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52" w:x="4367" w:y="936"/>
        <w:widowControl w:val="off"/>
        <w:autoSpaceDE w:val="off"/>
        <w:autoSpaceDN w:val="off"/>
        <w:spacing w:before="0" w:after="0" w:line="410" w:lineRule="exact"/>
        <w:ind w:left="0" w:right="0" w:firstLine="0"/>
        <w:jc w:val="left"/>
        <w:rPr>
          <w:rFonts w:ascii="WORUUI+Aptos Bold"/>
          <w:b w:val="on"/>
          <w:color w:val="000000"/>
          <w:spacing w:val="0"/>
          <w:sz w:val="32"/>
        </w:rPr>
      </w:pPr>
      <w:r>
        <w:rPr>
          <w:rFonts w:ascii="WORUUI+Aptos Bold"/>
          <w:b w:val="on"/>
          <w:color w:val="ee0000"/>
          <w:spacing w:val="-3"/>
          <w:sz w:val="32"/>
        </w:rPr>
        <w:t>KAMPANJAKOULUTUS</w:t>
      </w:r>
      <w:r>
        <w:rPr>
          <w:rFonts w:ascii="WORUUI+Aptos Bold"/>
          <w:b w:val="on"/>
          <w:color w:val="000000"/>
          <w:spacing w:val="0"/>
          <w:sz w:val="32"/>
        </w:rPr>
      </w:r>
    </w:p>
    <w:p>
      <w:pPr>
        <w:pStyle w:val="Normal"/>
        <w:framePr w:w="1608" w:x="5257" w:y="1328"/>
        <w:widowControl w:val="off"/>
        <w:autoSpaceDE w:val="off"/>
        <w:autoSpaceDN w:val="off"/>
        <w:spacing w:before="0" w:after="0" w:line="361" w:lineRule="exact"/>
        <w:ind w:left="0" w:right="0" w:firstLine="0"/>
        <w:jc w:val="left"/>
        <w:rPr>
          <w:rFonts w:ascii="WORUUI+Aptos Bold"/>
          <w:b w:val="on"/>
          <w:color w:val="000000"/>
          <w:spacing w:val="0"/>
          <w:sz w:val="28"/>
        </w:rPr>
      </w:pPr>
      <w:r>
        <w:rPr>
          <w:rFonts w:ascii="WORUUI+Aptos Bold"/>
          <w:b w:val="on"/>
          <w:color w:val="000000"/>
          <w:spacing w:val="0"/>
          <w:sz w:val="28"/>
        </w:rPr>
        <w:t>2.-3.2.2026</w:t>
      </w:r>
      <w:r>
        <w:rPr>
          <w:rFonts w:ascii="WORUUI+Aptos Bold"/>
          <w:b w:val="on"/>
          <w:color w:val="000000"/>
          <w:spacing w:val="0"/>
          <w:sz w:val="28"/>
        </w:rPr>
      </w:r>
    </w:p>
    <w:p>
      <w:pPr>
        <w:pStyle w:val="Normal"/>
        <w:framePr w:w="4240" w:x="3954" w:y="1669"/>
        <w:widowControl w:val="off"/>
        <w:autoSpaceDE w:val="off"/>
        <w:autoSpaceDN w:val="off"/>
        <w:spacing w:before="0" w:after="0" w:line="361" w:lineRule="exact"/>
        <w:ind w:left="0" w:right="0" w:firstLine="0"/>
        <w:jc w:val="left"/>
        <w:rPr>
          <w:rFonts w:ascii="WORUUI+Aptos Bold"/>
          <w:b w:val="on"/>
          <w:color w:val="000000"/>
          <w:spacing w:val="0"/>
          <w:sz w:val="28"/>
        </w:rPr>
      </w:pPr>
      <w:r>
        <w:rPr>
          <w:rFonts w:ascii="WORUUI+Aptos Bold"/>
          <w:b w:val="on"/>
          <w:color w:val="000000"/>
          <w:spacing w:val="0"/>
          <w:sz w:val="28"/>
        </w:rPr>
        <w:t>Noormarkku,</w:t>
      </w:r>
      <w:r>
        <w:rPr>
          <w:rFonts w:ascii="WORUUI+Aptos Bold"/>
          <w:b w:val="on"/>
          <w:color w:val="000000"/>
          <w:spacing w:val="1"/>
          <w:sz w:val="28"/>
        </w:rPr>
        <w:t xml:space="preserve"> </w:t>
      </w:r>
      <w:r>
        <w:rPr>
          <w:rFonts w:ascii="WORUUI+Aptos Bold" w:hAnsi="WORUUI+Aptos Bold" w:cs="WORUUI+Aptos Bold"/>
          <w:b w:val="on"/>
          <w:color w:val="000000"/>
          <w:spacing w:val="-1"/>
          <w:sz w:val="28"/>
        </w:rPr>
        <w:t>Ahlströmin</w:t>
      </w:r>
      <w:r>
        <w:rPr>
          <w:rFonts w:ascii="WORUUI+Aptos Bold"/>
          <w:b w:val="on"/>
          <w:color w:val="000000"/>
          <w:spacing w:val="2"/>
          <w:sz w:val="28"/>
        </w:rPr>
        <w:t xml:space="preserve"> </w:t>
      </w:r>
      <w:r>
        <w:rPr>
          <w:rFonts w:ascii="WORUUI+Aptos Bold"/>
          <w:b w:val="on"/>
          <w:color w:val="000000"/>
          <w:spacing w:val="0"/>
          <w:sz w:val="28"/>
        </w:rPr>
        <w:t>ruukki</w:t>
      </w:r>
      <w:r>
        <w:rPr>
          <w:rFonts w:ascii="WORUUI+Aptos Bold"/>
          <w:b w:val="on"/>
          <w:color w:val="000000"/>
          <w:spacing w:val="0"/>
          <w:sz w:val="28"/>
        </w:rPr>
      </w:r>
    </w:p>
    <w:p>
      <w:pPr>
        <w:pStyle w:val="Normal"/>
        <w:framePr w:w="8569" w:x="2436" w:y="3371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/>
          <w:color w:val="000000"/>
          <w:spacing w:val="-1"/>
          <w:sz w:val="24"/>
        </w:rPr>
        <w:t>Kampanjatoiminta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avaa</w:t>
      </w:r>
      <w:r>
        <w:rPr>
          <w:rFonts w:ascii="LSBUVP+Aptos"/>
          <w:color w:val="000000"/>
          <w:spacing w:val="2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yhdistykselle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uudenlaisia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mahdollisuuksia</w:t>
      </w:r>
      <w:r>
        <w:rPr>
          <w:rFonts w:ascii="LSBUVP+Aptos"/>
          <w:color w:val="000000"/>
          <w:spacing w:val="3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0"/>
          <w:sz w:val="24"/>
        </w:rPr>
        <w:t>näkyä,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kuulua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8569" w:x="2436" w:y="3371"/>
        <w:widowControl w:val="off"/>
        <w:autoSpaceDE w:val="off"/>
        <w:autoSpaceDN w:val="off"/>
        <w:spacing w:before="8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/>
          <w:color w:val="000000"/>
          <w:spacing w:val="0"/>
          <w:sz w:val="24"/>
        </w:rPr>
        <w:t>ja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tavoittaa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0"/>
          <w:sz w:val="24"/>
        </w:rPr>
        <w:t>ihmisiä.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3"/>
          <w:sz w:val="24"/>
        </w:rPr>
        <w:t>Se</w:t>
      </w:r>
      <w:r>
        <w:rPr>
          <w:rFonts w:ascii="LSBUVP+Aptos"/>
          <w:color w:val="000000"/>
          <w:spacing w:val="-3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tarjoaa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-1"/>
          <w:sz w:val="24"/>
        </w:rPr>
        <w:t>eväät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vaikuttaa,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-1"/>
          <w:sz w:val="24"/>
        </w:rPr>
        <w:t>viestiä,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osallistua</w:t>
      </w:r>
      <w:r>
        <w:rPr>
          <w:rFonts w:ascii="LSBUVP+Aptos"/>
          <w:color w:val="000000"/>
          <w:spacing w:val="3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ja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toimia.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8569" w:x="2436" w:y="3371"/>
        <w:widowControl w:val="off"/>
        <w:autoSpaceDE w:val="off"/>
        <w:autoSpaceDN w:val="off"/>
        <w:spacing w:before="8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 w:hAnsi="LSBUVP+Aptos" w:cs="LSBUVP+Aptos"/>
          <w:color w:val="000000"/>
          <w:spacing w:val="-4"/>
          <w:sz w:val="24"/>
        </w:rPr>
        <w:t>Tärkeää</w:t>
      </w:r>
      <w:r>
        <w:rPr>
          <w:rFonts w:ascii="LSBUVP+Aptos"/>
          <w:color w:val="000000"/>
          <w:spacing w:val="4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on,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0"/>
          <w:sz w:val="24"/>
        </w:rPr>
        <w:t>että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kampanja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suunnitellaan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juuri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omalle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yhdistykselle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sopivaksi.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8032" w:x="2436" w:y="4480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/>
          <w:color w:val="000000"/>
          <w:spacing w:val="-1"/>
          <w:sz w:val="24"/>
        </w:rPr>
        <w:t>Koulutuksessa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-1"/>
          <w:sz w:val="24"/>
        </w:rPr>
        <w:t>käydään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0"/>
          <w:sz w:val="24"/>
        </w:rPr>
        <w:t>läpi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kampanjan</w:t>
      </w:r>
      <w:r>
        <w:rPr>
          <w:rFonts w:ascii="LSBUVP+Aptos"/>
          <w:color w:val="000000"/>
          <w:spacing w:val="2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aiheen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valintaa,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suunnittelua,</w:t>
      </w:r>
      <w:r>
        <w:rPr>
          <w:rFonts w:ascii="LSBUVP+Aptos"/>
          <w:color w:val="000000"/>
          <w:spacing w:val="-2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eri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8032" w:x="2436" w:y="4480"/>
        <w:widowControl w:val="off"/>
        <w:autoSpaceDE w:val="off"/>
        <w:autoSpaceDN w:val="off"/>
        <w:spacing w:before="8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/>
          <w:color w:val="000000"/>
          <w:spacing w:val="0"/>
          <w:sz w:val="24"/>
        </w:rPr>
        <w:t>vaiheita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ja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0"/>
          <w:sz w:val="24"/>
        </w:rPr>
        <w:t>toimenpiteitä,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toimijoiden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0"/>
          <w:sz w:val="24"/>
        </w:rPr>
        <w:t>pyytämistä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mukaan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-1"/>
          <w:sz w:val="24"/>
        </w:rPr>
        <w:t>sekä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innostavaa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ja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8032" w:x="2436" w:y="4480"/>
        <w:widowControl w:val="off"/>
        <w:autoSpaceDE w:val="off"/>
        <w:autoSpaceDN w:val="off"/>
        <w:spacing w:before="7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/>
          <w:color w:val="000000"/>
          <w:spacing w:val="-1"/>
          <w:sz w:val="24"/>
        </w:rPr>
        <w:t>kutsuvaa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-1"/>
          <w:sz w:val="24"/>
        </w:rPr>
        <w:t>viestintää.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Koulutuksen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0"/>
          <w:sz w:val="24"/>
        </w:rPr>
        <w:t>käytyään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osallistujat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osaavat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suunnitella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8032" w:x="2436" w:y="4480"/>
        <w:widowControl w:val="off"/>
        <w:autoSpaceDE w:val="off"/>
        <w:autoSpaceDN w:val="off"/>
        <w:spacing w:before="8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/>
          <w:color w:val="000000"/>
          <w:spacing w:val="0"/>
          <w:sz w:val="24"/>
        </w:rPr>
        <w:t>kampanjaa,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osallistaa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kampanjatoimijoita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ja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-1"/>
          <w:sz w:val="24"/>
        </w:rPr>
        <w:t>viestiä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innostavasti.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8509" w:x="2436" w:y="5906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/>
          <w:color w:val="000000"/>
          <w:spacing w:val="-2"/>
          <w:sz w:val="24"/>
        </w:rPr>
        <w:t>Tavoitteena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on,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0"/>
          <w:sz w:val="24"/>
        </w:rPr>
        <w:t>että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koulutuksen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-1"/>
          <w:sz w:val="24"/>
        </w:rPr>
        <w:t>jälkeen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-1"/>
          <w:sz w:val="24"/>
        </w:rPr>
        <w:t>EKL-yhdistyksessä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0"/>
          <w:sz w:val="24"/>
        </w:rPr>
        <w:t>käynnistyy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oma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8509" w:x="2436" w:y="5906"/>
        <w:widowControl w:val="off"/>
        <w:autoSpaceDE w:val="off"/>
        <w:autoSpaceDN w:val="off"/>
        <w:spacing w:before="6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/>
          <w:color w:val="000000"/>
          <w:spacing w:val="0"/>
          <w:sz w:val="24"/>
        </w:rPr>
        <w:t>kampanja.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Yhdistysten</w:t>
      </w:r>
      <w:r>
        <w:rPr>
          <w:rFonts w:ascii="LSBUVP+Aptos"/>
          <w:color w:val="000000"/>
          <w:spacing w:val="-3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kampanjatoimijat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ja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1"/>
          <w:sz w:val="24"/>
        </w:rPr>
        <w:t>ryhmät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voivat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0"/>
          <w:sz w:val="24"/>
        </w:rPr>
        <w:t>liittyä</w:t>
      </w:r>
      <w:r>
        <w:rPr>
          <w:rFonts w:ascii="LSBUVP+Aptos"/>
          <w:color w:val="000000"/>
          <w:spacing w:val="2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EKL:n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8509" w:x="2436" w:y="5906"/>
        <w:widowControl w:val="off"/>
        <w:autoSpaceDE w:val="off"/>
        <w:autoSpaceDN w:val="off"/>
        <w:spacing w:before="8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/>
          <w:color w:val="000000"/>
          <w:spacing w:val="-1"/>
          <w:sz w:val="24"/>
        </w:rPr>
        <w:t>kampanjaverkostoon,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joka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-2"/>
          <w:sz w:val="24"/>
        </w:rPr>
        <w:t>kokoontuu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/>
          <w:color w:val="000000"/>
          <w:spacing w:val="-3"/>
          <w:sz w:val="24"/>
        </w:rPr>
        <w:t>Teamsin</w:t>
      </w:r>
      <w:r>
        <w:rPr>
          <w:rFonts w:ascii="LSBUVP+Aptos"/>
          <w:color w:val="000000"/>
          <w:spacing w:val="2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ja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Howspace-alustan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-1"/>
          <w:sz w:val="24"/>
        </w:rPr>
        <w:t>välityksellä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8509" w:x="2436" w:y="5906"/>
        <w:widowControl w:val="off"/>
        <w:autoSpaceDE w:val="off"/>
        <w:autoSpaceDN w:val="off"/>
        <w:spacing w:before="8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/>
          <w:color w:val="000000"/>
          <w:spacing w:val="0"/>
          <w:sz w:val="24"/>
        </w:rPr>
        <w:t>yhteisiin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keskusteluihin.</w:t>
      </w:r>
      <w:r>
        <w:rPr>
          <w:rFonts w:ascii="LSBUVP+Aptos"/>
          <w:color w:val="000000"/>
          <w:spacing w:val="2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Liiton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0"/>
          <w:sz w:val="24"/>
        </w:rPr>
        <w:t>järjestösuunnittelijan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tuki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jatkuu</w:t>
      </w:r>
      <w:r>
        <w:rPr>
          <w:rFonts w:ascii="LSBUVP+Aptos"/>
          <w:color w:val="000000"/>
          <w:spacing w:val="2"/>
          <w:sz w:val="24"/>
        </w:rPr>
        <w:t xml:space="preserve"> </w:t>
      </w:r>
      <w:r>
        <w:rPr>
          <w:rFonts w:ascii="LSBUVP+Aptos"/>
          <w:color w:val="000000"/>
          <w:spacing w:val="-4"/>
          <w:sz w:val="24"/>
        </w:rPr>
        <w:t>koko</w:t>
      </w:r>
      <w:r>
        <w:rPr>
          <w:rFonts w:ascii="LSBUVP+Aptos"/>
          <w:color w:val="000000"/>
          <w:spacing w:val="3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yhdistyksen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8509" w:x="2436" w:y="5906"/>
        <w:widowControl w:val="off"/>
        <w:autoSpaceDE w:val="off"/>
        <w:autoSpaceDN w:val="off"/>
        <w:spacing w:before="8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/>
          <w:color w:val="000000"/>
          <w:spacing w:val="0"/>
          <w:sz w:val="24"/>
        </w:rPr>
        <w:t>kampanjoinnin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ajan.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6712" w:x="2436" w:y="7646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WORUUI+Aptos Bold"/>
          <w:b w:val="on"/>
          <w:color w:val="000000"/>
          <w:spacing w:val="0"/>
          <w:sz w:val="24"/>
        </w:rPr>
      </w:pPr>
      <w:r>
        <w:rPr>
          <w:rFonts w:ascii="WORUUI+Aptos Bold"/>
          <w:b w:val="on"/>
          <w:color w:val="000000"/>
          <w:spacing w:val="-2"/>
          <w:sz w:val="24"/>
        </w:rPr>
        <w:t>Tervetuloa</w:t>
      </w:r>
      <w:r>
        <w:rPr>
          <w:rFonts w:ascii="WORUUI+Aptos Bold"/>
          <w:b w:val="on"/>
          <w:color w:val="000000"/>
          <w:spacing w:val="1"/>
          <w:sz w:val="24"/>
        </w:rPr>
        <w:t xml:space="preserve"> </w:t>
      </w:r>
      <w:r>
        <w:rPr>
          <w:rFonts w:ascii="WORUUI+Aptos Bold"/>
          <w:b w:val="on"/>
          <w:color w:val="000000"/>
          <w:spacing w:val="-1"/>
          <w:sz w:val="24"/>
        </w:rPr>
        <w:t>mukaan</w:t>
      </w:r>
      <w:r>
        <w:rPr>
          <w:rFonts w:ascii="WORUUI+Aptos Bold"/>
          <w:b w:val="on"/>
          <w:color w:val="000000"/>
          <w:spacing w:val="0"/>
          <w:sz w:val="24"/>
        </w:rPr>
        <w:t xml:space="preserve"> </w:t>
      </w:r>
      <w:r>
        <w:rPr>
          <w:rFonts w:ascii="WORUUI+Aptos Bold"/>
          <w:b w:val="on"/>
          <w:color w:val="000000"/>
          <w:spacing w:val="0"/>
          <w:sz w:val="24"/>
        </w:rPr>
        <w:t>kampanjoinnin</w:t>
      </w:r>
      <w:r>
        <w:rPr>
          <w:rFonts w:ascii="WORUUI+Aptos Bold"/>
          <w:b w:val="on"/>
          <w:color w:val="000000"/>
          <w:spacing w:val="0"/>
          <w:sz w:val="24"/>
        </w:rPr>
        <w:t xml:space="preserve"> </w:t>
      </w:r>
      <w:r>
        <w:rPr>
          <w:rFonts w:ascii="WORUUI+Aptos Bold"/>
          <w:b w:val="on"/>
          <w:color w:val="000000"/>
          <w:spacing w:val="-1"/>
          <w:sz w:val="24"/>
        </w:rPr>
        <w:t>innostavaan</w:t>
      </w:r>
      <w:r>
        <w:rPr>
          <w:rFonts w:ascii="WORUUI+Aptos Bold"/>
          <w:b w:val="on"/>
          <w:color w:val="000000"/>
          <w:spacing w:val="0"/>
          <w:sz w:val="24"/>
        </w:rPr>
        <w:t xml:space="preserve"> </w:t>
      </w:r>
      <w:r>
        <w:rPr>
          <w:rFonts w:ascii="WORUUI+Aptos Bold"/>
          <w:b w:val="on"/>
          <w:color w:val="000000"/>
          <w:spacing w:val="0"/>
          <w:sz w:val="24"/>
        </w:rPr>
        <w:t>maailmaan!</w:t>
      </w:r>
      <w:r>
        <w:rPr>
          <w:rFonts w:ascii="WORUUI+Aptos Bold"/>
          <w:b w:val="on"/>
          <w:color w:val="000000"/>
          <w:spacing w:val="0"/>
          <w:sz w:val="24"/>
        </w:rPr>
      </w:r>
    </w:p>
    <w:p>
      <w:pPr>
        <w:pStyle w:val="Normal"/>
        <w:framePr w:w="1643" w:x="2436" w:y="8599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/>
          <w:color w:val="000000"/>
          <w:spacing w:val="-2"/>
          <w:sz w:val="24"/>
        </w:rPr>
        <w:t>Kurssin</w:t>
      </w:r>
      <w:r>
        <w:rPr>
          <w:rFonts w:ascii="LSBUVP+Aptos"/>
          <w:color w:val="000000"/>
          <w:spacing w:val="2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hinta: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4856" w:x="5041" w:y="8599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/>
          <w:color w:val="000000"/>
          <w:spacing w:val="-1"/>
          <w:sz w:val="24"/>
        </w:rPr>
        <w:t>100</w:t>
      </w:r>
      <w:r>
        <w:rPr>
          <w:rFonts w:ascii="LSBUVP+Aptos"/>
          <w:color w:val="000000"/>
          <w:spacing w:val="2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euroa/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0"/>
          <w:sz w:val="24"/>
        </w:rPr>
        <w:t>hlö</w:t>
      </w:r>
      <w:r>
        <w:rPr>
          <w:rFonts w:ascii="LSBUVP+Aptos"/>
          <w:color w:val="000000"/>
          <w:spacing w:val="-2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majoituksella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(2</w:t>
      </w:r>
      <w:r>
        <w:rPr>
          <w:rFonts w:ascii="LSBUVP+Aptos"/>
          <w:color w:val="000000"/>
          <w:spacing w:val="2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h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huoneessa)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4856" w:x="5041" w:y="8599"/>
        <w:widowControl w:val="off"/>
        <w:autoSpaceDE w:val="off"/>
        <w:autoSpaceDN w:val="off"/>
        <w:spacing w:before="6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/>
          <w:color w:val="000000"/>
          <w:spacing w:val="-1"/>
          <w:sz w:val="24"/>
        </w:rPr>
        <w:t>50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euroa/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0"/>
          <w:sz w:val="24"/>
        </w:rPr>
        <w:t>hlö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ilman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majoitusta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5894" w:x="5041" w:y="9391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/>
          <w:color w:val="000000"/>
          <w:spacing w:val="-2"/>
          <w:sz w:val="24"/>
        </w:rPr>
        <w:t>Kurssin</w:t>
      </w:r>
      <w:r>
        <w:rPr>
          <w:rFonts w:ascii="LSBUVP+Aptos"/>
          <w:color w:val="000000"/>
          <w:spacing w:val="2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hintaan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0"/>
          <w:sz w:val="24"/>
        </w:rPr>
        <w:t>sisältyy</w:t>
      </w:r>
      <w:r>
        <w:rPr>
          <w:rFonts w:ascii="LSBUVP+Aptos"/>
          <w:color w:val="000000"/>
          <w:spacing w:val="-2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1.</w:t>
      </w:r>
      <w:r>
        <w:rPr>
          <w:rFonts w:ascii="LSBUVP+Aptos"/>
          <w:color w:val="000000"/>
          <w:spacing w:val="2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0"/>
          <w:sz w:val="24"/>
        </w:rPr>
        <w:t>päivänä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tulokahvit,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lounas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ja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5894" w:x="5041" w:y="9391"/>
        <w:widowControl w:val="off"/>
        <w:autoSpaceDE w:val="off"/>
        <w:autoSpaceDN w:val="off"/>
        <w:spacing w:before="8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 w:hAnsi="LSBUVP+Aptos" w:cs="LSBUVP+Aptos"/>
          <w:color w:val="000000"/>
          <w:spacing w:val="0"/>
          <w:sz w:val="24"/>
        </w:rPr>
        <w:t>iltapäiväkahvit.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2.</w:t>
      </w:r>
      <w:r>
        <w:rPr>
          <w:rFonts w:ascii="LSBUVP+Aptos"/>
          <w:color w:val="000000"/>
          <w:spacing w:val="2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-1"/>
          <w:sz w:val="24"/>
        </w:rPr>
        <w:t>päivänä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lounas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ja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0"/>
          <w:sz w:val="24"/>
        </w:rPr>
        <w:t>jälkiruokakahvit.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5894" w:x="5041" w:y="9391"/>
        <w:widowControl w:val="off"/>
        <w:autoSpaceDE w:val="off"/>
        <w:autoSpaceDN w:val="off"/>
        <w:spacing w:before="6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 w:hAnsi="LSBUVP+Aptos" w:cs="LSBUVP+Aptos"/>
          <w:color w:val="000000"/>
          <w:spacing w:val="0"/>
          <w:sz w:val="24"/>
        </w:rPr>
        <w:t>Ensimmäisen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0"/>
          <w:sz w:val="24"/>
        </w:rPr>
        <w:t>päivän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0"/>
          <w:sz w:val="24"/>
        </w:rPr>
        <w:t>päivällinen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on</w:t>
      </w:r>
      <w:r>
        <w:rPr>
          <w:rFonts w:ascii="LSBUVP+Aptos"/>
          <w:color w:val="000000"/>
          <w:spacing w:val="-2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omakustanteinen,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5894" w:x="5041" w:y="9391"/>
        <w:widowControl w:val="off"/>
        <w:autoSpaceDE w:val="off"/>
        <w:autoSpaceDN w:val="off"/>
        <w:spacing w:before="8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/>
          <w:color w:val="000000"/>
          <w:spacing w:val="0"/>
          <w:sz w:val="24"/>
        </w:rPr>
        <w:t>omavalintainen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ja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vapaaehtoinen.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/>
          <w:color w:val="000000"/>
          <w:spacing w:val="3"/>
          <w:sz w:val="24"/>
        </w:rPr>
        <w:t>Se</w:t>
      </w:r>
      <w:r>
        <w:rPr>
          <w:rFonts w:ascii="LSBUVP+Aptos"/>
          <w:color w:val="000000"/>
          <w:spacing w:val="-3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valitaan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4981" w:x="5041" w:y="10656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/>
          <w:color w:val="000000"/>
          <w:spacing w:val="-1"/>
          <w:sz w:val="24"/>
        </w:rPr>
        <w:t>ennakkoon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osallistujille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0"/>
          <w:sz w:val="24"/>
        </w:rPr>
        <w:t>lähetettävältä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listalta.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971" w:x="2436" w:y="11131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/>
          <w:color w:val="000000"/>
          <w:spacing w:val="0"/>
          <w:sz w:val="24"/>
        </w:rPr>
        <w:t>Muuta: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5689" w:x="5041" w:y="11131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/>
          <w:color w:val="000000"/>
          <w:spacing w:val="-1"/>
          <w:sz w:val="24"/>
        </w:rPr>
        <w:t>Kurssilaisilla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on</w:t>
      </w:r>
      <w:r>
        <w:rPr>
          <w:rFonts w:ascii="LSBUVP+Aptos"/>
          <w:color w:val="000000"/>
          <w:spacing w:val="-2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mahdollisuus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osallistua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koulutuksen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5689" w:x="5041" w:y="11131"/>
        <w:widowControl w:val="off"/>
        <w:autoSpaceDE w:val="off"/>
        <w:autoSpaceDN w:val="off"/>
        <w:spacing w:before="8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 w:hAnsi="LSBUVP+Aptos" w:cs="LSBUVP+Aptos"/>
          <w:color w:val="000000"/>
          <w:spacing w:val="0"/>
          <w:sz w:val="24"/>
        </w:rPr>
        <w:t>päätyttyä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opastetulle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tutustumiskierrokselle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Villa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5689" w:x="5041" w:y="11131"/>
        <w:widowControl w:val="off"/>
        <w:autoSpaceDE w:val="off"/>
        <w:autoSpaceDN w:val="off"/>
        <w:spacing w:before="8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/>
          <w:color w:val="000000"/>
          <w:spacing w:val="0"/>
          <w:sz w:val="24"/>
        </w:rPr>
        <w:t>Maireaan.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Kierroksen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hinta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on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30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euroa/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-3"/>
          <w:sz w:val="24"/>
        </w:rPr>
        <w:t>hlö.</w:t>
      </w:r>
      <w:r>
        <w:rPr>
          <w:rFonts w:ascii="LSBUVP+Aptos"/>
          <w:color w:val="000000"/>
          <w:spacing w:val="4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Kierros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5689" w:x="5041" w:y="11131"/>
        <w:widowControl w:val="off"/>
        <w:autoSpaceDE w:val="off"/>
        <w:autoSpaceDN w:val="off"/>
        <w:spacing w:before="6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/>
          <w:color w:val="000000"/>
          <w:spacing w:val="0"/>
          <w:sz w:val="24"/>
        </w:rPr>
        <w:t>toteutetaan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0"/>
          <w:sz w:val="24"/>
        </w:rPr>
        <w:t>vähintään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0"/>
          <w:sz w:val="24"/>
        </w:rPr>
        <w:t>viidellä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osallistujalla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ja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sille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5689" w:x="5041" w:y="11131"/>
        <w:widowControl w:val="off"/>
        <w:autoSpaceDE w:val="off"/>
        <w:autoSpaceDN w:val="off"/>
        <w:spacing w:before="9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/>
          <w:color w:val="000000"/>
          <w:spacing w:val="0"/>
          <w:sz w:val="24"/>
        </w:rPr>
        <w:t>otetaan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-2"/>
          <w:sz w:val="24"/>
        </w:rPr>
        <w:t>korkeintaan</w:t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20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osallistujaa.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2231" w:x="2436" w:y="12874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/>
          <w:color w:val="000000"/>
          <w:spacing w:val="-2"/>
          <w:sz w:val="24"/>
        </w:rPr>
        <w:t>Kurssin</w:t>
      </w:r>
      <w:r>
        <w:rPr>
          <w:rFonts w:ascii="LSBUVP+Aptos"/>
          <w:color w:val="000000"/>
          <w:spacing w:val="2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kouluttajat: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2231" w:x="2436" w:y="12874"/>
        <w:widowControl w:val="off"/>
        <w:autoSpaceDE w:val="off"/>
        <w:autoSpaceDN w:val="off"/>
        <w:spacing w:before="484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/>
          <w:color w:val="000000"/>
          <w:spacing w:val="0"/>
          <w:sz w:val="24"/>
        </w:rPr>
        <w:t>Ilmoittautumiset: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2231" w:x="2436" w:y="12874"/>
        <w:widowControl w:val="off"/>
        <w:autoSpaceDE w:val="off"/>
        <w:autoSpaceDN w:val="off"/>
        <w:spacing w:before="484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 w:hAnsi="LSBUVP+Aptos" w:cs="LSBUVP+Aptos"/>
          <w:color w:val="000000"/>
          <w:spacing w:val="0"/>
          <w:sz w:val="24"/>
        </w:rPr>
        <w:t>Lisätiedot: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5112" w:x="5041" w:y="12874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 w:hAnsi="LSBUVP+Aptos" w:cs="LSBUVP+Aptos"/>
          <w:color w:val="000000"/>
          <w:spacing w:val="0"/>
          <w:sz w:val="24"/>
        </w:rPr>
        <w:t>järjestösuunnittelija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Marja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Raitoharju</w:t>
      </w:r>
      <w:r>
        <w:rPr>
          <w:rFonts w:ascii="LSBUVP+Aptos"/>
          <w:color w:val="000000"/>
          <w:spacing w:val="3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EKL:sta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ja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5112" w:x="5041" w:y="12874"/>
        <w:widowControl w:val="off"/>
        <w:autoSpaceDE w:val="off"/>
        <w:autoSpaceDN w:val="off"/>
        <w:spacing w:before="6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 w:hAnsi="LSBUVP+Aptos" w:cs="LSBUVP+Aptos"/>
          <w:color w:val="000000"/>
          <w:spacing w:val="0"/>
          <w:sz w:val="24"/>
        </w:rPr>
        <w:t>viestinnän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asiantuntija</w:t>
      </w:r>
      <w:r>
        <w:rPr>
          <w:rFonts w:ascii="LSBUVP+Aptos"/>
          <w:color w:val="000000"/>
          <w:spacing w:val="4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Pirjo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0"/>
          <w:sz w:val="24"/>
        </w:rPr>
        <w:t>Alijärvi.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4295" w:x="5041" w:y="13666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>
          <w:rFonts w:ascii="LSBUVP+Aptos"/>
          <w:color w:val="000000"/>
          <w:spacing w:val="0"/>
          <w:sz w:val="24"/>
        </w:rPr>
        <w:t>29.12.2025</w:t>
      </w:r>
      <w:r>
        <w:rPr>
          <w:rFonts w:ascii="LSBUVP+Aptos"/>
          <w:color w:val="000000"/>
          <w:spacing w:val="-1"/>
          <w:sz w:val="24"/>
        </w:rPr>
        <w:t xml:space="preserve"> </w:t>
      </w:r>
      <w:r>
        <w:rPr>
          <w:rFonts w:ascii="LSBUVP+Aptos" w:hAnsi="LSBUVP+Aptos" w:cs="LSBUVP+Aptos"/>
          <w:color w:val="000000"/>
          <w:spacing w:val="-1"/>
          <w:sz w:val="24"/>
        </w:rPr>
        <w:t>mennessä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4295" w:x="5041" w:y="13666"/>
        <w:widowControl w:val="off"/>
        <w:autoSpaceDE w:val="off"/>
        <w:autoSpaceDN w:val="off"/>
        <w:spacing w:before="6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/>
        <w:fldChar w:fldCharType="begin"/>
      </w:r>
      <w:r>
        <w:rPr/>
        <w:instrText> HYPERLINK "mailto:jarkko.utriainen@ekl.fi" </w:instrText>
      </w:r>
      <w:r>
        <w:rPr/>
      </w:r>
      <w:r>
        <w:rPr/>
        <w:fldChar w:fldCharType="separate"/>
      </w:r>
      <w:r>
        <w:rPr>
          <w:rFonts w:ascii="LSBUVP+Aptos" w:hAnsi="LSBUVP+Aptos" w:cs="LSBUVP+Aptos"/>
          <w:color w:val="467886"/>
          <w:spacing w:val="-1"/>
          <w:sz w:val="24"/>
          <w:u w:val="single"/>
        </w:rPr>
        <w:t>jarkko.utriainen@ekl.ﬁ</w:t>
      </w:r>
      <w:r>
        <w:rPr/>
        <w:fldChar w:fldCharType="end"/>
      </w:r>
      <w:r>
        <w:rPr/>
        <w:fldChar w:fldCharType="begin"/>
      </w:r>
      <w:r>
        <w:rPr/>
        <w:instrText> HYPERLINK "mailto:jarkko.utriainen@ekl.fi" </w:instrText>
      </w:r>
      <w:r>
        <w:rPr/>
      </w:r>
      <w:r>
        <w:rPr/>
        <w:fldChar w:fldCharType="separate"/>
      </w:r>
      <w:r>
        <w:rPr>
          <w:rFonts w:ascii="LSBUVP+Aptos"/>
          <w:color w:val="000000"/>
          <w:spacing w:val="0"/>
          <w:sz w:val="24"/>
        </w:rPr>
        <w:t>,</w:t>
      </w:r>
      <w:r>
        <w:rPr/>
        <w:fldChar w:fldCharType="end"/>
      </w:r>
      <w:r>
        <w:rPr/>
        <w:fldChar w:fldCharType="begin"/>
      </w:r>
      <w:r>
        <w:rPr/>
        <w:instrText> HYPERLINK "mailto:jarkko.utriainen@ekl.fi" </w:instrText>
      </w:r>
      <w:r>
        <w:rPr/>
      </w:r>
      <w:r>
        <w:rPr/>
        <w:fldChar w:fldCharType="separate"/>
      </w:r>
      <w:r>
        <w:rPr>
          <w:rFonts w:ascii="LSBUVP+Aptos"/>
          <w:color w:val="000000"/>
          <w:spacing w:val="2"/>
          <w:sz w:val="24"/>
        </w:rPr>
        <w:t xml:space="preserve"> </w:t>
      </w:r>
      <w:r>
        <w:rPr/>
        <w:fldChar w:fldCharType="end"/>
      </w:r>
      <w:r>
        <w:rPr>
          <w:rFonts w:ascii="LSBUVP+Aptos"/>
          <w:color w:val="000000"/>
          <w:spacing w:val="-7"/>
          <w:sz w:val="24"/>
        </w:rPr>
        <w:t>p.</w:t>
      </w:r>
      <w:r>
        <w:rPr>
          <w:rFonts w:ascii="LSBUVP+Aptos"/>
          <w:color w:val="000000"/>
          <w:spacing w:val="9"/>
          <w:sz w:val="24"/>
        </w:rPr>
        <w:t xml:space="preserve"> </w:t>
      </w:r>
      <w:r>
        <w:rPr>
          <w:rFonts w:ascii="LSBUVP+Aptos"/>
          <w:color w:val="000000"/>
          <w:spacing w:val="-1"/>
          <w:sz w:val="24"/>
        </w:rPr>
        <w:t>050</w:t>
      </w:r>
      <w:r>
        <w:rPr>
          <w:rFonts w:ascii="LSBUVP+Aptos"/>
          <w:color w:val="000000"/>
          <w:spacing w:val="2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436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3449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framePr w:w="4352" w:x="5046" w:y="14458"/>
        <w:widowControl w:val="off"/>
        <w:autoSpaceDE w:val="off"/>
        <w:autoSpaceDN w:val="off"/>
        <w:spacing w:before="0" w:after="0" w:line="308" w:lineRule="exact"/>
        <w:ind w:left="0" w:right="0" w:firstLine="0"/>
        <w:jc w:val="left"/>
        <w:rPr>
          <w:rFonts w:ascii="LSBUVP+Aptos"/>
          <w:color w:val="000000"/>
          <w:spacing w:val="0"/>
          <w:sz w:val="24"/>
        </w:rPr>
      </w:pPr>
      <w:r>
        <w:rPr/>
        <w:fldChar w:fldCharType="begin"/>
      </w:r>
      <w:r>
        <w:rPr/>
        <w:instrText> HYPERLINK "mailto:marja.raitoharju@ekl.fi" </w:instrText>
      </w:r>
      <w:r>
        <w:rPr/>
      </w:r>
      <w:r>
        <w:rPr/>
        <w:fldChar w:fldCharType="separate"/>
      </w:r>
      <w:r>
        <w:rPr>
          <w:rFonts w:ascii="LSBUVP+Aptos" w:hAnsi="LSBUVP+Aptos" w:cs="LSBUVP+Aptos"/>
          <w:color w:val="467886"/>
          <w:spacing w:val="-1"/>
          <w:sz w:val="24"/>
          <w:u w:val="single"/>
        </w:rPr>
        <w:t>marja.raitoharju@ekl.ﬁ</w:t>
      </w:r>
      <w:r>
        <w:rPr/>
        <w:fldChar w:fldCharType="end"/>
      </w:r>
      <w:r>
        <w:rPr/>
        <w:fldChar w:fldCharType="begin"/>
      </w:r>
      <w:r>
        <w:rPr/>
        <w:instrText> HYPERLINK "mailto:marja.raitoharju@ekl.fi" </w:instrText>
      </w:r>
      <w:r>
        <w:rPr/>
      </w:r>
      <w:r>
        <w:rPr/>
        <w:fldChar w:fldCharType="separate"/>
      </w:r>
      <w:r>
        <w:rPr>
          <w:rFonts w:ascii="LSBUVP+Aptos"/>
          <w:color w:val="000000"/>
          <w:spacing w:val="0"/>
          <w:sz w:val="24"/>
        </w:rPr>
        <w:t>,</w:t>
      </w:r>
      <w:r>
        <w:rPr/>
        <w:fldChar w:fldCharType="end"/>
      </w:r>
      <w:r>
        <w:rPr/>
        <w:fldChar w:fldCharType="begin"/>
      </w:r>
      <w:r>
        <w:rPr/>
        <w:instrText> HYPERLINK "mailto:marja.raitoharju@ekl.fi" </w:instrText>
      </w:r>
      <w:r>
        <w:rPr/>
      </w:r>
      <w:r>
        <w:rPr/>
        <w:fldChar w:fldCharType="separate"/>
      </w:r>
      <w:r>
        <w:rPr>
          <w:rFonts w:ascii="LSBUVP+Aptos"/>
          <w:color w:val="000000"/>
          <w:spacing w:val="1"/>
          <w:sz w:val="24"/>
        </w:rPr>
        <w:t xml:space="preserve"> </w:t>
      </w:r>
      <w:r>
        <w:rPr/>
        <w:fldChar w:fldCharType="end"/>
      </w:r>
      <w:r>
        <w:rPr>
          <w:rFonts w:ascii="LSBUVP+Aptos"/>
          <w:color w:val="000000"/>
          <w:spacing w:val="-8"/>
          <w:sz w:val="24"/>
        </w:rPr>
        <w:t>p.</w:t>
      </w:r>
      <w:r>
        <w:rPr>
          <w:rFonts w:ascii="LSBUVP+Aptos"/>
          <w:color w:val="000000"/>
          <w:spacing w:val="9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040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450</w:t>
      </w:r>
      <w:r>
        <w:rPr>
          <w:rFonts w:ascii="LSBUVP+Aptos"/>
          <w:color w:val="000000"/>
          <w:spacing w:val="0"/>
          <w:sz w:val="24"/>
        </w:rPr>
        <w:t xml:space="preserve"> </w:t>
      </w:r>
      <w:r>
        <w:rPr>
          <w:rFonts w:ascii="LSBUVP+Aptos"/>
          <w:color w:val="000000"/>
          <w:spacing w:val="0"/>
          <w:sz w:val="24"/>
        </w:rPr>
        <w:t>6565</w:t>
      </w:r>
      <w:r>
        <w:rPr>
          <w:rFonts w:ascii="LSBUVP+Aptos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9pt;margin-top:31.1000003814697pt;z-index:-3;width:101pt;height:10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WORUUI+Aptos Bold">
    <w:panose1 w:val="020b00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6E2C335F-0000-0000-0000-000000000000}"/>
  </w:font>
  <w:font w:name="LSBUVP+Aptos">
    <w:panose1 w:val="020b0004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9C67B0CA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197</Words>
  <Characters>1619</Characters>
  <Application>Aspose</Application>
  <DocSecurity>0</DocSecurity>
  <Lines>38</Lines>
  <Paragraphs>38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1776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2025-12-26T18:22:09+00:00</dcterms:created>
  <dcterms:modified xmlns:xsi="http://www.w3.org/2001/XMLSchema-instance" xmlns:dcterms="http://purl.org/dc/terms/" xsi:type="dcterms:W3CDTF">2025-12-26T18:22:09+00:00</dcterms:modified>
</coreProperties>
</file>