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7C7C4E" w14:textId="04E44832" w:rsidR="00D0744F" w:rsidRPr="00E57A09" w:rsidRDefault="00D0744F" w:rsidP="006D3560">
      <w:pPr>
        <w:pStyle w:val="NormaaliWWW"/>
        <w:spacing w:before="0" w:beforeAutospacing="0" w:after="360" w:afterAutospacing="0"/>
        <w:rPr>
          <w:rFonts w:asciiTheme="minorHAnsi" w:hAnsiTheme="minorHAnsi" w:cstheme="minorHAnsi"/>
          <w:color w:val="000000" w:themeColor="text1"/>
          <w:sz w:val="22"/>
          <w:szCs w:val="22"/>
        </w:rPr>
      </w:pPr>
      <w:r w:rsidRPr="00E57A09">
        <w:rPr>
          <w:sz w:val="32"/>
          <w:szCs w:val="32"/>
        </w:rPr>
        <w:t>F.C. Kasiysi Espoo-</w:t>
      </w:r>
      <w:r w:rsidR="00732DAE">
        <w:rPr>
          <w:sz w:val="32"/>
          <w:szCs w:val="32"/>
        </w:rPr>
        <w:t>j</w:t>
      </w:r>
      <w:r w:rsidRPr="00E57A09">
        <w:rPr>
          <w:sz w:val="32"/>
          <w:szCs w:val="32"/>
        </w:rPr>
        <w:t>äsenkysely 202</w:t>
      </w:r>
      <w:r w:rsidR="00892376">
        <w:rPr>
          <w:sz w:val="32"/>
          <w:szCs w:val="32"/>
        </w:rPr>
        <w:t>1</w:t>
      </w:r>
      <w:r w:rsidR="006D3560">
        <w:rPr>
          <w:sz w:val="32"/>
          <w:szCs w:val="32"/>
        </w:rPr>
        <w:t xml:space="preserve">                        </w:t>
      </w:r>
      <w:r w:rsidR="006D3560">
        <w:rPr>
          <w:noProof/>
        </w:rPr>
        <w:drawing>
          <wp:anchor distT="0" distB="0" distL="114300" distR="114300" simplePos="0" relativeHeight="251658240" behindDoc="0" locked="0" layoutInCell="1" allowOverlap="1" wp14:anchorId="4E9C295A" wp14:editId="57EB36F7">
            <wp:simplePos x="0" y="0"/>
            <wp:positionH relativeFrom="column">
              <wp:posOffset>4283710</wp:posOffset>
            </wp:positionH>
            <wp:positionV relativeFrom="paragraph">
              <wp:posOffset>1905</wp:posOffset>
            </wp:positionV>
            <wp:extent cx="1828800" cy="1685925"/>
            <wp:effectExtent l="0" t="0" r="0" b="9525"/>
            <wp:wrapSquare wrapText="bothSides"/>
            <wp:docPr id="1" name="Kuva 1" descr="Kuva, joka sisältää kohteen merkki, ruoka, lopetus, mies&#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C89.png"/>
                    <pic:cNvPicPr/>
                  </pic:nvPicPr>
                  <pic:blipFill>
                    <a:blip r:embed="rId4">
                      <a:extLst>
                        <a:ext uri="{28A0092B-C50C-407E-A947-70E740481C1C}">
                          <a14:useLocalDpi xmlns:a14="http://schemas.microsoft.com/office/drawing/2010/main" val="0"/>
                        </a:ext>
                      </a:extLst>
                    </a:blip>
                    <a:stretch>
                      <a:fillRect/>
                    </a:stretch>
                  </pic:blipFill>
                  <pic:spPr>
                    <a:xfrm>
                      <a:off x="0" y="0"/>
                      <a:ext cx="1828800" cy="1685925"/>
                    </a:xfrm>
                    <a:prstGeom prst="rect">
                      <a:avLst/>
                    </a:prstGeom>
                  </pic:spPr>
                </pic:pic>
              </a:graphicData>
            </a:graphic>
          </wp:anchor>
        </w:drawing>
      </w:r>
      <w:r>
        <w:br/>
      </w:r>
      <w:r>
        <w:br/>
      </w:r>
      <w:r w:rsidRPr="00E57A09">
        <w:rPr>
          <w:rFonts w:asciiTheme="minorHAnsi" w:hAnsiTheme="minorHAnsi" w:cstheme="minorHAnsi"/>
          <w:color w:val="000000" w:themeColor="text1"/>
          <w:sz w:val="22"/>
          <w:szCs w:val="22"/>
        </w:rPr>
        <w:t xml:space="preserve">Kasiysi toteutti jälleen jäsenkyselyn </w:t>
      </w:r>
      <w:r w:rsidR="00892376">
        <w:rPr>
          <w:rFonts w:asciiTheme="minorHAnsi" w:hAnsiTheme="minorHAnsi" w:cstheme="minorHAnsi"/>
          <w:color w:val="000000" w:themeColor="text1"/>
          <w:sz w:val="22"/>
          <w:szCs w:val="22"/>
        </w:rPr>
        <w:t>maaliskuussa</w:t>
      </w:r>
      <w:r w:rsidRPr="00E57A09">
        <w:rPr>
          <w:rFonts w:asciiTheme="minorHAnsi" w:hAnsiTheme="minorHAnsi" w:cstheme="minorHAnsi"/>
          <w:color w:val="000000" w:themeColor="text1"/>
          <w:sz w:val="22"/>
          <w:szCs w:val="22"/>
        </w:rPr>
        <w:t xml:space="preserve"> 202</w:t>
      </w:r>
      <w:r w:rsidR="00892376">
        <w:rPr>
          <w:rFonts w:asciiTheme="minorHAnsi" w:hAnsiTheme="minorHAnsi" w:cstheme="minorHAnsi"/>
          <w:color w:val="000000" w:themeColor="text1"/>
          <w:sz w:val="22"/>
          <w:szCs w:val="22"/>
        </w:rPr>
        <w:t>1</w:t>
      </w:r>
      <w:r w:rsidRPr="00E57A09">
        <w:rPr>
          <w:rFonts w:asciiTheme="minorHAnsi" w:hAnsiTheme="minorHAnsi" w:cstheme="minorHAnsi"/>
          <w:color w:val="000000" w:themeColor="text1"/>
          <w:sz w:val="22"/>
          <w:szCs w:val="22"/>
        </w:rPr>
        <w:t xml:space="preserve">. Jäsenkysely lähetettiin yhteensä 700 jäsenelle, joista </w:t>
      </w:r>
      <w:r w:rsidR="00892376">
        <w:rPr>
          <w:rFonts w:asciiTheme="minorHAnsi" w:hAnsiTheme="minorHAnsi" w:cstheme="minorHAnsi"/>
          <w:color w:val="000000" w:themeColor="text1"/>
          <w:sz w:val="22"/>
          <w:szCs w:val="22"/>
        </w:rPr>
        <w:t>280</w:t>
      </w:r>
      <w:r w:rsidRPr="00E57A09">
        <w:rPr>
          <w:rFonts w:asciiTheme="minorHAnsi" w:hAnsiTheme="minorHAnsi" w:cstheme="minorHAnsi"/>
          <w:color w:val="000000" w:themeColor="text1"/>
          <w:sz w:val="22"/>
          <w:szCs w:val="22"/>
        </w:rPr>
        <w:t xml:space="preserve"> vastasi lähetettyyn kyselyymme (vastausprosentti o</w:t>
      </w:r>
      <w:r w:rsidR="00892376">
        <w:rPr>
          <w:rFonts w:asciiTheme="minorHAnsi" w:hAnsiTheme="minorHAnsi" w:cstheme="minorHAnsi"/>
          <w:color w:val="000000" w:themeColor="text1"/>
          <w:sz w:val="22"/>
          <w:szCs w:val="22"/>
        </w:rPr>
        <w:t>li siis 40</w:t>
      </w:r>
      <w:r w:rsidRPr="00E57A09">
        <w:rPr>
          <w:rFonts w:asciiTheme="minorHAnsi" w:hAnsiTheme="minorHAnsi" w:cstheme="minorHAnsi"/>
          <w:color w:val="000000" w:themeColor="text1"/>
          <w:sz w:val="22"/>
          <w:szCs w:val="22"/>
        </w:rPr>
        <w:t xml:space="preserve"> %). </w:t>
      </w:r>
      <w:r w:rsidR="00892376">
        <w:rPr>
          <w:rFonts w:asciiTheme="minorHAnsi" w:hAnsiTheme="minorHAnsi" w:cstheme="minorHAnsi"/>
          <w:color w:val="000000" w:themeColor="text1"/>
          <w:sz w:val="22"/>
          <w:szCs w:val="22"/>
        </w:rPr>
        <w:t>Lukua voi pitää hyvänä, sillä vuonna 2020 vastaava luku oli vain 17.</w:t>
      </w:r>
    </w:p>
    <w:p w14:paraId="7FB9AEBF" w14:textId="2E7EDA89" w:rsidR="00D0744F" w:rsidRPr="00E57A09" w:rsidRDefault="00D0744F" w:rsidP="006D3560">
      <w:pPr>
        <w:pStyle w:val="NormaaliWWW"/>
        <w:spacing w:before="0" w:beforeAutospacing="0" w:after="360" w:afterAutospacing="0"/>
        <w:rPr>
          <w:rFonts w:asciiTheme="minorHAnsi" w:hAnsiTheme="minorHAnsi" w:cstheme="minorHAnsi"/>
          <w:color w:val="000000" w:themeColor="text1"/>
          <w:sz w:val="22"/>
          <w:szCs w:val="22"/>
        </w:rPr>
      </w:pPr>
      <w:r w:rsidRPr="00E57A09">
        <w:rPr>
          <w:rFonts w:asciiTheme="minorHAnsi" w:hAnsiTheme="minorHAnsi" w:cstheme="minorHAnsi"/>
          <w:color w:val="000000" w:themeColor="text1"/>
          <w:sz w:val="22"/>
          <w:szCs w:val="22"/>
        </w:rPr>
        <w:t>Jäsenkyselyn tulosten perusteella seura on onnistunut etenkin toiminnan yleisarv</w:t>
      </w:r>
      <w:r w:rsidR="00732DAE">
        <w:rPr>
          <w:rFonts w:asciiTheme="minorHAnsi" w:hAnsiTheme="minorHAnsi" w:cstheme="minorHAnsi"/>
          <w:color w:val="000000" w:themeColor="text1"/>
          <w:sz w:val="22"/>
          <w:szCs w:val="22"/>
        </w:rPr>
        <w:t>i</w:t>
      </w:r>
      <w:r w:rsidRPr="00E57A09">
        <w:rPr>
          <w:rFonts w:asciiTheme="minorHAnsi" w:hAnsiTheme="minorHAnsi" w:cstheme="minorHAnsi"/>
          <w:color w:val="000000" w:themeColor="text1"/>
          <w:sz w:val="22"/>
          <w:szCs w:val="22"/>
        </w:rPr>
        <w:t>oinnissa tyytyväisyysarvosanan olleessa 8,</w:t>
      </w:r>
      <w:r w:rsidR="00892376">
        <w:rPr>
          <w:rFonts w:asciiTheme="minorHAnsi" w:hAnsiTheme="minorHAnsi" w:cstheme="minorHAnsi"/>
          <w:color w:val="000000" w:themeColor="text1"/>
          <w:sz w:val="22"/>
          <w:szCs w:val="22"/>
        </w:rPr>
        <w:t>9</w:t>
      </w:r>
      <w:r w:rsidRPr="00E57A09">
        <w:rPr>
          <w:rFonts w:asciiTheme="minorHAnsi" w:hAnsiTheme="minorHAnsi" w:cstheme="minorHAnsi"/>
          <w:color w:val="000000" w:themeColor="text1"/>
          <w:sz w:val="22"/>
          <w:szCs w:val="22"/>
        </w:rPr>
        <w:t>/10,</w:t>
      </w:r>
      <w:proofErr w:type="gramStart"/>
      <w:r w:rsidRPr="00E57A09">
        <w:rPr>
          <w:rFonts w:asciiTheme="minorHAnsi" w:hAnsiTheme="minorHAnsi" w:cstheme="minorHAnsi"/>
          <w:color w:val="000000" w:themeColor="text1"/>
          <w:sz w:val="22"/>
          <w:szCs w:val="22"/>
        </w:rPr>
        <w:t xml:space="preserve">0 </w:t>
      </w:r>
      <w:r w:rsidR="006A7F86">
        <w:rPr>
          <w:rFonts w:asciiTheme="minorHAnsi" w:hAnsiTheme="minorHAnsi" w:cstheme="minorHAnsi"/>
          <w:color w:val="000000" w:themeColor="text1"/>
          <w:sz w:val="22"/>
          <w:szCs w:val="22"/>
        </w:rPr>
        <w:t>,</w:t>
      </w:r>
      <w:proofErr w:type="gramEnd"/>
      <w:r w:rsidR="006A7F86">
        <w:rPr>
          <w:rFonts w:asciiTheme="minorHAnsi" w:hAnsiTheme="minorHAnsi" w:cstheme="minorHAnsi"/>
          <w:color w:val="000000" w:themeColor="text1"/>
          <w:sz w:val="22"/>
          <w:szCs w:val="22"/>
        </w:rPr>
        <w:t xml:space="preserve"> </w:t>
      </w:r>
      <w:r w:rsidRPr="00E57A09">
        <w:rPr>
          <w:rFonts w:asciiTheme="minorHAnsi" w:hAnsiTheme="minorHAnsi" w:cstheme="minorHAnsi"/>
          <w:color w:val="000000" w:themeColor="text1"/>
          <w:sz w:val="22"/>
          <w:szCs w:val="22"/>
        </w:rPr>
        <w:t>luku on parantunut vuodesta 20</w:t>
      </w:r>
      <w:r w:rsidR="00892376">
        <w:rPr>
          <w:rFonts w:asciiTheme="minorHAnsi" w:hAnsiTheme="minorHAnsi" w:cstheme="minorHAnsi"/>
          <w:color w:val="000000" w:themeColor="text1"/>
          <w:sz w:val="22"/>
          <w:szCs w:val="22"/>
        </w:rPr>
        <w:t>20</w:t>
      </w:r>
      <w:r w:rsidRPr="00E57A09">
        <w:rPr>
          <w:rFonts w:asciiTheme="minorHAnsi" w:hAnsiTheme="minorHAnsi" w:cstheme="minorHAnsi"/>
          <w:color w:val="000000" w:themeColor="text1"/>
          <w:sz w:val="22"/>
          <w:szCs w:val="22"/>
        </w:rPr>
        <w:t xml:space="preserve"> peräti 0,</w:t>
      </w:r>
      <w:r w:rsidR="00892376">
        <w:rPr>
          <w:rFonts w:asciiTheme="minorHAnsi" w:hAnsiTheme="minorHAnsi" w:cstheme="minorHAnsi"/>
          <w:color w:val="000000" w:themeColor="text1"/>
          <w:sz w:val="22"/>
          <w:szCs w:val="22"/>
        </w:rPr>
        <w:t>1</w:t>
      </w:r>
      <w:r w:rsidRPr="00E57A09">
        <w:rPr>
          <w:rFonts w:asciiTheme="minorHAnsi" w:hAnsiTheme="minorHAnsi" w:cstheme="minorHAnsi"/>
          <w:color w:val="000000" w:themeColor="text1"/>
          <w:sz w:val="22"/>
          <w:szCs w:val="22"/>
        </w:rPr>
        <w:t xml:space="preserve"> prosenttiyksikköä</w:t>
      </w:r>
      <w:r w:rsidR="00732DAE">
        <w:rPr>
          <w:rFonts w:asciiTheme="minorHAnsi" w:hAnsiTheme="minorHAnsi" w:cstheme="minorHAnsi"/>
          <w:color w:val="000000" w:themeColor="text1"/>
          <w:sz w:val="22"/>
          <w:szCs w:val="22"/>
        </w:rPr>
        <w:t>.</w:t>
      </w:r>
      <w:r w:rsidRPr="00E57A09">
        <w:rPr>
          <w:rFonts w:asciiTheme="minorHAnsi" w:hAnsiTheme="minorHAnsi" w:cstheme="minorHAnsi"/>
          <w:color w:val="000000" w:themeColor="text1"/>
          <w:sz w:val="22"/>
          <w:szCs w:val="22"/>
        </w:rPr>
        <w:br/>
        <w:t xml:space="preserve">Kehityskohteiksi vastaajat nostivat </w:t>
      </w:r>
      <w:r w:rsidR="00892376">
        <w:rPr>
          <w:rFonts w:asciiTheme="minorHAnsi" w:hAnsiTheme="minorHAnsi" w:cstheme="minorHAnsi"/>
          <w:color w:val="000000" w:themeColor="text1"/>
          <w:sz w:val="22"/>
          <w:szCs w:val="22"/>
        </w:rPr>
        <w:t>pelaajapolkujen kehittämisen, valmennuksen tutoroinnin sekä valmennusportaalin jalkautuksen parantamisen</w:t>
      </w:r>
      <w:r w:rsidRPr="00E57A09">
        <w:rPr>
          <w:rFonts w:asciiTheme="minorHAnsi" w:hAnsiTheme="minorHAnsi" w:cstheme="minorHAnsi"/>
          <w:color w:val="000000" w:themeColor="text1"/>
          <w:sz w:val="22"/>
          <w:szCs w:val="22"/>
        </w:rPr>
        <w:t>.</w:t>
      </w:r>
      <w:r w:rsidR="00892376">
        <w:rPr>
          <w:rFonts w:asciiTheme="minorHAnsi" w:hAnsiTheme="minorHAnsi" w:cstheme="minorHAnsi"/>
          <w:color w:val="000000" w:themeColor="text1"/>
          <w:sz w:val="22"/>
          <w:szCs w:val="22"/>
        </w:rPr>
        <w:t xml:space="preserve"> Viime syksynä käyttöön otettu turvallinen </w:t>
      </w:r>
      <w:proofErr w:type="gramStart"/>
      <w:r w:rsidR="00892376">
        <w:rPr>
          <w:rFonts w:asciiTheme="minorHAnsi" w:hAnsiTheme="minorHAnsi" w:cstheme="minorHAnsi"/>
          <w:color w:val="000000" w:themeColor="text1"/>
          <w:sz w:val="22"/>
          <w:szCs w:val="22"/>
        </w:rPr>
        <w:t>seura-ohjelm</w:t>
      </w:r>
      <w:r w:rsidR="00030CAA">
        <w:rPr>
          <w:rFonts w:asciiTheme="minorHAnsi" w:hAnsiTheme="minorHAnsi" w:cstheme="minorHAnsi"/>
          <w:color w:val="000000" w:themeColor="text1"/>
          <w:sz w:val="22"/>
          <w:szCs w:val="22"/>
        </w:rPr>
        <w:t>a</w:t>
      </w:r>
      <w:proofErr w:type="gramEnd"/>
      <w:r w:rsidR="00030CAA">
        <w:rPr>
          <w:rFonts w:asciiTheme="minorHAnsi" w:hAnsiTheme="minorHAnsi" w:cstheme="minorHAnsi"/>
          <w:color w:val="000000" w:themeColor="text1"/>
          <w:sz w:val="22"/>
          <w:szCs w:val="22"/>
        </w:rPr>
        <w:t xml:space="preserve"> koettiin hyvänä ja onnistuneena parannuksena seurakehityksessä.</w:t>
      </w:r>
    </w:p>
    <w:p w14:paraId="103303EA" w14:textId="44376A0D" w:rsidR="00062341" w:rsidRPr="00C15099" w:rsidRDefault="00D0744F" w:rsidP="00C15099">
      <w:pPr>
        <w:pStyle w:val="NormaaliWWW"/>
        <w:spacing w:before="0" w:beforeAutospacing="0" w:after="360" w:afterAutospacing="0"/>
        <w:rPr>
          <w:rFonts w:ascii="Roboto" w:hAnsi="Roboto"/>
          <w:color w:val="000000"/>
          <w:sz w:val="20"/>
          <w:szCs w:val="20"/>
          <w:shd w:val="clear" w:color="auto" w:fill="FFFFFF"/>
        </w:rPr>
      </w:pPr>
      <w:r w:rsidRPr="00E57A09">
        <w:rPr>
          <w:rFonts w:asciiTheme="minorHAnsi" w:hAnsiTheme="minorHAnsi" w:cstheme="minorHAnsi"/>
          <w:b/>
          <w:bCs/>
          <w:color w:val="000000" w:themeColor="text1"/>
          <w:sz w:val="22"/>
          <w:szCs w:val="22"/>
          <w:u w:val="single"/>
        </w:rPr>
        <w:t>Pelaaminen ja harjoittelu;</w:t>
      </w:r>
      <w:r w:rsidR="00732DAE">
        <w:rPr>
          <w:rFonts w:asciiTheme="minorHAnsi" w:hAnsiTheme="minorHAnsi" w:cstheme="minorHAnsi"/>
          <w:b/>
          <w:bCs/>
          <w:color w:val="000000" w:themeColor="text1"/>
          <w:sz w:val="22"/>
          <w:szCs w:val="22"/>
          <w:u w:val="single"/>
        </w:rPr>
        <w:t xml:space="preserve"> </w:t>
      </w:r>
      <w:r w:rsidRPr="00E57A09">
        <w:rPr>
          <w:rFonts w:asciiTheme="minorHAnsi" w:hAnsiTheme="minorHAnsi" w:cstheme="minorHAnsi"/>
          <w:b/>
          <w:bCs/>
          <w:color w:val="000000" w:themeColor="text1"/>
          <w:sz w:val="22"/>
          <w:szCs w:val="22"/>
          <w:u w:val="single"/>
        </w:rPr>
        <w:t>joukkuetoiminta</w:t>
      </w:r>
      <w:r w:rsidRPr="00E57A09">
        <w:rPr>
          <w:rFonts w:asciiTheme="minorHAnsi" w:hAnsiTheme="minorHAnsi" w:cstheme="minorHAnsi"/>
          <w:color w:val="000000" w:themeColor="text1"/>
          <w:sz w:val="22"/>
          <w:szCs w:val="22"/>
        </w:rPr>
        <w:br/>
      </w:r>
      <w:r w:rsidRPr="00E57A09">
        <w:rPr>
          <w:rFonts w:asciiTheme="minorHAnsi" w:hAnsiTheme="minorHAnsi" w:cstheme="minorHAnsi"/>
          <w:color w:val="000000" w:themeColor="text1"/>
          <w:sz w:val="22"/>
          <w:szCs w:val="22"/>
        </w:rPr>
        <w:br/>
        <w:t>Yleiskeskiarvo 3,4</w:t>
      </w:r>
      <w:r w:rsidR="00030CAA">
        <w:rPr>
          <w:rFonts w:asciiTheme="minorHAnsi" w:hAnsiTheme="minorHAnsi" w:cstheme="minorHAnsi"/>
          <w:color w:val="000000" w:themeColor="text1"/>
          <w:sz w:val="22"/>
          <w:szCs w:val="22"/>
        </w:rPr>
        <w:t>5</w:t>
      </w:r>
      <w:r w:rsidRPr="00E57A09">
        <w:rPr>
          <w:rFonts w:asciiTheme="minorHAnsi" w:hAnsiTheme="minorHAnsi" w:cstheme="minorHAnsi"/>
          <w:color w:val="000000" w:themeColor="text1"/>
          <w:sz w:val="22"/>
          <w:szCs w:val="22"/>
        </w:rPr>
        <w:t>/4,0</w:t>
      </w:r>
      <w:r w:rsidRPr="00E57A09">
        <w:rPr>
          <w:rFonts w:asciiTheme="minorHAnsi" w:hAnsiTheme="minorHAnsi" w:cstheme="minorHAnsi"/>
          <w:color w:val="000000" w:themeColor="text1"/>
          <w:sz w:val="22"/>
          <w:szCs w:val="22"/>
        </w:rPr>
        <w:br/>
      </w:r>
      <w:r w:rsidR="00030CAA">
        <w:rPr>
          <w:rFonts w:asciiTheme="minorHAnsi" w:hAnsiTheme="minorHAnsi" w:cstheme="minorHAnsi"/>
          <w:color w:val="000000" w:themeColor="text1"/>
          <w:sz w:val="22"/>
          <w:szCs w:val="22"/>
        </w:rPr>
        <w:t>Tyytyväisyys ikäluokkatoiminnassa hyvää, myös harjoittelun puitteet, harjoittelun monipuolisuus ja yleisesti ilmapiiri kiitettävällä tasolla. Parhaan yksittäisen arvosanan sai se, että valmentajat novat kannustavia ja antavat positiivista palautetta arvojemme mukaisesti (3,62).</w:t>
      </w:r>
      <w:r w:rsidR="00030CAA">
        <w:rPr>
          <w:rFonts w:asciiTheme="minorHAnsi" w:hAnsiTheme="minorHAnsi" w:cstheme="minorHAnsi"/>
          <w:color w:val="000000" w:themeColor="text1"/>
          <w:sz w:val="22"/>
          <w:szCs w:val="22"/>
        </w:rPr>
        <w:br/>
        <w:t>Kehitettävää löytyy viime vuoden tapaan toimihenkilöiden roolit ja vastuiden selkeyttäminen, toki arvosanallisesti kehitystä on tapahtunut edelliseen vuoteen nähden.</w:t>
      </w:r>
      <w:r w:rsidR="00C15099">
        <w:rPr>
          <w:rFonts w:asciiTheme="minorHAnsi" w:hAnsiTheme="minorHAnsi" w:cstheme="minorHAnsi"/>
          <w:color w:val="000000" w:themeColor="text1"/>
          <w:sz w:val="22"/>
          <w:szCs w:val="22"/>
        </w:rPr>
        <w:br/>
        <w:t>Heikoimman yksittäisen arvosana sai pelaajapolkumme (3,15), johon siis tulevaisuudessa tullaan keskittymään entistä vahvemmin. Sinänsä kyseistä arvosanaa ei missään nimessä voi pitää huonona.</w:t>
      </w:r>
      <w:r w:rsidR="00717EC3" w:rsidRPr="00E57A09">
        <w:rPr>
          <w:rFonts w:asciiTheme="minorHAnsi" w:hAnsiTheme="minorHAnsi" w:cstheme="minorHAnsi"/>
          <w:color w:val="000000" w:themeColor="text1"/>
          <w:sz w:val="22"/>
          <w:szCs w:val="22"/>
        </w:rPr>
        <w:br/>
      </w:r>
      <w:r w:rsidR="00717EC3" w:rsidRPr="00E57A09">
        <w:rPr>
          <w:rFonts w:asciiTheme="minorHAnsi" w:hAnsiTheme="minorHAnsi" w:cstheme="minorHAnsi"/>
          <w:color w:val="000000" w:themeColor="text1"/>
          <w:sz w:val="22"/>
          <w:szCs w:val="22"/>
        </w:rPr>
        <w:br/>
        <w:t xml:space="preserve">Avoimia </w:t>
      </w:r>
      <w:proofErr w:type="spellStart"/>
      <w:r w:rsidR="00717EC3" w:rsidRPr="00E57A09">
        <w:rPr>
          <w:rFonts w:asciiTheme="minorHAnsi" w:hAnsiTheme="minorHAnsi" w:cstheme="minorHAnsi"/>
          <w:color w:val="000000" w:themeColor="text1"/>
          <w:sz w:val="22"/>
          <w:szCs w:val="22"/>
        </w:rPr>
        <w:t>kommenttejä</w:t>
      </w:r>
      <w:proofErr w:type="spellEnd"/>
      <w:r w:rsidR="00717EC3" w:rsidRPr="00E57A09">
        <w:rPr>
          <w:rFonts w:asciiTheme="minorHAnsi" w:hAnsiTheme="minorHAnsi" w:cstheme="minorHAnsi"/>
          <w:color w:val="000000" w:themeColor="text1"/>
          <w:sz w:val="22"/>
          <w:szCs w:val="22"/>
        </w:rPr>
        <w:t>:</w:t>
      </w:r>
      <w:r w:rsidR="00717EC3" w:rsidRPr="00E57A09">
        <w:rPr>
          <w:rFonts w:asciiTheme="minorHAnsi" w:hAnsiTheme="minorHAnsi" w:cstheme="minorHAnsi"/>
          <w:color w:val="000000" w:themeColor="text1"/>
          <w:sz w:val="22"/>
          <w:szCs w:val="22"/>
        </w:rPr>
        <w:br/>
      </w:r>
      <w:r w:rsidR="00717EC3" w:rsidRPr="00C15099">
        <w:rPr>
          <w:rFonts w:asciiTheme="minorHAnsi" w:hAnsiTheme="minorHAnsi" w:cstheme="minorHAnsi"/>
          <w:color w:val="000000" w:themeColor="text1"/>
          <w:sz w:val="22"/>
          <w:szCs w:val="22"/>
        </w:rPr>
        <w:t>-</w:t>
      </w:r>
      <w:r w:rsidR="00C15099" w:rsidRPr="00C15099">
        <w:rPr>
          <w:rFonts w:asciiTheme="minorHAnsi" w:hAnsiTheme="minorHAnsi" w:cstheme="minorHAnsi"/>
          <w:color w:val="000000"/>
          <w:sz w:val="22"/>
          <w:szCs w:val="22"/>
          <w:shd w:val="clear" w:color="auto" w:fill="FFFFFF"/>
        </w:rPr>
        <w:t xml:space="preserve">Hienosti </w:t>
      </w:r>
      <w:proofErr w:type="spellStart"/>
      <w:r w:rsidR="00C15099" w:rsidRPr="00C15099">
        <w:rPr>
          <w:rFonts w:asciiTheme="minorHAnsi" w:hAnsiTheme="minorHAnsi" w:cstheme="minorHAnsi"/>
          <w:color w:val="000000"/>
          <w:sz w:val="22"/>
          <w:szCs w:val="22"/>
          <w:shd w:val="clear" w:color="auto" w:fill="FFFFFF"/>
        </w:rPr>
        <w:t>yhteenpuhaltava</w:t>
      </w:r>
      <w:proofErr w:type="spellEnd"/>
      <w:r w:rsidR="00C15099" w:rsidRPr="00C15099">
        <w:rPr>
          <w:rFonts w:asciiTheme="minorHAnsi" w:hAnsiTheme="minorHAnsi" w:cstheme="minorHAnsi"/>
          <w:color w:val="000000"/>
          <w:sz w:val="22"/>
          <w:szCs w:val="22"/>
          <w:shd w:val="clear" w:color="auto" w:fill="FFFFFF"/>
        </w:rPr>
        <w:t xml:space="preserve"> joukkue toimihenkilöineen</w:t>
      </w:r>
      <w:r w:rsidR="00C15099" w:rsidRPr="00C15099">
        <w:rPr>
          <w:rFonts w:asciiTheme="minorHAnsi" w:hAnsiTheme="minorHAnsi" w:cstheme="minorHAnsi"/>
          <w:color w:val="000000"/>
          <w:sz w:val="22"/>
          <w:szCs w:val="22"/>
          <w:shd w:val="clear" w:color="auto" w:fill="FFFFFF"/>
        </w:rPr>
        <w:br/>
        <w:t>-</w:t>
      </w:r>
      <w:r w:rsidR="00C15099" w:rsidRPr="00C15099">
        <w:rPr>
          <w:rFonts w:asciiTheme="minorHAnsi" w:hAnsiTheme="minorHAnsi" w:cstheme="minorHAnsi"/>
          <w:color w:val="000000"/>
          <w:sz w:val="22"/>
          <w:szCs w:val="22"/>
          <w:shd w:val="clear" w:color="auto" w:fill="FFFFFF"/>
        </w:rPr>
        <w:t>Julkaiskaa selkeä kehityspolku sekä valmennettavat pääasiat per vuosi.</w:t>
      </w:r>
      <w:r w:rsidR="00C15099" w:rsidRPr="00C15099">
        <w:rPr>
          <w:rFonts w:asciiTheme="minorHAnsi" w:hAnsiTheme="minorHAnsi" w:cstheme="minorHAnsi"/>
          <w:color w:val="000000"/>
          <w:sz w:val="22"/>
          <w:szCs w:val="22"/>
          <w:shd w:val="clear" w:color="auto" w:fill="FFFFFF"/>
        </w:rPr>
        <w:br/>
        <w:t>-</w:t>
      </w:r>
      <w:r w:rsidR="00C15099" w:rsidRPr="00C15099">
        <w:rPr>
          <w:rFonts w:asciiTheme="minorHAnsi" w:hAnsiTheme="minorHAnsi" w:cstheme="minorHAnsi"/>
          <w:color w:val="000000"/>
          <w:sz w:val="22"/>
          <w:szCs w:val="22"/>
          <w:shd w:val="clear" w:color="auto" w:fill="FFFFFF"/>
        </w:rPr>
        <w:t xml:space="preserve">Harjoitusvuorot huonot (paitsi nyt uudet halliajat). </w:t>
      </w:r>
      <w:proofErr w:type="gramStart"/>
      <w:r w:rsidR="00C15099" w:rsidRPr="00C15099">
        <w:rPr>
          <w:rFonts w:asciiTheme="minorHAnsi" w:hAnsiTheme="minorHAnsi" w:cstheme="minorHAnsi"/>
          <w:color w:val="000000"/>
          <w:sz w:val="22"/>
          <w:szCs w:val="22"/>
          <w:shd w:val="clear" w:color="auto" w:fill="FFFFFF"/>
        </w:rPr>
        <w:t>Ihmetytti myös miksi oli</w:t>
      </w:r>
      <w:proofErr w:type="gramEnd"/>
      <w:r w:rsidR="00C15099" w:rsidRPr="00C15099">
        <w:rPr>
          <w:rFonts w:asciiTheme="minorHAnsi" w:hAnsiTheme="minorHAnsi" w:cstheme="minorHAnsi"/>
          <w:color w:val="000000"/>
          <w:sz w:val="22"/>
          <w:szCs w:val="22"/>
          <w:shd w:val="clear" w:color="auto" w:fill="FFFFFF"/>
        </w:rPr>
        <w:t xml:space="preserve"> aluksi vain 2 treeniä talvikaudella...vesittää heti mahdollisuuden kehittyä.</w:t>
      </w:r>
      <w:r w:rsidR="00C15099" w:rsidRPr="00C15099">
        <w:rPr>
          <w:rFonts w:asciiTheme="minorHAnsi" w:hAnsiTheme="minorHAnsi" w:cstheme="minorHAnsi"/>
          <w:color w:val="000000"/>
          <w:sz w:val="22"/>
          <w:szCs w:val="22"/>
          <w:shd w:val="clear" w:color="auto" w:fill="FFFFFF"/>
        </w:rPr>
        <w:br/>
        <w:t>-</w:t>
      </w:r>
      <w:r w:rsidR="00C15099" w:rsidRPr="00C15099">
        <w:rPr>
          <w:rFonts w:asciiTheme="minorHAnsi" w:hAnsiTheme="minorHAnsi" w:cstheme="minorHAnsi"/>
          <w:color w:val="000000"/>
          <w:sz w:val="22"/>
          <w:szCs w:val="22"/>
          <w:shd w:val="clear" w:color="auto" w:fill="FFFFFF"/>
        </w:rPr>
        <w:t>Kiitos. Yllä ei kaikista täysiä pisteitä, mutta vika ei ole kasiysin. Tyttöjoukkueissa pelaajamäärät aiheuttavat haasteita.</w:t>
      </w:r>
      <w:r w:rsidR="00C15099" w:rsidRPr="00C15099">
        <w:rPr>
          <w:rFonts w:asciiTheme="minorHAnsi" w:hAnsiTheme="minorHAnsi" w:cstheme="minorHAnsi"/>
          <w:color w:val="000000"/>
          <w:sz w:val="22"/>
          <w:szCs w:val="22"/>
          <w:shd w:val="clear" w:color="auto" w:fill="FFFFFF"/>
        </w:rPr>
        <w:br/>
        <w:t>-</w:t>
      </w:r>
      <w:proofErr w:type="spellStart"/>
      <w:r w:rsidR="00C15099" w:rsidRPr="00C15099">
        <w:rPr>
          <w:rFonts w:asciiTheme="minorHAnsi" w:hAnsiTheme="minorHAnsi" w:cstheme="minorHAnsi"/>
          <w:color w:val="000000"/>
          <w:sz w:val="22"/>
          <w:szCs w:val="22"/>
          <w:shd w:val="clear" w:color="auto" w:fill="FFFFFF"/>
        </w:rPr>
        <w:t>Mun</w:t>
      </w:r>
      <w:proofErr w:type="spellEnd"/>
      <w:r w:rsidR="00C15099" w:rsidRPr="00C15099">
        <w:rPr>
          <w:rFonts w:asciiTheme="minorHAnsi" w:hAnsiTheme="minorHAnsi" w:cstheme="minorHAnsi"/>
          <w:color w:val="000000"/>
          <w:sz w:val="22"/>
          <w:szCs w:val="22"/>
          <w:shd w:val="clear" w:color="auto" w:fill="FFFFFF"/>
        </w:rPr>
        <w:t xml:space="preserve"> joukkue on paras</w:t>
      </w:r>
      <w:r w:rsidR="00C15099" w:rsidRPr="00C15099">
        <w:rPr>
          <w:rFonts w:asciiTheme="minorHAnsi" w:hAnsiTheme="minorHAnsi" w:cstheme="minorHAnsi"/>
          <w:color w:val="000000"/>
          <w:sz w:val="22"/>
          <w:szCs w:val="22"/>
          <w:shd w:val="clear" w:color="auto" w:fill="FFFFFF"/>
        </w:rPr>
        <w:br/>
        <w:t>-</w:t>
      </w:r>
      <w:r w:rsidR="00C15099" w:rsidRPr="00C15099">
        <w:rPr>
          <w:rFonts w:asciiTheme="minorHAnsi" w:hAnsiTheme="minorHAnsi" w:cstheme="minorHAnsi"/>
          <w:color w:val="000000"/>
          <w:sz w:val="22"/>
          <w:szCs w:val="22"/>
          <w:shd w:val="clear" w:color="auto" w:fill="FFFFFF"/>
        </w:rPr>
        <w:t xml:space="preserve">Aivan mahtavat valmentajat. En voisi olla tyytyväisempi!!! Sekin että teette </w:t>
      </w:r>
      <w:proofErr w:type="spellStart"/>
      <w:r w:rsidR="00C15099" w:rsidRPr="00C15099">
        <w:rPr>
          <w:rFonts w:asciiTheme="minorHAnsi" w:hAnsiTheme="minorHAnsi" w:cstheme="minorHAnsi"/>
          <w:color w:val="000000"/>
          <w:sz w:val="22"/>
          <w:szCs w:val="22"/>
          <w:shd w:val="clear" w:color="auto" w:fill="FFFFFF"/>
        </w:rPr>
        <w:t>tän</w:t>
      </w:r>
      <w:proofErr w:type="spellEnd"/>
      <w:r w:rsidR="00C15099" w:rsidRPr="00C15099">
        <w:rPr>
          <w:rFonts w:asciiTheme="minorHAnsi" w:hAnsiTheme="minorHAnsi" w:cstheme="minorHAnsi"/>
          <w:color w:val="000000"/>
          <w:sz w:val="22"/>
          <w:szCs w:val="22"/>
          <w:shd w:val="clear" w:color="auto" w:fill="FFFFFF"/>
        </w:rPr>
        <w:t xml:space="preserve"> kyselyn kertoi erittäin paljon positiivista toiminnastanne.</w:t>
      </w:r>
      <w:r w:rsidR="00C15099" w:rsidRPr="00C15099">
        <w:rPr>
          <w:rFonts w:asciiTheme="minorHAnsi" w:hAnsiTheme="minorHAnsi" w:cstheme="minorHAnsi"/>
          <w:color w:val="000000"/>
          <w:sz w:val="22"/>
          <w:szCs w:val="22"/>
          <w:shd w:val="clear" w:color="auto" w:fill="FFFFFF"/>
        </w:rPr>
        <w:br/>
        <w:t>-</w:t>
      </w:r>
      <w:r w:rsidR="00C15099" w:rsidRPr="00C15099">
        <w:rPr>
          <w:rFonts w:asciiTheme="minorHAnsi" w:hAnsiTheme="minorHAnsi" w:cstheme="minorHAnsi"/>
          <w:color w:val="000000"/>
          <w:sz w:val="22"/>
          <w:szCs w:val="22"/>
          <w:shd w:val="clear" w:color="auto" w:fill="FFFFFF"/>
        </w:rPr>
        <w:t>Haasteena on edelleen saada pojat toimimaan yhdessä joukkueena toisiaan kannustaen</w:t>
      </w:r>
      <w:r w:rsidR="00C15099" w:rsidRPr="00C15099">
        <w:rPr>
          <w:rFonts w:asciiTheme="minorHAnsi" w:hAnsiTheme="minorHAnsi" w:cstheme="minorHAnsi"/>
          <w:color w:val="000000"/>
          <w:sz w:val="22"/>
          <w:szCs w:val="22"/>
          <w:shd w:val="clear" w:color="auto" w:fill="FFFFFF"/>
        </w:rPr>
        <w:br/>
        <w:t>-</w:t>
      </w:r>
      <w:r w:rsidR="00C15099" w:rsidRPr="00C15099">
        <w:rPr>
          <w:rFonts w:asciiTheme="minorHAnsi" w:hAnsiTheme="minorHAnsi" w:cstheme="minorHAnsi"/>
          <w:color w:val="000000"/>
          <w:sz w:val="22"/>
          <w:szCs w:val="22"/>
          <w:shd w:val="clear" w:color="auto" w:fill="FFFFFF"/>
        </w:rPr>
        <w:t>Poikani on iloinen treenien jälkeen, silloinhan kaikki on hyvin.</w:t>
      </w:r>
      <w:r w:rsidR="00C15099" w:rsidRPr="00C15099">
        <w:rPr>
          <w:rFonts w:asciiTheme="minorHAnsi" w:hAnsiTheme="minorHAnsi" w:cstheme="minorHAnsi"/>
          <w:color w:val="000000"/>
          <w:sz w:val="22"/>
          <w:szCs w:val="22"/>
          <w:shd w:val="clear" w:color="auto" w:fill="FFFFFF"/>
        </w:rPr>
        <w:br/>
        <w:t>-</w:t>
      </w:r>
      <w:r w:rsidR="00C15099" w:rsidRPr="00C15099">
        <w:rPr>
          <w:rFonts w:asciiTheme="minorHAnsi" w:hAnsiTheme="minorHAnsi" w:cstheme="minorHAnsi"/>
          <w:color w:val="000000"/>
          <w:sz w:val="22"/>
          <w:szCs w:val="22"/>
          <w:shd w:val="clear" w:color="auto" w:fill="FFFFFF"/>
        </w:rPr>
        <w:t>Poikkeuksellisessa tilanteessa valmennus on upeasti löytänyt ratkaisuja pelaajien aktivoimiseksi liikkumaan treeneissä ja niiden ulkopuolella.</w:t>
      </w:r>
      <w:r w:rsidR="00C15099" w:rsidRPr="00C15099">
        <w:rPr>
          <w:rFonts w:asciiTheme="minorHAnsi" w:hAnsiTheme="minorHAnsi" w:cstheme="minorHAnsi"/>
          <w:color w:val="000000"/>
          <w:sz w:val="22"/>
          <w:szCs w:val="22"/>
          <w:shd w:val="clear" w:color="auto" w:fill="FFFFFF"/>
        </w:rPr>
        <w:br/>
        <w:t>-T</w:t>
      </w:r>
      <w:r w:rsidR="00C15099" w:rsidRPr="00C15099">
        <w:rPr>
          <w:rFonts w:asciiTheme="minorHAnsi" w:hAnsiTheme="minorHAnsi" w:cstheme="minorHAnsi"/>
          <w:color w:val="000000"/>
          <w:sz w:val="22"/>
          <w:szCs w:val="22"/>
          <w:shd w:val="clear" w:color="auto" w:fill="FFFFFF"/>
        </w:rPr>
        <w:t>oiminta ihan hyvin järjestäytynyttä</w:t>
      </w:r>
      <w:r w:rsidR="00C15099" w:rsidRPr="00C15099">
        <w:rPr>
          <w:rFonts w:asciiTheme="minorHAnsi" w:hAnsiTheme="minorHAnsi" w:cstheme="minorHAnsi"/>
          <w:color w:val="000000"/>
          <w:sz w:val="22"/>
          <w:szCs w:val="22"/>
          <w:shd w:val="clear" w:color="auto" w:fill="FFFFFF"/>
        </w:rPr>
        <w:br/>
        <w:t>-</w:t>
      </w:r>
      <w:r w:rsidR="00C15099" w:rsidRPr="00C15099">
        <w:rPr>
          <w:rFonts w:asciiTheme="minorHAnsi" w:hAnsiTheme="minorHAnsi" w:cstheme="minorHAnsi"/>
          <w:color w:val="000000"/>
          <w:sz w:val="22"/>
          <w:szCs w:val="22"/>
          <w:shd w:val="clear" w:color="auto" w:fill="FFFFFF"/>
        </w:rPr>
        <w:t>Miten pelaajien taitotasoa mitataan/arvioidaan? Miten pelaajien omia tavoitteita kuunnellaan ja autetaan häntä saavuttamaan niit</w:t>
      </w:r>
      <w:r w:rsidR="00C15099">
        <w:rPr>
          <w:rFonts w:asciiTheme="minorHAnsi" w:hAnsiTheme="minorHAnsi" w:cstheme="minorHAnsi"/>
          <w:color w:val="000000"/>
          <w:sz w:val="22"/>
          <w:szCs w:val="22"/>
          <w:shd w:val="clear" w:color="auto" w:fill="FFFFFF"/>
        </w:rPr>
        <w:t>ä</w:t>
      </w:r>
      <w:r w:rsidR="00717EC3" w:rsidRPr="00E57A09">
        <w:rPr>
          <w:rFonts w:asciiTheme="minorHAnsi" w:hAnsiTheme="minorHAnsi" w:cstheme="minorHAnsi"/>
          <w:sz w:val="22"/>
          <w:szCs w:val="22"/>
        </w:rPr>
        <w:br/>
      </w:r>
      <w:r w:rsidR="00C15099">
        <w:rPr>
          <w:rFonts w:ascii="Roboto" w:hAnsi="Roboto"/>
          <w:color w:val="000000"/>
          <w:sz w:val="20"/>
          <w:szCs w:val="20"/>
          <w:shd w:val="clear" w:color="auto" w:fill="FFFFFF"/>
        </w:rPr>
        <w:br/>
      </w:r>
      <w:r w:rsidR="00C15099">
        <w:rPr>
          <w:rFonts w:ascii="Roboto" w:hAnsi="Roboto"/>
          <w:color w:val="000000"/>
          <w:sz w:val="20"/>
          <w:szCs w:val="20"/>
          <w:shd w:val="clear" w:color="auto" w:fill="FFFFFF"/>
        </w:rPr>
        <w:br/>
      </w:r>
      <w:r w:rsidR="00C15099">
        <w:rPr>
          <w:rFonts w:ascii="Roboto" w:hAnsi="Roboto"/>
          <w:color w:val="000000"/>
          <w:sz w:val="20"/>
          <w:szCs w:val="20"/>
          <w:shd w:val="clear" w:color="auto" w:fill="FFFFFF"/>
        </w:rPr>
        <w:br/>
      </w:r>
      <w:r w:rsidR="00C15099">
        <w:rPr>
          <w:rFonts w:ascii="Roboto" w:hAnsi="Roboto"/>
          <w:color w:val="000000"/>
          <w:sz w:val="20"/>
          <w:szCs w:val="20"/>
          <w:shd w:val="clear" w:color="auto" w:fill="FFFFFF"/>
        </w:rPr>
        <w:br/>
      </w:r>
      <w:r w:rsidR="00C15099">
        <w:rPr>
          <w:rFonts w:ascii="Roboto" w:hAnsi="Roboto"/>
          <w:color w:val="000000"/>
          <w:sz w:val="20"/>
          <w:szCs w:val="20"/>
          <w:shd w:val="clear" w:color="auto" w:fill="FFFFFF"/>
        </w:rPr>
        <w:br/>
      </w:r>
      <w:r w:rsidR="00C15099">
        <w:rPr>
          <w:rFonts w:ascii="Roboto" w:hAnsi="Roboto"/>
          <w:color w:val="000000"/>
          <w:sz w:val="20"/>
          <w:szCs w:val="20"/>
          <w:shd w:val="clear" w:color="auto" w:fill="FFFFFF"/>
        </w:rPr>
        <w:br/>
      </w:r>
      <w:r w:rsidR="00C15099">
        <w:rPr>
          <w:rFonts w:ascii="Roboto" w:hAnsi="Roboto"/>
          <w:color w:val="000000"/>
          <w:sz w:val="20"/>
          <w:szCs w:val="20"/>
          <w:shd w:val="clear" w:color="auto" w:fill="FFFFFF"/>
        </w:rPr>
        <w:br/>
      </w:r>
      <w:r w:rsidR="00E57A09">
        <w:rPr>
          <w:rFonts w:asciiTheme="minorHAnsi" w:hAnsiTheme="minorHAnsi" w:cstheme="minorHAnsi"/>
          <w:b/>
          <w:bCs/>
          <w:sz w:val="22"/>
          <w:szCs w:val="22"/>
          <w:u w:val="single"/>
        </w:rPr>
        <w:br/>
      </w:r>
      <w:r w:rsidR="00E57A09">
        <w:rPr>
          <w:rFonts w:asciiTheme="minorHAnsi" w:hAnsiTheme="minorHAnsi" w:cstheme="minorHAnsi"/>
          <w:b/>
          <w:bCs/>
          <w:sz w:val="22"/>
          <w:szCs w:val="22"/>
          <w:u w:val="single"/>
        </w:rPr>
        <w:br/>
      </w:r>
      <w:r w:rsidR="00062341" w:rsidRPr="00E57A09">
        <w:rPr>
          <w:rFonts w:asciiTheme="minorHAnsi" w:hAnsiTheme="minorHAnsi" w:cstheme="minorHAnsi"/>
          <w:b/>
          <w:bCs/>
          <w:sz w:val="22"/>
          <w:szCs w:val="22"/>
          <w:u w:val="single"/>
        </w:rPr>
        <w:lastRenderedPageBreak/>
        <w:t>Valmennus</w:t>
      </w:r>
      <w:r w:rsidR="00C15099">
        <w:rPr>
          <w:rFonts w:asciiTheme="minorHAnsi" w:hAnsiTheme="minorHAnsi" w:cstheme="minorHAnsi"/>
          <w:b/>
          <w:bCs/>
          <w:sz w:val="22"/>
          <w:szCs w:val="22"/>
          <w:u w:val="single"/>
        </w:rPr>
        <w:t>portaali</w:t>
      </w:r>
      <w:r w:rsidR="00062341" w:rsidRPr="00E57A09">
        <w:rPr>
          <w:rFonts w:asciiTheme="minorHAnsi" w:hAnsiTheme="minorHAnsi" w:cstheme="minorHAnsi"/>
          <w:sz w:val="22"/>
          <w:szCs w:val="22"/>
        </w:rPr>
        <w:br/>
      </w:r>
      <w:r w:rsidR="00062341" w:rsidRPr="00E57A09">
        <w:rPr>
          <w:rFonts w:asciiTheme="minorHAnsi" w:hAnsiTheme="minorHAnsi" w:cstheme="minorHAnsi"/>
          <w:sz w:val="22"/>
          <w:szCs w:val="22"/>
        </w:rPr>
        <w:br/>
        <w:t xml:space="preserve">Seuran </w:t>
      </w:r>
      <w:r w:rsidR="00C15099">
        <w:rPr>
          <w:rFonts w:asciiTheme="minorHAnsi" w:hAnsiTheme="minorHAnsi" w:cstheme="minorHAnsi"/>
          <w:sz w:val="22"/>
          <w:szCs w:val="22"/>
        </w:rPr>
        <w:t>uuden valmennusportaalin jalkautus vaati selkeästi kehittymistä</w:t>
      </w:r>
      <w:r w:rsidR="00062341" w:rsidRPr="00E57A09">
        <w:rPr>
          <w:rFonts w:asciiTheme="minorHAnsi" w:hAnsiTheme="minorHAnsi" w:cstheme="minorHAnsi"/>
          <w:sz w:val="22"/>
          <w:szCs w:val="22"/>
        </w:rPr>
        <w:t xml:space="preserve">, </w:t>
      </w:r>
      <w:r w:rsidR="00C15099">
        <w:rPr>
          <w:rFonts w:asciiTheme="minorHAnsi" w:hAnsiTheme="minorHAnsi" w:cstheme="minorHAnsi"/>
          <w:sz w:val="22"/>
          <w:szCs w:val="22"/>
        </w:rPr>
        <w:t>portaalin liittyvien kysymysten keskiarvon ollessa</w:t>
      </w:r>
      <w:r w:rsidR="00062341" w:rsidRPr="00E57A09">
        <w:rPr>
          <w:rFonts w:asciiTheme="minorHAnsi" w:hAnsiTheme="minorHAnsi" w:cstheme="minorHAnsi"/>
          <w:sz w:val="22"/>
          <w:szCs w:val="22"/>
        </w:rPr>
        <w:t xml:space="preserve"> </w:t>
      </w:r>
      <w:r w:rsidR="00C15099">
        <w:rPr>
          <w:rFonts w:asciiTheme="minorHAnsi" w:hAnsiTheme="minorHAnsi" w:cstheme="minorHAnsi"/>
          <w:sz w:val="22"/>
          <w:szCs w:val="22"/>
        </w:rPr>
        <w:t>2,7</w:t>
      </w:r>
      <w:r w:rsidR="00062341" w:rsidRPr="00E57A09">
        <w:rPr>
          <w:rFonts w:asciiTheme="minorHAnsi" w:hAnsiTheme="minorHAnsi" w:cstheme="minorHAnsi"/>
          <w:sz w:val="22"/>
          <w:szCs w:val="22"/>
        </w:rPr>
        <w:t>/4,0.</w:t>
      </w:r>
    </w:p>
    <w:p w14:paraId="513DE4CC" w14:textId="7D150C40" w:rsidR="00836CF8" w:rsidRDefault="00836CF8" w:rsidP="00717EC3">
      <w:pPr>
        <w:pStyle w:val="NormaaliWWW"/>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Viime vuoden jäsenkyselyssä yhtenä kehitystoiveena oli valmennuslinjan kehittäminen vastaamaan nykypäivän tarpeita. Tältä pohjalta läksimme luomaan uutta kokonaisuutta seuramme valmennusosaamisen keskukseksi.</w:t>
      </w:r>
      <w:r w:rsidR="00F6170E" w:rsidRPr="00E57A09">
        <w:rPr>
          <w:rFonts w:asciiTheme="minorHAnsi" w:hAnsiTheme="minorHAnsi" w:cstheme="minorHAnsi"/>
          <w:sz w:val="22"/>
          <w:szCs w:val="22"/>
        </w:rPr>
        <w:br/>
      </w:r>
      <w:r>
        <w:rPr>
          <w:rFonts w:asciiTheme="minorHAnsi" w:hAnsiTheme="minorHAnsi" w:cstheme="minorHAnsi"/>
          <w:sz w:val="22"/>
          <w:szCs w:val="22"/>
        </w:rPr>
        <w:t xml:space="preserve">Sinänsä portaalin sisältö on hienolla tasolla, ongelmaksi näyttää muodostuvan se, että emme ole saaneet portaalia täysin jalkautettua valmentajien ja pelaajien arkeen. Esimerkiksi kysymykseen ”olenko tutustunut </w:t>
      </w:r>
      <w:proofErr w:type="spellStart"/>
      <w:r>
        <w:rPr>
          <w:rFonts w:asciiTheme="minorHAnsi" w:hAnsiTheme="minorHAnsi" w:cstheme="minorHAnsi"/>
          <w:sz w:val="22"/>
          <w:szCs w:val="22"/>
        </w:rPr>
        <w:t>valmennusportaaliin</w:t>
      </w:r>
      <w:proofErr w:type="gramStart"/>
      <w:r>
        <w:rPr>
          <w:rFonts w:asciiTheme="minorHAnsi" w:hAnsiTheme="minorHAnsi" w:cstheme="minorHAnsi"/>
          <w:sz w:val="22"/>
          <w:szCs w:val="22"/>
        </w:rPr>
        <w:t>”,numerokeskiarvo</w:t>
      </w:r>
      <w:proofErr w:type="spellEnd"/>
      <w:proofErr w:type="gramEnd"/>
      <w:r>
        <w:rPr>
          <w:rFonts w:asciiTheme="minorHAnsi" w:hAnsiTheme="minorHAnsi" w:cstheme="minorHAnsi"/>
          <w:sz w:val="22"/>
          <w:szCs w:val="22"/>
        </w:rPr>
        <w:t xml:space="preserve"> oli vain 2,35.</w:t>
      </w:r>
    </w:p>
    <w:p w14:paraId="3352A913" w14:textId="77777777" w:rsidR="00F6170E" w:rsidRPr="00E57A09" w:rsidRDefault="00F6170E" w:rsidP="00717EC3">
      <w:pPr>
        <w:pStyle w:val="NormaaliWWW"/>
        <w:spacing w:before="0" w:beforeAutospacing="0" w:after="0" w:afterAutospacing="0"/>
        <w:rPr>
          <w:rFonts w:asciiTheme="minorHAnsi" w:hAnsiTheme="minorHAnsi" w:cstheme="minorHAnsi"/>
          <w:sz w:val="22"/>
          <w:szCs w:val="22"/>
        </w:rPr>
      </w:pPr>
    </w:p>
    <w:p w14:paraId="052D0C05" w14:textId="77777777" w:rsidR="00F6170E" w:rsidRPr="00E57A09" w:rsidRDefault="00F6170E" w:rsidP="00717EC3">
      <w:pPr>
        <w:pStyle w:val="NormaaliWWW"/>
        <w:spacing w:before="0" w:beforeAutospacing="0" w:after="0" w:afterAutospacing="0"/>
        <w:rPr>
          <w:rFonts w:asciiTheme="minorHAnsi" w:hAnsiTheme="minorHAnsi" w:cstheme="minorHAnsi"/>
          <w:b/>
          <w:bCs/>
          <w:sz w:val="22"/>
          <w:szCs w:val="22"/>
          <w:u w:val="single"/>
        </w:rPr>
      </w:pPr>
      <w:r w:rsidRPr="00E57A09">
        <w:rPr>
          <w:rFonts w:asciiTheme="minorHAnsi" w:hAnsiTheme="minorHAnsi" w:cstheme="minorHAnsi"/>
          <w:b/>
          <w:bCs/>
          <w:sz w:val="22"/>
          <w:szCs w:val="22"/>
          <w:u w:val="single"/>
        </w:rPr>
        <w:t>Arvot</w:t>
      </w:r>
    </w:p>
    <w:p w14:paraId="2C32C9F0" w14:textId="77777777" w:rsidR="00F6170E" w:rsidRPr="00E57A09" w:rsidRDefault="00F6170E" w:rsidP="00717EC3">
      <w:pPr>
        <w:pStyle w:val="NormaaliWWW"/>
        <w:spacing w:before="0" w:beforeAutospacing="0" w:after="0" w:afterAutospacing="0"/>
        <w:rPr>
          <w:rFonts w:asciiTheme="minorHAnsi" w:hAnsiTheme="minorHAnsi" w:cstheme="minorHAnsi"/>
          <w:b/>
          <w:bCs/>
          <w:sz w:val="22"/>
          <w:szCs w:val="22"/>
          <w:u w:val="single"/>
        </w:rPr>
      </w:pPr>
    </w:p>
    <w:p w14:paraId="3379BB2A" w14:textId="7D1FFD57" w:rsidR="00F6170E" w:rsidRPr="00E57A09" w:rsidRDefault="00F6170E" w:rsidP="00717EC3">
      <w:pPr>
        <w:pStyle w:val="NormaaliWWW"/>
        <w:spacing w:before="0" w:beforeAutospacing="0" w:after="0" w:afterAutospacing="0"/>
        <w:rPr>
          <w:rFonts w:asciiTheme="minorHAnsi" w:hAnsiTheme="minorHAnsi" w:cstheme="minorHAnsi"/>
          <w:sz w:val="22"/>
          <w:szCs w:val="22"/>
        </w:rPr>
      </w:pPr>
      <w:r w:rsidRPr="00E57A09">
        <w:rPr>
          <w:rFonts w:asciiTheme="minorHAnsi" w:hAnsiTheme="minorHAnsi" w:cstheme="minorHAnsi"/>
          <w:sz w:val="22"/>
          <w:szCs w:val="22"/>
        </w:rPr>
        <w:t>Tulosten valossa uudet päivitetyt arvot näkyvät hienosti toiminnassamme, keskiarvo 3,</w:t>
      </w:r>
      <w:r w:rsidR="00836CF8">
        <w:rPr>
          <w:rFonts w:asciiTheme="minorHAnsi" w:hAnsiTheme="minorHAnsi" w:cstheme="minorHAnsi"/>
          <w:sz w:val="22"/>
          <w:szCs w:val="22"/>
        </w:rPr>
        <w:t>5</w:t>
      </w:r>
      <w:r w:rsidRPr="00E57A09">
        <w:rPr>
          <w:rFonts w:asciiTheme="minorHAnsi" w:hAnsiTheme="minorHAnsi" w:cstheme="minorHAnsi"/>
          <w:sz w:val="22"/>
          <w:szCs w:val="22"/>
        </w:rPr>
        <w:t>/4,0.</w:t>
      </w:r>
      <w:r w:rsidRPr="00E57A09">
        <w:rPr>
          <w:rFonts w:asciiTheme="minorHAnsi" w:hAnsiTheme="minorHAnsi" w:cstheme="minorHAnsi"/>
          <w:sz w:val="22"/>
          <w:szCs w:val="22"/>
        </w:rPr>
        <w:br/>
        <w:t>Linkin takaa löydät seurat arvot, ja määritelmät niihin.</w:t>
      </w:r>
      <w:r w:rsidRPr="00E57A09">
        <w:rPr>
          <w:rFonts w:asciiTheme="minorHAnsi" w:hAnsiTheme="minorHAnsi" w:cstheme="minorHAnsi"/>
          <w:sz w:val="22"/>
          <w:szCs w:val="22"/>
        </w:rPr>
        <w:br/>
      </w:r>
      <w:hyperlink r:id="rId5" w:history="1">
        <w:r w:rsidR="001F6D0B" w:rsidRPr="00E57A09">
          <w:rPr>
            <w:rStyle w:val="Hyperlinkki"/>
            <w:rFonts w:asciiTheme="minorHAnsi" w:hAnsiTheme="minorHAnsi" w:cstheme="minorHAnsi"/>
            <w:sz w:val="22"/>
            <w:szCs w:val="22"/>
          </w:rPr>
          <w:t>https://www.fckasiysiespoo.fi/seura/</w:t>
        </w:r>
      </w:hyperlink>
    </w:p>
    <w:p w14:paraId="600E1A94" w14:textId="77777777" w:rsidR="001F6D0B" w:rsidRPr="00E57A09" w:rsidRDefault="001F6D0B" w:rsidP="00717EC3">
      <w:pPr>
        <w:pStyle w:val="NormaaliWWW"/>
        <w:spacing w:before="0" w:beforeAutospacing="0" w:after="0" w:afterAutospacing="0"/>
        <w:rPr>
          <w:rFonts w:asciiTheme="minorHAnsi" w:hAnsiTheme="minorHAnsi" w:cstheme="minorHAnsi"/>
          <w:sz w:val="22"/>
          <w:szCs w:val="22"/>
        </w:rPr>
      </w:pPr>
    </w:p>
    <w:p w14:paraId="181E7992" w14:textId="4B8CE6D2" w:rsidR="001F6D0B" w:rsidRPr="00E57A09" w:rsidRDefault="00836CF8" w:rsidP="00717EC3">
      <w:pPr>
        <w:pStyle w:val="NormaaliWWW"/>
        <w:spacing w:before="0" w:beforeAutospacing="0" w:after="0" w:afterAutospacing="0"/>
        <w:rPr>
          <w:rFonts w:asciiTheme="minorHAnsi" w:hAnsiTheme="minorHAnsi" w:cstheme="minorHAnsi"/>
          <w:b/>
          <w:bCs/>
          <w:sz w:val="22"/>
          <w:szCs w:val="22"/>
          <w:u w:val="single"/>
        </w:rPr>
      </w:pPr>
      <w:r>
        <w:rPr>
          <w:rFonts w:asciiTheme="minorHAnsi" w:hAnsiTheme="minorHAnsi" w:cstheme="minorHAnsi"/>
          <w:b/>
          <w:bCs/>
          <w:sz w:val="22"/>
          <w:szCs w:val="22"/>
          <w:u w:val="single"/>
        </w:rPr>
        <w:t>Turvallinen seura</w:t>
      </w:r>
    </w:p>
    <w:p w14:paraId="642A9115" w14:textId="77777777" w:rsidR="001F6D0B" w:rsidRPr="00E57A09" w:rsidRDefault="001F6D0B" w:rsidP="00717EC3">
      <w:pPr>
        <w:pStyle w:val="NormaaliWWW"/>
        <w:spacing w:before="0" w:beforeAutospacing="0" w:after="0" w:afterAutospacing="0"/>
        <w:rPr>
          <w:rFonts w:asciiTheme="minorHAnsi" w:hAnsiTheme="minorHAnsi" w:cstheme="minorHAnsi"/>
          <w:sz w:val="22"/>
          <w:szCs w:val="22"/>
        </w:rPr>
      </w:pPr>
    </w:p>
    <w:p w14:paraId="500CB190" w14:textId="24423784" w:rsidR="001F6D0B" w:rsidRPr="00E57A09" w:rsidRDefault="00836CF8" w:rsidP="00717EC3">
      <w:pPr>
        <w:pStyle w:val="NormaaliWWW"/>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Kyselyn perustella voimme todeta olevamme hyvinkin turvallinen seura</w:t>
      </w:r>
      <w:r w:rsidR="001F6D0B" w:rsidRPr="00E57A09">
        <w:rPr>
          <w:rFonts w:asciiTheme="minorHAnsi" w:hAnsiTheme="minorHAnsi" w:cstheme="minorHAnsi"/>
          <w:sz w:val="22"/>
          <w:szCs w:val="22"/>
        </w:rPr>
        <w:t>,</w:t>
      </w:r>
      <w:r>
        <w:rPr>
          <w:rFonts w:asciiTheme="minorHAnsi" w:hAnsiTheme="minorHAnsi" w:cstheme="minorHAnsi"/>
          <w:sz w:val="22"/>
          <w:szCs w:val="22"/>
        </w:rPr>
        <w:t xml:space="preserve"> kysymykseen </w:t>
      </w:r>
      <w:r w:rsidR="005F0ED4">
        <w:rPr>
          <w:rFonts w:asciiTheme="minorHAnsi" w:hAnsiTheme="minorHAnsi" w:cstheme="minorHAnsi"/>
          <w:sz w:val="22"/>
          <w:szCs w:val="22"/>
        </w:rPr>
        <w:t>”</w:t>
      </w:r>
      <w:r>
        <w:rPr>
          <w:rFonts w:asciiTheme="minorHAnsi" w:hAnsiTheme="minorHAnsi" w:cstheme="minorHAnsi"/>
          <w:sz w:val="22"/>
          <w:szCs w:val="22"/>
        </w:rPr>
        <w:t>olemmeko turvallinen seura</w:t>
      </w:r>
      <w:r w:rsidR="005F0ED4">
        <w:rPr>
          <w:rFonts w:asciiTheme="minorHAnsi" w:hAnsiTheme="minorHAnsi" w:cstheme="minorHAnsi"/>
          <w:sz w:val="22"/>
          <w:szCs w:val="22"/>
        </w:rPr>
        <w:t>”, vastausten</w:t>
      </w:r>
      <w:r w:rsidR="001F6D0B" w:rsidRPr="00E57A09">
        <w:rPr>
          <w:rFonts w:asciiTheme="minorHAnsi" w:hAnsiTheme="minorHAnsi" w:cstheme="minorHAnsi"/>
          <w:sz w:val="22"/>
          <w:szCs w:val="22"/>
        </w:rPr>
        <w:t xml:space="preserve"> keskiarvo</w:t>
      </w:r>
      <w:r w:rsidR="005F0ED4">
        <w:rPr>
          <w:rFonts w:asciiTheme="minorHAnsi" w:hAnsiTheme="minorHAnsi" w:cstheme="minorHAnsi"/>
          <w:sz w:val="22"/>
          <w:szCs w:val="22"/>
        </w:rPr>
        <w:t xml:space="preserve"> </w:t>
      </w:r>
      <w:proofErr w:type="spellStart"/>
      <w:r w:rsidR="005F0ED4">
        <w:rPr>
          <w:rFonts w:asciiTheme="minorHAnsi" w:hAnsiTheme="minorHAnsi" w:cstheme="minorHAnsi"/>
          <w:sz w:val="22"/>
          <w:szCs w:val="22"/>
        </w:rPr>
        <w:t>om</w:t>
      </w:r>
      <w:proofErr w:type="spellEnd"/>
      <w:r w:rsidR="001F6D0B" w:rsidRPr="00E57A09">
        <w:rPr>
          <w:rFonts w:asciiTheme="minorHAnsi" w:hAnsiTheme="minorHAnsi" w:cstheme="minorHAnsi"/>
          <w:sz w:val="22"/>
          <w:szCs w:val="22"/>
        </w:rPr>
        <w:t xml:space="preserve"> 3,</w:t>
      </w:r>
      <w:r w:rsidR="005F0ED4">
        <w:rPr>
          <w:rFonts w:asciiTheme="minorHAnsi" w:hAnsiTheme="minorHAnsi" w:cstheme="minorHAnsi"/>
          <w:sz w:val="22"/>
          <w:szCs w:val="22"/>
        </w:rPr>
        <w:t>8</w:t>
      </w:r>
      <w:r w:rsidR="001F6D0B" w:rsidRPr="00E57A09">
        <w:rPr>
          <w:rFonts w:asciiTheme="minorHAnsi" w:hAnsiTheme="minorHAnsi" w:cstheme="minorHAnsi"/>
          <w:sz w:val="22"/>
          <w:szCs w:val="22"/>
        </w:rPr>
        <w:t>/4,0.</w:t>
      </w:r>
    </w:p>
    <w:p w14:paraId="1204C079" w14:textId="046EFA63" w:rsidR="001F6D0B" w:rsidRPr="00E57A09" w:rsidRDefault="001F6D0B" w:rsidP="00717EC3">
      <w:pPr>
        <w:pStyle w:val="NormaaliWWW"/>
        <w:spacing w:before="0" w:beforeAutospacing="0" w:after="0" w:afterAutospacing="0"/>
        <w:rPr>
          <w:rFonts w:asciiTheme="minorHAnsi" w:hAnsiTheme="minorHAnsi" w:cstheme="minorHAnsi"/>
          <w:sz w:val="22"/>
          <w:szCs w:val="22"/>
        </w:rPr>
      </w:pPr>
      <w:r w:rsidRPr="00E57A09">
        <w:rPr>
          <w:rFonts w:asciiTheme="minorHAnsi" w:hAnsiTheme="minorHAnsi" w:cstheme="minorHAnsi"/>
          <w:sz w:val="22"/>
          <w:szCs w:val="22"/>
        </w:rPr>
        <w:t>Käytännössä kaikki kysyttävät asiat olivat huppuhyviä; vastuuhenkilöiden tavoitettavuus, jäsenistön positiivinen kohtelu, laadukkuus sekä suositeltava seuran</w:t>
      </w:r>
      <w:r w:rsidR="00732DAE">
        <w:rPr>
          <w:rFonts w:asciiTheme="minorHAnsi" w:hAnsiTheme="minorHAnsi" w:cstheme="minorHAnsi"/>
          <w:sz w:val="22"/>
          <w:szCs w:val="22"/>
        </w:rPr>
        <w:t>a</w:t>
      </w:r>
      <w:r w:rsidRPr="00E57A09">
        <w:rPr>
          <w:rFonts w:asciiTheme="minorHAnsi" w:hAnsiTheme="minorHAnsi" w:cstheme="minorHAnsi"/>
          <w:sz w:val="22"/>
          <w:szCs w:val="22"/>
        </w:rPr>
        <w:t>…Hienoa!!</w:t>
      </w:r>
      <w:r w:rsidRPr="00E57A09">
        <w:rPr>
          <w:rFonts w:asciiTheme="minorHAnsi" w:hAnsiTheme="minorHAnsi" w:cstheme="minorHAnsi"/>
          <w:sz w:val="22"/>
          <w:szCs w:val="22"/>
        </w:rPr>
        <w:br/>
        <w:t xml:space="preserve">Parannettavaa toki tälläkin saralla- näkyvyyttä Espoon laajuudessa ei pidetty erinomaisena vaan pikemminkin vain </w:t>
      </w:r>
      <w:proofErr w:type="gramStart"/>
      <w:r w:rsidRPr="00E57A09">
        <w:rPr>
          <w:rFonts w:asciiTheme="minorHAnsi" w:hAnsiTheme="minorHAnsi" w:cstheme="minorHAnsi"/>
          <w:sz w:val="22"/>
          <w:szCs w:val="22"/>
        </w:rPr>
        <w:t>hyvänä..</w:t>
      </w:r>
      <w:proofErr w:type="gramEnd"/>
      <w:r w:rsidRPr="00E57A09">
        <w:rPr>
          <w:rFonts w:asciiTheme="minorHAnsi" w:hAnsiTheme="minorHAnsi" w:cstheme="minorHAnsi"/>
          <w:sz w:val="22"/>
          <w:szCs w:val="22"/>
        </w:rPr>
        <w:t>:-)</w:t>
      </w:r>
    </w:p>
    <w:p w14:paraId="52E0F2F7" w14:textId="1B58869E" w:rsidR="0046031D" w:rsidRPr="00E57A09" w:rsidRDefault="001F6D0B" w:rsidP="00717EC3">
      <w:pPr>
        <w:pStyle w:val="NormaaliWWW"/>
        <w:spacing w:before="0" w:beforeAutospacing="0" w:after="0" w:afterAutospacing="0"/>
        <w:rPr>
          <w:rFonts w:asciiTheme="minorHAnsi" w:hAnsiTheme="minorHAnsi" w:cstheme="minorHAnsi"/>
          <w:sz w:val="22"/>
          <w:szCs w:val="22"/>
        </w:rPr>
      </w:pPr>
      <w:r w:rsidRPr="00E57A09">
        <w:rPr>
          <w:rFonts w:asciiTheme="minorHAnsi" w:hAnsiTheme="minorHAnsi" w:cstheme="minorHAnsi"/>
          <w:sz w:val="22"/>
          <w:szCs w:val="22"/>
        </w:rPr>
        <w:t>Tähän toki omalta osaltaa</w:t>
      </w:r>
      <w:r w:rsidR="0046031D" w:rsidRPr="00E57A09">
        <w:rPr>
          <w:rFonts w:asciiTheme="minorHAnsi" w:hAnsiTheme="minorHAnsi" w:cstheme="minorHAnsi"/>
          <w:sz w:val="22"/>
          <w:szCs w:val="22"/>
        </w:rPr>
        <w:t>n</w:t>
      </w:r>
      <w:r w:rsidRPr="00E57A09">
        <w:rPr>
          <w:rFonts w:asciiTheme="minorHAnsi" w:hAnsiTheme="minorHAnsi" w:cstheme="minorHAnsi"/>
          <w:sz w:val="22"/>
          <w:szCs w:val="22"/>
        </w:rPr>
        <w:t xml:space="preserve"> vaikuttaa seurayhteisössä toiminen, jonka kilpailullinen toiminta toteutetaan FC Espoon toimesta.</w:t>
      </w:r>
    </w:p>
    <w:p w14:paraId="1AD5D775" w14:textId="77777777" w:rsidR="0046031D" w:rsidRPr="00E57A09" w:rsidRDefault="0046031D" w:rsidP="00717EC3">
      <w:pPr>
        <w:pStyle w:val="NormaaliWWW"/>
        <w:spacing w:before="0" w:beforeAutospacing="0" w:after="0" w:afterAutospacing="0"/>
        <w:rPr>
          <w:rFonts w:asciiTheme="minorHAnsi" w:hAnsiTheme="minorHAnsi" w:cstheme="minorHAnsi"/>
          <w:sz w:val="22"/>
          <w:szCs w:val="22"/>
        </w:rPr>
      </w:pPr>
    </w:p>
    <w:p w14:paraId="18B7624C" w14:textId="77777777" w:rsidR="00E57A09" w:rsidRPr="00E57A09" w:rsidRDefault="00E57A09" w:rsidP="00717EC3">
      <w:pPr>
        <w:pStyle w:val="NormaaliWWW"/>
        <w:spacing w:before="0" w:beforeAutospacing="0" w:after="0" w:afterAutospacing="0"/>
        <w:rPr>
          <w:rFonts w:asciiTheme="minorHAnsi" w:hAnsiTheme="minorHAnsi" w:cstheme="minorHAnsi"/>
          <w:b/>
          <w:bCs/>
          <w:sz w:val="22"/>
          <w:szCs w:val="22"/>
          <w:u w:val="single"/>
        </w:rPr>
      </w:pPr>
    </w:p>
    <w:p w14:paraId="4E42B954" w14:textId="77777777" w:rsidR="0046031D" w:rsidRPr="00E57A09" w:rsidRDefault="0046031D" w:rsidP="00717EC3">
      <w:pPr>
        <w:pStyle w:val="NormaaliWWW"/>
        <w:spacing w:before="0" w:beforeAutospacing="0" w:after="0" w:afterAutospacing="0"/>
        <w:rPr>
          <w:rFonts w:asciiTheme="minorHAnsi" w:hAnsiTheme="minorHAnsi" w:cstheme="minorHAnsi"/>
          <w:b/>
          <w:bCs/>
          <w:sz w:val="22"/>
          <w:szCs w:val="22"/>
          <w:u w:val="single"/>
        </w:rPr>
      </w:pPr>
      <w:r w:rsidRPr="00E57A09">
        <w:rPr>
          <w:rFonts w:asciiTheme="minorHAnsi" w:hAnsiTheme="minorHAnsi" w:cstheme="minorHAnsi"/>
          <w:b/>
          <w:bCs/>
          <w:sz w:val="22"/>
          <w:szCs w:val="22"/>
          <w:u w:val="single"/>
        </w:rPr>
        <w:t>Tulevaisuus</w:t>
      </w:r>
    </w:p>
    <w:p w14:paraId="70CC9C6F" w14:textId="087B278D" w:rsidR="00E57A09" w:rsidRPr="00E57A09" w:rsidRDefault="0046031D" w:rsidP="00E57A09">
      <w:pPr>
        <w:pStyle w:val="NormaaliWWW"/>
        <w:spacing w:after="0"/>
        <w:rPr>
          <w:rFonts w:asciiTheme="minorHAnsi" w:hAnsiTheme="minorHAnsi" w:cstheme="minorHAnsi"/>
          <w:sz w:val="22"/>
          <w:szCs w:val="22"/>
        </w:rPr>
      </w:pPr>
      <w:r w:rsidRPr="00E57A09">
        <w:rPr>
          <w:rFonts w:asciiTheme="minorHAnsi" w:hAnsiTheme="minorHAnsi" w:cstheme="minorHAnsi"/>
          <w:sz w:val="22"/>
          <w:szCs w:val="22"/>
        </w:rPr>
        <w:t>Yleiskeskiarvon ollessa 8,</w:t>
      </w:r>
      <w:r w:rsidR="005F0ED4">
        <w:rPr>
          <w:rFonts w:asciiTheme="minorHAnsi" w:hAnsiTheme="minorHAnsi" w:cstheme="minorHAnsi"/>
          <w:sz w:val="22"/>
          <w:szCs w:val="22"/>
        </w:rPr>
        <w:t>9</w:t>
      </w:r>
      <w:r w:rsidRPr="00E57A09">
        <w:rPr>
          <w:rFonts w:asciiTheme="minorHAnsi" w:hAnsiTheme="minorHAnsi" w:cstheme="minorHAnsi"/>
          <w:sz w:val="22"/>
          <w:szCs w:val="22"/>
        </w:rPr>
        <w:t>/10,0 kysyimme jäsenistöllä millä toimenpiteillä keskiarvo nousisi yhdellä numerolla, alla vastaukset…</w:t>
      </w:r>
    </w:p>
    <w:p w14:paraId="749A551E" w14:textId="4FB8F351" w:rsidR="0046031D" w:rsidRPr="00E57A09" w:rsidRDefault="0046031D" w:rsidP="00E57A09">
      <w:pPr>
        <w:pStyle w:val="NormaaliWWW"/>
        <w:spacing w:after="0"/>
        <w:rPr>
          <w:rFonts w:asciiTheme="minorHAnsi" w:hAnsiTheme="minorHAnsi" w:cstheme="minorHAnsi"/>
          <w:sz w:val="22"/>
          <w:szCs w:val="22"/>
        </w:rPr>
      </w:pPr>
      <w:r w:rsidRPr="00E57A09">
        <w:rPr>
          <w:rFonts w:asciiTheme="minorHAnsi" w:hAnsiTheme="minorHAnsi" w:cstheme="minorHAnsi"/>
          <w:sz w:val="22"/>
          <w:szCs w:val="22"/>
        </w:rPr>
        <w:br/>
        <w:t xml:space="preserve">- </w:t>
      </w:r>
      <w:r w:rsidR="005F0ED4">
        <w:rPr>
          <w:rFonts w:ascii="Arial" w:hAnsi="Arial" w:cs="Arial"/>
          <w:sz w:val="20"/>
          <w:szCs w:val="20"/>
        </w:rPr>
        <w:t>En koskaan anna kymppiä :)</w:t>
      </w:r>
      <w:r w:rsidR="005F0ED4">
        <w:rPr>
          <w:rFonts w:ascii="Arial" w:hAnsi="Arial" w:cs="Arial"/>
          <w:sz w:val="20"/>
          <w:szCs w:val="20"/>
        </w:rPr>
        <w:br/>
      </w:r>
      <w:r w:rsidR="005F0ED4">
        <w:rPr>
          <w:rFonts w:asciiTheme="minorHAnsi" w:hAnsiTheme="minorHAnsi" w:cstheme="minorHAnsi"/>
          <w:sz w:val="22"/>
          <w:szCs w:val="22"/>
        </w:rPr>
        <w:t>-</w:t>
      </w:r>
      <w:r w:rsidR="005F0ED4">
        <w:rPr>
          <w:rFonts w:ascii="Roboto" w:hAnsi="Roboto"/>
          <w:color w:val="000000"/>
          <w:sz w:val="20"/>
          <w:szCs w:val="20"/>
          <w:shd w:val="clear" w:color="auto" w:fill="FFFFFF"/>
        </w:rPr>
        <w:t xml:space="preserve">Pelaajapulan </w:t>
      </w:r>
      <w:proofErr w:type="gramStart"/>
      <w:r w:rsidR="005F0ED4">
        <w:rPr>
          <w:rFonts w:ascii="Roboto" w:hAnsi="Roboto"/>
          <w:color w:val="000000"/>
          <w:sz w:val="20"/>
          <w:szCs w:val="20"/>
          <w:shd w:val="clear" w:color="auto" w:fill="FFFFFF"/>
        </w:rPr>
        <w:t>turvaaminen .</w:t>
      </w:r>
      <w:proofErr w:type="gramEnd"/>
      <w:r w:rsidR="005F0ED4">
        <w:rPr>
          <w:rFonts w:ascii="Roboto" w:hAnsi="Roboto"/>
          <w:color w:val="000000"/>
          <w:sz w:val="20"/>
          <w:szCs w:val="20"/>
          <w:shd w:val="clear" w:color="auto" w:fill="FFFFFF"/>
        </w:rPr>
        <w:t xml:space="preserve"> Liian moni lopettaa pelaamisen tai siirtyy muualle.</w:t>
      </w:r>
      <w:r w:rsidR="005F0ED4">
        <w:rPr>
          <w:rFonts w:ascii="Roboto" w:hAnsi="Roboto"/>
          <w:color w:val="000000"/>
          <w:sz w:val="20"/>
          <w:szCs w:val="20"/>
          <w:shd w:val="clear" w:color="auto" w:fill="FFFFFF"/>
        </w:rPr>
        <w:br/>
        <w:t>-</w:t>
      </w:r>
      <w:r w:rsidR="005F0ED4">
        <w:rPr>
          <w:rFonts w:ascii="Arial" w:hAnsi="Arial" w:cs="Arial"/>
          <w:sz w:val="20"/>
          <w:szCs w:val="20"/>
        </w:rPr>
        <w:t>Laadukkaampi viestintä ikäluokassa</w:t>
      </w:r>
      <w:r w:rsidR="005F0ED4">
        <w:rPr>
          <w:rFonts w:ascii="Arial" w:hAnsi="Arial" w:cs="Arial"/>
          <w:sz w:val="20"/>
          <w:szCs w:val="20"/>
        </w:rPr>
        <w:br/>
        <w:t>-</w:t>
      </w:r>
      <w:r w:rsidR="005F0ED4">
        <w:rPr>
          <w:rFonts w:ascii="Arial" w:hAnsi="Arial" w:cs="Arial"/>
          <w:sz w:val="20"/>
          <w:szCs w:val="20"/>
        </w:rPr>
        <w:t>Pelaajapolku laadukkaaksi (pelaajat kehittyvät ja jatkavat seurassa aikuiseksi asti)</w:t>
      </w:r>
      <w:r w:rsidR="005F0ED4">
        <w:rPr>
          <w:rFonts w:ascii="Arial" w:hAnsi="Arial" w:cs="Arial"/>
          <w:sz w:val="20"/>
          <w:szCs w:val="20"/>
        </w:rPr>
        <w:br/>
        <w:t>-</w:t>
      </w:r>
      <w:r w:rsidR="005F0ED4">
        <w:rPr>
          <w:rFonts w:ascii="Arial" w:hAnsi="Arial" w:cs="Arial"/>
          <w:sz w:val="20"/>
          <w:szCs w:val="20"/>
        </w:rPr>
        <w:t xml:space="preserve">Jokaiselle </w:t>
      </w:r>
      <w:proofErr w:type="spellStart"/>
      <w:r w:rsidR="005F0ED4">
        <w:rPr>
          <w:rFonts w:ascii="Arial" w:hAnsi="Arial" w:cs="Arial"/>
          <w:sz w:val="20"/>
          <w:szCs w:val="20"/>
        </w:rPr>
        <w:t>pelaaajalle</w:t>
      </w:r>
      <w:proofErr w:type="spellEnd"/>
      <w:r w:rsidR="005F0ED4">
        <w:rPr>
          <w:rFonts w:ascii="Arial" w:hAnsi="Arial" w:cs="Arial"/>
          <w:sz w:val="20"/>
          <w:szCs w:val="20"/>
        </w:rPr>
        <w:t xml:space="preserve"> kehityskeskustelu valmentajan kanssa vanhemman läsnä</w:t>
      </w:r>
      <w:r w:rsidR="005F0ED4">
        <w:rPr>
          <w:rFonts w:ascii="Arial" w:hAnsi="Arial" w:cs="Arial"/>
          <w:sz w:val="20"/>
          <w:szCs w:val="20"/>
        </w:rPr>
        <w:t xml:space="preserve"> </w:t>
      </w:r>
      <w:r w:rsidR="005F0ED4">
        <w:rPr>
          <w:rFonts w:ascii="Arial" w:hAnsi="Arial" w:cs="Arial"/>
          <w:sz w:val="20"/>
          <w:szCs w:val="20"/>
        </w:rPr>
        <w:t>ol</w:t>
      </w:r>
      <w:r w:rsidR="005F0ED4">
        <w:rPr>
          <w:rFonts w:ascii="Arial" w:hAnsi="Arial" w:cs="Arial"/>
          <w:sz w:val="20"/>
          <w:szCs w:val="20"/>
        </w:rPr>
        <w:t>l</w:t>
      </w:r>
      <w:r w:rsidR="005F0ED4">
        <w:rPr>
          <w:rFonts w:ascii="Arial" w:hAnsi="Arial" w:cs="Arial"/>
          <w:sz w:val="20"/>
          <w:szCs w:val="20"/>
        </w:rPr>
        <w:t>essa.</w:t>
      </w:r>
      <w:r w:rsidR="005F0ED4">
        <w:rPr>
          <w:rFonts w:ascii="Arial" w:hAnsi="Arial" w:cs="Arial"/>
          <w:sz w:val="20"/>
          <w:szCs w:val="20"/>
        </w:rPr>
        <w:br/>
        <w:t>-</w:t>
      </w:r>
      <w:r w:rsidR="005F0ED4">
        <w:rPr>
          <w:rFonts w:ascii="Arial" w:hAnsi="Arial" w:cs="Arial"/>
          <w:sz w:val="20"/>
          <w:szCs w:val="20"/>
        </w:rPr>
        <w:t>Pelaajapolut ja niiden käytännön toteutus &amp; seuranta kuntoon.</w:t>
      </w:r>
      <w:r w:rsidR="005F0ED4">
        <w:rPr>
          <w:rFonts w:ascii="Arial" w:hAnsi="Arial" w:cs="Arial"/>
          <w:sz w:val="20"/>
          <w:szCs w:val="20"/>
        </w:rPr>
        <w:br/>
        <w:t>-</w:t>
      </w:r>
      <w:r w:rsidR="005F0ED4">
        <w:rPr>
          <w:rFonts w:ascii="Arial" w:hAnsi="Arial" w:cs="Arial"/>
          <w:sz w:val="20"/>
          <w:szCs w:val="20"/>
        </w:rPr>
        <w:t xml:space="preserve">Päätoimisten jalkautuminen kentälle ja ottavan sen </w:t>
      </w:r>
      <w:proofErr w:type="gramStart"/>
      <w:r w:rsidR="005F0ED4">
        <w:rPr>
          <w:rFonts w:ascii="Arial" w:hAnsi="Arial" w:cs="Arial"/>
          <w:sz w:val="20"/>
          <w:szCs w:val="20"/>
        </w:rPr>
        <w:t>roolin</w:t>
      </w:r>
      <w:proofErr w:type="gramEnd"/>
      <w:r w:rsidR="005F0ED4">
        <w:rPr>
          <w:rFonts w:ascii="Arial" w:hAnsi="Arial" w:cs="Arial"/>
          <w:sz w:val="20"/>
          <w:szCs w:val="20"/>
        </w:rPr>
        <w:t xml:space="preserve"> joka heille on tarjolla. Tavoitteellisten pelaajien tukeminen ja panostaminen heihin. Kuten kysymyskin on </w:t>
      </w:r>
      <w:proofErr w:type="gramStart"/>
      <w:r w:rsidR="005F0ED4">
        <w:rPr>
          <w:rFonts w:ascii="Arial" w:hAnsi="Arial" w:cs="Arial"/>
          <w:sz w:val="20"/>
          <w:szCs w:val="20"/>
        </w:rPr>
        <w:t>aseteltu</w:t>
      </w:r>
      <w:proofErr w:type="gramEnd"/>
      <w:r w:rsidR="005F0ED4">
        <w:rPr>
          <w:rFonts w:ascii="Arial" w:hAnsi="Arial" w:cs="Arial"/>
          <w:sz w:val="20"/>
          <w:szCs w:val="20"/>
        </w:rPr>
        <w:t xml:space="preserve"> että panostetaan toimintaan eikä valmennukseen. Siinä on iso ero...</w:t>
      </w:r>
      <w:r w:rsidR="005F0ED4">
        <w:rPr>
          <w:rFonts w:ascii="Arial" w:hAnsi="Arial" w:cs="Arial"/>
          <w:sz w:val="20"/>
          <w:szCs w:val="20"/>
        </w:rPr>
        <w:br/>
        <w:t>-</w:t>
      </w:r>
      <w:r w:rsidR="005F0ED4">
        <w:rPr>
          <w:rFonts w:ascii="Arial" w:hAnsi="Arial" w:cs="Arial"/>
          <w:sz w:val="20"/>
          <w:szCs w:val="20"/>
        </w:rPr>
        <w:t>Tasa-arvoisuuden lisääminen</w:t>
      </w:r>
      <w:r w:rsidR="005F0ED4">
        <w:rPr>
          <w:rFonts w:ascii="Arial" w:hAnsi="Arial" w:cs="Arial"/>
          <w:sz w:val="20"/>
          <w:szCs w:val="20"/>
        </w:rPr>
        <w:br/>
        <w:t>-</w:t>
      </w:r>
      <w:r w:rsidR="005F0ED4">
        <w:rPr>
          <w:rFonts w:ascii="Arial" w:hAnsi="Arial" w:cs="Arial"/>
          <w:sz w:val="20"/>
          <w:szCs w:val="20"/>
        </w:rPr>
        <w:t>Ilmapiiri</w:t>
      </w:r>
      <w:r w:rsidR="005F0ED4">
        <w:rPr>
          <w:rFonts w:ascii="Arial" w:hAnsi="Arial" w:cs="Arial"/>
          <w:sz w:val="20"/>
          <w:szCs w:val="20"/>
        </w:rPr>
        <w:br/>
        <w:t>-</w:t>
      </w:r>
      <w:r w:rsidR="005F0ED4">
        <w:rPr>
          <w:rFonts w:ascii="Arial" w:hAnsi="Arial" w:cs="Arial"/>
          <w:sz w:val="20"/>
          <w:szCs w:val="20"/>
        </w:rPr>
        <w:t>Pääsisi juttelemaan vanhempana valmentajien kanssa.</w:t>
      </w:r>
      <w:r w:rsidR="005F0ED4">
        <w:rPr>
          <w:rFonts w:ascii="Arial" w:hAnsi="Arial" w:cs="Arial"/>
          <w:sz w:val="20"/>
          <w:szCs w:val="20"/>
        </w:rPr>
        <w:br/>
        <w:t>-</w:t>
      </w:r>
      <w:r w:rsidR="005F0ED4">
        <w:rPr>
          <w:rFonts w:ascii="Arial" w:hAnsi="Arial" w:cs="Arial"/>
          <w:sz w:val="20"/>
          <w:szCs w:val="20"/>
        </w:rPr>
        <w:t>Pitäkää sama tyyli kuin nyt.</w:t>
      </w:r>
      <w:r w:rsidR="005F0ED4">
        <w:rPr>
          <w:rFonts w:ascii="Arial" w:hAnsi="Arial" w:cs="Arial"/>
          <w:sz w:val="20"/>
          <w:szCs w:val="20"/>
        </w:rPr>
        <w:br/>
        <w:t>-</w:t>
      </w:r>
      <w:r w:rsidR="005F0ED4">
        <w:rPr>
          <w:rFonts w:ascii="Arial" w:hAnsi="Arial" w:cs="Arial"/>
          <w:sz w:val="20"/>
          <w:szCs w:val="20"/>
        </w:rPr>
        <w:t>Pelaajapolku ja mahdollisuus kokeilla esim. haastavammassa peliryhmässä ei puheista huolimatta toteudu.</w:t>
      </w:r>
      <w:r w:rsidR="005F0ED4">
        <w:rPr>
          <w:rFonts w:ascii="Arial" w:hAnsi="Arial" w:cs="Arial"/>
          <w:sz w:val="20"/>
          <w:szCs w:val="20"/>
        </w:rPr>
        <w:br/>
        <w:t>-</w:t>
      </w:r>
      <w:r w:rsidR="005F0ED4">
        <w:rPr>
          <w:rFonts w:ascii="Arial" w:hAnsi="Arial" w:cs="Arial"/>
          <w:sz w:val="20"/>
          <w:szCs w:val="20"/>
        </w:rPr>
        <w:t>Treenit Laaksolahdessa. Mynttisyrjään ei pääse julkisilla ja se on VÄÄRIN.</w:t>
      </w:r>
      <w:r w:rsidR="005F0ED4">
        <w:rPr>
          <w:rFonts w:ascii="Arial" w:hAnsi="Arial" w:cs="Arial"/>
          <w:sz w:val="20"/>
          <w:szCs w:val="20"/>
        </w:rPr>
        <w:br/>
        <w:t>-</w:t>
      </w:r>
      <w:r w:rsidR="005F0ED4">
        <w:rPr>
          <w:rFonts w:ascii="Arial" w:hAnsi="Arial" w:cs="Arial"/>
          <w:sz w:val="20"/>
          <w:szCs w:val="20"/>
        </w:rPr>
        <w:t xml:space="preserve">Paremmat </w:t>
      </w:r>
      <w:proofErr w:type="gramStart"/>
      <w:r w:rsidR="005F0ED4">
        <w:rPr>
          <w:rFonts w:ascii="Arial" w:hAnsi="Arial" w:cs="Arial"/>
          <w:sz w:val="20"/>
          <w:szCs w:val="20"/>
        </w:rPr>
        <w:t>harjoitus-olosuhteet</w:t>
      </w:r>
      <w:proofErr w:type="gramEnd"/>
      <w:r w:rsidR="005F0ED4">
        <w:rPr>
          <w:rFonts w:ascii="Arial" w:hAnsi="Arial" w:cs="Arial"/>
          <w:sz w:val="20"/>
          <w:szCs w:val="20"/>
        </w:rPr>
        <w:t xml:space="preserve"> lähempänä talvisin</w:t>
      </w:r>
      <w:r w:rsidR="005F0ED4">
        <w:rPr>
          <w:rFonts w:ascii="Arial" w:hAnsi="Arial" w:cs="Arial"/>
          <w:sz w:val="20"/>
          <w:szCs w:val="20"/>
        </w:rPr>
        <w:br/>
        <w:t>-</w:t>
      </w:r>
      <w:r w:rsidR="005F0ED4">
        <w:rPr>
          <w:rFonts w:ascii="Arial" w:hAnsi="Arial" w:cs="Arial"/>
          <w:sz w:val="20"/>
          <w:szCs w:val="20"/>
        </w:rPr>
        <w:t xml:space="preserve">Panostusta pelaajayksilöihin. Toisille voisi auttaa </w:t>
      </w:r>
      <w:proofErr w:type="spellStart"/>
      <w:r w:rsidR="005F0ED4">
        <w:rPr>
          <w:rFonts w:ascii="Arial" w:hAnsi="Arial" w:cs="Arial"/>
          <w:sz w:val="20"/>
          <w:szCs w:val="20"/>
        </w:rPr>
        <w:t>täsmäopetuksena</w:t>
      </w:r>
      <w:proofErr w:type="spellEnd"/>
      <w:r w:rsidR="005F0ED4">
        <w:rPr>
          <w:rFonts w:ascii="Arial" w:hAnsi="Arial" w:cs="Arial"/>
          <w:sz w:val="20"/>
          <w:szCs w:val="20"/>
        </w:rPr>
        <w:t xml:space="preserve"> videovalmennus, toiset voisivat kaivata </w:t>
      </w:r>
      <w:r w:rsidR="005F0ED4">
        <w:rPr>
          <w:rFonts w:ascii="Arial" w:hAnsi="Arial" w:cs="Arial"/>
          <w:sz w:val="20"/>
          <w:szCs w:val="20"/>
        </w:rPr>
        <w:lastRenderedPageBreak/>
        <w:t xml:space="preserve">enemmän henkistä tukea. Ymmärrän </w:t>
      </w:r>
      <w:proofErr w:type="gramStart"/>
      <w:r w:rsidR="005F0ED4">
        <w:rPr>
          <w:rFonts w:ascii="Arial" w:hAnsi="Arial" w:cs="Arial"/>
          <w:sz w:val="20"/>
          <w:szCs w:val="20"/>
        </w:rPr>
        <w:t>kyllä</w:t>
      </w:r>
      <w:proofErr w:type="gramEnd"/>
      <w:r w:rsidR="005F0ED4">
        <w:rPr>
          <w:rFonts w:ascii="Arial" w:hAnsi="Arial" w:cs="Arial"/>
          <w:sz w:val="20"/>
          <w:szCs w:val="20"/>
        </w:rPr>
        <w:t xml:space="preserve"> ettei resurssit riitä jokaista lasta erikseen opettamaan.</w:t>
      </w:r>
      <w:r w:rsidR="005F0ED4">
        <w:rPr>
          <w:rFonts w:ascii="Arial" w:hAnsi="Arial" w:cs="Arial"/>
          <w:sz w:val="20"/>
          <w:szCs w:val="20"/>
        </w:rPr>
        <w:br/>
        <w:t>-O</w:t>
      </w:r>
      <w:r w:rsidR="005F0ED4">
        <w:rPr>
          <w:rFonts w:ascii="Arial" w:hAnsi="Arial" w:cs="Arial"/>
          <w:sz w:val="20"/>
          <w:szCs w:val="20"/>
        </w:rPr>
        <w:t>llaan oltu seuran toiminnassa vielä niin vähän aikaa, että on siihen vielä vaikea ottaa kantaa. Mutta ollaan tyytyväisiä toimintaan.</w:t>
      </w:r>
      <w:r w:rsidR="005F0ED4">
        <w:rPr>
          <w:rFonts w:ascii="Arial" w:hAnsi="Arial" w:cs="Arial"/>
          <w:sz w:val="20"/>
          <w:szCs w:val="20"/>
        </w:rPr>
        <w:br/>
        <w:t>-</w:t>
      </w:r>
      <w:r w:rsidR="005F0ED4">
        <w:rPr>
          <w:rFonts w:ascii="Arial" w:hAnsi="Arial" w:cs="Arial"/>
          <w:sz w:val="20"/>
          <w:szCs w:val="20"/>
        </w:rPr>
        <w:t>Enemmän panostusta valmentajien määrään, nyt toiminta liikaa vapaaehtoisten vanhempien varassa. Kuukausimaksua on varaa nostaa</w:t>
      </w:r>
      <w:r w:rsidR="005F0ED4">
        <w:rPr>
          <w:rFonts w:ascii="Arial" w:hAnsi="Arial" w:cs="Arial"/>
          <w:sz w:val="20"/>
          <w:szCs w:val="20"/>
        </w:rPr>
        <w:br/>
        <w:t>-</w:t>
      </w:r>
      <w:r w:rsidR="005F0ED4">
        <w:rPr>
          <w:rFonts w:ascii="Arial" w:hAnsi="Arial" w:cs="Arial"/>
          <w:sz w:val="20"/>
          <w:szCs w:val="20"/>
        </w:rPr>
        <w:t>Vanhemmat saadaan osallistumaan aktiivisesti toimintaan.</w:t>
      </w:r>
      <w:r w:rsidR="005F0ED4">
        <w:rPr>
          <w:rFonts w:ascii="Arial" w:hAnsi="Arial" w:cs="Arial"/>
          <w:sz w:val="20"/>
          <w:szCs w:val="20"/>
        </w:rPr>
        <w:br/>
        <w:t>-S</w:t>
      </w:r>
      <w:r w:rsidR="005F0ED4">
        <w:rPr>
          <w:rFonts w:ascii="Arial" w:hAnsi="Arial" w:cs="Arial"/>
          <w:sz w:val="20"/>
          <w:szCs w:val="20"/>
        </w:rPr>
        <w:t>euravalmennuksen parempi organisoituminen, mukana oleminen ja joukkueen ohjaaminen</w:t>
      </w:r>
      <w:r w:rsidR="005F0ED4">
        <w:rPr>
          <w:rFonts w:ascii="Arial" w:hAnsi="Arial" w:cs="Arial"/>
          <w:sz w:val="20"/>
          <w:szCs w:val="20"/>
        </w:rPr>
        <w:br/>
        <w:t>-</w:t>
      </w:r>
      <w:r w:rsidR="005F0ED4">
        <w:rPr>
          <w:rFonts w:ascii="Arial" w:hAnsi="Arial" w:cs="Arial"/>
          <w:sz w:val="20"/>
          <w:szCs w:val="20"/>
        </w:rPr>
        <w:t xml:space="preserve">Kasiysissä on mukana myös ei suomea puhuvia pelaajia ja vanhempia niin heidän </w:t>
      </w:r>
      <w:proofErr w:type="gramStart"/>
      <w:r w:rsidR="005F0ED4">
        <w:rPr>
          <w:rFonts w:ascii="Arial" w:hAnsi="Arial" w:cs="Arial"/>
          <w:sz w:val="20"/>
          <w:szCs w:val="20"/>
        </w:rPr>
        <w:t>huomioiminen</w:t>
      </w:r>
      <w:proofErr w:type="gramEnd"/>
      <w:r w:rsidR="005F0ED4">
        <w:rPr>
          <w:rFonts w:ascii="Arial" w:hAnsi="Arial" w:cs="Arial"/>
          <w:sz w:val="20"/>
          <w:szCs w:val="20"/>
        </w:rPr>
        <w:t xml:space="preserve"> myös viestinnässä olisi iso plussa.</w:t>
      </w:r>
      <w:r w:rsidR="005F0ED4">
        <w:rPr>
          <w:rFonts w:ascii="Arial" w:hAnsi="Arial" w:cs="Arial"/>
          <w:sz w:val="20"/>
          <w:szCs w:val="20"/>
        </w:rPr>
        <w:br/>
        <w:t>-</w:t>
      </w:r>
      <w:r w:rsidR="005F0ED4">
        <w:rPr>
          <w:rFonts w:ascii="Arial" w:hAnsi="Arial" w:cs="Arial"/>
          <w:sz w:val="20"/>
          <w:szCs w:val="20"/>
        </w:rPr>
        <w:t>Pelaajapolun toimivuus kaikille taitotasoille.</w:t>
      </w:r>
      <w:r w:rsidR="005F0ED4">
        <w:rPr>
          <w:rFonts w:ascii="Arial" w:hAnsi="Arial" w:cs="Arial"/>
          <w:sz w:val="20"/>
          <w:szCs w:val="20"/>
        </w:rPr>
        <w:br/>
        <w:t>-</w:t>
      </w:r>
      <w:r w:rsidR="005F0ED4">
        <w:rPr>
          <w:rFonts w:ascii="Arial" w:hAnsi="Arial" w:cs="Arial"/>
          <w:sz w:val="20"/>
          <w:szCs w:val="20"/>
        </w:rPr>
        <w:t>Linkki koulumaailmaan (kuljetukset, iltapäivätoiminta, värväys).</w:t>
      </w:r>
      <w:r w:rsidR="005F0ED4">
        <w:rPr>
          <w:rFonts w:ascii="Arial" w:hAnsi="Arial" w:cs="Arial"/>
          <w:sz w:val="20"/>
          <w:szCs w:val="20"/>
        </w:rPr>
        <w:br/>
        <w:t>-</w:t>
      </w:r>
      <w:r w:rsidR="005F0ED4">
        <w:rPr>
          <w:rFonts w:ascii="Arial" w:hAnsi="Arial" w:cs="Arial"/>
          <w:sz w:val="20"/>
          <w:szCs w:val="20"/>
        </w:rPr>
        <w:t>Jos olisi enemmän kannustusta ehkä 1% olisi kivaa.</w:t>
      </w:r>
      <w:r w:rsidR="005F0ED4">
        <w:rPr>
          <w:rFonts w:ascii="Arial" w:hAnsi="Arial" w:cs="Arial"/>
          <w:sz w:val="20"/>
          <w:szCs w:val="20"/>
        </w:rPr>
        <w:br/>
        <w:t>-</w:t>
      </w:r>
      <w:r w:rsidR="005F0ED4">
        <w:rPr>
          <w:rFonts w:ascii="Arial" w:hAnsi="Arial" w:cs="Arial"/>
          <w:sz w:val="20"/>
          <w:szCs w:val="20"/>
        </w:rPr>
        <w:t>En tiedä miten muissa joukkueissa toimintaa pyöritetään, mutta tässä jengissä on lapsellani hyvä olla ja uskon, että intoa pelaamiseen ja harjoitteluun löytyy jatkossakin. Eli täydet pisteet Kasiysille!</w:t>
      </w:r>
      <w:r w:rsidR="005F0ED4">
        <w:rPr>
          <w:rFonts w:ascii="Arial" w:hAnsi="Arial" w:cs="Arial"/>
          <w:sz w:val="20"/>
          <w:szCs w:val="20"/>
        </w:rPr>
        <w:br/>
        <w:t>-</w:t>
      </w:r>
      <w:r w:rsidR="005F0ED4">
        <w:rPr>
          <w:rFonts w:ascii="Arial" w:hAnsi="Arial" w:cs="Arial"/>
          <w:sz w:val="20"/>
          <w:szCs w:val="20"/>
        </w:rPr>
        <w:t xml:space="preserve">Arvosana 8,5. </w:t>
      </w:r>
      <w:proofErr w:type="spellStart"/>
      <w:r w:rsidR="005F0ED4">
        <w:rPr>
          <w:rFonts w:ascii="Arial" w:hAnsi="Arial" w:cs="Arial"/>
          <w:sz w:val="20"/>
          <w:szCs w:val="20"/>
        </w:rPr>
        <w:t>Fiilataan</w:t>
      </w:r>
      <w:proofErr w:type="spellEnd"/>
      <w:r w:rsidR="005F0ED4">
        <w:rPr>
          <w:rFonts w:ascii="Arial" w:hAnsi="Arial" w:cs="Arial"/>
          <w:sz w:val="20"/>
          <w:szCs w:val="20"/>
        </w:rPr>
        <w:t xml:space="preserve"> ja höylätään vähän sieltä ja täältä niin lähellä ysiä ollaan. Ja </w:t>
      </w:r>
      <w:proofErr w:type="spellStart"/>
      <w:r w:rsidR="005F0ED4">
        <w:rPr>
          <w:rFonts w:ascii="Arial" w:hAnsi="Arial" w:cs="Arial"/>
          <w:sz w:val="20"/>
          <w:szCs w:val="20"/>
        </w:rPr>
        <w:t>semmonen</w:t>
      </w:r>
      <w:proofErr w:type="spellEnd"/>
      <w:r w:rsidR="005F0ED4">
        <w:rPr>
          <w:rFonts w:ascii="Arial" w:hAnsi="Arial" w:cs="Arial"/>
          <w:sz w:val="20"/>
          <w:szCs w:val="20"/>
        </w:rPr>
        <w:t xml:space="preserve"> välitason narttujengi pystyyn, mihin pääsee keski-ikäistyvät </w:t>
      </w:r>
      <w:proofErr w:type="spellStart"/>
      <w:r w:rsidR="005F0ED4">
        <w:rPr>
          <w:rFonts w:ascii="Arial" w:hAnsi="Arial" w:cs="Arial"/>
          <w:sz w:val="20"/>
          <w:szCs w:val="20"/>
        </w:rPr>
        <w:t>klenkat</w:t>
      </w:r>
      <w:proofErr w:type="spellEnd"/>
      <w:r w:rsidR="005F0ED4">
        <w:rPr>
          <w:rFonts w:ascii="Arial" w:hAnsi="Arial" w:cs="Arial"/>
          <w:sz w:val="20"/>
          <w:szCs w:val="20"/>
        </w:rPr>
        <w:t xml:space="preserve"> mukaan.</w:t>
      </w:r>
      <w:r w:rsidR="005F0ED4">
        <w:rPr>
          <w:rFonts w:ascii="Arial" w:hAnsi="Arial" w:cs="Arial"/>
          <w:sz w:val="20"/>
          <w:szCs w:val="20"/>
        </w:rPr>
        <w:br/>
        <w:t>-J</w:t>
      </w:r>
      <w:r w:rsidR="005F0ED4">
        <w:rPr>
          <w:rFonts w:ascii="Arial" w:hAnsi="Arial" w:cs="Arial"/>
          <w:sz w:val="20"/>
          <w:szCs w:val="20"/>
        </w:rPr>
        <w:t>oukkueen kilpailullisemman ryhmän napakampi treenaaminen, varsin kevyttä verrattuna FC Espoon aikoihin - samaa emme toki kaipaa, mutta valmiutta tiukempaan olisi. Esim. etäajan kotitreenausvelvoite ja -ohjeet.</w:t>
      </w:r>
      <w:r w:rsidR="005F0ED4">
        <w:rPr>
          <w:rFonts w:ascii="Arial" w:hAnsi="Arial" w:cs="Arial"/>
          <w:sz w:val="20"/>
          <w:szCs w:val="20"/>
        </w:rPr>
        <w:br/>
        <w:t>-</w:t>
      </w:r>
      <w:r w:rsidR="005F0ED4">
        <w:rPr>
          <w:rFonts w:ascii="Arial" w:hAnsi="Arial" w:cs="Arial"/>
          <w:sz w:val="20"/>
          <w:szCs w:val="20"/>
        </w:rPr>
        <w:t xml:space="preserve">Pidetään nuoret mukana teinivuosien yli ja keskitytään isoihin pelaajamassoihin, eikä </w:t>
      </w:r>
      <w:proofErr w:type="spellStart"/>
      <w:r w:rsidR="005F0ED4">
        <w:rPr>
          <w:rFonts w:ascii="Arial" w:hAnsi="Arial" w:cs="Arial"/>
          <w:sz w:val="20"/>
          <w:szCs w:val="20"/>
        </w:rPr>
        <w:t>kilpaajiin</w:t>
      </w:r>
      <w:proofErr w:type="spellEnd"/>
      <w:r w:rsidR="005F0ED4">
        <w:rPr>
          <w:rFonts w:ascii="Arial" w:hAnsi="Arial" w:cs="Arial"/>
          <w:sz w:val="20"/>
          <w:szCs w:val="20"/>
        </w:rPr>
        <w:t xml:space="preserve">. Tätähän me jo teemme ja varmaan tarvitaan isompi ajatus </w:t>
      </w:r>
      <w:proofErr w:type="gramStart"/>
      <w:r w:rsidR="005F0ED4">
        <w:rPr>
          <w:rFonts w:ascii="Arial" w:hAnsi="Arial" w:cs="Arial"/>
          <w:sz w:val="20"/>
          <w:szCs w:val="20"/>
        </w:rPr>
        <w:t>Palloliitolta</w:t>
      </w:r>
      <w:proofErr w:type="gramEnd"/>
      <w:r w:rsidR="005F0ED4">
        <w:rPr>
          <w:rFonts w:ascii="Arial" w:hAnsi="Arial" w:cs="Arial"/>
          <w:sz w:val="20"/>
          <w:szCs w:val="20"/>
        </w:rPr>
        <w:t xml:space="preserve"> jos halutaan muuttaa systeemiä. Hyvää toimintaa ja kiitos kaikille.</w:t>
      </w:r>
      <w:r w:rsidR="005F0ED4">
        <w:rPr>
          <w:rFonts w:ascii="Arial" w:hAnsi="Arial" w:cs="Arial"/>
          <w:sz w:val="20"/>
          <w:szCs w:val="20"/>
        </w:rPr>
        <w:br/>
        <w:t>-</w:t>
      </w:r>
      <w:r w:rsidR="005F0ED4">
        <w:rPr>
          <w:rFonts w:ascii="Arial" w:hAnsi="Arial" w:cs="Arial"/>
          <w:sz w:val="20"/>
          <w:szCs w:val="20"/>
        </w:rPr>
        <w:t xml:space="preserve">Kannustaa teinit jatkamaan harrastuksen parissa- antaa positiivista palautetta jossakin määrin joka kerta, oheistoimintaa kun hallit </w:t>
      </w:r>
      <w:proofErr w:type="spellStart"/>
      <w:r w:rsidR="005F0ED4">
        <w:rPr>
          <w:rFonts w:ascii="Arial" w:hAnsi="Arial" w:cs="Arial"/>
          <w:sz w:val="20"/>
          <w:szCs w:val="20"/>
        </w:rPr>
        <w:t>ym</w:t>
      </w:r>
      <w:proofErr w:type="spellEnd"/>
      <w:r w:rsidR="005F0ED4">
        <w:rPr>
          <w:rFonts w:ascii="Arial" w:hAnsi="Arial" w:cs="Arial"/>
          <w:sz w:val="20"/>
          <w:szCs w:val="20"/>
        </w:rPr>
        <w:t xml:space="preserve"> kiinni Koronan takia, mm yhteislenkkejä, leikkejä, </w:t>
      </w:r>
      <w:proofErr w:type="gramStart"/>
      <w:r w:rsidR="005F0ED4">
        <w:rPr>
          <w:rFonts w:ascii="Arial" w:hAnsi="Arial" w:cs="Arial"/>
          <w:sz w:val="20"/>
          <w:szCs w:val="20"/>
        </w:rPr>
        <w:t>katukoripalloa..</w:t>
      </w:r>
      <w:proofErr w:type="gramEnd"/>
      <w:r w:rsidR="005F0ED4">
        <w:rPr>
          <w:rFonts w:ascii="Arial" w:hAnsi="Arial" w:cs="Arial"/>
          <w:sz w:val="20"/>
          <w:szCs w:val="20"/>
        </w:rPr>
        <w:t xml:space="preserve"> Pääasia että joukkuehenki voimistuu ja jokainen tuntee olevansa osa joukkuetta.</w:t>
      </w:r>
      <w:r w:rsidR="005F0ED4">
        <w:rPr>
          <w:rFonts w:ascii="Arial" w:hAnsi="Arial" w:cs="Arial"/>
          <w:sz w:val="20"/>
          <w:szCs w:val="20"/>
        </w:rPr>
        <w:br/>
        <w:t>-</w:t>
      </w:r>
      <w:r w:rsidR="005F0ED4">
        <w:rPr>
          <w:rFonts w:ascii="Arial" w:hAnsi="Arial" w:cs="Arial"/>
          <w:sz w:val="20"/>
          <w:szCs w:val="20"/>
        </w:rPr>
        <w:t>Ei mennä aina sen heikoimman lenkin mukana. Annetaan muillekin tilaisuus tehdä asioita heidän omalla tasollaan.</w:t>
      </w:r>
      <w:r w:rsidR="005F0ED4">
        <w:rPr>
          <w:rFonts w:ascii="Arial" w:hAnsi="Arial" w:cs="Arial"/>
          <w:sz w:val="20"/>
          <w:szCs w:val="20"/>
        </w:rPr>
        <w:br/>
        <w:t>-</w:t>
      </w:r>
      <w:r w:rsidR="005F0ED4">
        <w:rPr>
          <w:rFonts w:ascii="Arial" w:hAnsi="Arial" w:cs="Arial"/>
          <w:sz w:val="20"/>
          <w:szCs w:val="20"/>
        </w:rPr>
        <w:t xml:space="preserve">Lasten </w:t>
      </w:r>
      <w:proofErr w:type="spellStart"/>
      <w:r w:rsidR="005F0ED4">
        <w:rPr>
          <w:rFonts w:ascii="Arial" w:hAnsi="Arial" w:cs="Arial"/>
          <w:sz w:val="20"/>
          <w:szCs w:val="20"/>
        </w:rPr>
        <w:t>tiimiytymisen</w:t>
      </w:r>
      <w:proofErr w:type="spellEnd"/>
      <w:r w:rsidR="005F0ED4">
        <w:rPr>
          <w:rFonts w:ascii="Arial" w:hAnsi="Arial" w:cs="Arial"/>
          <w:sz w:val="20"/>
          <w:szCs w:val="20"/>
        </w:rPr>
        <w:t xml:space="preserve"> edesauttaminen vahvemmin.</w:t>
      </w:r>
      <w:r w:rsidR="005F0ED4">
        <w:rPr>
          <w:rFonts w:ascii="Arial" w:hAnsi="Arial" w:cs="Arial"/>
          <w:sz w:val="20"/>
          <w:szCs w:val="20"/>
        </w:rPr>
        <w:br/>
        <w:t>-</w:t>
      </w:r>
      <w:r w:rsidR="005F0ED4">
        <w:rPr>
          <w:rFonts w:ascii="Arial" w:hAnsi="Arial" w:cs="Arial"/>
          <w:sz w:val="20"/>
          <w:szCs w:val="20"/>
        </w:rPr>
        <w:t>Mahdollistaa pelaaminen korkeammalla tasolla kasiysissä rajoittamalla selvästi lukuisten parempien pelaajien siirtymisiä FC Espooseen nuorimmissa ikäluokissa. Tämä palvelee huomattavasti isompaa osaa pelaajista. Paluumuutto FC Espoosta ei toimi nykyisellään, eikä tunnu olevan luontainen vaihtoehto - tämä on käsittämätöntä.</w:t>
      </w:r>
      <w:r w:rsidR="005F0ED4">
        <w:rPr>
          <w:rFonts w:ascii="Arial" w:hAnsi="Arial" w:cs="Arial"/>
          <w:sz w:val="20"/>
          <w:szCs w:val="20"/>
        </w:rPr>
        <w:br/>
        <w:t>-</w:t>
      </w:r>
      <w:r w:rsidR="005F0ED4">
        <w:rPr>
          <w:rFonts w:ascii="Arial" w:hAnsi="Arial" w:cs="Arial"/>
          <w:sz w:val="20"/>
          <w:szCs w:val="20"/>
        </w:rPr>
        <w:t>Vielä laajempi tiedottaminen pienten lasten vanhemmille seuran loistavista harjoitusolosuhteista kesällä ja talvella</w:t>
      </w:r>
      <w:r w:rsidR="005F0ED4">
        <w:rPr>
          <w:rFonts w:ascii="Arial" w:hAnsi="Arial" w:cs="Arial"/>
          <w:sz w:val="20"/>
          <w:szCs w:val="20"/>
        </w:rPr>
        <w:br/>
        <w:t>-</w:t>
      </w:r>
      <w:r w:rsidR="005F0ED4">
        <w:rPr>
          <w:rFonts w:ascii="Arial" w:hAnsi="Arial" w:cs="Arial"/>
          <w:sz w:val="20"/>
          <w:szCs w:val="20"/>
        </w:rPr>
        <w:t>Tasa-arvo joukkueiden välillä. Pelaajamäärät tekevät paljon ja vähäinen määrä nostaa hintoja suhteettomasti.</w:t>
      </w:r>
      <w:r w:rsidR="005F0ED4">
        <w:rPr>
          <w:rFonts w:ascii="Arial" w:hAnsi="Arial" w:cs="Arial"/>
          <w:sz w:val="20"/>
          <w:szCs w:val="20"/>
        </w:rPr>
        <w:br/>
        <w:t>-</w:t>
      </w:r>
      <w:r w:rsidR="005F0ED4">
        <w:rPr>
          <w:rFonts w:ascii="Arial" w:hAnsi="Arial" w:cs="Arial"/>
          <w:sz w:val="20"/>
          <w:szCs w:val="20"/>
        </w:rPr>
        <w:t>Valmennuksen laadun/leveyden kehittäminen = tarvitaan lisää osaavia valmentajia.</w:t>
      </w:r>
      <w:r w:rsidR="005F0ED4">
        <w:rPr>
          <w:rFonts w:ascii="Arial" w:hAnsi="Arial" w:cs="Arial"/>
          <w:sz w:val="20"/>
          <w:szCs w:val="20"/>
        </w:rPr>
        <w:br/>
        <w:t>-</w:t>
      </w:r>
      <w:r w:rsidR="00E1307B">
        <w:rPr>
          <w:rFonts w:ascii="Arial" w:hAnsi="Arial" w:cs="Arial"/>
          <w:sz w:val="20"/>
          <w:szCs w:val="20"/>
        </w:rPr>
        <w:t>Seuran päätoimisten aktiivisempi ote poikkeusajan omatoimisen harjoittelun ohjaamisessa</w:t>
      </w:r>
      <w:r w:rsidR="00E1307B">
        <w:rPr>
          <w:rFonts w:ascii="Arial" w:hAnsi="Arial" w:cs="Arial"/>
          <w:sz w:val="20"/>
          <w:szCs w:val="20"/>
        </w:rPr>
        <w:br/>
        <w:t>-</w:t>
      </w:r>
      <w:r w:rsidR="00E1307B">
        <w:rPr>
          <w:rFonts w:ascii="Arial" w:hAnsi="Arial" w:cs="Arial"/>
          <w:sz w:val="20"/>
          <w:szCs w:val="20"/>
        </w:rPr>
        <w:t xml:space="preserve">Jos lapsi haluaa </w:t>
      </w:r>
      <w:proofErr w:type="spellStart"/>
      <w:r w:rsidR="00E1307B">
        <w:rPr>
          <w:rFonts w:ascii="Arial" w:hAnsi="Arial" w:cs="Arial"/>
          <w:sz w:val="20"/>
          <w:szCs w:val="20"/>
        </w:rPr>
        <w:t>tosissan</w:t>
      </w:r>
      <w:proofErr w:type="spellEnd"/>
      <w:r w:rsidR="00E1307B">
        <w:rPr>
          <w:rFonts w:ascii="Arial" w:hAnsi="Arial" w:cs="Arial"/>
          <w:sz w:val="20"/>
          <w:szCs w:val="20"/>
        </w:rPr>
        <w:t xml:space="preserve"> kehittyä ja kisata, sitä tuettaisiin paremmin valmentajien toimesta</w:t>
      </w:r>
      <w:r w:rsidR="00E1307B">
        <w:rPr>
          <w:rFonts w:ascii="Arial" w:hAnsi="Arial" w:cs="Arial"/>
          <w:sz w:val="20"/>
          <w:szCs w:val="20"/>
        </w:rPr>
        <w:br/>
        <w:t>-</w:t>
      </w:r>
      <w:r w:rsidR="00E1307B">
        <w:rPr>
          <w:rFonts w:ascii="Arial" w:hAnsi="Arial" w:cs="Arial"/>
          <w:sz w:val="20"/>
          <w:szCs w:val="20"/>
        </w:rPr>
        <w:t>Lasten vanhemmilla liian suuri rooli päivittäisessä toiminnassa. kasiysin toimihenkilöiden tulisi tehdä enemmän oman työnsä eteen.</w:t>
      </w:r>
      <w:r w:rsidR="00E1307B">
        <w:rPr>
          <w:rFonts w:ascii="Arial" w:hAnsi="Arial" w:cs="Arial"/>
          <w:sz w:val="20"/>
          <w:szCs w:val="20"/>
        </w:rPr>
        <w:br/>
        <w:t>-</w:t>
      </w:r>
      <w:r w:rsidR="00E1307B">
        <w:rPr>
          <w:rFonts w:ascii="Arial" w:hAnsi="Arial" w:cs="Arial"/>
          <w:sz w:val="20"/>
          <w:szCs w:val="20"/>
        </w:rPr>
        <w:t>Aina on kehitettävää ja parannettavaa. Kukaan ei ole koskaan valmis</w:t>
      </w:r>
      <w:r w:rsidR="00E1307B">
        <w:rPr>
          <w:rFonts w:ascii="Arial" w:hAnsi="Arial" w:cs="Arial"/>
          <w:sz w:val="20"/>
          <w:szCs w:val="20"/>
        </w:rPr>
        <w:br/>
        <w:t>-</w:t>
      </w:r>
      <w:r w:rsidR="00E1307B">
        <w:rPr>
          <w:rFonts w:ascii="Arial" w:hAnsi="Arial" w:cs="Arial"/>
          <w:sz w:val="20"/>
          <w:szCs w:val="20"/>
        </w:rPr>
        <w:t>Treeniaikojen ja -sijainnin parantaminen, mahdollisuuksien mukaan.</w:t>
      </w:r>
      <w:r w:rsidR="00E1307B">
        <w:rPr>
          <w:rFonts w:ascii="Arial" w:hAnsi="Arial" w:cs="Arial"/>
          <w:sz w:val="20"/>
          <w:szCs w:val="20"/>
        </w:rPr>
        <w:br/>
        <w:t>-</w:t>
      </w:r>
      <w:r w:rsidR="00E1307B">
        <w:rPr>
          <w:rFonts w:ascii="Arial" w:hAnsi="Arial" w:cs="Arial"/>
          <w:sz w:val="20"/>
          <w:szCs w:val="20"/>
        </w:rPr>
        <w:t xml:space="preserve">Seuran vahvempi ja yhtenäisempi toiminnanohjaus kaikissa ikäluokissa. Harvalla ikäluokalla on toiminnassa mukana toimihenkilöitä, joilla on </w:t>
      </w:r>
      <w:proofErr w:type="gramStart"/>
      <w:r w:rsidR="00E1307B">
        <w:rPr>
          <w:rFonts w:ascii="Arial" w:hAnsi="Arial" w:cs="Arial"/>
          <w:sz w:val="20"/>
          <w:szCs w:val="20"/>
        </w:rPr>
        <w:t>vahva näkemys</w:t>
      </w:r>
      <w:proofErr w:type="gramEnd"/>
      <w:r w:rsidR="00E1307B">
        <w:rPr>
          <w:rFonts w:ascii="Arial" w:hAnsi="Arial" w:cs="Arial"/>
          <w:sz w:val="20"/>
          <w:szCs w:val="20"/>
        </w:rPr>
        <w:t xml:space="preserve"> miten toiminta kannattaa järjestää.</w:t>
      </w:r>
      <w:r w:rsidR="00E1307B">
        <w:rPr>
          <w:rFonts w:ascii="Arial" w:hAnsi="Arial" w:cs="Arial"/>
          <w:sz w:val="20"/>
          <w:szCs w:val="20"/>
        </w:rPr>
        <w:br/>
        <w:t>-</w:t>
      </w:r>
      <w:r w:rsidR="00E1307B">
        <w:rPr>
          <w:rFonts w:ascii="Arial" w:hAnsi="Arial" w:cs="Arial"/>
          <w:sz w:val="20"/>
          <w:szCs w:val="20"/>
        </w:rPr>
        <w:t>Pidetään yllä tätä loistavaa toimintaa hyvällä yhteistyöllä.</w:t>
      </w:r>
      <w:r w:rsidR="00E1307B">
        <w:rPr>
          <w:rFonts w:ascii="Arial" w:hAnsi="Arial" w:cs="Arial"/>
          <w:sz w:val="20"/>
          <w:szCs w:val="20"/>
        </w:rPr>
        <w:br/>
      </w:r>
      <w:r w:rsidR="00E1307B">
        <w:rPr>
          <w:rFonts w:ascii="Arial" w:hAnsi="Arial" w:cs="Arial"/>
          <w:sz w:val="20"/>
          <w:szCs w:val="20"/>
        </w:rPr>
        <w:t xml:space="preserve">Se että seura huolehtisi myös "keskitason" pelaajista aiempaa paremmin. Seura ei saisi jättää </w:t>
      </w:r>
      <w:proofErr w:type="gramStart"/>
      <w:r w:rsidR="00E1307B">
        <w:rPr>
          <w:rFonts w:ascii="Arial" w:hAnsi="Arial" w:cs="Arial"/>
          <w:sz w:val="20"/>
          <w:szCs w:val="20"/>
        </w:rPr>
        <w:t>ns.tuuliajolle</w:t>
      </w:r>
      <w:proofErr w:type="gramEnd"/>
      <w:r w:rsidR="00E1307B">
        <w:rPr>
          <w:rFonts w:ascii="Arial" w:hAnsi="Arial" w:cs="Arial"/>
          <w:sz w:val="20"/>
          <w:szCs w:val="20"/>
        </w:rPr>
        <w:t xml:space="preserve"> teini-iässä olevia pelaajia&gt; FC Espoo kuvio ei ole ollut toimiva, kuten muutaman ikäluokan kohdalla on nähty. Ongelma on ollut tiedossa pitkään ja sen on luvattu muuttuvan. Jos konkreettisia muutoksia ei tehdä, on mahdollista tämän ongelman jatkuminen myös nuoremmissa ikäluokissa. Seura voisi kiinnittää erityistä huomiota myös siihen kuinka se voisi toiminnallaan tukea teini-iässä olevien nuorten motivaatiota jatkaa liikuntaharrastuksen parissa!</w:t>
      </w:r>
      <w:r w:rsidRPr="00E57A09">
        <w:rPr>
          <w:rFonts w:asciiTheme="minorHAnsi" w:hAnsiTheme="minorHAnsi" w:cstheme="minorHAnsi"/>
          <w:sz w:val="22"/>
          <w:szCs w:val="22"/>
        </w:rPr>
        <w:br/>
      </w:r>
      <w:r w:rsidRPr="00E57A09">
        <w:rPr>
          <w:rFonts w:asciiTheme="minorHAnsi" w:hAnsiTheme="minorHAnsi" w:cstheme="minorHAnsi"/>
          <w:sz w:val="22"/>
          <w:szCs w:val="22"/>
        </w:rPr>
        <w:br/>
      </w:r>
    </w:p>
    <w:p w14:paraId="5FC05768" w14:textId="77777777" w:rsidR="001F6D0B" w:rsidRPr="001F6D0B" w:rsidRDefault="001F6D0B" w:rsidP="00717EC3">
      <w:pPr>
        <w:pStyle w:val="NormaaliWWW"/>
        <w:spacing w:before="0" w:beforeAutospacing="0" w:after="0" w:afterAutospacing="0"/>
        <w:rPr>
          <w:rFonts w:asciiTheme="minorHAnsi" w:hAnsiTheme="minorHAnsi" w:cstheme="minorHAnsi"/>
          <w:sz w:val="22"/>
          <w:szCs w:val="22"/>
        </w:rPr>
      </w:pPr>
    </w:p>
    <w:p w14:paraId="70E62631" w14:textId="77777777" w:rsidR="00062341" w:rsidRDefault="00062341" w:rsidP="00717EC3">
      <w:pPr>
        <w:pStyle w:val="NormaaliWWW"/>
        <w:spacing w:before="0" w:beforeAutospacing="0" w:after="0" w:afterAutospacing="0"/>
        <w:rPr>
          <w:rFonts w:asciiTheme="minorHAnsi" w:hAnsiTheme="minorHAnsi" w:cstheme="minorHAnsi"/>
          <w:sz w:val="22"/>
          <w:szCs w:val="22"/>
        </w:rPr>
      </w:pPr>
    </w:p>
    <w:p w14:paraId="485417D7" w14:textId="77777777" w:rsidR="00062341" w:rsidRDefault="00062341" w:rsidP="00717EC3">
      <w:pPr>
        <w:pStyle w:val="NormaaliWWW"/>
        <w:spacing w:before="0" w:beforeAutospacing="0" w:after="0" w:afterAutospacing="0"/>
        <w:rPr>
          <w:rFonts w:asciiTheme="minorHAnsi" w:hAnsiTheme="minorHAnsi" w:cstheme="minorHAnsi"/>
          <w:sz w:val="22"/>
          <w:szCs w:val="22"/>
        </w:rPr>
      </w:pPr>
    </w:p>
    <w:p w14:paraId="5D237EA0" w14:textId="77777777" w:rsidR="00717EC3" w:rsidRDefault="00717EC3" w:rsidP="00717EC3">
      <w:pPr>
        <w:pStyle w:val="NormaaliWWW"/>
        <w:spacing w:before="0" w:beforeAutospacing="0" w:after="0" w:afterAutospacing="0"/>
        <w:rPr>
          <w:rFonts w:asciiTheme="minorHAnsi" w:hAnsiTheme="minorHAnsi" w:cstheme="minorHAnsi"/>
          <w:sz w:val="22"/>
          <w:szCs w:val="22"/>
        </w:rPr>
      </w:pPr>
    </w:p>
    <w:p w14:paraId="35BDB311" w14:textId="77777777" w:rsidR="00717EC3" w:rsidRDefault="00717EC3" w:rsidP="00D0744F">
      <w:pPr>
        <w:pStyle w:val="NormaaliWWW"/>
        <w:spacing w:before="0" w:beforeAutospacing="0" w:after="360" w:afterAutospacing="0"/>
        <w:rPr>
          <w:rFonts w:ascii="&amp;quot" w:hAnsi="&amp;quot"/>
          <w:color w:val="545454"/>
          <w:sz w:val="23"/>
          <w:szCs w:val="23"/>
        </w:rPr>
      </w:pPr>
    </w:p>
    <w:p w14:paraId="498B5F14" w14:textId="77777777" w:rsidR="00D0744F" w:rsidRDefault="00D0744F" w:rsidP="00D0744F">
      <w:pPr>
        <w:pStyle w:val="NormaaliWWW"/>
        <w:spacing w:before="0" w:beforeAutospacing="0" w:after="360" w:afterAutospacing="0"/>
        <w:rPr>
          <w:rFonts w:ascii="&amp;quot" w:hAnsi="&amp;quot"/>
          <w:color w:val="545454"/>
          <w:sz w:val="23"/>
          <w:szCs w:val="23"/>
        </w:rPr>
      </w:pPr>
    </w:p>
    <w:p w14:paraId="02CB5C2F" w14:textId="77777777" w:rsidR="0029142C" w:rsidRDefault="0029142C"/>
    <w:sectPr w:rsidR="0029142C">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44F"/>
    <w:rsid w:val="00030CAA"/>
    <w:rsid w:val="00062341"/>
    <w:rsid w:val="00115B02"/>
    <w:rsid w:val="001F6D0B"/>
    <w:rsid w:val="0029142C"/>
    <w:rsid w:val="0046031D"/>
    <w:rsid w:val="005F0ED4"/>
    <w:rsid w:val="006A7F86"/>
    <w:rsid w:val="006D3560"/>
    <w:rsid w:val="00717EC3"/>
    <w:rsid w:val="00732DAE"/>
    <w:rsid w:val="00836CF8"/>
    <w:rsid w:val="00892376"/>
    <w:rsid w:val="00C15099"/>
    <w:rsid w:val="00D0744F"/>
    <w:rsid w:val="00E1307B"/>
    <w:rsid w:val="00E57A09"/>
    <w:rsid w:val="00F6170E"/>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CAD68"/>
  <w15:chartTrackingRefBased/>
  <w15:docId w15:val="{ED56FA15-DBF6-4CB3-B1F2-503B32742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NormaaliWWW">
    <w:name w:val="Normal (Web)"/>
    <w:basedOn w:val="Normaali"/>
    <w:uiPriority w:val="99"/>
    <w:semiHidden/>
    <w:unhideWhenUsed/>
    <w:rsid w:val="00D0744F"/>
    <w:pPr>
      <w:spacing w:before="100" w:beforeAutospacing="1" w:after="100" w:afterAutospacing="1" w:line="240" w:lineRule="auto"/>
    </w:pPr>
    <w:rPr>
      <w:rFonts w:ascii="Times New Roman" w:eastAsia="Times New Roman" w:hAnsi="Times New Roman" w:cs="Times New Roman"/>
      <w:sz w:val="24"/>
      <w:szCs w:val="24"/>
      <w:lang w:eastAsia="fi-FI"/>
    </w:rPr>
  </w:style>
  <w:style w:type="character" w:styleId="Hyperlinkki">
    <w:name w:val="Hyperlink"/>
    <w:basedOn w:val="Kappaleenoletusfontti"/>
    <w:uiPriority w:val="99"/>
    <w:unhideWhenUsed/>
    <w:rsid w:val="001F6D0B"/>
    <w:rPr>
      <w:color w:val="0563C1" w:themeColor="hyperlink"/>
      <w:u w:val="single"/>
    </w:rPr>
  </w:style>
  <w:style w:type="character" w:styleId="Ratkaisematonmaininta">
    <w:name w:val="Unresolved Mention"/>
    <w:basedOn w:val="Kappaleenoletusfontti"/>
    <w:uiPriority w:val="99"/>
    <w:semiHidden/>
    <w:unhideWhenUsed/>
    <w:rsid w:val="001F6D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621562">
      <w:bodyDiv w:val="1"/>
      <w:marLeft w:val="0"/>
      <w:marRight w:val="0"/>
      <w:marTop w:val="0"/>
      <w:marBottom w:val="0"/>
      <w:divBdr>
        <w:top w:val="none" w:sz="0" w:space="0" w:color="auto"/>
        <w:left w:val="none" w:sz="0" w:space="0" w:color="auto"/>
        <w:bottom w:val="none" w:sz="0" w:space="0" w:color="auto"/>
        <w:right w:val="none" w:sz="0" w:space="0" w:color="auto"/>
      </w:divBdr>
    </w:div>
    <w:div w:id="1449734912">
      <w:bodyDiv w:val="1"/>
      <w:marLeft w:val="0"/>
      <w:marRight w:val="0"/>
      <w:marTop w:val="0"/>
      <w:marBottom w:val="0"/>
      <w:divBdr>
        <w:top w:val="none" w:sz="0" w:space="0" w:color="auto"/>
        <w:left w:val="none" w:sz="0" w:space="0" w:color="auto"/>
        <w:bottom w:val="none" w:sz="0" w:space="0" w:color="auto"/>
        <w:right w:val="none" w:sz="0" w:space="0" w:color="auto"/>
      </w:divBdr>
      <w:divsChild>
        <w:div w:id="1983994512">
          <w:marLeft w:val="0"/>
          <w:marRight w:val="0"/>
          <w:marTop w:val="0"/>
          <w:marBottom w:val="0"/>
          <w:divBdr>
            <w:top w:val="none" w:sz="0" w:space="0" w:color="auto"/>
            <w:left w:val="none" w:sz="0" w:space="0" w:color="auto"/>
            <w:bottom w:val="none" w:sz="0" w:space="0" w:color="auto"/>
            <w:right w:val="none" w:sz="0" w:space="0" w:color="auto"/>
          </w:divBdr>
          <w:divsChild>
            <w:div w:id="1752041475">
              <w:marLeft w:val="0"/>
              <w:marRight w:val="0"/>
              <w:marTop w:val="0"/>
              <w:marBottom w:val="0"/>
              <w:divBdr>
                <w:top w:val="none" w:sz="0" w:space="0" w:color="auto"/>
                <w:left w:val="none" w:sz="0" w:space="0" w:color="auto"/>
                <w:bottom w:val="none" w:sz="0" w:space="0" w:color="auto"/>
                <w:right w:val="none" w:sz="0" w:space="0" w:color="auto"/>
              </w:divBdr>
            </w:div>
          </w:divsChild>
        </w:div>
        <w:div w:id="125125071">
          <w:marLeft w:val="0"/>
          <w:marRight w:val="0"/>
          <w:marTop w:val="0"/>
          <w:marBottom w:val="0"/>
          <w:divBdr>
            <w:top w:val="none" w:sz="0" w:space="0" w:color="auto"/>
            <w:left w:val="none" w:sz="0" w:space="0" w:color="auto"/>
            <w:bottom w:val="none" w:sz="0" w:space="0" w:color="auto"/>
            <w:right w:val="none" w:sz="0" w:space="0" w:color="auto"/>
          </w:divBdr>
          <w:divsChild>
            <w:div w:id="191909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31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fckasiysiespoo.fi/seura/" TargetMode="External"/><Relationship Id="rId4" Type="http://schemas.openxmlformats.org/officeDocument/2006/relationships/image" Target="media/image1.pn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1011</Words>
  <Characters>8191</Characters>
  <Application>Microsoft Office Word</Application>
  <DocSecurity>0</DocSecurity>
  <Lines>68</Lines>
  <Paragraphs>18</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9184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Miika Saloranta</dc:creator>
  <cp:keywords/>
  <dc:description/>
  <cp:lastModifiedBy>Mikko</cp:lastModifiedBy>
  <cp:revision>2</cp:revision>
  <dcterms:created xsi:type="dcterms:W3CDTF">2021-05-06T12:25:00Z</dcterms:created>
  <dcterms:modified xsi:type="dcterms:W3CDTF">2021-05-06T12:25:00Z</dcterms:modified>
</cp:coreProperties>
</file>