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ED798A" w14:textId="3E169967" w:rsidR="0021613C" w:rsidRPr="00761573" w:rsidRDefault="006409DD">
      <w:pPr>
        <w:rPr>
          <w:lang w:val="sv-FI"/>
        </w:rPr>
      </w:pPr>
      <w:r w:rsidRPr="001B194D">
        <w:rPr>
          <w:noProof/>
          <w:sz w:val="32"/>
          <w:szCs w:val="32"/>
          <w:lang w:val="sv-FI" w:eastAsia="fi-FI"/>
        </w:rPr>
        <w:drawing>
          <wp:anchor distT="0" distB="0" distL="114300" distR="114300" simplePos="0" relativeHeight="251659264" behindDoc="0" locked="0" layoutInCell="1" allowOverlap="1" wp14:anchorId="6F921576" wp14:editId="489C76DF">
            <wp:simplePos x="0" y="0"/>
            <wp:positionH relativeFrom="margin">
              <wp:posOffset>4992370</wp:posOffset>
            </wp:positionH>
            <wp:positionV relativeFrom="paragraph">
              <wp:posOffset>-6350</wp:posOffset>
            </wp:positionV>
            <wp:extent cx="1127760" cy="1162050"/>
            <wp:effectExtent l="0" t="0" r="0" b="0"/>
            <wp:wrapNone/>
            <wp:docPr id="1" name="Kuva 1" descr="C:\Users\Maria Paul-Anttila\AppData\Local\Microsoft\Windows\INetCache\Content.MSO\1D38152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 Paul-Anttila\AppData\Local\Microsoft\Windows\INetCache\Content.MSO\1D38152F.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27760" cy="1162050"/>
                    </a:xfrm>
                    <a:prstGeom prst="rect">
                      <a:avLst/>
                    </a:prstGeom>
                    <a:noFill/>
                    <a:ln>
                      <a:noFill/>
                    </a:ln>
                  </pic:spPr>
                </pic:pic>
              </a:graphicData>
            </a:graphic>
          </wp:anchor>
        </w:drawing>
      </w:r>
      <w:r w:rsidR="000D394C" w:rsidRPr="00761573">
        <w:rPr>
          <w:lang w:val="sv-FI"/>
        </w:rPr>
        <w:t>Åbo läkarförening rf kallar sina medlemmar till stadgeenligt</w:t>
      </w:r>
    </w:p>
    <w:p w14:paraId="705C79D2" w14:textId="77777777" w:rsidR="000D394C" w:rsidRPr="00761573" w:rsidRDefault="000D394C">
      <w:pPr>
        <w:rPr>
          <w:lang w:val="sv-FI"/>
        </w:rPr>
      </w:pPr>
    </w:p>
    <w:p w14:paraId="26BA7390" w14:textId="4CBE9D01" w:rsidR="000D394C" w:rsidRPr="00761573" w:rsidRDefault="000D394C">
      <w:pPr>
        <w:rPr>
          <w:lang w:val="sv-FI"/>
        </w:rPr>
      </w:pPr>
      <w:r w:rsidRPr="00761573">
        <w:rPr>
          <w:lang w:val="sv-FI"/>
        </w:rPr>
        <w:t xml:space="preserve">                       VÅRMÖTE  på m/s Famnen  19.5</w:t>
      </w:r>
      <w:r w:rsidR="00761573">
        <w:rPr>
          <w:lang w:val="sv-FI"/>
        </w:rPr>
        <w:t>.2021</w:t>
      </w:r>
      <w:r w:rsidRPr="00761573">
        <w:rPr>
          <w:lang w:val="sv-FI"/>
        </w:rPr>
        <w:t xml:space="preserve">   kl 16.30-19</w:t>
      </w:r>
    </w:p>
    <w:p w14:paraId="59F021F8" w14:textId="77777777" w:rsidR="000D394C" w:rsidRPr="00761573" w:rsidRDefault="000D394C">
      <w:pPr>
        <w:rPr>
          <w:lang w:val="sv-FI"/>
        </w:rPr>
      </w:pPr>
    </w:p>
    <w:p w14:paraId="6C540BF2" w14:textId="3442F784" w:rsidR="000D394C" w:rsidRPr="00E70BD8" w:rsidRDefault="000D394C">
      <w:pPr>
        <w:rPr>
          <w:lang w:val="en-US"/>
        </w:rPr>
      </w:pPr>
      <w:r w:rsidRPr="00E70BD8">
        <w:rPr>
          <w:lang w:val="en-US"/>
        </w:rPr>
        <w:t>Plats: Västra strandgatan 37</w:t>
      </w:r>
    </w:p>
    <w:p w14:paraId="6F5B2F7C" w14:textId="77777777" w:rsidR="000D394C" w:rsidRPr="00E70BD8" w:rsidRDefault="000D394C">
      <w:pPr>
        <w:rPr>
          <w:lang w:val="en-US"/>
        </w:rPr>
      </w:pPr>
    </w:p>
    <w:p w14:paraId="18398988" w14:textId="77777777" w:rsidR="000D394C" w:rsidRPr="00761573" w:rsidRDefault="000D394C">
      <w:pPr>
        <w:rPr>
          <w:lang w:val="sv-FI"/>
        </w:rPr>
      </w:pPr>
      <w:r w:rsidRPr="00761573">
        <w:rPr>
          <w:lang w:val="sv-FI"/>
        </w:rPr>
        <w:t>PROGRAM:</w:t>
      </w:r>
      <w:r w:rsidRPr="00761573">
        <w:rPr>
          <w:lang w:val="sv-FI"/>
        </w:rPr>
        <w:tab/>
        <w:t>16.30  Välkomstmingel med tilltugg</w:t>
      </w:r>
    </w:p>
    <w:p w14:paraId="725DE605" w14:textId="77777777" w:rsidR="000D394C" w:rsidRPr="00761573" w:rsidRDefault="000D394C">
      <w:pPr>
        <w:rPr>
          <w:lang w:val="sv-FI"/>
        </w:rPr>
      </w:pPr>
      <w:r w:rsidRPr="00761573">
        <w:rPr>
          <w:lang w:val="sv-FI"/>
        </w:rPr>
        <w:tab/>
        <w:t>16.45 Medlemsmöte</w:t>
      </w:r>
    </w:p>
    <w:p w14:paraId="174E2FD3" w14:textId="77777777" w:rsidR="000D394C" w:rsidRPr="00761573" w:rsidRDefault="000D394C">
      <w:pPr>
        <w:rPr>
          <w:lang w:val="sv-FI"/>
        </w:rPr>
      </w:pPr>
      <w:r w:rsidRPr="00761573">
        <w:rPr>
          <w:lang w:val="sv-FI"/>
        </w:rPr>
        <w:tab/>
        <w:t>17.00 Docent Leena Koulu föreläser om temat atopiskt eksem</w:t>
      </w:r>
    </w:p>
    <w:p w14:paraId="2D8D7B9C" w14:textId="0BA799CA" w:rsidR="000D394C" w:rsidRPr="00761573" w:rsidRDefault="000D394C">
      <w:pPr>
        <w:rPr>
          <w:lang w:val="sv-FI"/>
        </w:rPr>
      </w:pPr>
      <w:r w:rsidRPr="00761573">
        <w:rPr>
          <w:lang w:val="sv-FI"/>
        </w:rPr>
        <w:tab/>
        <w:t xml:space="preserve">17.45 </w:t>
      </w:r>
      <w:r w:rsidR="00761573">
        <w:rPr>
          <w:lang w:val="sv-FI"/>
        </w:rPr>
        <w:t>D</w:t>
      </w:r>
      <w:r w:rsidRPr="00761573">
        <w:rPr>
          <w:lang w:val="sv-FI"/>
        </w:rPr>
        <w:t>iskussion och värdinnan Antonia Pekansaari har ordet</w:t>
      </w:r>
    </w:p>
    <w:p w14:paraId="27CBCDDD" w14:textId="77777777" w:rsidR="000D394C" w:rsidRPr="00761573" w:rsidRDefault="000D394C">
      <w:pPr>
        <w:rPr>
          <w:lang w:val="sv-FI"/>
        </w:rPr>
      </w:pPr>
      <w:r w:rsidRPr="00761573">
        <w:rPr>
          <w:lang w:val="sv-FI"/>
        </w:rPr>
        <w:tab/>
        <w:t>18.00 Middag</w:t>
      </w:r>
    </w:p>
    <w:p w14:paraId="50A567FB" w14:textId="77777777" w:rsidR="000D394C" w:rsidRPr="00761573" w:rsidRDefault="000D394C">
      <w:pPr>
        <w:rPr>
          <w:lang w:val="sv-FI"/>
        </w:rPr>
      </w:pPr>
    </w:p>
    <w:p w14:paraId="7492FA12" w14:textId="77777777" w:rsidR="000D394C" w:rsidRPr="00761573" w:rsidRDefault="000D394C">
      <w:pPr>
        <w:rPr>
          <w:lang w:val="sv-FI"/>
        </w:rPr>
      </w:pPr>
    </w:p>
    <w:p w14:paraId="45908857" w14:textId="6D79F1C8" w:rsidR="000D394C" w:rsidRPr="00761573" w:rsidRDefault="000D394C">
      <w:pPr>
        <w:rPr>
          <w:lang w:val="sv-FI"/>
        </w:rPr>
      </w:pPr>
      <w:r w:rsidRPr="00761573">
        <w:rPr>
          <w:lang w:val="sv-FI"/>
        </w:rPr>
        <w:t>Pga de rådande restriktionerna påbörjas mötet tidigare än sedvanligt varit, den exakta tidtabellen för kvällen kan ännu ändras om restriktionerna lättar.</w:t>
      </w:r>
      <w:r w:rsidR="007F3869" w:rsidRPr="00761573">
        <w:rPr>
          <w:lang w:val="sv-FI"/>
        </w:rPr>
        <w:t xml:space="preserve"> Vi återkommer med meny så snart som möjligt.</w:t>
      </w:r>
    </w:p>
    <w:p w14:paraId="54CB3890" w14:textId="289D90A7" w:rsidR="007F3869" w:rsidRDefault="007F3869">
      <w:pPr>
        <w:rPr>
          <w:lang w:val="sv-FI"/>
        </w:rPr>
      </w:pPr>
      <w:r w:rsidRPr="00761573">
        <w:rPr>
          <w:lang w:val="sv-FI"/>
        </w:rPr>
        <w:t>Det är även möjligt att delta per distans, meddela detta vid anmälan</w:t>
      </w:r>
      <w:r w:rsidR="00390E94">
        <w:rPr>
          <w:lang w:val="sv-FI"/>
        </w:rPr>
        <w:t xml:space="preserve">. </w:t>
      </w:r>
    </w:p>
    <w:p w14:paraId="3FC3311B" w14:textId="77777777" w:rsidR="00390E94" w:rsidRPr="00761573" w:rsidRDefault="00390E94">
      <w:pPr>
        <w:rPr>
          <w:lang w:val="sv-FI"/>
        </w:rPr>
      </w:pPr>
    </w:p>
    <w:p w14:paraId="4DBFA098" w14:textId="6B994F60" w:rsidR="00390E94" w:rsidRDefault="007F3869">
      <w:pPr>
        <w:rPr>
          <w:lang w:val="sv-FI"/>
        </w:rPr>
      </w:pPr>
      <w:r w:rsidRPr="00761573">
        <w:rPr>
          <w:lang w:val="sv-FI"/>
        </w:rPr>
        <w:t xml:space="preserve">Anmälningar tas emot till: </w:t>
      </w:r>
      <w:hyperlink r:id="rId5" w:history="1">
        <w:r w:rsidRPr="00761573">
          <w:rPr>
            <w:rStyle w:val="Hyperlinkki"/>
            <w:lang w:val="sv-FI"/>
          </w:rPr>
          <w:t>abolakarforening@gmail.com</w:t>
        </w:r>
      </w:hyperlink>
      <w:r w:rsidRPr="00761573">
        <w:rPr>
          <w:lang w:val="sv-FI"/>
        </w:rPr>
        <w:t xml:space="preserve"> senast</w:t>
      </w:r>
      <w:r w:rsidR="00390E94">
        <w:rPr>
          <w:lang w:val="sv-FI"/>
        </w:rPr>
        <w:t xml:space="preserve"> 10.5.2021. För att försäkra en plats vid middagsbordet, ta och anmäl er så fort som möjligt. Ifall restriktionerna skärps igen, blir det först till kvarn som gäller. För tillfället finns det inga restriktioner vad gäller mindre privattillställningar.  </w:t>
      </w:r>
    </w:p>
    <w:p w14:paraId="18EDD1BB" w14:textId="5E211226" w:rsidR="000D394C" w:rsidRDefault="00390E94">
      <w:pPr>
        <w:rPr>
          <w:lang w:val="sv-FI"/>
        </w:rPr>
      </w:pPr>
      <w:r>
        <w:rPr>
          <w:lang w:val="sv-FI"/>
        </w:rPr>
        <w:t>G</w:t>
      </w:r>
      <w:r w:rsidR="007F3869" w:rsidRPr="00761573">
        <w:rPr>
          <w:lang w:val="sv-FI"/>
        </w:rPr>
        <w:t xml:space="preserve">löm inte att nämna </w:t>
      </w:r>
      <w:r>
        <w:rPr>
          <w:lang w:val="sv-FI"/>
        </w:rPr>
        <w:t>era</w:t>
      </w:r>
      <w:r w:rsidR="007F3869" w:rsidRPr="00761573">
        <w:rPr>
          <w:lang w:val="sv-FI"/>
        </w:rPr>
        <w:t xml:space="preserve"> specialdieter.</w:t>
      </w:r>
      <w:r w:rsidR="00761573">
        <w:rPr>
          <w:lang w:val="sv-FI"/>
        </w:rPr>
        <w:t xml:space="preserve"> </w:t>
      </w:r>
    </w:p>
    <w:p w14:paraId="35C21BDD" w14:textId="77777777" w:rsidR="00390E94" w:rsidRPr="00761573" w:rsidRDefault="00390E94">
      <w:pPr>
        <w:rPr>
          <w:lang w:val="sv-FI"/>
        </w:rPr>
      </w:pPr>
    </w:p>
    <w:p w14:paraId="7693C3C7" w14:textId="77777777" w:rsidR="007F3869" w:rsidRPr="00761573" w:rsidRDefault="000D394C">
      <w:pPr>
        <w:rPr>
          <w:lang w:val="sv-FI"/>
        </w:rPr>
      </w:pPr>
      <w:r w:rsidRPr="00761573">
        <w:rPr>
          <w:lang w:val="sv-FI"/>
        </w:rPr>
        <w:t>Som värdinna för kvällen fungerar Antonia Pekansaari som är Key Influencer Manager på ACO</w:t>
      </w:r>
      <w:r w:rsidR="007F3869" w:rsidRPr="00761573">
        <w:rPr>
          <w:lang w:val="sv-FI"/>
        </w:rPr>
        <w:t xml:space="preserve">. </w:t>
      </w:r>
    </w:p>
    <w:p w14:paraId="1DCAA920" w14:textId="7A3D6C9B" w:rsidR="000D394C" w:rsidRDefault="007F3869">
      <w:pPr>
        <w:rPr>
          <w:lang w:val="sv-FI"/>
        </w:rPr>
      </w:pPr>
      <w:r w:rsidRPr="00761573">
        <w:rPr>
          <w:lang w:val="sv-FI"/>
        </w:rPr>
        <w:t>För deltagare på plats utlovas produktprover!</w:t>
      </w:r>
    </w:p>
    <w:p w14:paraId="217C6654" w14:textId="7443EFA0" w:rsidR="00390E94" w:rsidRPr="00761573" w:rsidRDefault="00390E94">
      <w:pPr>
        <w:rPr>
          <w:lang w:val="sv-FI"/>
        </w:rPr>
      </w:pPr>
      <w:r>
        <w:rPr>
          <w:lang w:val="sv-FI"/>
        </w:rPr>
        <w:t>Välkommen med!</w:t>
      </w:r>
    </w:p>
    <w:p w14:paraId="02C6DF9C" w14:textId="77777777" w:rsidR="000D394C" w:rsidRPr="00761573" w:rsidRDefault="000D394C">
      <w:pPr>
        <w:rPr>
          <w:lang w:val="sv-FI"/>
        </w:rPr>
      </w:pPr>
    </w:p>
    <w:p w14:paraId="227D12E1" w14:textId="77777777" w:rsidR="000D394C" w:rsidRPr="00761573" w:rsidRDefault="000D394C">
      <w:pPr>
        <w:rPr>
          <w:lang w:val="sv-FI"/>
        </w:rPr>
      </w:pPr>
    </w:p>
    <w:p w14:paraId="39CF4AF2" w14:textId="2F307412" w:rsidR="000D394C" w:rsidRPr="00E70BD8" w:rsidRDefault="00E70BD8">
      <w:pPr>
        <w:rPr>
          <w:lang w:val="en-US"/>
        </w:rPr>
      </w:pPr>
      <w:r>
        <w:rPr>
          <w:noProof/>
          <w:lang w:eastAsia="fi-FI"/>
        </w:rPr>
        <w:drawing>
          <wp:inline distT="0" distB="0" distL="0" distR="0" wp14:anchorId="6925871F" wp14:editId="5FBD93C4">
            <wp:extent cx="1567180" cy="1035390"/>
            <wp:effectExtent l="0" t="0" r="0"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AC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01883" cy="1058318"/>
                    </a:xfrm>
                    <a:prstGeom prst="rect">
                      <a:avLst/>
                    </a:prstGeom>
                  </pic:spPr>
                </pic:pic>
              </a:graphicData>
            </a:graphic>
          </wp:inline>
        </w:drawing>
      </w:r>
      <w:r>
        <w:rPr>
          <w:noProof/>
          <w:lang w:eastAsia="fi-FI"/>
        </w:rPr>
        <w:t xml:space="preserve">                   </w:t>
      </w:r>
      <w:r>
        <w:rPr>
          <w:noProof/>
          <w:lang w:eastAsia="fi-FI"/>
        </w:rPr>
        <w:drawing>
          <wp:inline distT="0" distB="0" distL="0" distR="0" wp14:anchorId="06DAA870" wp14:editId="0D7C8930">
            <wp:extent cx="2514600" cy="838200"/>
            <wp:effectExtent l="0" t="0" r="0" b="0"/>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errigo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14610" cy="838203"/>
                    </a:xfrm>
                    <a:prstGeom prst="rect">
                      <a:avLst/>
                    </a:prstGeom>
                  </pic:spPr>
                </pic:pic>
              </a:graphicData>
            </a:graphic>
          </wp:inline>
        </w:drawing>
      </w:r>
    </w:p>
    <w:p w14:paraId="607AFC14" w14:textId="77777777" w:rsidR="000D394C" w:rsidRPr="00E70BD8" w:rsidRDefault="000D394C">
      <w:pPr>
        <w:rPr>
          <w:lang w:val="en-US"/>
        </w:rPr>
      </w:pPr>
    </w:p>
    <w:sectPr w:rsidR="000D394C" w:rsidRPr="00E70BD8">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94C"/>
    <w:rsid w:val="000D394C"/>
    <w:rsid w:val="0021613C"/>
    <w:rsid w:val="00390E94"/>
    <w:rsid w:val="006409DD"/>
    <w:rsid w:val="00761573"/>
    <w:rsid w:val="007F3869"/>
    <w:rsid w:val="0097329B"/>
    <w:rsid w:val="00E70BD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F0A87"/>
  <w15:chartTrackingRefBased/>
  <w15:docId w15:val="{715E487C-D188-4EC4-A49F-C38D3DFA5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7F38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mailto:abolakarforening@gmail.co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133</Words>
  <Characters>1086</Characters>
  <Application>Microsoft Office Word</Application>
  <DocSecurity>0</DocSecurity>
  <Lines>9</Lines>
  <Paragraphs>2</Paragraphs>
  <ScaleCrop>false</ScaleCrop>
  <HeadingPairs>
    <vt:vector size="2" baseType="variant">
      <vt:variant>
        <vt:lpstr>Otsikko</vt:lpstr>
      </vt:variant>
      <vt:variant>
        <vt:i4>1</vt:i4>
      </vt:variant>
    </vt:vector>
  </HeadingPairs>
  <TitlesOfParts>
    <vt:vector size="1" baseType="lpstr">
      <vt:lpstr/>
    </vt:vector>
  </TitlesOfParts>
  <Company>Pihlajalinna</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Luther-Tontasse Emma</dc:creator>
  <cp:keywords/>
  <dc:description/>
  <cp:lastModifiedBy>Maria Paul-Anttila</cp:lastModifiedBy>
  <cp:revision>5</cp:revision>
  <dcterms:created xsi:type="dcterms:W3CDTF">2021-04-23T12:46:00Z</dcterms:created>
  <dcterms:modified xsi:type="dcterms:W3CDTF">2021-04-25T16:03:00Z</dcterms:modified>
</cp:coreProperties>
</file>