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355F" w14:textId="2876191F" w:rsidR="005E4655" w:rsidRPr="00833F7C" w:rsidRDefault="008E4076" w:rsidP="005E4655">
      <w:pPr>
        <w:spacing w:after="0"/>
        <w:rPr>
          <w:rFonts w:cstheme="minorHAnsi"/>
          <w:b/>
          <w:bCs/>
        </w:rPr>
      </w:pPr>
      <w:r w:rsidRPr="00833F7C">
        <w:rPr>
          <w:rFonts w:cstheme="minorHAnsi"/>
          <w:b/>
          <w:bCs/>
        </w:rPr>
        <w:t>Ahot-artikkel</w:t>
      </w:r>
      <w:r w:rsidR="003F0821">
        <w:rPr>
          <w:rFonts w:cstheme="minorHAnsi"/>
          <w:b/>
          <w:bCs/>
        </w:rPr>
        <w:t>i</w:t>
      </w:r>
      <w:r w:rsidR="005E4655" w:rsidRPr="00833F7C">
        <w:rPr>
          <w:rFonts w:cstheme="minorHAnsi"/>
          <w:b/>
          <w:bCs/>
        </w:rPr>
        <w:tab/>
      </w:r>
      <w:r w:rsidR="005E4655" w:rsidRPr="00833F7C">
        <w:rPr>
          <w:rFonts w:cstheme="minorHAnsi"/>
          <w:b/>
          <w:bCs/>
        </w:rPr>
        <w:tab/>
      </w:r>
      <w:r w:rsidR="005E4655" w:rsidRPr="00833F7C">
        <w:rPr>
          <w:rFonts w:cstheme="minorHAnsi"/>
          <w:b/>
          <w:bCs/>
        </w:rPr>
        <w:tab/>
      </w:r>
      <w:r w:rsidR="005E4655" w:rsidRPr="00833F7C">
        <w:rPr>
          <w:rFonts w:cstheme="minorHAnsi"/>
          <w:b/>
          <w:bCs/>
        </w:rPr>
        <w:tab/>
      </w:r>
    </w:p>
    <w:p w14:paraId="34428DA0" w14:textId="0BC56A64" w:rsidR="008E4076" w:rsidRPr="00833F7C" w:rsidRDefault="005E4655" w:rsidP="005E4655">
      <w:pPr>
        <w:spacing w:after="0"/>
        <w:rPr>
          <w:rFonts w:cstheme="minorHAnsi"/>
        </w:rPr>
      </w:pPr>
      <w:r w:rsidRPr="00833F7C">
        <w:rPr>
          <w:rFonts w:cstheme="minorHAnsi"/>
        </w:rPr>
        <w:t>Tinja Saarela 1909077</w:t>
      </w:r>
    </w:p>
    <w:p w14:paraId="2F8F2631" w14:textId="162D78C7" w:rsidR="005A52ED" w:rsidRPr="00833F7C" w:rsidRDefault="005A52ED" w:rsidP="005E4655">
      <w:pPr>
        <w:spacing w:after="0"/>
        <w:rPr>
          <w:rFonts w:cstheme="minorHAnsi"/>
        </w:rPr>
      </w:pPr>
      <w:r w:rsidRPr="00833F7C">
        <w:rPr>
          <w:rFonts w:cstheme="minorHAnsi"/>
        </w:rPr>
        <w:t>SXO19S2B</w:t>
      </w:r>
    </w:p>
    <w:p w14:paraId="697F35BE" w14:textId="77777777" w:rsidR="005A52ED" w:rsidRPr="00833F7C" w:rsidRDefault="005A52ED" w:rsidP="005E4655">
      <w:pPr>
        <w:spacing w:after="0"/>
        <w:rPr>
          <w:rFonts w:cstheme="minorHAnsi"/>
        </w:rPr>
      </w:pPr>
    </w:p>
    <w:p w14:paraId="76715CC9" w14:textId="5C0B6B6F" w:rsidR="00795793" w:rsidRPr="006A1859" w:rsidRDefault="00F405C9" w:rsidP="00724BAD">
      <w:pPr>
        <w:spacing w:after="0"/>
        <w:rPr>
          <w:rFonts w:cstheme="minorHAnsi"/>
          <w:b/>
          <w:bCs/>
          <w:sz w:val="28"/>
          <w:szCs w:val="28"/>
        </w:rPr>
      </w:pPr>
      <w:r w:rsidRPr="006A1859">
        <w:rPr>
          <w:rFonts w:cstheme="minorHAnsi"/>
          <w:b/>
          <w:bCs/>
          <w:sz w:val="28"/>
          <w:szCs w:val="28"/>
        </w:rPr>
        <w:t>Sairaanhoitajasta reumapotilaan hoidon asiantuntijaksi</w:t>
      </w:r>
    </w:p>
    <w:p w14:paraId="0EF1F7A7" w14:textId="0FCB0EA7" w:rsidR="00D17142" w:rsidRPr="00B64DA7" w:rsidRDefault="00D17142" w:rsidP="00724BAD">
      <w:pPr>
        <w:spacing w:after="0"/>
        <w:rPr>
          <w:rFonts w:cstheme="minorHAnsi"/>
          <w:b/>
          <w:bCs/>
          <w:highlight w:val="yellow"/>
        </w:rPr>
      </w:pPr>
    </w:p>
    <w:p w14:paraId="76CAD085" w14:textId="15B8D65A" w:rsidR="00E42E96" w:rsidRPr="007246D3" w:rsidRDefault="00651665" w:rsidP="002D3366">
      <w:pPr>
        <w:spacing w:after="0" w:line="240" w:lineRule="auto"/>
        <w:rPr>
          <w:rFonts w:cstheme="minorHAnsi"/>
          <w:b/>
          <w:bCs/>
          <w:i/>
          <w:iCs/>
          <w:color w:val="000000" w:themeColor="text1"/>
        </w:rPr>
      </w:pPr>
      <w:r w:rsidRPr="007246D3">
        <w:rPr>
          <w:rFonts w:cstheme="minorHAnsi"/>
          <w:b/>
          <w:bCs/>
          <w:i/>
          <w:iCs/>
        </w:rPr>
        <w:t>K</w:t>
      </w:r>
      <w:r w:rsidR="00E50A0C" w:rsidRPr="007246D3">
        <w:rPr>
          <w:rFonts w:cstheme="minorHAnsi"/>
          <w:b/>
          <w:bCs/>
          <w:i/>
          <w:iCs/>
        </w:rPr>
        <w:t xml:space="preserve">ouluttautuminen ja osaamisen vahvistaminen </w:t>
      </w:r>
      <w:r w:rsidR="00BC26E5" w:rsidRPr="007246D3">
        <w:rPr>
          <w:rFonts w:cstheme="minorHAnsi"/>
          <w:b/>
          <w:bCs/>
          <w:i/>
          <w:iCs/>
        </w:rPr>
        <w:t>ovat</w:t>
      </w:r>
      <w:r w:rsidR="00AB1B09" w:rsidRPr="007246D3">
        <w:rPr>
          <w:rFonts w:cstheme="minorHAnsi"/>
          <w:b/>
          <w:bCs/>
          <w:i/>
          <w:iCs/>
        </w:rPr>
        <w:t xml:space="preserve"> osa</w:t>
      </w:r>
      <w:r w:rsidR="00D13119" w:rsidRPr="007246D3">
        <w:rPr>
          <w:rFonts w:cstheme="minorHAnsi"/>
          <w:b/>
          <w:bCs/>
          <w:i/>
          <w:iCs/>
        </w:rPr>
        <w:t xml:space="preserve"> </w:t>
      </w:r>
      <w:r w:rsidRPr="007246D3">
        <w:rPr>
          <w:rFonts w:cstheme="minorHAnsi"/>
          <w:b/>
          <w:bCs/>
          <w:i/>
          <w:iCs/>
        </w:rPr>
        <w:t xml:space="preserve">sairaanhoitajan </w:t>
      </w:r>
      <w:r w:rsidR="00D13119" w:rsidRPr="007246D3">
        <w:rPr>
          <w:rFonts w:cstheme="minorHAnsi"/>
          <w:b/>
          <w:bCs/>
          <w:i/>
          <w:iCs/>
        </w:rPr>
        <w:t xml:space="preserve">ammattitaitoa. </w:t>
      </w:r>
      <w:r w:rsidR="00E50A0C" w:rsidRPr="007246D3">
        <w:rPr>
          <w:rFonts w:cstheme="minorHAnsi"/>
          <w:b/>
          <w:bCs/>
          <w:i/>
          <w:iCs/>
        </w:rPr>
        <w:t>Reuma</w:t>
      </w:r>
      <w:r w:rsidR="000D5D2B" w:rsidRPr="007246D3">
        <w:rPr>
          <w:rFonts w:cstheme="minorHAnsi"/>
          <w:b/>
          <w:bCs/>
          <w:i/>
          <w:iCs/>
        </w:rPr>
        <w:t xml:space="preserve">potilaan </w:t>
      </w:r>
      <w:r w:rsidR="00E50A0C" w:rsidRPr="007246D3">
        <w:rPr>
          <w:rFonts w:cstheme="minorHAnsi"/>
          <w:b/>
          <w:bCs/>
          <w:i/>
          <w:iCs/>
        </w:rPr>
        <w:t>hoitotyö</w:t>
      </w:r>
      <w:r w:rsidR="00A00FA2" w:rsidRPr="007246D3">
        <w:rPr>
          <w:rFonts w:cstheme="minorHAnsi"/>
          <w:b/>
          <w:bCs/>
          <w:i/>
          <w:iCs/>
        </w:rPr>
        <w:t xml:space="preserve">ssä </w:t>
      </w:r>
      <w:r w:rsidR="00A31A4D" w:rsidRPr="00A31A4D">
        <w:rPr>
          <w:rFonts w:cstheme="minorHAnsi"/>
          <w:b/>
          <w:bCs/>
          <w:i/>
          <w:iCs/>
        </w:rPr>
        <w:t>tarve jatkuvaan osaamiseen kehittämiseen ja kouluttautumiseen on suurta.</w:t>
      </w:r>
      <w:r w:rsidR="00F64B72" w:rsidRPr="007246D3">
        <w:rPr>
          <w:rFonts w:cstheme="minorHAnsi"/>
          <w:b/>
          <w:bCs/>
          <w:i/>
          <w:iCs/>
        </w:rPr>
        <w:t xml:space="preserve"> </w:t>
      </w:r>
      <w:r w:rsidR="00F70405" w:rsidRPr="007246D3">
        <w:rPr>
          <w:rFonts w:cstheme="minorHAnsi"/>
          <w:b/>
          <w:bCs/>
          <w:i/>
          <w:iCs/>
        </w:rPr>
        <w:t>Biologiset lääkevalmisteet mullistivat reumahoidon vuosituhannen vaihteessa</w:t>
      </w:r>
      <w:r w:rsidR="00D065EA">
        <w:rPr>
          <w:rFonts w:cstheme="minorHAnsi"/>
          <w:b/>
          <w:bCs/>
          <w:i/>
          <w:iCs/>
        </w:rPr>
        <w:t>,</w:t>
      </w:r>
      <w:r w:rsidR="00F70405" w:rsidRPr="007246D3">
        <w:rPr>
          <w:rFonts w:cstheme="minorHAnsi"/>
          <w:b/>
          <w:bCs/>
          <w:i/>
          <w:iCs/>
        </w:rPr>
        <w:t xml:space="preserve"> ja uusia lääkkeitä kehitetään koko ajan. Lääketieteen kehityksen rinnalla myös reumasairauk</w:t>
      </w:r>
      <w:r w:rsidR="00E061B3">
        <w:rPr>
          <w:rFonts w:cstheme="minorHAnsi"/>
          <w:b/>
          <w:bCs/>
          <w:i/>
          <w:iCs/>
        </w:rPr>
        <w:t xml:space="preserve">sia sairastavien potilaiden </w:t>
      </w:r>
      <w:r w:rsidR="00F70405" w:rsidRPr="007246D3">
        <w:rPr>
          <w:rFonts w:cstheme="minorHAnsi"/>
          <w:b/>
          <w:bCs/>
          <w:i/>
          <w:iCs/>
        </w:rPr>
        <w:t>hoitotyö on muuttunut.</w:t>
      </w:r>
      <w:r w:rsidR="005A7938" w:rsidRPr="007246D3">
        <w:rPr>
          <w:rFonts w:cstheme="minorHAnsi"/>
          <w:b/>
          <w:bCs/>
          <w:i/>
          <w:iCs/>
        </w:rPr>
        <w:t xml:space="preserve"> </w:t>
      </w:r>
      <w:r w:rsidR="00F70405" w:rsidRPr="007246D3">
        <w:rPr>
          <w:rFonts w:cstheme="minorHAnsi"/>
          <w:b/>
          <w:bCs/>
          <w:i/>
          <w:iCs/>
        </w:rPr>
        <w:t xml:space="preserve">Reumahoitajat ovat joutuneet kyseenalaistamaan ja kehittämään päivittäistä työtään samalla </w:t>
      </w:r>
      <w:r w:rsidR="00F70405" w:rsidRPr="007246D3">
        <w:rPr>
          <w:rFonts w:cstheme="minorHAnsi"/>
          <w:b/>
          <w:bCs/>
          <w:i/>
          <w:iCs/>
          <w:color w:val="000000" w:themeColor="text1"/>
        </w:rPr>
        <w:t xml:space="preserve">omaksuen uutta tietoa ja teknologiaa. </w:t>
      </w:r>
      <w:r w:rsidR="00915839" w:rsidRPr="007246D3">
        <w:rPr>
          <w:rFonts w:cstheme="minorHAnsi"/>
          <w:b/>
          <w:bCs/>
          <w:i/>
          <w:iCs/>
        </w:rPr>
        <w:t>Mitä osaamista hyvä reumapotilaan hoitotyö sairaanhoitajalta edellyttää nyt ja tulevaisuudessa?</w:t>
      </w:r>
    </w:p>
    <w:p w14:paraId="0A2A26CA" w14:textId="77777777" w:rsidR="00E42E96" w:rsidRDefault="00E42E96" w:rsidP="002D3366">
      <w:pPr>
        <w:spacing w:after="0" w:line="240" w:lineRule="auto"/>
        <w:rPr>
          <w:rFonts w:cstheme="minorHAnsi"/>
          <w:color w:val="000000" w:themeColor="text1"/>
        </w:rPr>
      </w:pPr>
    </w:p>
    <w:p w14:paraId="325E39E9" w14:textId="212E1F3A" w:rsidR="00A15748" w:rsidRPr="0020224D" w:rsidRDefault="005E0B4E" w:rsidP="00BF6920">
      <w:pPr>
        <w:spacing w:after="0"/>
      </w:pPr>
      <w:r>
        <w:t xml:space="preserve">Terveydenhuollon tehtävä on tuottaa laadukasta ja hyvää hoitoa tänä päivänä sekä tulevaisuudessa. </w:t>
      </w:r>
      <w:r w:rsidR="008A21A2">
        <w:rPr>
          <w:rFonts w:cstheme="minorHAnsi"/>
          <w:color w:val="000000" w:themeColor="text1"/>
        </w:rPr>
        <w:t>L</w:t>
      </w:r>
      <w:r w:rsidR="001E47CD" w:rsidRPr="00550DE7">
        <w:rPr>
          <w:color w:val="000000" w:themeColor="text1"/>
        </w:rPr>
        <w:t>ääketiede on tuonut reumasairauksien hoitoon paljon edistysaskelia</w:t>
      </w:r>
      <w:r w:rsidR="008A21A2">
        <w:rPr>
          <w:color w:val="000000" w:themeColor="text1"/>
        </w:rPr>
        <w:t xml:space="preserve"> ja </w:t>
      </w:r>
      <w:r w:rsidR="004D6FDC">
        <w:rPr>
          <w:color w:val="000000" w:themeColor="text1"/>
        </w:rPr>
        <w:t>lisääntyneitä hoitomahdollisuuksia</w:t>
      </w:r>
      <w:r w:rsidR="003A4734">
        <w:rPr>
          <w:color w:val="000000" w:themeColor="text1"/>
        </w:rPr>
        <w:t xml:space="preserve">. </w:t>
      </w:r>
      <w:r w:rsidR="002A715F">
        <w:rPr>
          <w:color w:val="000000" w:themeColor="text1"/>
        </w:rPr>
        <w:t>H</w:t>
      </w:r>
      <w:r w:rsidR="00E47B91" w:rsidRPr="00885B73">
        <w:rPr>
          <w:rFonts w:cstheme="minorHAnsi"/>
          <w:color w:val="000000" w:themeColor="text1"/>
        </w:rPr>
        <w:t xml:space="preserve">oitomahdollisuuksien lisääntymisen myötä myös </w:t>
      </w:r>
      <w:r w:rsidR="00E47B91" w:rsidRPr="00885B73">
        <w:rPr>
          <w:rFonts w:cstheme="minorHAnsi"/>
          <w:color w:val="000000" w:themeColor="text1"/>
          <w:sz w:val="21"/>
          <w:szCs w:val="21"/>
          <w:shd w:val="clear" w:color="auto" w:fill="FFFFFF"/>
        </w:rPr>
        <w:t>hoitopäätökset ovat monimutkai</w:t>
      </w:r>
      <w:r w:rsidR="001A0649">
        <w:rPr>
          <w:rFonts w:cstheme="minorHAnsi"/>
          <w:color w:val="000000" w:themeColor="text1"/>
          <w:sz w:val="21"/>
          <w:szCs w:val="21"/>
          <w:shd w:val="clear" w:color="auto" w:fill="FFFFFF"/>
        </w:rPr>
        <w:t>stuneet</w:t>
      </w:r>
      <w:r w:rsidR="00E47B91" w:rsidRPr="00885B73">
        <w:rPr>
          <w:rFonts w:cstheme="minorHAnsi"/>
          <w:color w:val="000000" w:themeColor="text1"/>
          <w:sz w:val="21"/>
          <w:szCs w:val="21"/>
          <w:shd w:val="clear" w:color="auto" w:fill="FFFFFF"/>
        </w:rPr>
        <w:t>.</w:t>
      </w:r>
      <w:r w:rsidR="00E47B91" w:rsidRPr="00885B73">
        <w:rPr>
          <w:rFonts w:cstheme="minorHAnsi"/>
          <w:color w:val="000000" w:themeColor="text1"/>
        </w:rPr>
        <w:t xml:space="preserve"> </w:t>
      </w:r>
      <w:r w:rsidR="00E47B91">
        <w:rPr>
          <w:rFonts w:cstheme="minorHAnsi"/>
        </w:rPr>
        <w:t>Nykyinen terveyspolitiikka kannustaa toimimaan e</w:t>
      </w:r>
      <w:r w:rsidR="00E47B91">
        <w:t xml:space="preserve">ntistä tehokkaammin potilaiden parhaaksi. </w:t>
      </w:r>
      <w:r w:rsidR="003A4734">
        <w:rPr>
          <w:color w:val="000000" w:themeColor="text1"/>
        </w:rPr>
        <w:t>R</w:t>
      </w:r>
      <w:r w:rsidR="003A4734" w:rsidRPr="00550DE7">
        <w:rPr>
          <w:color w:val="000000" w:themeColor="text1"/>
        </w:rPr>
        <w:t xml:space="preserve">eumasairaudet </w:t>
      </w:r>
      <w:r w:rsidR="003A4734">
        <w:rPr>
          <w:color w:val="000000" w:themeColor="text1"/>
        </w:rPr>
        <w:t xml:space="preserve">ovat kuitenkin </w:t>
      </w:r>
      <w:r w:rsidR="003A4734" w:rsidRPr="00550DE7">
        <w:rPr>
          <w:color w:val="000000" w:themeColor="text1"/>
        </w:rPr>
        <w:t xml:space="preserve">edelleen hankalia sairastavan kokonaisvaltaiseen hyvinvointiin sekä työ- ja toimintakykyyn vaikuttavia sairauksia, </w:t>
      </w:r>
      <w:r w:rsidR="003A4734" w:rsidRPr="00550DE7">
        <w:rPr>
          <w:rFonts w:cstheme="minorHAnsi"/>
          <w:color w:val="000000" w:themeColor="text1"/>
        </w:rPr>
        <w:t>joihin täytyy saada nopeasti hoitoa.</w:t>
      </w:r>
      <w:r w:rsidR="00092BA8">
        <w:rPr>
          <w:rFonts w:cstheme="minorHAnsi"/>
          <w:color w:val="000000" w:themeColor="text1"/>
        </w:rPr>
        <w:t xml:space="preserve"> </w:t>
      </w:r>
      <w:r w:rsidR="00212234">
        <w:t xml:space="preserve">Valitettavasti alueelliset erot reumapotilaiden hoidossa ja hoitoon pääsyssä ovat suuret. </w:t>
      </w:r>
      <w:r w:rsidR="009E67FC">
        <w:t>(</w:t>
      </w:r>
      <w:r w:rsidR="006C341D">
        <w:rPr>
          <w:rFonts w:cstheme="minorHAnsi"/>
          <w:color w:val="000000" w:themeColor="text1"/>
        </w:rPr>
        <w:t>Tekemätöntä työtä, näkymättömiä kustannuksia 2017</w:t>
      </w:r>
      <w:r w:rsidR="009E67FC">
        <w:rPr>
          <w:rFonts w:cstheme="minorHAnsi"/>
          <w:color w:val="000000" w:themeColor="text1"/>
        </w:rPr>
        <w:t>.)</w:t>
      </w:r>
    </w:p>
    <w:p w14:paraId="317CAB71" w14:textId="432DE7BC" w:rsidR="00A15748" w:rsidRDefault="00A15748" w:rsidP="00BF6920">
      <w:pPr>
        <w:spacing w:after="0"/>
        <w:rPr>
          <w:rFonts w:cstheme="minorHAnsi"/>
          <w:color w:val="000000" w:themeColor="text1"/>
        </w:rPr>
      </w:pPr>
    </w:p>
    <w:p w14:paraId="0F12627F" w14:textId="44AE47D1" w:rsidR="00E63DE8" w:rsidRPr="00DB7CEA" w:rsidRDefault="001C5BC4" w:rsidP="00E63DE8">
      <w:pPr>
        <w:spacing w:after="0"/>
      </w:pPr>
      <w:r w:rsidRPr="009A01BB">
        <w:t>Jokaisella Suomessa pysyvästi asuvalla henkilöllä on oikeus saada terveydentilansa edellyttämää hoitoa niiden voimavarojen rajoissa, jotka kulloinkin ovat terveydenhuollon käytettävissä</w:t>
      </w:r>
      <w:r>
        <w:t xml:space="preserve"> (Potilaan asema ja oikeudet 2018)</w:t>
      </w:r>
      <w:r w:rsidR="00263FDC">
        <w:t xml:space="preserve">. </w:t>
      </w:r>
      <w:r w:rsidR="00441C2B">
        <w:t>Potilaan hoitoa koskevat päätökset perustuvat parhaaseen ajantasaiseen tietoon. Tutkimusnäytön lisäksi hoitotyön päätöksenteossa tulee huomioida potilaan toiveet ja hoitoympäristö sekä työntekijän asiantuntemus hoidon toteutukseen vaikuttavista tekijöistä. (</w:t>
      </w:r>
      <w:proofErr w:type="spellStart"/>
      <w:r w:rsidR="00441C2B">
        <w:t>Hotus</w:t>
      </w:r>
      <w:proofErr w:type="spellEnd"/>
      <w:r w:rsidR="00441C2B">
        <w:t xml:space="preserve"> 2018.) </w:t>
      </w:r>
      <w:r w:rsidR="00E63DE8" w:rsidRPr="00550DE7">
        <w:rPr>
          <w:rFonts w:cstheme="minorHAnsi"/>
          <w:color w:val="000000" w:themeColor="text1"/>
        </w:rPr>
        <w:t xml:space="preserve">Reumapotilaan hoidon tavoitteena on </w:t>
      </w:r>
      <w:r w:rsidR="00E63DE8" w:rsidRPr="00550DE7">
        <w:rPr>
          <w:rFonts w:cstheme="minorHAnsi"/>
          <w:color w:val="000000" w:themeColor="text1"/>
          <w:shd w:val="clear" w:color="auto" w:fill="F9F9F9"/>
        </w:rPr>
        <w:t>varhainen ja pysyvä remissio, jolloin potilaan toiminta- ja työkyky palautuu ja säilyy (Nivelreuma: Käypä hoito -suostus 2015)</w:t>
      </w:r>
      <w:r w:rsidR="00E63DE8" w:rsidRPr="00550DE7">
        <w:rPr>
          <w:rFonts w:cstheme="minorHAnsi"/>
          <w:color w:val="000000" w:themeColor="text1"/>
        </w:rPr>
        <w:t xml:space="preserve">. </w:t>
      </w:r>
    </w:p>
    <w:p w14:paraId="3FB5002D" w14:textId="4F596951" w:rsidR="00441C2B" w:rsidRDefault="00441C2B" w:rsidP="00441C2B">
      <w:pPr>
        <w:spacing w:after="0"/>
      </w:pPr>
    </w:p>
    <w:p w14:paraId="00AD8C18" w14:textId="044A7547" w:rsidR="00C671B1" w:rsidRDefault="00E521E1" w:rsidP="00C671B1">
      <w:pPr>
        <w:spacing w:after="0" w:line="240" w:lineRule="auto"/>
        <w:rPr>
          <w:rFonts w:cstheme="minorHAnsi"/>
        </w:rPr>
      </w:pPr>
      <w:r>
        <w:rPr>
          <w:rFonts w:cstheme="minorHAnsi"/>
        </w:rPr>
        <w:t>S</w:t>
      </w:r>
      <w:r w:rsidR="00C671B1" w:rsidRPr="00833F7C">
        <w:rPr>
          <w:rFonts w:cstheme="minorHAnsi"/>
        </w:rPr>
        <w:t xml:space="preserve">uomessa elämme isoa murroskautta tulevan sote-uudistuksen ja hyvinvointialueiden myötä. </w:t>
      </w:r>
      <w:r>
        <w:rPr>
          <w:rFonts w:cstheme="minorHAnsi"/>
        </w:rPr>
        <w:t xml:space="preserve">Reumasairauksia sairastavien </w:t>
      </w:r>
      <w:r w:rsidR="00567D70">
        <w:rPr>
          <w:rFonts w:cstheme="minorHAnsi"/>
        </w:rPr>
        <w:t xml:space="preserve">potilaiden </w:t>
      </w:r>
      <w:r>
        <w:rPr>
          <w:rFonts w:cstheme="minorHAnsi"/>
        </w:rPr>
        <w:t>h</w:t>
      </w:r>
      <w:r w:rsidR="00C671B1" w:rsidRPr="00D3243C">
        <w:rPr>
          <w:rFonts w:cstheme="minorHAnsi"/>
        </w:rPr>
        <w:t>oitajavetoisille vastaanotoille ja hoitajien laajennetulle toimenkuvalle olisi suuri tarve. Sairaanhoitajien täydennyskoulutus reumapotilaan hoidon asiantuntijaksi on tällä hetkellä kovin pirstaleinen. Koulutus, reumahoitajien tehtävien määrittely, mahdollisuus soveltaa kansainvälisiä näyttöön perustuvia hoitosuosituksia ja hyödyntää uusia laajavastuisia työkuvia tähtää parempaan hoidon saatavuuteen ja resurssien järkevään käyttöön potilaiden parhaaksi.</w:t>
      </w:r>
      <w:r w:rsidR="00442552">
        <w:rPr>
          <w:rFonts w:cstheme="minorHAnsi"/>
        </w:rPr>
        <w:t xml:space="preserve"> (</w:t>
      </w:r>
      <w:r w:rsidR="00131506">
        <w:rPr>
          <w:rFonts w:cstheme="minorHAnsi"/>
        </w:rPr>
        <w:t xml:space="preserve">Kämäräinen ym. 2017; </w:t>
      </w:r>
      <w:r w:rsidR="00442552">
        <w:rPr>
          <w:rFonts w:cstheme="minorHAnsi"/>
        </w:rPr>
        <w:t>Kukkurainen ym. 201</w:t>
      </w:r>
      <w:r w:rsidR="00C000F3">
        <w:rPr>
          <w:rFonts w:cstheme="minorHAnsi"/>
        </w:rPr>
        <w:t>8; Kukkurainen &amp; Mäkeläinen 2019</w:t>
      </w:r>
      <w:r w:rsidR="00131506">
        <w:rPr>
          <w:rFonts w:cstheme="minorHAnsi"/>
        </w:rPr>
        <w:t>.)</w:t>
      </w:r>
    </w:p>
    <w:p w14:paraId="24F410DD" w14:textId="4237C128" w:rsidR="001C5BC4" w:rsidRDefault="001C5BC4" w:rsidP="002D3366">
      <w:pPr>
        <w:spacing w:after="0" w:line="240" w:lineRule="auto"/>
      </w:pPr>
    </w:p>
    <w:p w14:paraId="7132BEF6" w14:textId="03C97E38" w:rsidR="005147B6" w:rsidRPr="005147B6" w:rsidRDefault="00557EFE" w:rsidP="005147B6">
      <w:pPr>
        <w:pStyle w:val="Kommentinteksti"/>
        <w:rPr>
          <w:sz w:val="22"/>
          <w:szCs w:val="22"/>
        </w:rPr>
      </w:pPr>
      <w:r w:rsidRPr="001F3570">
        <w:rPr>
          <w:rFonts w:cstheme="minorHAnsi"/>
          <w:sz w:val="22"/>
          <w:szCs w:val="22"/>
        </w:rPr>
        <w:t xml:space="preserve">Tarkastelen tässä artikkelissa </w:t>
      </w:r>
      <w:r w:rsidRPr="005147B6">
        <w:rPr>
          <w:rFonts w:cstheme="minorHAnsi"/>
          <w:sz w:val="22"/>
          <w:szCs w:val="22"/>
        </w:rPr>
        <w:t xml:space="preserve">reumapotilaan hoitotyön osaamisen vaatimuksia sekä haasteita nyt ja tulevaisuudessa. </w:t>
      </w:r>
      <w:r w:rsidR="004C5BA6" w:rsidRPr="005147B6">
        <w:rPr>
          <w:sz w:val="22"/>
          <w:szCs w:val="22"/>
        </w:rPr>
        <w:t xml:space="preserve">Voidaanko reumasairauksia hoitaa paremmin ja vähentää niiden vaikutusta ihmisten toiminta- ja työkykyyn? </w:t>
      </w:r>
      <w:r w:rsidR="00DD7C3D" w:rsidRPr="005147B6">
        <w:rPr>
          <w:rFonts w:cstheme="minorHAnsi"/>
          <w:sz w:val="22"/>
          <w:szCs w:val="22"/>
        </w:rPr>
        <w:t>Artikkeli</w:t>
      </w:r>
      <w:r w:rsidR="0013428D" w:rsidRPr="005147B6">
        <w:rPr>
          <w:rFonts w:cstheme="minorHAnsi"/>
          <w:sz w:val="22"/>
          <w:szCs w:val="22"/>
        </w:rPr>
        <w:t>n ta</w:t>
      </w:r>
      <w:r w:rsidRPr="005147B6">
        <w:rPr>
          <w:rFonts w:cstheme="minorHAnsi"/>
          <w:sz w:val="22"/>
          <w:szCs w:val="22"/>
        </w:rPr>
        <w:t>voite on tuottaa tietoa reumasairauksi</w:t>
      </w:r>
      <w:r w:rsidR="00794B0B" w:rsidRPr="005147B6">
        <w:rPr>
          <w:rFonts w:cstheme="minorHAnsi"/>
          <w:sz w:val="22"/>
          <w:szCs w:val="22"/>
        </w:rPr>
        <w:t xml:space="preserve">en hoitotyön </w:t>
      </w:r>
      <w:r w:rsidR="005147B6" w:rsidRPr="005147B6">
        <w:rPr>
          <w:sz w:val="22"/>
          <w:szCs w:val="22"/>
        </w:rPr>
        <w:t>asiantuntijahoitajan rooli</w:t>
      </w:r>
      <w:r w:rsidR="0069180D">
        <w:rPr>
          <w:sz w:val="22"/>
          <w:szCs w:val="22"/>
        </w:rPr>
        <w:t>sta</w:t>
      </w:r>
      <w:r w:rsidR="00385F73">
        <w:rPr>
          <w:sz w:val="22"/>
          <w:szCs w:val="22"/>
        </w:rPr>
        <w:t xml:space="preserve">, </w:t>
      </w:r>
      <w:r w:rsidR="005147B6" w:rsidRPr="005147B6">
        <w:rPr>
          <w:sz w:val="22"/>
          <w:szCs w:val="22"/>
        </w:rPr>
        <w:t>osaami</w:t>
      </w:r>
      <w:r w:rsidR="00A077C3">
        <w:rPr>
          <w:sz w:val="22"/>
          <w:szCs w:val="22"/>
        </w:rPr>
        <w:t>s</w:t>
      </w:r>
      <w:r w:rsidR="005147B6" w:rsidRPr="005147B6">
        <w:rPr>
          <w:sz w:val="22"/>
          <w:szCs w:val="22"/>
        </w:rPr>
        <w:t>en</w:t>
      </w:r>
      <w:r w:rsidR="000C5E2C">
        <w:rPr>
          <w:sz w:val="22"/>
          <w:szCs w:val="22"/>
        </w:rPr>
        <w:t xml:space="preserve"> kehittämisestä</w:t>
      </w:r>
      <w:r w:rsidR="005147B6" w:rsidRPr="005147B6">
        <w:rPr>
          <w:sz w:val="22"/>
          <w:szCs w:val="22"/>
        </w:rPr>
        <w:t xml:space="preserve"> </w:t>
      </w:r>
      <w:r w:rsidR="00385F73">
        <w:rPr>
          <w:sz w:val="22"/>
          <w:szCs w:val="22"/>
        </w:rPr>
        <w:t>ja</w:t>
      </w:r>
      <w:r w:rsidR="005147B6" w:rsidRPr="005147B6">
        <w:rPr>
          <w:sz w:val="22"/>
          <w:szCs w:val="22"/>
        </w:rPr>
        <w:t xml:space="preserve"> osaamisen hyödyntämi</w:t>
      </w:r>
      <w:r w:rsidR="00385F73">
        <w:rPr>
          <w:sz w:val="22"/>
          <w:szCs w:val="22"/>
        </w:rPr>
        <w:t>s</w:t>
      </w:r>
      <w:r w:rsidR="005147B6" w:rsidRPr="005147B6">
        <w:rPr>
          <w:sz w:val="22"/>
          <w:szCs w:val="22"/>
        </w:rPr>
        <w:t>e</w:t>
      </w:r>
      <w:r w:rsidR="00385F73">
        <w:rPr>
          <w:sz w:val="22"/>
          <w:szCs w:val="22"/>
        </w:rPr>
        <w:t>stä</w:t>
      </w:r>
      <w:r w:rsidR="005147B6" w:rsidRPr="005147B6">
        <w:rPr>
          <w:sz w:val="22"/>
          <w:szCs w:val="22"/>
        </w:rPr>
        <w:t xml:space="preserve"> moniammatillisessa terv</w:t>
      </w:r>
      <w:r w:rsidR="00385F73">
        <w:rPr>
          <w:sz w:val="22"/>
          <w:szCs w:val="22"/>
        </w:rPr>
        <w:t>eyden</w:t>
      </w:r>
      <w:r w:rsidR="005147B6" w:rsidRPr="005147B6">
        <w:rPr>
          <w:sz w:val="22"/>
          <w:szCs w:val="22"/>
        </w:rPr>
        <w:t>huollossa.</w:t>
      </w:r>
    </w:p>
    <w:p w14:paraId="5FE75583" w14:textId="64833CD3" w:rsidR="00195E29" w:rsidRDefault="00557EFE" w:rsidP="00557EFE">
      <w:pPr>
        <w:spacing w:after="0"/>
      </w:pPr>
      <w:r w:rsidRPr="00557EFE">
        <w:rPr>
          <w:rFonts w:cstheme="minorHAnsi"/>
        </w:rPr>
        <w:t xml:space="preserve">Artikkeli perustuu tutkimustietoon, mutta myös alan raportteihin, suosituksiin ja selvityksiin. </w:t>
      </w:r>
    </w:p>
    <w:p w14:paraId="4D7FAC3D" w14:textId="77777777" w:rsidR="00195E29" w:rsidRDefault="00195E29" w:rsidP="00557EFE">
      <w:pPr>
        <w:spacing w:after="0"/>
      </w:pPr>
    </w:p>
    <w:p w14:paraId="5AC80BB0" w14:textId="2A2EB7AA" w:rsidR="00557EFE" w:rsidRDefault="00195E29" w:rsidP="00557EFE">
      <w:pPr>
        <w:spacing w:after="0"/>
        <w:rPr>
          <w:i/>
          <w:iCs/>
        </w:rPr>
      </w:pPr>
      <w:r w:rsidRPr="00FE14B7">
        <w:rPr>
          <w:i/>
          <w:iCs/>
        </w:rPr>
        <w:t>Asiasanat:</w:t>
      </w:r>
      <w:r>
        <w:t xml:space="preserve"> </w:t>
      </w:r>
      <w:r w:rsidR="00557EFE" w:rsidRPr="00557EFE">
        <w:rPr>
          <w:i/>
          <w:iCs/>
        </w:rPr>
        <w:t xml:space="preserve">reumahoitaja, reumasairaus, nivelreuma, </w:t>
      </w:r>
      <w:r w:rsidR="00557EFE" w:rsidRPr="00557EFE">
        <w:rPr>
          <w:i/>
          <w:iCs/>
          <w:sz w:val="23"/>
          <w:szCs w:val="23"/>
        </w:rPr>
        <w:t xml:space="preserve">asiantuntija, koulutus, </w:t>
      </w:r>
      <w:proofErr w:type="spellStart"/>
      <w:r w:rsidR="00557EFE" w:rsidRPr="00557EFE">
        <w:rPr>
          <w:i/>
          <w:iCs/>
          <w:sz w:val="23"/>
          <w:szCs w:val="23"/>
        </w:rPr>
        <w:t>rheumatology</w:t>
      </w:r>
      <w:proofErr w:type="spellEnd"/>
      <w:r w:rsidR="00557EFE" w:rsidRPr="00557EFE">
        <w:rPr>
          <w:i/>
          <w:iCs/>
          <w:sz w:val="23"/>
          <w:szCs w:val="23"/>
        </w:rPr>
        <w:t xml:space="preserve">, </w:t>
      </w:r>
      <w:proofErr w:type="spellStart"/>
      <w:r w:rsidR="00557EFE" w:rsidRPr="00557EFE">
        <w:rPr>
          <w:i/>
          <w:iCs/>
          <w:sz w:val="23"/>
          <w:szCs w:val="23"/>
        </w:rPr>
        <w:t>nursing</w:t>
      </w:r>
      <w:proofErr w:type="spellEnd"/>
      <w:r w:rsidR="00557EFE" w:rsidRPr="00557EFE">
        <w:rPr>
          <w:i/>
          <w:iCs/>
          <w:sz w:val="23"/>
          <w:szCs w:val="23"/>
        </w:rPr>
        <w:t xml:space="preserve">, </w:t>
      </w:r>
      <w:proofErr w:type="spellStart"/>
      <w:r w:rsidR="00557EFE" w:rsidRPr="00557EFE">
        <w:rPr>
          <w:i/>
          <w:iCs/>
        </w:rPr>
        <w:t>arthritis</w:t>
      </w:r>
      <w:proofErr w:type="spellEnd"/>
      <w:r w:rsidR="00557EFE" w:rsidRPr="00557EFE">
        <w:rPr>
          <w:i/>
          <w:iCs/>
        </w:rPr>
        <w:t xml:space="preserve">, </w:t>
      </w:r>
      <w:proofErr w:type="spellStart"/>
      <w:r w:rsidR="00557EFE" w:rsidRPr="00557EFE">
        <w:rPr>
          <w:i/>
          <w:iCs/>
        </w:rPr>
        <w:t>education</w:t>
      </w:r>
      <w:proofErr w:type="spellEnd"/>
    </w:p>
    <w:p w14:paraId="3FD600B0" w14:textId="1706BB1D" w:rsidR="00B022F6" w:rsidRDefault="00B022F6" w:rsidP="00557EFE">
      <w:pPr>
        <w:spacing w:after="0"/>
        <w:rPr>
          <w:rFonts w:cstheme="minorHAnsi"/>
          <w:i/>
          <w:iCs/>
        </w:rPr>
      </w:pPr>
    </w:p>
    <w:p w14:paraId="7844F324" w14:textId="77777777" w:rsidR="00877B00" w:rsidRPr="009C4394" w:rsidRDefault="00877B00" w:rsidP="00557EFE">
      <w:pPr>
        <w:spacing w:after="0"/>
        <w:rPr>
          <w:rFonts w:cstheme="minorHAnsi"/>
          <w:i/>
          <w:iCs/>
        </w:rPr>
      </w:pPr>
    </w:p>
    <w:p w14:paraId="7585C3ED" w14:textId="553B1494" w:rsidR="0098262E" w:rsidRDefault="00DA09A8" w:rsidP="00305937">
      <w:pPr>
        <w:spacing w:after="0"/>
        <w:rPr>
          <w:rFonts w:cstheme="minorHAnsi"/>
          <w:b/>
          <w:bCs/>
        </w:rPr>
      </w:pPr>
      <w:r>
        <w:rPr>
          <w:rFonts w:cstheme="minorHAnsi"/>
          <w:b/>
          <w:bCs/>
        </w:rPr>
        <w:lastRenderedPageBreak/>
        <w:t>T</w:t>
      </w:r>
      <w:r w:rsidR="00C32482">
        <w:rPr>
          <w:rFonts w:cstheme="minorHAnsi"/>
          <w:b/>
          <w:bCs/>
        </w:rPr>
        <w:t xml:space="preserve">avoitteena </w:t>
      </w:r>
      <w:r>
        <w:rPr>
          <w:rFonts w:cstheme="minorHAnsi"/>
          <w:b/>
          <w:bCs/>
        </w:rPr>
        <w:t>nopeampi hoitoon pääsy ja hyvä hoito</w:t>
      </w:r>
    </w:p>
    <w:p w14:paraId="569142D6" w14:textId="77777777" w:rsidR="006A1859" w:rsidRPr="00BC26E5" w:rsidRDefault="006A1859" w:rsidP="00305937">
      <w:pPr>
        <w:spacing w:after="0"/>
        <w:rPr>
          <w:rFonts w:cstheme="minorHAnsi"/>
          <w:b/>
          <w:bCs/>
          <w:color w:val="000000" w:themeColor="text1"/>
        </w:rPr>
      </w:pPr>
    </w:p>
    <w:p w14:paraId="44711AE0" w14:textId="6C2AAC71" w:rsidR="00A65491" w:rsidRDefault="00D951A3" w:rsidP="00CE31F4">
      <w:pPr>
        <w:pStyle w:val="Luettelokappale"/>
        <w:spacing w:after="0"/>
        <w:ind w:left="0"/>
      </w:pPr>
      <w:r w:rsidRPr="00D41504">
        <w:t xml:space="preserve">Sote-uudistuksen taustalla on huoli </w:t>
      </w:r>
      <w:r w:rsidR="005F6EF2" w:rsidRPr="00D41504">
        <w:t xml:space="preserve">potilaiden </w:t>
      </w:r>
      <w:r w:rsidRPr="00D41504">
        <w:t>hoitoon pääsystä</w:t>
      </w:r>
      <w:r w:rsidR="00C642DE">
        <w:t xml:space="preserve"> </w:t>
      </w:r>
      <w:r w:rsidRPr="00D41504">
        <w:t>erityisesti perusterveydenhuollossa</w:t>
      </w:r>
      <w:r w:rsidR="00C642DE">
        <w:t xml:space="preserve">. </w:t>
      </w:r>
      <w:r w:rsidR="00441B89">
        <w:t>H</w:t>
      </w:r>
      <w:r w:rsidRPr="00D41504">
        <w:t>uoli potilaan turvallisuudesta ja hoidon laadusta, terveysmenojen kasvusta, ikääntyvästä väestöstä ja kroonisten sairauksien lisääntymisestä</w:t>
      </w:r>
      <w:r w:rsidR="005F6EF2" w:rsidRPr="00D41504">
        <w:t xml:space="preserve"> sekä terveydenhuoltoalan henkilökuntapulasta</w:t>
      </w:r>
      <w:r w:rsidR="0051351C">
        <w:t xml:space="preserve"> vaatii tekoja</w:t>
      </w:r>
      <w:r w:rsidRPr="00D41504">
        <w:t xml:space="preserve">. </w:t>
      </w:r>
      <w:r w:rsidR="00AC3E58" w:rsidRPr="00AC3E58">
        <w:rPr>
          <w:rFonts w:cstheme="minorHAnsi"/>
        </w:rPr>
        <w:t xml:space="preserve">Sote-uudistuksessa </w:t>
      </w:r>
      <w:r w:rsidR="00CB04FD">
        <w:rPr>
          <w:rFonts w:cstheme="minorHAnsi"/>
        </w:rPr>
        <w:t>on tarkoitus parantaa ihm</w:t>
      </w:r>
      <w:r w:rsidR="00AC3E58" w:rsidRPr="00AC3E58">
        <w:rPr>
          <w:rFonts w:cstheme="minorHAnsi"/>
        </w:rPr>
        <w:t xml:space="preserve">isten peruspalveluja. </w:t>
      </w:r>
      <w:r w:rsidR="009E5F20">
        <w:rPr>
          <w:rFonts w:cstheme="minorHAnsi"/>
        </w:rPr>
        <w:t xml:space="preserve">Tavoitteena </w:t>
      </w:r>
      <w:r w:rsidR="001902CE">
        <w:rPr>
          <w:rFonts w:cstheme="minorHAnsi"/>
        </w:rPr>
        <w:t xml:space="preserve">on </w:t>
      </w:r>
      <w:r w:rsidR="009E5F20">
        <w:rPr>
          <w:rFonts w:cstheme="minorHAnsi"/>
        </w:rPr>
        <w:t>aikaisempaa potilaslähtöisempi ja kustannustehokas toimintamalli.</w:t>
      </w:r>
      <w:r w:rsidR="00CE31F4">
        <w:rPr>
          <w:rFonts w:cstheme="minorHAnsi"/>
        </w:rPr>
        <w:t xml:space="preserve"> </w:t>
      </w:r>
      <w:r w:rsidR="00ED10A1">
        <w:t xml:space="preserve">Sote-uudistuksen yhteydessä on tilaisuus huomioida pitkäaikaissairaiden hoitoketjut, joissa moniammatillisesti paneudutaan sairastavan hoitoon kokonaisuutena. </w:t>
      </w:r>
      <w:r w:rsidR="00C032B0">
        <w:t>(</w:t>
      </w:r>
      <w:r w:rsidR="00656943">
        <w:t xml:space="preserve">Tulevaisuuden sosiaali- ja terveyskeskus </w:t>
      </w:r>
      <w:r w:rsidR="00656943" w:rsidRPr="004F5993">
        <w:t>2020–2022</w:t>
      </w:r>
      <w:r w:rsidR="004F5993">
        <w:t>.</w:t>
      </w:r>
      <w:r w:rsidR="00C032B0" w:rsidRPr="004F5993">
        <w:t>)</w:t>
      </w:r>
    </w:p>
    <w:p w14:paraId="4BD269D7" w14:textId="62333B83" w:rsidR="00C752C5" w:rsidRDefault="00C752C5" w:rsidP="005C65EE">
      <w:pPr>
        <w:spacing w:after="0"/>
        <w:rPr>
          <w:rFonts w:cstheme="minorHAnsi"/>
        </w:rPr>
      </w:pPr>
    </w:p>
    <w:p w14:paraId="6445F624" w14:textId="1AFE15EA" w:rsidR="00114AB6" w:rsidRPr="009E49D4" w:rsidRDefault="00B22E7D" w:rsidP="00114AB6">
      <w:pPr>
        <w:spacing w:after="0"/>
        <w:rPr>
          <w:rFonts w:cstheme="minorHAnsi"/>
        </w:rPr>
      </w:pPr>
      <w:r>
        <w:t xml:space="preserve">Sairaanhoitajat ovat laillistettuja terveydenhuollon ammattihenkilöitä. </w:t>
      </w:r>
      <w:r w:rsidR="00D5739E" w:rsidRPr="007C1EFB">
        <w:t xml:space="preserve">Kansainvälisesti laajavastuisia hoitotyön asiantuntijatehtäviä on kehitetty, jotta on voitu parantaa hoitoon pääsyä, </w:t>
      </w:r>
      <w:r w:rsidR="00D5739E">
        <w:t>muokata</w:t>
      </w:r>
      <w:r w:rsidR="00D5739E" w:rsidRPr="007C1EFB">
        <w:t xml:space="preserve"> lääkäreiden ja sairaanhoitajien työnjakoa, parantaa hoitotyön laatua ja säästää kustannuksia (Kotila ym. 2016). Joissakin Euroopan maissa, kuten Alankomaissa, Tanskassa, Irlannissa ja </w:t>
      </w:r>
      <w:r w:rsidR="00972A10" w:rsidRPr="002F7430">
        <w:t>Iso</w:t>
      </w:r>
      <w:r w:rsidR="002760A2">
        <w:t>-</w:t>
      </w:r>
      <w:r w:rsidR="00972A10">
        <w:t>Britanniassa</w:t>
      </w:r>
      <w:r w:rsidR="00B569DB">
        <w:rPr>
          <w:color w:val="000000" w:themeColor="text1"/>
        </w:rPr>
        <w:t>,</w:t>
      </w:r>
      <w:r w:rsidR="00DF3ED8">
        <w:t xml:space="preserve"> reumasairauksia sairastavien</w:t>
      </w:r>
      <w:r w:rsidR="00D5739E" w:rsidRPr="007C1EFB">
        <w:t xml:space="preserve"> hoitajavetoiset vastaanotot ovat vakiintuneita. </w:t>
      </w:r>
      <w:r w:rsidR="00D5739E">
        <w:t xml:space="preserve">Näillä hoitajavetoisilla vastaanotoilla </w:t>
      </w:r>
      <w:r w:rsidR="00DF3ED8">
        <w:t>h</w:t>
      </w:r>
      <w:r w:rsidR="00D5739E">
        <w:t>oitajat</w:t>
      </w:r>
      <w:r w:rsidR="00D5739E" w:rsidRPr="00F73FEB">
        <w:t xml:space="preserve"> seuraavat </w:t>
      </w:r>
      <w:r w:rsidR="00B438DC">
        <w:t>sairauden kulkua</w:t>
      </w:r>
      <w:r w:rsidR="00D5739E">
        <w:t>,</w:t>
      </w:r>
      <w:r w:rsidR="00D5739E" w:rsidRPr="00F73FEB">
        <w:t xml:space="preserve"> muokkaa</w:t>
      </w:r>
      <w:r w:rsidR="00D5739E">
        <w:t xml:space="preserve">vat </w:t>
      </w:r>
      <w:r w:rsidR="00D5739E" w:rsidRPr="00F73FEB">
        <w:t>hoito</w:t>
      </w:r>
      <w:r w:rsidR="00D5739E">
        <w:t>suunnitelmia</w:t>
      </w:r>
      <w:r w:rsidR="00D5739E" w:rsidRPr="00F73FEB">
        <w:t>, antavat nivel</w:t>
      </w:r>
      <w:r w:rsidR="00D5739E">
        <w:t xml:space="preserve">en </w:t>
      </w:r>
      <w:r w:rsidR="00D5739E" w:rsidRPr="00F73FEB">
        <w:t>sisäisiä injektioita</w:t>
      </w:r>
      <w:r w:rsidR="00D5739E">
        <w:t xml:space="preserve"> ja </w:t>
      </w:r>
      <w:r w:rsidR="00D5739E" w:rsidRPr="00F73FEB">
        <w:t>määräävät lääkehoitoja</w:t>
      </w:r>
      <w:r w:rsidR="00D5739E">
        <w:t xml:space="preserve">. </w:t>
      </w:r>
      <w:r w:rsidR="00D5739E">
        <w:rPr>
          <w:lang w:eastAsia="fi-FI"/>
        </w:rPr>
        <w:t>(</w:t>
      </w:r>
      <w:proofErr w:type="spellStart"/>
      <w:r w:rsidR="00D5739E">
        <w:rPr>
          <w:rFonts w:cstheme="minorHAnsi"/>
          <w:color w:val="000000" w:themeColor="text1"/>
          <w:shd w:val="clear" w:color="auto" w:fill="FFFFFF"/>
        </w:rPr>
        <w:t>Bech</w:t>
      </w:r>
      <w:proofErr w:type="spellEnd"/>
      <w:r w:rsidR="00D5739E">
        <w:rPr>
          <w:rFonts w:cstheme="minorHAnsi"/>
          <w:color w:val="000000" w:themeColor="text1"/>
          <w:shd w:val="clear" w:color="auto" w:fill="FFFFFF"/>
        </w:rPr>
        <w:t xml:space="preserve"> ym. 2020.)</w:t>
      </w:r>
      <w:r w:rsidR="00114AB6">
        <w:rPr>
          <w:rFonts w:cstheme="minorHAnsi"/>
          <w:color w:val="000000" w:themeColor="text1"/>
          <w:shd w:val="clear" w:color="auto" w:fill="FFFFFF"/>
        </w:rPr>
        <w:t xml:space="preserve"> </w:t>
      </w:r>
      <w:r w:rsidR="0022662F">
        <w:rPr>
          <w:rFonts w:cstheme="minorHAnsi"/>
          <w:color w:val="000000" w:themeColor="text1"/>
          <w:shd w:val="clear" w:color="auto" w:fill="FFFFFF"/>
        </w:rPr>
        <w:t>R</w:t>
      </w:r>
      <w:r w:rsidR="00114AB6" w:rsidRPr="009E49D4">
        <w:rPr>
          <w:rFonts w:cstheme="minorHAnsi"/>
          <w:shd w:val="clear" w:color="auto" w:fill="FFFFFF"/>
        </w:rPr>
        <w:t>euma</w:t>
      </w:r>
      <w:r w:rsidR="001340A9">
        <w:rPr>
          <w:rFonts w:cstheme="minorHAnsi"/>
          <w:shd w:val="clear" w:color="auto" w:fill="FFFFFF"/>
        </w:rPr>
        <w:t>sairauksia sairastavien</w:t>
      </w:r>
      <w:r w:rsidR="0022662F">
        <w:rPr>
          <w:rFonts w:cstheme="minorHAnsi"/>
          <w:shd w:val="clear" w:color="auto" w:fill="FFFFFF"/>
        </w:rPr>
        <w:t xml:space="preserve"> </w:t>
      </w:r>
      <w:r w:rsidR="00D96421">
        <w:rPr>
          <w:rFonts w:cstheme="minorHAnsi"/>
          <w:shd w:val="clear" w:color="auto" w:fill="FFFFFF"/>
        </w:rPr>
        <w:t>l</w:t>
      </w:r>
      <w:r w:rsidR="0022662F" w:rsidRPr="009E49D4">
        <w:rPr>
          <w:rFonts w:cstheme="minorHAnsi"/>
          <w:shd w:val="clear" w:color="auto" w:fill="FFFFFF"/>
        </w:rPr>
        <w:t>aajavastuisesta hoit</w:t>
      </w:r>
      <w:r w:rsidR="0022662F">
        <w:rPr>
          <w:rFonts w:cstheme="minorHAnsi"/>
          <w:shd w:val="clear" w:color="auto" w:fill="FFFFFF"/>
        </w:rPr>
        <w:t>otyöstä</w:t>
      </w:r>
      <w:r w:rsidR="0022662F" w:rsidRPr="009E49D4">
        <w:rPr>
          <w:rFonts w:cstheme="minorHAnsi"/>
          <w:shd w:val="clear" w:color="auto" w:fill="FFFFFF"/>
        </w:rPr>
        <w:t xml:space="preserve"> tehdyt</w:t>
      </w:r>
      <w:r w:rsidR="001340A9">
        <w:rPr>
          <w:rFonts w:cstheme="minorHAnsi"/>
          <w:shd w:val="clear" w:color="auto" w:fill="FFFFFF"/>
        </w:rPr>
        <w:t xml:space="preserve"> </w:t>
      </w:r>
      <w:r w:rsidR="00114AB6" w:rsidRPr="009E49D4">
        <w:rPr>
          <w:rFonts w:cstheme="minorHAnsi"/>
          <w:shd w:val="clear" w:color="auto" w:fill="FFFFFF"/>
        </w:rPr>
        <w:t xml:space="preserve">tutkimukset osoittavat, että </w:t>
      </w:r>
      <w:r w:rsidR="00DE216D">
        <w:rPr>
          <w:rFonts w:cstheme="minorHAnsi"/>
          <w:shd w:val="clear" w:color="auto" w:fill="FFFFFF"/>
        </w:rPr>
        <w:t>tällä</w:t>
      </w:r>
      <w:r w:rsidR="00114AB6" w:rsidRPr="009E49D4">
        <w:rPr>
          <w:rFonts w:cstheme="minorHAnsi"/>
          <w:shd w:val="clear" w:color="auto" w:fill="FFFFFF"/>
        </w:rPr>
        <w:t xml:space="preserve"> on myönteinen vaikutus hoidon saatavuuteen</w:t>
      </w:r>
      <w:r w:rsidR="00806267">
        <w:rPr>
          <w:rFonts w:cstheme="minorHAnsi"/>
          <w:shd w:val="clear" w:color="auto" w:fill="FFFFFF"/>
        </w:rPr>
        <w:t xml:space="preserve"> ja </w:t>
      </w:r>
      <w:r w:rsidR="00114AB6" w:rsidRPr="009E49D4">
        <w:rPr>
          <w:rFonts w:cstheme="minorHAnsi"/>
          <w:shd w:val="clear" w:color="auto" w:fill="FFFFFF"/>
        </w:rPr>
        <w:t xml:space="preserve">laatuun </w:t>
      </w:r>
      <w:r w:rsidR="00806267">
        <w:rPr>
          <w:rFonts w:cstheme="minorHAnsi"/>
          <w:shd w:val="clear" w:color="auto" w:fill="FFFFFF"/>
        </w:rPr>
        <w:t>sekä</w:t>
      </w:r>
      <w:r w:rsidR="00114AB6" w:rsidRPr="009E49D4">
        <w:rPr>
          <w:rFonts w:cstheme="minorHAnsi"/>
          <w:shd w:val="clear" w:color="auto" w:fill="FFFFFF"/>
        </w:rPr>
        <w:t xml:space="preserve"> </w:t>
      </w:r>
      <w:r w:rsidR="00806267">
        <w:rPr>
          <w:rFonts w:cstheme="minorHAnsi"/>
          <w:shd w:val="clear" w:color="auto" w:fill="FFFFFF"/>
        </w:rPr>
        <w:t>potilas</w:t>
      </w:r>
      <w:r w:rsidR="00114AB6" w:rsidRPr="009E49D4">
        <w:rPr>
          <w:rFonts w:cstheme="minorHAnsi"/>
          <w:shd w:val="clear" w:color="auto" w:fill="FFFFFF"/>
        </w:rPr>
        <w:t>tyytyväisyyteen</w:t>
      </w:r>
      <w:r w:rsidR="00806267">
        <w:rPr>
          <w:rFonts w:cstheme="minorHAnsi"/>
          <w:shd w:val="clear" w:color="auto" w:fill="FFFFFF"/>
        </w:rPr>
        <w:t>. H</w:t>
      </w:r>
      <w:r w:rsidR="00114AB6" w:rsidRPr="009E49D4">
        <w:rPr>
          <w:rFonts w:cstheme="minorHAnsi"/>
          <w:shd w:val="clear" w:color="auto" w:fill="FFFFFF"/>
        </w:rPr>
        <w:t>oito on lisäksi kustannustehokasta. (</w:t>
      </w:r>
      <w:proofErr w:type="spellStart"/>
      <w:r w:rsidR="00114AB6" w:rsidRPr="009E49D4">
        <w:rPr>
          <w:rFonts w:cstheme="minorHAnsi"/>
          <w:shd w:val="clear" w:color="auto" w:fill="FFFFFF"/>
        </w:rPr>
        <w:t>Saunders</w:t>
      </w:r>
      <w:proofErr w:type="spellEnd"/>
      <w:r w:rsidR="00114AB6" w:rsidRPr="009E49D4">
        <w:rPr>
          <w:rFonts w:cstheme="minorHAnsi"/>
          <w:shd w:val="clear" w:color="auto" w:fill="FFFFFF"/>
        </w:rPr>
        <w:t xml:space="preserve"> ym. 2016</w:t>
      </w:r>
      <w:r w:rsidR="00C50281">
        <w:rPr>
          <w:rFonts w:cstheme="minorHAnsi"/>
          <w:shd w:val="clear" w:color="auto" w:fill="FFFFFF"/>
        </w:rPr>
        <w:t xml:space="preserve">; </w:t>
      </w:r>
      <w:proofErr w:type="spellStart"/>
      <w:r w:rsidR="00AB4069">
        <w:rPr>
          <w:rFonts w:cstheme="minorHAnsi"/>
          <w:shd w:val="clear" w:color="auto" w:fill="FFFFFF"/>
        </w:rPr>
        <w:t>M</w:t>
      </w:r>
      <w:r w:rsidR="00F75849">
        <w:rPr>
          <w:rFonts w:cstheme="minorHAnsi"/>
          <w:shd w:val="clear" w:color="auto" w:fill="FFFFFF"/>
        </w:rPr>
        <w:t>i</w:t>
      </w:r>
      <w:r w:rsidR="00AB4069">
        <w:rPr>
          <w:rFonts w:cstheme="minorHAnsi"/>
          <w:shd w:val="clear" w:color="auto" w:fill="FFFFFF"/>
        </w:rPr>
        <w:t>nnock</w:t>
      </w:r>
      <w:proofErr w:type="spellEnd"/>
      <w:r w:rsidR="00626C13">
        <w:rPr>
          <w:rFonts w:cstheme="minorHAnsi"/>
          <w:shd w:val="clear" w:color="auto" w:fill="FFFFFF"/>
        </w:rPr>
        <w:t xml:space="preserve"> 20</w:t>
      </w:r>
      <w:r w:rsidR="00626C13" w:rsidRPr="0077647A">
        <w:rPr>
          <w:rFonts w:cstheme="minorHAnsi"/>
          <w:shd w:val="clear" w:color="auto" w:fill="FFFFFF"/>
        </w:rPr>
        <w:t>18</w:t>
      </w:r>
      <w:r w:rsidR="00F02864">
        <w:rPr>
          <w:rFonts w:cstheme="minorHAnsi"/>
          <w:shd w:val="clear" w:color="auto" w:fill="FFFFFF"/>
        </w:rPr>
        <w:t>.</w:t>
      </w:r>
      <w:r w:rsidR="00114AB6" w:rsidRPr="0077647A">
        <w:rPr>
          <w:rFonts w:cstheme="minorHAnsi"/>
          <w:shd w:val="clear" w:color="auto" w:fill="FFFFFF"/>
        </w:rPr>
        <w:t>)</w:t>
      </w:r>
      <w:r w:rsidR="00F02864">
        <w:rPr>
          <w:rFonts w:cstheme="minorHAnsi"/>
          <w:shd w:val="clear" w:color="auto" w:fill="FFFFFF"/>
        </w:rPr>
        <w:t xml:space="preserve"> </w:t>
      </w:r>
      <w:r w:rsidR="00114AB6" w:rsidRPr="007C1EFB">
        <w:t>Sairaanhoitajien kokonaisvaltainen ja ammattimainen lähestymistapa hoito</w:t>
      </w:r>
      <w:r w:rsidR="00875A84">
        <w:t>työhön</w:t>
      </w:r>
      <w:r w:rsidR="00114AB6" w:rsidRPr="007C1EFB">
        <w:t xml:space="preserve">, potilaiden luottamus sairaanhoitajien osaamiseen sekä </w:t>
      </w:r>
      <w:r w:rsidR="004D3AE4">
        <w:t xml:space="preserve">sairaanhoitajien potilasta </w:t>
      </w:r>
      <w:r w:rsidR="00114AB6" w:rsidRPr="007C1EFB">
        <w:t xml:space="preserve">tukeva vuorovaikutustyyli ovat </w:t>
      </w:r>
      <w:r w:rsidR="00114AB6">
        <w:t xml:space="preserve">lisänneet </w:t>
      </w:r>
      <w:r w:rsidR="00114AB6" w:rsidRPr="007C1EFB">
        <w:t>potilaiden luottamuksen, turvallisuuden ja osallistumisen tunnetta</w:t>
      </w:r>
      <w:r w:rsidR="00114AB6">
        <w:t xml:space="preserve"> sekä tyytyväisyyttä hoitoonsa</w:t>
      </w:r>
      <w:r w:rsidR="00114AB6" w:rsidRPr="007C1EFB">
        <w:t>.</w:t>
      </w:r>
      <w:r w:rsidR="00114AB6" w:rsidRPr="00171E07">
        <w:rPr>
          <w:rFonts w:ascii="Helvetica" w:eastAsia="Times New Roman" w:hAnsi="Helvetica" w:cs="Times New Roman"/>
          <w:color w:val="333333"/>
          <w:sz w:val="26"/>
          <w:szCs w:val="26"/>
          <w:lang w:eastAsia="fi-FI"/>
        </w:rPr>
        <w:t> </w:t>
      </w:r>
      <w:r w:rsidR="00A452F6">
        <w:rPr>
          <w:lang w:eastAsia="fi-FI"/>
        </w:rPr>
        <w:t>(</w:t>
      </w:r>
      <w:proofErr w:type="spellStart"/>
      <w:r w:rsidR="00A452F6">
        <w:rPr>
          <w:rFonts w:cstheme="minorHAnsi"/>
          <w:color w:val="000000" w:themeColor="text1"/>
          <w:shd w:val="clear" w:color="auto" w:fill="FFFFFF"/>
        </w:rPr>
        <w:t>Bech</w:t>
      </w:r>
      <w:proofErr w:type="spellEnd"/>
      <w:r w:rsidR="00A452F6">
        <w:rPr>
          <w:rFonts w:cstheme="minorHAnsi"/>
          <w:color w:val="000000" w:themeColor="text1"/>
          <w:shd w:val="clear" w:color="auto" w:fill="FFFFFF"/>
        </w:rPr>
        <w:t xml:space="preserve"> ym. 2020.)</w:t>
      </w:r>
    </w:p>
    <w:p w14:paraId="5AF286D0" w14:textId="6B00A1B6" w:rsidR="00D5739E" w:rsidRPr="00171E07" w:rsidRDefault="00D5739E" w:rsidP="00D5739E">
      <w:pPr>
        <w:shd w:val="clear" w:color="auto" w:fill="FFFFFF"/>
        <w:spacing w:after="0" w:line="240" w:lineRule="auto"/>
        <w:rPr>
          <w:lang w:eastAsia="fi-FI"/>
        </w:rPr>
      </w:pPr>
    </w:p>
    <w:p w14:paraId="482FB44B" w14:textId="5C866287" w:rsidR="00104234" w:rsidRPr="007125DE" w:rsidRDefault="006F4CE6" w:rsidP="00305937">
      <w:pPr>
        <w:spacing w:after="0"/>
        <w:rPr>
          <w:rFonts w:cstheme="minorHAnsi"/>
          <w:color w:val="000000" w:themeColor="text1"/>
        </w:rPr>
      </w:pPr>
      <w:r>
        <w:rPr>
          <w:rFonts w:cstheme="minorHAnsi"/>
          <w:color w:val="000000" w:themeColor="text1"/>
          <w:shd w:val="clear" w:color="auto" w:fill="FFFFFF"/>
        </w:rPr>
        <w:t>L</w:t>
      </w:r>
      <w:r w:rsidR="00C736F6" w:rsidRPr="007125DE">
        <w:rPr>
          <w:rFonts w:cstheme="minorHAnsi"/>
          <w:color w:val="000000" w:themeColor="text1"/>
          <w:shd w:val="clear" w:color="auto" w:fill="FFFFFF"/>
        </w:rPr>
        <w:t>aajavastuiset</w:t>
      </w:r>
      <w:r w:rsidR="00591595" w:rsidRPr="007125DE">
        <w:rPr>
          <w:rFonts w:cstheme="minorHAnsi"/>
          <w:color w:val="000000" w:themeColor="text1"/>
          <w:shd w:val="clear" w:color="auto" w:fill="FFFFFF"/>
        </w:rPr>
        <w:t xml:space="preserve"> asiantuntijatehtävät</w:t>
      </w:r>
      <w:r w:rsidR="006B18DC" w:rsidRPr="007125DE">
        <w:rPr>
          <w:rFonts w:cstheme="minorHAnsi"/>
          <w:color w:val="000000" w:themeColor="text1"/>
          <w:shd w:val="clear" w:color="auto" w:fill="FFFFFF"/>
        </w:rPr>
        <w:t xml:space="preserve"> ovat erilaisia eri maissa</w:t>
      </w:r>
      <w:r w:rsidR="00882DCD" w:rsidRPr="007125DE">
        <w:rPr>
          <w:rFonts w:cstheme="minorHAnsi"/>
          <w:color w:val="000000" w:themeColor="text1"/>
          <w:shd w:val="clear" w:color="auto" w:fill="FFFFFF"/>
        </w:rPr>
        <w:t>. Taustalla on hyvin eritasoista koul</w:t>
      </w:r>
      <w:r w:rsidR="00D34318" w:rsidRPr="007125DE">
        <w:rPr>
          <w:rFonts w:cstheme="minorHAnsi"/>
          <w:color w:val="000000" w:themeColor="text1"/>
          <w:shd w:val="clear" w:color="auto" w:fill="FFFFFF"/>
        </w:rPr>
        <w:t>u</w:t>
      </w:r>
      <w:r w:rsidR="00882DCD" w:rsidRPr="007125DE">
        <w:rPr>
          <w:rFonts w:cstheme="minorHAnsi"/>
          <w:color w:val="000000" w:themeColor="text1"/>
          <w:shd w:val="clear" w:color="auto" w:fill="FFFFFF"/>
        </w:rPr>
        <w:t xml:space="preserve">tusta </w:t>
      </w:r>
      <w:r w:rsidR="00361873">
        <w:rPr>
          <w:rFonts w:cstheme="minorHAnsi"/>
          <w:color w:val="000000" w:themeColor="text1"/>
          <w:shd w:val="clear" w:color="auto" w:fill="FFFFFF"/>
        </w:rPr>
        <w:t>sekä</w:t>
      </w:r>
      <w:r w:rsidR="00D65D33">
        <w:rPr>
          <w:rFonts w:cstheme="minorHAnsi"/>
          <w:color w:val="000000" w:themeColor="text1"/>
          <w:shd w:val="clear" w:color="auto" w:fill="FFFFFF"/>
        </w:rPr>
        <w:t xml:space="preserve"> koulutuksen myö</w:t>
      </w:r>
      <w:r w:rsidR="004675DB">
        <w:rPr>
          <w:rFonts w:cstheme="minorHAnsi"/>
          <w:color w:val="000000" w:themeColor="text1"/>
          <w:shd w:val="clear" w:color="auto" w:fill="FFFFFF"/>
        </w:rPr>
        <w:t>tä</w:t>
      </w:r>
      <w:r w:rsidR="00D65D33">
        <w:rPr>
          <w:rFonts w:cstheme="minorHAnsi"/>
          <w:color w:val="000000" w:themeColor="text1"/>
          <w:shd w:val="clear" w:color="auto" w:fill="FFFFFF"/>
        </w:rPr>
        <w:t xml:space="preserve"> tulevia</w:t>
      </w:r>
      <w:r w:rsidR="00D34318" w:rsidRPr="007125DE">
        <w:rPr>
          <w:rFonts w:cstheme="minorHAnsi"/>
          <w:color w:val="000000" w:themeColor="text1"/>
          <w:shd w:val="clear" w:color="auto" w:fill="FFFFFF"/>
        </w:rPr>
        <w:t xml:space="preserve"> erilaisia</w:t>
      </w:r>
      <w:r w:rsidR="00E3449E" w:rsidRPr="007125DE">
        <w:rPr>
          <w:rFonts w:cstheme="minorHAnsi"/>
          <w:color w:val="000000" w:themeColor="text1"/>
          <w:shd w:val="clear" w:color="auto" w:fill="FFFFFF"/>
        </w:rPr>
        <w:t xml:space="preserve"> oikeuksi</w:t>
      </w:r>
      <w:r w:rsidR="00D65D33">
        <w:rPr>
          <w:rFonts w:cstheme="minorHAnsi"/>
          <w:color w:val="000000" w:themeColor="text1"/>
          <w:shd w:val="clear" w:color="auto" w:fill="FFFFFF"/>
        </w:rPr>
        <w:t>a</w:t>
      </w:r>
      <w:r w:rsidR="00E3449E" w:rsidRPr="007125DE">
        <w:rPr>
          <w:rFonts w:cstheme="minorHAnsi"/>
          <w:color w:val="000000" w:themeColor="text1"/>
          <w:shd w:val="clear" w:color="auto" w:fill="FFFFFF"/>
        </w:rPr>
        <w:t xml:space="preserve"> ja</w:t>
      </w:r>
      <w:r w:rsidR="008E292B" w:rsidRPr="007125DE">
        <w:rPr>
          <w:rFonts w:cstheme="minorHAnsi"/>
          <w:color w:val="000000" w:themeColor="text1"/>
          <w:shd w:val="clear" w:color="auto" w:fill="FFFFFF"/>
        </w:rPr>
        <w:t xml:space="preserve"> laillistami</w:t>
      </w:r>
      <w:r w:rsidR="00D65D33">
        <w:rPr>
          <w:rFonts w:cstheme="minorHAnsi"/>
          <w:color w:val="000000" w:themeColor="text1"/>
          <w:shd w:val="clear" w:color="auto" w:fill="FFFFFF"/>
        </w:rPr>
        <w:t>sia</w:t>
      </w:r>
      <w:r w:rsidR="00C524C9">
        <w:rPr>
          <w:rFonts w:cstheme="minorHAnsi"/>
          <w:color w:val="000000" w:themeColor="text1"/>
          <w:shd w:val="clear" w:color="auto" w:fill="FFFFFF"/>
        </w:rPr>
        <w:t xml:space="preserve">. </w:t>
      </w:r>
      <w:r w:rsidR="00007B06">
        <w:rPr>
          <w:rFonts w:cstheme="minorHAnsi"/>
          <w:color w:val="000000" w:themeColor="text1"/>
          <w:shd w:val="clear" w:color="auto" w:fill="FFFFFF"/>
        </w:rPr>
        <w:t>A</w:t>
      </w:r>
      <w:r w:rsidR="00F404F4">
        <w:rPr>
          <w:rFonts w:cstheme="minorHAnsi"/>
          <w:color w:val="000000" w:themeColor="text1"/>
          <w:shd w:val="clear" w:color="auto" w:fill="FFFFFF"/>
        </w:rPr>
        <w:t xml:space="preserve">dvanced </w:t>
      </w:r>
      <w:proofErr w:type="spellStart"/>
      <w:r w:rsidR="00F404F4">
        <w:rPr>
          <w:rFonts w:cstheme="minorHAnsi"/>
          <w:color w:val="000000" w:themeColor="text1"/>
          <w:shd w:val="clear" w:color="auto" w:fill="FFFFFF"/>
        </w:rPr>
        <w:t>Practice</w:t>
      </w:r>
      <w:proofErr w:type="spellEnd"/>
      <w:r w:rsidR="00F404F4">
        <w:rPr>
          <w:rFonts w:cstheme="minorHAnsi"/>
          <w:color w:val="000000" w:themeColor="text1"/>
          <w:shd w:val="clear" w:color="auto" w:fill="FFFFFF"/>
        </w:rPr>
        <w:t xml:space="preserve"> </w:t>
      </w:r>
      <w:proofErr w:type="spellStart"/>
      <w:r w:rsidR="00F404F4">
        <w:rPr>
          <w:rFonts w:cstheme="minorHAnsi"/>
          <w:color w:val="000000" w:themeColor="text1"/>
          <w:shd w:val="clear" w:color="auto" w:fill="FFFFFF"/>
        </w:rPr>
        <w:t>Nursing</w:t>
      </w:r>
      <w:proofErr w:type="spellEnd"/>
      <w:r w:rsidR="00F404F4">
        <w:rPr>
          <w:rFonts w:cstheme="minorHAnsi"/>
          <w:color w:val="000000" w:themeColor="text1"/>
          <w:shd w:val="clear" w:color="auto" w:fill="FFFFFF"/>
        </w:rPr>
        <w:t xml:space="preserve"> -käsit</w:t>
      </w:r>
      <w:r w:rsidR="001F50ED">
        <w:rPr>
          <w:rFonts w:cstheme="minorHAnsi"/>
          <w:color w:val="000000" w:themeColor="text1"/>
          <w:shd w:val="clear" w:color="auto" w:fill="FFFFFF"/>
        </w:rPr>
        <w:t xml:space="preserve">teellä tarkoitetaan Suomessa </w:t>
      </w:r>
      <w:r w:rsidR="00161C72">
        <w:rPr>
          <w:rFonts w:cstheme="minorHAnsi"/>
          <w:color w:val="000000" w:themeColor="text1"/>
          <w:shd w:val="clear" w:color="auto" w:fill="FFFFFF"/>
        </w:rPr>
        <w:t xml:space="preserve">laajavastuista hoitotyötä. </w:t>
      </w:r>
      <w:r w:rsidR="00DF5EED">
        <w:rPr>
          <w:rFonts w:cstheme="minorHAnsi"/>
          <w:color w:val="000000" w:themeColor="text1"/>
          <w:shd w:val="clear" w:color="auto" w:fill="FFFFFF"/>
        </w:rPr>
        <w:t>Ammatt</w:t>
      </w:r>
      <w:r w:rsidR="0025494F">
        <w:rPr>
          <w:rFonts w:cstheme="minorHAnsi"/>
          <w:color w:val="000000" w:themeColor="text1"/>
          <w:shd w:val="clear" w:color="auto" w:fill="FFFFFF"/>
        </w:rPr>
        <w:t>i</w:t>
      </w:r>
      <w:r w:rsidR="00DF5EED">
        <w:rPr>
          <w:rFonts w:cstheme="minorHAnsi"/>
          <w:color w:val="000000" w:themeColor="text1"/>
          <w:shd w:val="clear" w:color="auto" w:fill="FFFFFF"/>
        </w:rPr>
        <w:t>henkilöistä puhuttaessa</w:t>
      </w:r>
      <w:r w:rsidR="00972E2D">
        <w:rPr>
          <w:rFonts w:cstheme="minorHAnsi"/>
          <w:color w:val="000000" w:themeColor="text1"/>
          <w:shd w:val="clear" w:color="auto" w:fill="FFFFFF"/>
        </w:rPr>
        <w:t xml:space="preserve"> </w:t>
      </w:r>
      <w:r w:rsidR="004D712C" w:rsidRPr="00D93C7F">
        <w:rPr>
          <w:rFonts w:cstheme="minorHAnsi"/>
          <w:color w:val="000000" w:themeColor="text1"/>
          <w:shd w:val="clear" w:color="auto" w:fill="FFFFFF"/>
        </w:rPr>
        <w:t>käytetään</w:t>
      </w:r>
      <w:r w:rsidR="0025494F" w:rsidRPr="00D93C7F">
        <w:rPr>
          <w:rFonts w:cstheme="minorHAnsi"/>
          <w:color w:val="000000" w:themeColor="text1"/>
          <w:shd w:val="clear" w:color="auto" w:fill="FFFFFF"/>
        </w:rPr>
        <w:t xml:space="preserve"> </w:t>
      </w:r>
      <w:r w:rsidR="009040DD" w:rsidRPr="00D93C7F">
        <w:rPr>
          <w:rFonts w:cstheme="minorHAnsi"/>
          <w:color w:val="000000" w:themeColor="text1"/>
          <w:shd w:val="clear" w:color="auto" w:fill="FFFFFF"/>
        </w:rPr>
        <w:t xml:space="preserve">nimikettä </w:t>
      </w:r>
      <w:r w:rsidR="0025494F">
        <w:rPr>
          <w:rFonts w:cstheme="minorHAnsi"/>
          <w:color w:val="000000" w:themeColor="text1"/>
          <w:shd w:val="clear" w:color="auto" w:fill="FFFFFF"/>
        </w:rPr>
        <w:t xml:space="preserve">laajavastuinen hoitotyön </w:t>
      </w:r>
      <w:r w:rsidR="00256BAB">
        <w:rPr>
          <w:rFonts w:cstheme="minorHAnsi"/>
          <w:color w:val="000000" w:themeColor="text1"/>
          <w:shd w:val="clear" w:color="auto" w:fill="FFFFFF"/>
        </w:rPr>
        <w:t xml:space="preserve">asiantuntija </w:t>
      </w:r>
      <w:r w:rsidR="003D7560">
        <w:rPr>
          <w:rFonts w:cstheme="minorHAnsi"/>
          <w:color w:val="000000" w:themeColor="text1"/>
          <w:shd w:val="clear" w:color="auto" w:fill="FFFFFF"/>
        </w:rPr>
        <w:t xml:space="preserve">(Advanced </w:t>
      </w:r>
      <w:proofErr w:type="spellStart"/>
      <w:r w:rsidR="003D7560">
        <w:rPr>
          <w:rFonts w:cstheme="minorHAnsi"/>
          <w:color w:val="000000" w:themeColor="text1"/>
          <w:shd w:val="clear" w:color="auto" w:fill="FFFFFF"/>
        </w:rPr>
        <w:t>practice</w:t>
      </w:r>
      <w:proofErr w:type="spellEnd"/>
      <w:r w:rsidR="003D7560">
        <w:rPr>
          <w:rFonts w:cstheme="minorHAnsi"/>
          <w:color w:val="000000" w:themeColor="text1"/>
          <w:shd w:val="clear" w:color="auto" w:fill="FFFFFF"/>
        </w:rPr>
        <w:t xml:space="preserve"> </w:t>
      </w:r>
      <w:proofErr w:type="spellStart"/>
      <w:r w:rsidR="003D7560">
        <w:rPr>
          <w:rFonts w:cstheme="minorHAnsi"/>
          <w:color w:val="000000" w:themeColor="text1"/>
          <w:shd w:val="clear" w:color="auto" w:fill="FFFFFF"/>
        </w:rPr>
        <w:t>nurse</w:t>
      </w:r>
      <w:proofErr w:type="spellEnd"/>
      <w:r w:rsidR="0090725A">
        <w:rPr>
          <w:rFonts w:cstheme="minorHAnsi"/>
          <w:color w:val="000000" w:themeColor="text1"/>
          <w:shd w:val="clear" w:color="auto" w:fill="FFFFFF"/>
        </w:rPr>
        <w:t>)</w:t>
      </w:r>
      <w:r w:rsidR="00972E2D">
        <w:rPr>
          <w:rFonts w:cstheme="minorHAnsi"/>
          <w:color w:val="000000" w:themeColor="text1"/>
          <w:shd w:val="clear" w:color="auto" w:fill="FFFFFF"/>
        </w:rPr>
        <w:t xml:space="preserve">. </w:t>
      </w:r>
      <w:r w:rsidR="002707CE">
        <w:rPr>
          <w:rFonts w:cstheme="minorHAnsi"/>
          <w:color w:val="000000" w:themeColor="text1"/>
          <w:shd w:val="clear" w:color="auto" w:fill="FFFFFF"/>
        </w:rPr>
        <w:t xml:space="preserve">APN-terminologia ja työnkuvat tarvitsevat maassamme </w:t>
      </w:r>
      <w:r w:rsidR="00282074">
        <w:rPr>
          <w:rFonts w:cstheme="minorHAnsi"/>
          <w:color w:val="000000" w:themeColor="text1"/>
          <w:shd w:val="clear" w:color="auto" w:fill="FFFFFF"/>
        </w:rPr>
        <w:t xml:space="preserve">vielä </w:t>
      </w:r>
      <w:r w:rsidR="002707CE">
        <w:rPr>
          <w:rFonts w:cstheme="minorHAnsi"/>
          <w:color w:val="000000" w:themeColor="text1"/>
          <w:shd w:val="clear" w:color="auto" w:fill="FFFFFF"/>
        </w:rPr>
        <w:t>selkeytystä</w:t>
      </w:r>
      <w:r w:rsidR="009E69FE">
        <w:rPr>
          <w:rFonts w:cstheme="minorHAnsi"/>
          <w:color w:val="000000" w:themeColor="text1"/>
          <w:shd w:val="clear" w:color="auto" w:fill="FFFFFF"/>
        </w:rPr>
        <w:t>. APN-sairaanhoitajille on toivottu</w:t>
      </w:r>
      <w:r w:rsidR="00282074">
        <w:rPr>
          <w:rFonts w:cstheme="minorHAnsi"/>
          <w:color w:val="000000" w:themeColor="text1"/>
          <w:shd w:val="clear" w:color="auto" w:fill="FFFFFF"/>
        </w:rPr>
        <w:t xml:space="preserve"> selkeitä nimikkeitä, jotka vastaisivat kansainvälisiä</w:t>
      </w:r>
      <w:r w:rsidR="00B82B03">
        <w:rPr>
          <w:rFonts w:cstheme="minorHAnsi"/>
          <w:color w:val="000000" w:themeColor="text1"/>
          <w:shd w:val="clear" w:color="auto" w:fill="FFFFFF"/>
        </w:rPr>
        <w:t xml:space="preserve"> </w:t>
      </w:r>
      <w:r w:rsidR="009040DD" w:rsidRPr="00D971AD">
        <w:rPr>
          <w:rFonts w:cstheme="minorHAnsi"/>
          <w:color w:val="000000" w:themeColor="text1"/>
          <w:shd w:val="clear" w:color="auto" w:fill="FFFFFF"/>
        </w:rPr>
        <w:t xml:space="preserve">käsitteitä </w:t>
      </w:r>
      <w:proofErr w:type="spellStart"/>
      <w:r w:rsidR="00B82B03">
        <w:rPr>
          <w:rFonts w:cstheme="minorHAnsi"/>
          <w:color w:val="000000" w:themeColor="text1"/>
          <w:shd w:val="clear" w:color="auto" w:fill="FFFFFF"/>
        </w:rPr>
        <w:t>Nurse</w:t>
      </w:r>
      <w:proofErr w:type="spellEnd"/>
      <w:r w:rsidR="00B82B03">
        <w:rPr>
          <w:rFonts w:cstheme="minorHAnsi"/>
          <w:color w:val="000000" w:themeColor="text1"/>
          <w:shd w:val="clear" w:color="auto" w:fill="FFFFFF"/>
        </w:rPr>
        <w:t xml:space="preserve"> </w:t>
      </w:r>
      <w:proofErr w:type="spellStart"/>
      <w:r w:rsidR="00B82B03">
        <w:rPr>
          <w:rFonts w:cstheme="minorHAnsi"/>
          <w:color w:val="000000" w:themeColor="text1"/>
          <w:shd w:val="clear" w:color="auto" w:fill="FFFFFF"/>
        </w:rPr>
        <w:t>Practitioner</w:t>
      </w:r>
      <w:proofErr w:type="spellEnd"/>
      <w:r w:rsidR="00B82B03">
        <w:rPr>
          <w:rFonts w:cstheme="minorHAnsi"/>
          <w:color w:val="000000" w:themeColor="text1"/>
          <w:shd w:val="clear" w:color="auto" w:fill="FFFFFF"/>
        </w:rPr>
        <w:t xml:space="preserve"> (NP)</w:t>
      </w:r>
      <w:r w:rsidR="002C17C1">
        <w:rPr>
          <w:rFonts w:cstheme="minorHAnsi"/>
          <w:color w:val="000000" w:themeColor="text1"/>
          <w:shd w:val="clear" w:color="auto" w:fill="FFFFFF"/>
        </w:rPr>
        <w:t xml:space="preserve"> ja </w:t>
      </w:r>
      <w:proofErr w:type="spellStart"/>
      <w:r w:rsidR="002C17C1">
        <w:rPr>
          <w:rFonts w:cstheme="minorHAnsi"/>
          <w:color w:val="000000" w:themeColor="text1"/>
          <w:shd w:val="clear" w:color="auto" w:fill="FFFFFF"/>
        </w:rPr>
        <w:t>Clinical</w:t>
      </w:r>
      <w:proofErr w:type="spellEnd"/>
      <w:r w:rsidR="002C17C1">
        <w:rPr>
          <w:rFonts w:cstheme="minorHAnsi"/>
          <w:color w:val="000000" w:themeColor="text1"/>
          <w:shd w:val="clear" w:color="auto" w:fill="FFFFFF"/>
        </w:rPr>
        <w:t xml:space="preserve"> </w:t>
      </w:r>
      <w:proofErr w:type="spellStart"/>
      <w:r w:rsidR="002C17C1">
        <w:rPr>
          <w:rFonts w:cstheme="minorHAnsi"/>
          <w:color w:val="000000" w:themeColor="text1"/>
          <w:shd w:val="clear" w:color="auto" w:fill="FFFFFF"/>
        </w:rPr>
        <w:t>Nurse</w:t>
      </w:r>
      <w:proofErr w:type="spellEnd"/>
      <w:r w:rsidR="002C17C1">
        <w:rPr>
          <w:rFonts w:cstheme="minorHAnsi"/>
          <w:color w:val="000000" w:themeColor="text1"/>
          <w:shd w:val="clear" w:color="auto" w:fill="FFFFFF"/>
        </w:rPr>
        <w:t xml:space="preserve"> </w:t>
      </w:r>
      <w:proofErr w:type="spellStart"/>
      <w:r w:rsidR="002C17C1">
        <w:rPr>
          <w:rFonts w:cstheme="minorHAnsi"/>
          <w:color w:val="000000" w:themeColor="text1"/>
          <w:shd w:val="clear" w:color="auto" w:fill="FFFFFF"/>
        </w:rPr>
        <w:t>Specialist</w:t>
      </w:r>
      <w:proofErr w:type="spellEnd"/>
      <w:r w:rsidR="002C17C1">
        <w:rPr>
          <w:rFonts w:cstheme="minorHAnsi"/>
          <w:color w:val="000000" w:themeColor="text1"/>
          <w:shd w:val="clear" w:color="auto" w:fill="FFFFFF"/>
        </w:rPr>
        <w:t xml:space="preserve"> (CNS</w:t>
      </w:r>
      <w:r w:rsidR="00CD4A65">
        <w:rPr>
          <w:rFonts w:cstheme="minorHAnsi"/>
          <w:color w:val="000000" w:themeColor="text1"/>
          <w:shd w:val="clear" w:color="auto" w:fill="FFFFFF"/>
        </w:rPr>
        <w:t xml:space="preserve">). </w:t>
      </w:r>
      <w:r w:rsidR="00BD51C6">
        <w:rPr>
          <w:rFonts w:cstheme="minorHAnsi"/>
          <w:color w:val="000000" w:themeColor="text1"/>
          <w:shd w:val="clear" w:color="auto" w:fill="FFFFFF"/>
        </w:rPr>
        <w:t xml:space="preserve">(Kotila ym. 2016.) </w:t>
      </w:r>
      <w:r w:rsidR="000E7C02">
        <w:rPr>
          <w:rFonts w:cstheme="minorHAnsi"/>
          <w:color w:val="000000" w:themeColor="text1"/>
          <w:shd w:val="clear" w:color="auto" w:fill="FFFFFF"/>
        </w:rPr>
        <w:t>R</w:t>
      </w:r>
      <w:r w:rsidR="00DD7F85" w:rsidRPr="007125DE">
        <w:rPr>
          <w:rFonts w:cstheme="minorHAnsi"/>
          <w:color w:val="000000" w:themeColor="text1"/>
          <w:shd w:val="clear" w:color="auto" w:fill="FFFFFF"/>
        </w:rPr>
        <w:t>eumahoitaja</w:t>
      </w:r>
      <w:r w:rsidR="001A00C3" w:rsidRPr="009040DD">
        <w:rPr>
          <w:rFonts w:cstheme="minorHAnsi"/>
          <w:color w:val="FF0000"/>
          <w:shd w:val="clear" w:color="auto" w:fill="FFFFFF"/>
        </w:rPr>
        <w:t>-</w:t>
      </w:r>
      <w:r w:rsidR="00FE71D2">
        <w:rPr>
          <w:rFonts w:cstheme="minorHAnsi"/>
          <w:color w:val="000000" w:themeColor="text1"/>
          <w:shd w:val="clear" w:color="auto" w:fill="FFFFFF"/>
        </w:rPr>
        <w:t>nimikettä</w:t>
      </w:r>
      <w:r w:rsidR="001A00C3">
        <w:rPr>
          <w:rFonts w:cstheme="minorHAnsi"/>
          <w:color w:val="000000" w:themeColor="text1"/>
          <w:shd w:val="clear" w:color="auto" w:fill="FFFFFF"/>
        </w:rPr>
        <w:t xml:space="preserve"> </w:t>
      </w:r>
      <w:r w:rsidR="000E7C02">
        <w:rPr>
          <w:rFonts w:cstheme="minorHAnsi"/>
          <w:color w:val="000000" w:themeColor="text1"/>
          <w:shd w:val="clear" w:color="auto" w:fill="FFFFFF"/>
        </w:rPr>
        <w:t xml:space="preserve">käytetään Suomessa </w:t>
      </w:r>
      <w:r w:rsidR="0047773A">
        <w:rPr>
          <w:rFonts w:cstheme="minorHAnsi"/>
          <w:color w:val="000000" w:themeColor="text1"/>
          <w:shd w:val="clear" w:color="auto" w:fill="FFFFFF"/>
        </w:rPr>
        <w:t>sairaanhoitajista</w:t>
      </w:r>
      <w:r w:rsidR="00DD7F85" w:rsidRPr="007125DE">
        <w:rPr>
          <w:rFonts w:cstheme="minorHAnsi"/>
          <w:color w:val="000000" w:themeColor="text1"/>
          <w:shd w:val="clear" w:color="auto" w:fill="FFFFFF"/>
        </w:rPr>
        <w:t xml:space="preserve">, </w:t>
      </w:r>
      <w:r w:rsidR="00DF7D41" w:rsidRPr="00DF7D41">
        <w:rPr>
          <w:rFonts w:cstheme="minorHAnsi"/>
          <w:color w:val="000000" w:themeColor="text1"/>
          <w:shd w:val="clear" w:color="auto" w:fill="FFFFFF"/>
        </w:rPr>
        <w:t>jotka toimivat reumasairauksia sairastavan potilaan hoitotyön asiantuntijoina</w:t>
      </w:r>
      <w:r w:rsidR="00FA2FC8">
        <w:rPr>
          <w:rFonts w:cstheme="minorHAnsi"/>
          <w:color w:val="000000" w:themeColor="text1"/>
          <w:shd w:val="clear" w:color="auto" w:fill="FFFFFF"/>
        </w:rPr>
        <w:t xml:space="preserve"> </w:t>
      </w:r>
      <w:r w:rsidR="00083CC7">
        <w:rPr>
          <w:rFonts w:cstheme="minorHAnsi"/>
          <w:color w:val="000000" w:themeColor="text1"/>
          <w:shd w:val="clear" w:color="auto" w:fill="FFFFFF"/>
        </w:rPr>
        <w:t>(Kukkurainen ym. 201</w:t>
      </w:r>
      <w:r w:rsidR="00E46B73">
        <w:rPr>
          <w:rFonts w:cstheme="minorHAnsi"/>
          <w:color w:val="000000" w:themeColor="text1"/>
          <w:shd w:val="clear" w:color="auto" w:fill="FFFFFF"/>
        </w:rPr>
        <w:t>8</w:t>
      </w:r>
      <w:r w:rsidR="00F56719">
        <w:rPr>
          <w:rFonts w:cstheme="minorHAnsi"/>
          <w:color w:val="000000" w:themeColor="text1"/>
          <w:shd w:val="clear" w:color="auto" w:fill="FFFFFF"/>
        </w:rPr>
        <w:t>)</w:t>
      </w:r>
      <w:r w:rsidR="00DD7F85" w:rsidRPr="007125DE">
        <w:rPr>
          <w:rFonts w:cstheme="minorHAnsi"/>
          <w:color w:val="000000" w:themeColor="text1"/>
          <w:shd w:val="clear" w:color="auto" w:fill="FFFFFF"/>
        </w:rPr>
        <w:t xml:space="preserve">. </w:t>
      </w:r>
    </w:p>
    <w:p w14:paraId="44D0D2BD" w14:textId="2CEDA2DC" w:rsidR="00096896" w:rsidRPr="007125DE" w:rsidRDefault="00096896" w:rsidP="00305937">
      <w:pPr>
        <w:spacing w:after="0"/>
        <w:rPr>
          <w:rFonts w:cstheme="minorHAnsi"/>
          <w:color w:val="000000" w:themeColor="text1"/>
        </w:rPr>
      </w:pPr>
    </w:p>
    <w:p w14:paraId="338D9C2D" w14:textId="6F9FD824" w:rsidR="001A5CD5" w:rsidRDefault="00DD21D8" w:rsidP="00305937">
      <w:pPr>
        <w:spacing w:after="0"/>
        <w:rPr>
          <w:rFonts w:cstheme="minorHAnsi"/>
          <w:color w:val="000000" w:themeColor="text1"/>
          <w:shd w:val="clear" w:color="auto" w:fill="FFFFFF"/>
        </w:rPr>
      </w:pPr>
      <w:r w:rsidRPr="00DD21D8">
        <w:rPr>
          <w:rFonts w:cstheme="minorHAnsi"/>
          <w:color w:val="000000" w:themeColor="text1"/>
          <w:shd w:val="clear" w:color="auto" w:fill="FFFFFF"/>
        </w:rPr>
        <w:t xml:space="preserve">Eurooppalaisen reuma-alan kattojärjestön </w:t>
      </w:r>
      <w:proofErr w:type="spellStart"/>
      <w:r w:rsidR="00F56719" w:rsidRPr="00827D28">
        <w:rPr>
          <w:rFonts w:cstheme="minorHAnsi"/>
          <w:color w:val="000000" w:themeColor="text1"/>
          <w:shd w:val="clear" w:color="auto" w:fill="FFFFFF"/>
        </w:rPr>
        <w:t>E</w:t>
      </w:r>
      <w:r w:rsidR="00A674EE" w:rsidRPr="00827D28">
        <w:rPr>
          <w:rFonts w:cstheme="minorHAnsi"/>
          <w:color w:val="000000" w:themeColor="text1"/>
          <w:shd w:val="clear" w:color="auto" w:fill="FFFFFF"/>
        </w:rPr>
        <w:t>ULAR</w:t>
      </w:r>
      <w:r w:rsidR="009040DD" w:rsidRPr="00827D28">
        <w:rPr>
          <w:rFonts w:cstheme="minorHAnsi"/>
          <w:color w:val="000000" w:themeColor="text1"/>
          <w:shd w:val="clear" w:color="auto" w:fill="FFFFFF"/>
        </w:rPr>
        <w:t>:n</w:t>
      </w:r>
      <w:proofErr w:type="spellEnd"/>
      <w:r w:rsidR="009040DD" w:rsidRPr="00827D28">
        <w:rPr>
          <w:rFonts w:cstheme="minorHAnsi"/>
          <w:color w:val="000000" w:themeColor="text1"/>
          <w:shd w:val="clear" w:color="auto" w:fill="FFFFFF"/>
        </w:rPr>
        <w:t xml:space="preserve"> (</w:t>
      </w:r>
      <w:r w:rsidRPr="00827D28">
        <w:rPr>
          <w:rFonts w:cstheme="minorHAnsi"/>
          <w:color w:val="000000" w:themeColor="text1"/>
          <w:shd w:val="clear" w:color="auto" w:fill="FFFFFF"/>
        </w:rPr>
        <w:t xml:space="preserve">European </w:t>
      </w:r>
      <w:proofErr w:type="spellStart"/>
      <w:r w:rsidRPr="00827D28">
        <w:rPr>
          <w:rFonts w:cstheme="minorHAnsi"/>
          <w:color w:val="000000" w:themeColor="text1"/>
          <w:shd w:val="clear" w:color="auto" w:fill="FFFFFF"/>
        </w:rPr>
        <w:t>League</w:t>
      </w:r>
      <w:proofErr w:type="spellEnd"/>
      <w:r w:rsidRPr="00827D28">
        <w:rPr>
          <w:rFonts w:cstheme="minorHAnsi"/>
          <w:color w:val="000000" w:themeColor="text1"/>
          <w:shd w:val="clear" w:color="auto" w:fill="FFFFFF"/>
        </w:rPr>
        <w:t xml:space="preserve"> </w:t>
      </w:r>
      <w:proofErr w:type="spellStart"/>
      <w:r w:rsidRPr="00827D28">
        <w:rPr>
          <w:rFonts w:cstheme="minorHAnsi"/>
          <w:color w:val="000000" w:themeColor="text1"/>
          <w:shd w:val="clear" w:color="auto" w:fill="FFFFFF"/>
        </w:rPr>
        <w:t>Against</w:t>
      </w:r>
      <w:proofErr w:type="spellEnd"/>
      <w:r w:rsidRPr="00827D28">
        <w:rPr>
          <w:rFonts w:cstheme="minorHAnsi"/>
          <w:color w:val="000000" w:themeColor="text1"/>
          <w:shd w:val="clear" w:color="auto" w:fill="FFFFFF"/>
        </w:rPr>
        <w:t xml:space="preserve"> </w:t>
      </w:r>
      <w:proofErr w:type="spellStart"/>
      <w:r w:rsidRPr="00827D28">
        <w:rPr>
          <w:rFonts w:cstheme="minorHAnsi"/>
          <w:color w:val="000000" w:themeColor="text1"/>
          <w:shd w:val="clear" w:color="auto" w:fill="FFFFFF"/>
        </w:rPr>
        <w:t>Rheumatism</w:t>
      </w:r>
      <w:proofErr w:type="spellEnd"/>
      <w:r w:rsidR="009040DD" w:rsidRPr="00827D28">
        <w:rPr>
          <w:rFonts w:cstheme="minorHAnsi"/>
          <w:color w:val="000000" w:themeColor="text1"/>
          <w:shd w:val="clear" w:color="auto" w:fill="FFFFFF"/>
        </w:rPr>
        <w:t>)</w:t>
      </w:r>
      <w:r w:rsidRPr="00827D28">
        <w:rPr>
          <w:rFonts w:cstheme="minorHAnsi"/>
          <w:color w:val="000000" w:themeColor="text1"/>
          <w:shd w:val="clear" w:color="auto" w:fill="FFFFFF"/>
        </w:rPr>
        <w:t xml:space="preserve"> </w:t>
      </w:r>
      <w:r w:rsidR="00F56719" w:rsidRPr="00DD21D8">
        <w:rPr>
          <w:rFonts w:cstheme="minorHAnsi"/>
          <w:color w:val="000000" w:themeColor="text1"/>
          <w:shd w:val="clear" w:color="auto" w:fill="FFFFFF"/>
        </w:rPr>
        <w:t>suosituksissa</w:t>
      </w:r>
      <w:r w:rsidR="000B2049">
        <w:rPr>
          <w:rFonts w:cstheme="minorHAnsi"/>
          <w:color w:val="000000" w:themeColor="text1"/>
          <w:shd w:val="clear" w:color="auto" w:fill="FFFFFF"/>
        </w:rPr>
        <w:t xml:space="preserve"> </w:t>
      </w:r>
      <w:r w:rsidR="002A0509">
        <w:rPr>
          <w:rFonts w:cstheme="minorHAnsi"/>
          <w:color w:val="000000" w:themeColor="text1"/>
          <w:shd w:val="clear" w:color="auto" w:fill="FFFFFF"/>
        </w:rPr>
        <w:t xml:space="preserve">sairaanhoitajan rooli on </w:t>
      </w:r>
      <w:r w:rsidR="00F56719">
        <w:rPr>
          <w:rFonts w:cstheme="minorHAnsi"/>
          <w:color w:val="000000" w:themeColor="text1"/>
          <w:shd w:val="clear" w:color="auto" w:fill="FFFFFF"/>
        </w:rPr>
        <w:t>l</w:t>
      </w:r>
      <w:r w:rsidR="001A5CD5" w:rsidRPr="007125DE">
        <w:rPr>
          <w:rFonts w:cstheme="minorHAnsi"/>
          <w:color w:val="000000" w:themeColor="text1"/>
          <w:shd w:val="clear" w:color="auto" w:fill="FFFFFF"/>
        </w:rPr>
        <w:t xml:space="preserve">aajennettu </w:t>
      </w:r>
      <w:r w:rsidR="00A32597">
        <w:rPr>
          <w:rFonts w:cstheme="minorHAnsi"/>
          <w:color w:val="000000" w:themeColor="text1"/>
          <w:shd w:val="clear" w:color="auto" w:fill="FFFFFF"/>
        </w:rPr>
        <w:t>asiantuntijahoitajuus</w:t>
      </w:r>
      <w:r w:rsidR="00C22205">
        <w:rPr>
          <w:rFonts w:cstheme="minorHAnsi"/>
          <w:color w:val="000000" w:themeColor="text1"/>
          <w:shd w:val="clear" w:color="auto" w:fill="FFFFFF"/>
        </w:rPr>
        <w:t>.</w:t>
      </w:r>
      <w:r w:rsidR="00680A7A">
        <w:rPr>
          <w:rFonts w:cstheme="minorHAnsi"/>
          <w:color w:val="000000" w:themeColor="text1"/>
          <w:shd w:val="clear" w:color="auto" w:fill="FFFFFF"/>
        </w:rPr>
        <w:t xml:space="preserve"> </w:t>
      </w:r>
      <w:r w:rsidR="00235B94">
        <w:rPr>
          <w:rFonts w:cstheme="minorHAnsi"/>
          <w:color w:val="000000" w:themeColor="text1"/>
          <w:shd w:val="clear" w:color="auto" w:fill="FFFFFF"/>
        </w:rPr>
        <w:t>R</w:t>
      </w:r>
      <w:r w:rsidR="00235B94" w:rsidRPr="007125DE">
        <w:rPr>
          <w:rFonts w:cstheme="minorHAnsi"/>
          <w:color w:val="000000" w:themeColor="text1"/>
          <w:shd w:val="clear" w:color="auto" w:fill="FFFFFF"/>
        </w:rPr>
        <w:t>ooli on laajempi kuin tavallisen sairaanhoitajan</w:t>
      </w:r>
      <w:r w:rsidR="00235B94">
        <w:rPr>
          <w:rFonts w:cstheme="minorHAnsi"/>
          <w:color w:val="000000" w:themeColor="text1"/>
          <w:shd w:val="clear" w:color="auto" w:fill="FFFFFF"/>
        </w:rPr>
        <w:t>. S</w:t>
      </w:r>
      <w:r w:rsidR="00235B94" w:rsidRPr="007125DE">
        <w:rPr>
          <w:rFonts w:cstheme="minorHAnsi"/>
          <w:color w:val="000000" w:themeColor="text1"/>
          <w:shd w:val="clear" w:color="auto" w:fill="FFFFFF"/>
        </w:rPr>
        <w:t xml:space="preserve">iihen liittyy laajempi </w:t>
      </w:r>
      <w:r w:rsidR="00235B94">
        <w:rPr>
          <w:rFonts w:cstheme="minorHAnsi"/>
          <w:color w:val="000000" w:themeColor="text1"/>
          <w:shd w:val="clear" w:color="auto" w:fill="FFFFFF"/>
        </w:rPr>
        <w:t>itsenäinen</w:t>
      </w:r>
      <w:r w:rsidR="00235B94" w:rsidRPr="007125DE">
        <w:rPr>
          <w:rFonts w:cstheme="minorHAnsi"/>
          <w:color w:val="000000" w:themeColor="text1"/>
          <w:shd w:val="clear" w:color="auto" w:fill="FFFFFF"/>
        </w:rPr>
        <w:t xml:space="preserve"> päätöksente</w:t>
      </w:r>
      <w:r w:rsidR="00235B94">
        <w:rPr>
          <w:rFonts w:cstheme="minorHAnsi"/>
          <w:color w:val="000000" w:themeColor="text1"/>
          <w:shd w:val="clear" w:color="auto" w:fill="FFFFFF"/>
        </w:rPr>
        <w:t>ko</w:t>
      </w:r>
      <w:r w:rsidR="00235B94" w:rsidRPr="007125DE">
        <w:rPr>
          <w:rFonts w:cstheme="minorHAnsi"/>
          <w:color w:val="000000" w:themeColor="text1"/>
          <w:shd w:val="clear" w:color="auto" w:fill="FFFFFF"/>
        </w:rPr>
        <w:t xml:space="preserve"> ja vastuu kuin tavallisella sairaanhoitajalla</w:t>
      </w:r>
      <w:r w:rsidR="00235B94">
        <w:rPr>
          <w:rFonts w:cstheme="minorHAnsi"/>
          <w:color w:val="000000" w:themeColor="text1"/>
          <w:shd w:val="clear" w:color="auto" w:fill="FFFFFF"/>
        </w:rPr>
        <w:t>.</w:t>
      </w:r>
      <w:r w:rsidR="001A5CD5" w:rsidRPr="007125DE">
        <w:rPr>
          <w:rFonts w:cstheme="minorHAnsi"/>
          <w:color w:val="000000" w:themeColor="text1"/>
          <w:shd w:val="clear" w:color="auto" w:fill="FFFFFF"/>
        </w:rPr>
        <w:t xml:space="preserve"> </w:t>
      </w:r>
      <w:r w:rsidR="001A5CD5" w:rsidRPr="005A5976">
        <w:rPr>
          <w:rFonts w:cstheme="minorHAnsi"/>
          <w:color w:val="000000" w:themeColor="text1"/>
          <w:shd w:val="clear" w:color="auto" w:fill="FFFFFF"/>
        </w:rPr>
        <w:t>Laajempaan rooliin kuulu</w:t>
      </w:r>
      <w:r w:rsidR="009040DD" w:rsidRPr="005A5976">
        <w:rPr>
          <w:rFonts w:cstheme="minorHAnsi"/>
          <w:color w:val="000000" w:themeColor="text1"/>
          <w:shd w:val="clear" w:color="auto" w:fill="FFFFFF"/>
        </w:rPr>
        <w:t>vat</w:t>
      </w:r>
      <w:r w:rsidR="001A5CD5" w:rsidRPr="005A5976">
        <w:rPr>
          <w:rFonts w:cstheme="minorHAnsi"/>
          <w:color w:val="000000" w:themeColor="text1"/>
          <w:shd w:val="clear" w:color="auto" w:fill="FFFFFF"/>
        </w:rPr>
        <w:t xml:space="preserve"> esimerkiksi </w:t>
      </w:r>
      <w:r w:rsidR="001A5CD5" w:rsidRPr="007125DE">
        <w:rPr>
          <w:rFonts w:cstheme="minorHAnsi"/>
          <w:color w:val="000000" w:themeColor="text1"/>
          <w:shd w:val="clear" w:color="auto" w:fill="FFFFFF"/>
        </w:rPr>
        <w:t>lääkkeen määrääminen</w:t>
      </w:r>
      <w:r w:rsidR="00B0369D">
        <w:rPr>
          <w:rFonts w:cstheme="minorHAnsi"/>
          <w:color w:val="000000" w:themeColor="text1"/>
          <w:shd w:val="clear" w:color="auto" w:fill="FFFFFF"/>
        </w:rPr>
        <w:t xml:space="preserve">, </w:t>
      </w:r>
      <w:r w:rsidR="001A5CD5" w:rsidRPr="007125DE">
        <w:rPr>
          <w:rFonts w:cstheme="minorHAnsi"/>
          <w:color w:val="000000" w:themeColor="text1"/>
          <w:shd w:val="clear" w:color="auto" w:fill="FFFFFF"/>
        </w:rPr>
        <w:t>ultraäänitutkimukset</w:t>
      </w:r>
      <w:r w:rsidR="00B0369D">
        <w:rPr>
          <w:rFonts w:cstheme="minorHAnsi"/>
          <w:color w:val="000000" w:themeColor="text1"/>
          <w:shd w:val="clear" w:color="auto" w:fill="FFFFFF"/>
        </w:rPr>
        <w:t xml:space="preserve"> ja nivelen sisäiset pistokset.</w:t>
      </w:r>
      <w:r w:rsidR="00213047">
        <w:rPr>
          <w:rFonts w:cstheme="minorHAnsi"/>
          <w:color w:val="000000" w:themeColor="text1"/>
          <w:shd w:val="clear" w:color="auto" w:fill="FFFFFF"/>
        </w:rPr>
        <w:t xml:space="preserve"> (</w:t>
      </w:r>
      <w:r w:rsidR="00213047">
        <w:t xml:space="preserve">van </w:t>
      </w:r>
      <w:proofErr w:type="spellStart"/>
      <w:r w:rsidR="00213047">
        <w:t>Eijk-Hustings</w:t>
      </w:r>
      <w:proofErr w:type="spellEnd"/>
      <w:r w:rsidR="00213047">
        <w:t xml:space="preserve"> </w:t>
      </w:r>
      <w:proofErr w:type="spellStart"/>
      <w:r w:rsidR="00213047">
        <w:t>ym</w:t>
      </w:r>
      <w:proofErr w:type="spellEnd"/>
      <w:r w:rsidR="00213047">
        <w:t xml:space="preserve"> 2012; </w:t>
      </w:r>
      <w:r w:rsidR="00213047">
        <w:rPr>
          <w:rFonts w:cstheme="minorHAnsi"/>
          <w:color w:val="000000" w:themeColor="text1"/>
          <w:shd w:val="clear" w:color="auto" w:fill="FFFFFF"/>
        </w:rPr>
        <w:t xml:space="preserve">Kukkurainen ym. 2018; </w:t>
      </w:r>
      <w:proofErr w:type="spellStart"/>
      <w:r w:rsidR="00213047">
        <w:rPr>
          <w:rFonts w:cstheme="minorHAnsi"/>
          <w:color w:val="000000" w:themeColor="text1"/>
          <w:shd w:val="clear" w:color="auto" w:fill="FFFFFF"/>
        </w:rPr>
        <w:t>Bech</w:t>
      </w:r>
      <w:proofErr w:type="spellEnd"/>
      <w:r w:rsidR="00213047">
        <w:rPr>
          <w:rFonts w:cstheme="minorHAnsi"/>
          <w:color w:val="000000" w:themeColor="text1"/>
          <w:shd w:val="clear" w:color="auto" w:fill="FFFFFF"/>
        </w:rPr>
        <w:t xml:space="preserve"> ym. 2020.)</w:t>
      </w:r>
    </w:p>
    <w:p w14:paraId="48888B15" w14:textId="6C491406" w:rsidR="00F86722" w:rsidRDefault="00F86722" w:rsidP="00305937">
      <w:pPr>
        <w:spacing w:after="0"/>
        <w:rPr>
          <w:rFonts w:cstheme="minorHAnsi"/>
          <w:color w:val="000000" w:themeColor="text1"/>
          <w:shd w:val="clear" w:color="auto" w:fill="FFFFFF"/>
        </w:rPr>
      </w:pPr>
    </w:p>
    <w:p w14:paraId="62D5B5C4" w14:textId="61147B31" w:rsidR="00F86722" w:rsidRDefault="00F86722" w:rsidP="00F86722">
      <w:pPr>
        <w:spacing w:after="0"/>
        <w:rPr>
          <w:rFonts w:cstheme="minorHAnsi"/>
          <w:b/>
          <w:bCs/>
          <w:color w:val="000000" w:themeColor="text1"/>
          <w:shd w:val="clear" w:color="auto" w:fill="FFFFFF"/>
        </w:rPr>
      </w:pPr>
      <w:r>
        <w:rPr>
          <w:rFonts w:cstheme="minorHAnsi"/>
          <w:b/>
          <w:bCs/>
          <w:color w:val="000000" w:themeColor="text1"/>
          <w:shd w:val="clear" w:color="auto" w:fill="FFFFFF"/>
        </w:rPr>
        <w:t>Näyttöön perustuva reumasairauksien hoitotyö</w:t>
      </w:r>
      <w:r w:rsidR="003E4546">
        <w:rPr>
          <w:rFonts w:cstheme="minorHAnsi"/>
          <w:b/>
          <w:bCs/>
          <w:color w:val="000000" w:themeColor="text1"/>
          <w:shd w:val="clear" w:color="auto" w:fill="FFFFFF"/>
        </w:rPr>
        <w:t xml:space="preserve"> </w:t>
      </w:r>
    </w:p>
    <w:p w14:paraId="69C6F2B2" w14:textId="77777777" w:rsidR="009040DD" w:rsidRPr="00876B65" w:rsidRDefault="009040DD" w:rsidP="00F86722">
      <w:pPr>
        <w:spacing w:after="0"/>
        <w:rPr>
          <w:rFonts w:cstheme="minorHAnsi"/>
          <w:color w:val="000000" w:themeColor="text1"/>
          <w:shd w:val="clear" w:color="auto" w:fill="FFFFFF"/>
        </w:rPr>
      </w:pPr>
    </w:p>
    <w:p w14:paraId="3BAB0774" w14:textId="2593908A" w:rsidR="00F86722" w:rsidRPr="00EA2F8E" w:rsidRDefault="00F86722" w:rsidP="00F86722">
      <w:pPr>
        <w:spacing w:after="0"/>
        <w:rPr>
          <w:rFonts w:cstheme="minorHAnsi"/>
          <w:color w:val="000000" w:themeColor="text1"/>
          <w:shd w:val="clear" w:color="auto" w:fill="FFFFFF"/>
        </w:rPr>
      </w:pPr>
      <w:r w:rsidRPr="00EA2F8E">
        <w:rPr>
          <w:rFonts w:cstheme="minorHAnsi"/>
          <w:color w:val="000000" w:themeColor="text1"/>
          <w:shd w:val="clear" w:color="auto" w:fill="FFFFFF"/>
        </w:rPr>
        <w:t xml:space="preserve">Reumahoitotyöhön </w:t>
      </w:r>
      <w:r>
        <w:rPr>
          <w:rFonts w:cstheme="minorHAnsi"/>
          <w:color w:val="000000" w:themeColor="text1"/>
          <w:shd w:val="clear" w:color="auto" w:fill="FFFFFF"/>
        </w:rPr>
        <w:t xml:space="preserve">julkaistiin </w:t>
      </w:r>
      <w:r w:rsidRPr="00EA2F8E">
        <w:rPr>
          <w:rFonts w:cstheme="minorHAnsi"/>
          <w:color w:val="000000" w:themeColor="text1"/>
          <w:shd w:val="clear" w:color="auto" w:fill="FFFFFF"/>
        </w:rPr>
        <w:t>vuonna 2012 näyttöön perustuvat suositukset sairaanhoitajan roolista tulehduksell</w:t>
      </w:r>
      <w:r>
        <w:rPr>
          <w:rFonts w:cstheme="minorHAnsi"/>
          <w:color w:val="000000" w:themeColor="text1"/>
          <w:shd w:val="clear" w:color="auto" w:fill="FFFFFF"/>
        </w:rPr>
        <w:t>isia reumasairauksia</w:t>
      </w:r>
      <w:r w:rsidRPr="00EA2F8E">
        <w:rPr>
          <w:rFonts w:cstheme="minorHAnsi"/>
          <w:color w:val="000000" w:themeColor="text1"/>
          <w:shd w:val="clear" w:color="auto" w:fill="FFFFFF"/>
        </w:rPr>
        <w:t xml:space="preserve"> sairastavien hoidossa</w:t>
      </w:r>
      <w:r>
        <w:rPr>
          <w:rFonts w:cstheme="minorHAnsi"/>
          <w:color w:val="000000" w:themeColor="text1"/>
          <w:shd w:val="clear" w:color="auto" w:fill="FFFFFF"/>
        </w:rPr>
        <w:t xml:space="preserve"> (</w:t>
      </w:r>
      <w:r>
        <w:t xml:space="preserve">van </w:t>
      </w:r>
      <w:proofErr w:type="spellStart"/>
      <w:r>
        <w:t>Eijk-Hustings</w:t>
      </w:r>
      <w:proofErr w:type="spellEnd"/>
      <w:r>
        <w:t xml:space="preserve"> ym</w:t>
      </w:r>
      <w:r w:rsidR="009040DD" w:rsidRPr="0005649E">
        <w:rPr>
          <w:color w:val="000000" w:themeColor="text1"/>
        </w:rPr>
        <w:t>.</w:t>
      </w:r>
      <w:r w:rsidRPr="0005649E">
        <w:rPr>
          <w:color w:val="000000" w:themeColor="text1"/>
        </w:rPr>
        <w:t xml:space="preserve"> </w:t>
      </w:r>
      <w:r>
        <w:t>2012)</w:t>
      </w:r>
      <w:r w:rsidRPr="00EA2F8E">
        <w:rPr>
          <w:rFonts w:cstheme="minorHAnsi"/>
          <w:color w:val="000000" w:themeColor="text1"/>
          <w:shd w:val="clear" w:color="auto" w:fill="FFFFFF"/>
        </w:rPr>
        <w:t xml:space="preserve">. </w:t>
      </w:r>
      <w:r>
        <w:rPr>
          <w:rFonts w:cstheme="minorHAnsi"/>
          <w:color w:val="000000" w:themeColor="text1"/>
          <w:shd w:val="clear" w:color="auto" w:fill="FFFFFF"/>
        </w:rPr>
        <w:t>S</w:t>
      </w:r>
      <w:r w:rsidRPr="00EA2F8E">
        <w:rPr>
          <w:rFonts w:cstheme="minorHAnsi"/>
          <w:color w:val="000000" w:themeColor="text1"/>
          <w:shd w:val="clear" w:color="auto" w:fill="FFFFFF"/>
        </w:rPr>
        <w:t xml:space="preserve">uositukset </w:t>
      </w:r>
      <w:r>
        <w:rPr>
          <w:rFonts w:cstheme="minorHAnsi"/>
          <w:color w:val="000000" w:themeColor="text1"/>
          <w:shd w:val="clear" w:color="auto" w:fill="FFFFFF"/>
        </w:rPr>
        <w:t>päivitettiin kansainvälisen asiantuntijaryhmän työnä vuoden 2018 aikana</w:t>
      </w:r>
      <w:r w:rsidR="009040DD" w:rsidRPr="0005649E">
        <w:rPr>
          <w:rFonts w:cstheme="minorHAnsi"/>
          <w:color w:val="000000" w:themeColor="text1"/>
          <w:shd w:val="clear" w:color="auto" w:fill="FFFFFF"/>
        </w:rPr>
        <w:t>,</w:t>
      </w:r>
      <w:r w:rsidRPr="0005649E">
        <w:rPr>
          <w:rFonts w:cstheme="minorHAnsi"/>
          <w:color w:val="000000" w:themeColor="text1"/>
          <w:shd w:val="clear" w:color="auto" w:fill="FFFFFF"/>
        </w:rPr>
        <w:t xml:space="preserve"> </w:t>
      </w:r>
      <w:r>
        <w:rPr>
          <w:rFonts w:cstheme="minorHAnsi"/>
          <w:color w:val="000000" w:themeColor="text1"/>
          <w:shd w:val="clear" w:color="auto" w:fill="FFFFFF"/>
        </w:rPr>
        <w:t xml:space="preserve">ja ne julkaistiin </w:t>
      </w:r>
      <w:r w:rsidR="009040DD" w:rsidRPr="0005649E">
        <w:rPr>
          <w:rFonts w:cstheme="minorHAnsi"/>
          <w:color w:val="000000" w:themeColor="text1"/>
          <w:shd w:val="clear" w:color="auto" w:fill="FFFFFF"/>
        </w:rPr>
        <w:t xml:space="preserve">vuonna </w:t>
      </w:r>
      <w:r w:rsidRPr="0005649E">
        <w:rPr>
          <w:rFonts w:cstheme="minorHAnsi"/>
          <w:color w:val="000000" w:themeColor="text1"/>
          <w:shd w:val="clear" w:color="auto" w:fill="FFFFFF"/>
        </w:rPr>
        <w:t>2</w:t>
      </w:r>
      <w:r>
        <w:rPr>
          <w:rFonts w:cstheme="minorHAnsi"/>
          <w:color w:val="000000" w:themeColor="text1"/>
          <w:shd w:val="clear" w:color="auto" w:fill="FFFFFF"/>
        </w:rPr>
        <w:t>019 (</w:t>
      </w:r>
      <w:proofErr w:type="spellStart"/>
      <w:r>
        <w:rPr>
          <w:rFonts w:cstheme="minorHAnsi"/>
          <w:color w:val="000000" w:themeColor="text1"/>
          <w:shd w:val="clear" w:color="auto" w:fill="FFFFFF"/>
        </w:rPr>
        <w:t>Bech</w:t>
      </w:r>
      <w:proofErr w:type="spellEnd"/>
      <w:r>
        <w:rPr>
          <w:rFonts w:cstheme="minorHAnsi"/>
          <w:color w:val="000000" w:themeColor="text1"/>
          <w:shd w:val="clear" w:color="auto" w:fill="FFFFFF"/>
        </w:rPr>
        <w:t xml:space="preserve"> ym. 2020; Kukkurainen ym. 2018)</w:t>
      </w:r>
      <w:r w:rsidRPr="00EA2F8E">
        <w:rPr>
          <w:rFonts w:cstheme="minorHAnsi"/>
          <w:color w:val="000000" w:themeColor="text1"/>
          <w:shd w:val="clear" w:color="auto" w:fill="FFFFFF"/>
        </w:rPr>
        <w:t>.</w:t>
      </w:r>
    </w:p>
    <w:p w14:paraId="2B49D285" w14:textId="77777777" w:rsidR="00F86722" w:rsidRDefault="00F86722" w:rsidP="00F86722">
      <w:pPr>
        <w:spacing w:after="0"/>
        <w:rPr>
          <w:rFonts w:cstheme="minorHAnsi"/>
          <w:color w:val="000000" w:themeColor="text1"/>
          <w:shd w:val="clear" w:color="auto" w:fill="FFFFFF"/>
        </w:rPr>
      </w:pPr>
    </w:p>
    <w:p w14:paraId="4A1E08F0" w14:textId="6C131088" w:rsidR="00F86722" w:rsidRPr="00EA2F8E" w:rsidRDefault="00F86722" w:rsidP="00F86722">
      <w:pPr>
        <w:spacing w:after="0"/>
        <w:rPr>
          <w:rFonts w:cstheme="minorHAnsi"/>
          <w:color w:val="000000" w:themeColor="text1"/>
          <w:shd w:val="clear" w:color="auto" w:fill="FFFFFF"/>
        </w:rPr>
      </w:pPr>
      <w:r>
        <w:rPr>
          <w:rFonts w:cstheme="minorHAnsi"/>
          <w:color w:val="000000" w:themeColor="text1"/>
          <w:shd w:val="clear" w:color="auto" w:fill="FFFFFF"/>
        </w:rPr>
        <w:t xml:space="preserve">Näihin </w:t>
      </w:r>
      <w:proofErr w:type="spellStart"/>
      <w:r>
        <w:rPr>
          <w:rFonts w:cstheme="minorHAnsi"/>
          <w:color w:val="000000" w:themeColor="text1"/>
          <w:shd w:val="clear" w:color="auto" w:fill="FFFFFF"/>
        </w:rPr>
        <w:t>EULAR:n</w:t>
      </w:r>
      <w:proofErr w:type="spellEnd"/>
      <w:r>
        <w:rPr>
          <w:rFonts w:cstheme="minorHAnsi"/>
          <w:color w:val="000000" w:themeColor="text1"/>
          <w:shd w:val="clear" w:color="auto" w:fill="FFFFFF"/>
        </w:rPr>
        <w:t xml:space="preserve"> päivitettyihin suosituksiin (</w:t>
      </w:r>
      <w:proofErr w:type="spellStart"/>
      <w:r>
        <w:rPr>
          <w:rFonts w:cstheme="minorHAnsi"/>
          <w:color w:val="000000" w:themeColor="text1"/>
          <w:shd w:val="clear" w:color="auto" w:fill="FFFFFF"/>
        </w:rPr>
        <w:t>Bech</w:t>
      </w:r>
      <w:proofErr w:type="spellEnd"/>
      <w:r>
        <w:rPr>
          <w:rFonts w:cstheme="minorHAnsi"/>
          <w:color w:val="000000" w:themeColor="text1"/>
          <w:shd w:val="clear" w:color="auto" w:fill="FFFFFF"/>
        </w:rPr>
        <w:t xml:space="preserve"> ym. 2020) </w:t>
      </w:r>
      <w:r w:rsidRPr="00EA2F8E">
        <w:rPr>
          <w:rFonts w:cstheme="minorHAnsi"/>
          <w:color w:val="000000" w:themeColor="text1"/>
          <w:shd w:val="clear" w:color="auto" w:fill="FFFFFF"/>
        </w:rPr>
        <w:t xml:space="preserve">sisältyy kolme yleistä periaatetta: </w:t>
      </w:r>
    </w:p>
    <w:p w14:paraId="7D49CA1B" w14:textId="77777777" w:rsidR="00F86722" w:rsidRPr="00EA2F8E" w:rsidRDefault="00F86722" w:rsidP="00F86722">
      <w:pPr>
        <w:spacing w:after="0"/>
        <w:rPr>
          <w:rFonts w:cstheme="minorHAnsi"/>
          <w:color w:val="000000" w:themeColor="text1"/>
          <w:shd w:val="clear" w:color="auto" w:fill="FFFFFF"/>
        </w:rPr>
      </w:pPr>
      <w:r w:rsidRPr="00EA2F8E">
        <w:rPr>
          <w:rFonts w:cstheme="minorHAnsi"/>
          <w:color w:val="000000" w:themeColor="text1"/>
          <w:shd w:val="clear" w:color="auto" w:fill="FFFFFF"/>
        </w:rPr>
        <w:t xml:space="preserve">1) sairaanhoitaja </w:t>
      </w:r>
      <w:r>
        <w:rPr>
          <w:rFonts w:cstheme="minorHAnsi"/>
          <w:color w:val="000000" w:themeColor="text1"/>
          <w:shd w:val="clear" w:color="auto" w:fill="FFFFFF"/>
        </w:rPr>
        <w:t>työskentelee moniammatillisen tiimin jäsenenä</w:t>
      </w:r>
    </w:p>
    <w:p w14:paraId="12DB75BB" w14:textId="77777777" w:rsidR="00F86722" w:rsidRPr="00EA2F8E" w:rsidRDefault="00F86722" w:rsidP="00F86722">
      <w:pPr>
        <w:spacing w:after="0"/>
        <w:rPr>
          <w:rFonts w:cstheme="minorHAnsi"/>
          <w:color w:val="000000" w:themeColor="text1"/>
          <w:shd w:val="clear" w:color="auto" w:fill="FFFFFF"/>
        </w:rPr>
      </w:pPr>
      <w:r w:rsidRPr="00EA2F8E">
        <w:rPr>
          <w:rFonts w:cstheme="minorHAnsi"/>
          <w:color w:val="000000" w:themeColor="text1"/>
          <w:shd w:val="clear" w:color="auto" w:fill="FFFFFF"/>
        </w:rPr>
        <w:t>2) reuma</w:t>
      </w:r>
      <w:r>
        <w:rPr>
          <w:rFonts w:cstheme="minorHAnsi"/>
          <w:color w:val="000000" w:themeColor="text1"/>
          <w:shd w:val="clear" w:color="auto" w:fill="FFFFFF"/>
        </w:rPr>
        <w:t xml:space="preserve">potilaan </w:t>
      </w:r>
      <w:r w:rsidRPr="00EA2F8E">
        <w:rPr>
          <w:rFonts w:cstheme="minorHAnsi"/>
          <w:color w:val="000000" w:themeColor="text1"/>
          <w:shd w:val="clear" w:color="auto" w:fill="FFFFFF"/>
        </w:rPr>
        <w:t xml:space="preserve">hoitotyö on näyttöön perustuvaa ja </w:t>
      </w:r>
    </w:p>
    <w:p w14:paraId="08404D98" w14:textId="14790485" w:rsidR="00F86722" w:rsidRPr="00EA2F8E" w:rsidRDefault="00F86722" w:rsidP="00F86722">
      <w:pPr>
        <w:spacing w:after="0"/>
        <w:rPr>
          <w:rFonts w:cstheme="minorHAnsi"/>
          <w:color w:val="000000" w:themeColor="text1"/>
          <w:shd w:val="clear" w:color="auto" w:fill="FFFFFF"/>
        </w:rPr>
      </w:pPr>
      <w:r w:rsidRPr="00EA2F8E">
        <w:rPr>
          <w:rFonts w:cstheme="minorHAnsi"/>
          <w:color w:val="000000" w:themeColor="text1"/>
          <w:shd w:val="clear" w:color="auto" w:fill="FFFFFF"/>
        </w:rPr>
        <w:t xml:space="preserve">3) </w:t>
      </w:r>
      <w:r>
        <w:rPr>
          <w:rFonts w:cstheme="minorHAnsi"/>
          <w:color w:val="000000" w:themeColor="text1"/>
          <w:shd w:val="clear" w:color="auto" w:fill="FFFFFF"/>
        </w:rPr>
        <w:t xml:space="preserve">reumapotilaan </w:t>
      </w:r>
      <w:r w:rsidRPr="00AD234A">
        <w:rPr>
          <w:rFonts w:cstheme="minorHAnsi"/>
          <w:color w:val="000000" w:themeColor="text1"/>
          <w:shd w:val="clear" w:color="auto" w:fill="FFFFFF"/>
        </w:rPr>
        <w:t>hoitotyö perustuu jaettuun päätöksentekoon</w:t>
      </w:r>
      <w:r w:rsidR="009040DD">
        <w:rPr>
          <w:rFonts w:cstheme="minorHAnsi"/>
          <w:color w:val="000000" w:themeColor="text1"/>
          <w:shd w:val="clear" w:color="auto" w:fill="FFFFFF"/>
        </w:rPr>
        <w:t xml:space="preserve"> potilaan </w:t>
      </w:r>
      <w:r w:rsidR="009040DD" w:rsidRPr="007B78AF">
        <w:rPr>
          <w:rFonts w:cstheme="minorHAnsi"/>
          <w:color w:val="000000" w:themeColor="text1"/>
          <w:shd w:val="clear" w:color="auto" w:fill="FFFFFF"/>
        </w:rPr>
        <w:t>kanssa.</w:t>
      </w:r>
    </w:p>
    <w:p w14:paraId="25ED7EB6" w14:textId="77777777" w:rsidR="00F86722" w:rsidRDefault="00F86722" w:rsidP="00F86722">
      <w:pPr>
        <w:spacing w:after="0"/>
        <w:rPr>
          <w:rFonts w:cstheme="minorHAnsi"/>
          <w:color w:val="404040"/>
          <w:shd w:val="clear" w:color="auto" w:fill="FFFFFF"/>
        </w:rPr>
      </w:pPr>
    </w:p>
    <w:p w14:paraId="1E0E46F9" w14:textId="0A53EFFC" w:rsidR="00702041" w:rsidRPr="00BD2719" w:rsidRDefault="00702041" w:rsidP="0006695E">
      <w:pPr>
        <w:pStyle w:val="Luettelokappale"/>
        <w:ind w:left="0"/>
        <w:rPr>
          <w:rFonts w:cstheme="minorHAnsi"/>
          <w:b/>
          <w:bCs/>
          <w:color w:val="000000" w:themeColor="text1"/>
          <w:shd w:val="clear" w:color="auto" w:fill="FFFFFF"/>
        </w:rPr>
      </w:pPr>
      <w:r w:rsidRPr="0006695E">
        <w:rPr>
          <w:b/>
          <w:bCs/>
        </w:rPr>
        <w:t>TAULUKKO 1:</w:t>
      </w:r>
      <w:r>
        <w:t xml:space="preserve"> </w:t>
      </w:r>
      <w:r w:rsidRPr="0006695E">
        <w:rPr>
          <w:rFonts w:cstheme="minorHAnsi"/>
          <w:color w:val="000000" w:themeColor="text1"/>
          <w:shd w:val="clear" w:color="auto" w:fill="FFFFFF"/>
        </w:rPr>
        <w:t>EULAR suositukset 2019</w:t>
      </w:r>
      <w:r w:rsidR="00330A17" w:rsidRPr="0006695E">
        <w:rPr>
          <w:rFonts w:cstheme="minorHAnsi"/>
          <w:color w:val="000000" w:themeColor="text1"/>
          <w:shd w:val="clear" w:color="auto" w:fill="FFFFFF"/>
        </w:rPr>
        <w:t>:</w:t>
      </w:r>
      <w:r w:rsidR="00330A17">
        <w:rPr>
          <w:rFonts w:cstheme="minorHAnsi"/>
          <w:b/>
          <w:bCs/>
          <w:color w:val="000000" w:themeColor="text1"/>
          <w:shd w:val="clear" w:color="auto" w:fill="FFFFFF"/>
        </w:rPr>
        <w:t xml:space="preserve"> </w:t>
      </w:r>
      <w:r w:rsidR="00330A17" w:rsidRPr="00B4250E">
        <w:t>Suositu</w:t>
      </w:r>
      <w:r w:rsidR="00330A17">
        <w:t>kset</w:t>
      </w:r>
      <w:r w:rsidR="00330A17" w:rsidRPr="00B4250E">
        <w:t xml:space="preserve"> tulehdukse</w:t>
      </w:r>
      <w:r w:rsidR="00330A17">
        <w:t>llisia reumasairauksia</w:t>
      </w:r>
      <w:r w:rsidR="00330A17" w:rsidRPr="00B4250E">
        <w:t xml:space="preserve"> sairastav</w:t>
      </w:r>
      <w:r w:rsidR="00330A17">
        <w:t>ie</w:t>
      </w:r>
      <w:r w:rsidR="00330A17" w:rsidRPr="00B4250E">
        <w:t>n ho</w:t>
      </w:r>
      <w:r w:rsidR="00330A17">
        <w:t>itoon</w:t>
      </w:r>
      <w:r w:rsidR="0006695E">
        <w:t xml:space="preserve">. </w:t>
      </w:r>
      <w:r>
        <w:rPr>
          <w:rFonts w:cstheme="minorHAnsi"/>
          <w:color w:val="000000" w:themeColor="text1"/>
          <w:shd w:val="clear" w:color="auto" w:fill="FFFFFF"/>
        </w:rPr>
        <w:t>(</w:t>
      </w:r>
      <w:proofErr w:type="spellStart"/>
      <w:r>
        <w:rPr>
          <w:rFonts w:cstheme="minorHAnsi"/>
          <w:color w:val="000000" w:themeColor="text1"/>
          <w:shd w:val="clear" w:color="auto" w:fill="FFFFFF"/>
        </w:rPr>
        <w:t>Bech</w:t>
      </w:r>
      <w:proofErr w:type="spellEnd"/>
      <w:r>
        <w:rPr>
          <w:rFonts w:cstheme="minorHAnsi"/>
          <w:color w:val="000000" w:themeColor="text1"/>
          <w:shd w:val="clear" w:color="auto" w:fill="FFFFFF"/>
        </w:rPr>
        <w:t xml:space="preserve"> ym. 2020).</w:t>
      </w:r>
    </w:p>
    <w:p w14:paraId="09EB9B90" w14:textId="77777777" w:rsidR="00F86722" w:rsidRPr="00113010" w:rsidRDefault="00F86722" w:rsidP="00F86722">
      <w:r w:rsidRPr="000604CA">
        <w:rPr>
          <w:i/>
          <w:iCs/>
        </w:rPr>
        <w:t xml:space="preserve">Suositus 1: </w:t>
      </w:r>
      <w:r w:rsidRPr="00113010">
        <w:t xml:space="preserve">Potilaiden tulisi päästä sairaanhoitajan vastaanotolle saadakseen </w:t>
      </w:r>
      <w:r>
        <w:t xml:space="preserve">tarvitsemiaan </w:t>
      </w:r>
      <w:r w:rsidRPr="00113010">
        <w:t>tietoja sairaudestaan ja sen hoidosta koko sairautensa ajan</w:t>
      </w:r>
      <w:r>
        <w:t>.</w:t>
      </w:r>
    </w:p>
    <w:p w14:paraId="2EBB9BE2" w14:textId="77777777" w:rsidR="00F86722" w:rsidRDefault="00F86722" w:rsidP="00F86722">
      <w:r w:rsidRPr="000604CA">
        <w:rPr>
          <w:i/>
          <w:iCs/>
        </w:rPr>
        <w:t>Suositus 2:</w:t>
      </w:r>
      <w:r w:rsidRPr="00113010">
        <w:t xml:space="preserve"> Potilaiden tulisi päästä sairaanhoitajan vastaanotolle kokeakseen parempaa viestintää, jatkuvuutta ja tyytyväisyyttä hoitoonsa. </w:t>
      </w:r>
      <w:r>
        <w:t>Hoidossa tulisi hyödyntää etäseurantamahdollisuudet.</w:t>
      </w:r>
    </w:p>
    <w:p w14:paraId="6E580C42" w14:textId="77777777" w:rsidR="00F86722" w:rsidRPr="0099142D" w:rsidRDefault="00F86722" w:rsidP="00F86722">
      <w:r w:rsidRPr="000604CA">
        <w:rPr>
          <w:i/>
          <w:iCs/>
        </w:rPr>
        <w:t>Suositus 3:</w:t>
      </w:r>
      <w:r w:rsidRPr="00113010">
        <w:t xml:space="preserve"> Potilaiden tulisi päästä sairaanhoitajan vastaanotolle </w:t>
      </w:r>
      <w:r w:rsidRPr="0099142D">
        <w:t>oikeaan aikaan tarpeiden</w:t>
      </w:r>
      <w:r>
        <w:t>sa</w:t>
      </w:r>
      <w:r w:rsidRPr="0099142D">
        <w:t xml:space="preserve"> mukaisen tuen saamiseksi</w:t>
      </w:r>
      <w:r>
        <w:t>.</w:t>
      </w:r>
    </w:p>
    <w:p w14:paraId="42DB340A" w14:textId="77777777" w:rsidR="00F86722" w:rsidRDefault="00F86722" w:rsidP="00F86722">
      <w:r w:rsidRPr="000604CA">
        <w:rPr>
          <w:i/>
          <w:iCs/>
        </w:rPr>
        <w:t>Suositus 4:</w:t>
      </w:r>
      <w:r w:rsidRPr="000604CA">
        <w:t xml:space="preserve"> Sairaanhoitajien</w:t>
      </w:r>
      <w:r w:rsidRPr="00B4250E">
        <w:t xml:space="preserve"> tulisi osallistua </w:t>
      </w:r>
      <w:r>
        <w:t>moniammatillisen tiimin jäsenenä reumapotilaan hoitoon sairauden</w:t>
      </w:r>
      <w:r w:rsidRPr="00B4250E">
        <w:t xml:space="preserve"> aktiivisuuden seuraamiseksi, oireiden vähentämiseksi ja </w:t>
      </w:r>
      <w:r>
        <w:t>hoito</w:t>
      </w:r>
      <w:r w:rsidRPr="00B4250E">
        <w:t>tulosten parantamiseksi. Tämä o</w:t>
      </w:r>
      <w:r>
        <w:t>lisi</w:t>
      </w:r>
      <w:r w:rsidRPr="00B4250E">
        <w:t xml:space="preserve"> </w:t>
      </w:r>
      <w:r>
        <w:t xml:space="preserve">myös </w:t>
      </w:r>
      <w:r w:rsidRPr="00B4250E">
        <w:t>kustannustehokasta hoitoa.</w:t>
      </w:r>
    </w:p>
    <w:p w14:paraId="6E684B68" w14:textId="77777777" w:rsidR="00F86722" w:rsidRDefault="00F86722" w:rsidP="00F86722">
      <w:r w:rsidRPr="000604CA">
        <w:rPr>
          <w:i/>
          <w:iCs/>
        </w:rPr>
        <w:t>Suositus 5:</w:t>
      </w:r>
      <w:r>
        <w:t xml:space="preserve"> </w:t>
      </w:r>
      <w:r w:rsidRPr="00B4250E">
        <w:t xml:space="preserve">Sairaanhoitajien tulisi tunnistaa, arvioida ja käsitellä psykososiaalisia kysymyksiä potilaan ahdistuksen ja masennuksen mahdollisuuden minimoimiseksi.  </w:t>
      </w:r>
    </w:p>
    <w:p w14:paraId="3221C493" w14:textId="77777777" w:rsidR="00F86722" w:rsidRPr="00B4250E" w:rsidRDefault="00F86722" w:rsidP="00F86722">
      <w:r w:rsidRPr="00B9047F">
        <w:rPr>
          <w:i/>
          <w:iCs/>
        </w:rPr>
        <w:t>Suositus 6:</w:t>
      </w:r>
      <w:r>
        <w:t xml:space="preserve"> </w:t>
      </w:r>
      <w:r w:rsidRPr="00B4250E">
        <w:t xml:space="preserve">Sairaanhoitajan tulisi tukea </w:t>
      </w:r>
      <w:r>
        <w:t xml:space="preserve">potilaan </w:t>
      </w:r>
      <w:r w:rsidRPr="00B4250E">
        <w:t>omahoitotaitoja pystyvyyskäsityksen vahvistamiseksi.</w:t>
      </w:r>
    </w:p>
    <w:p w14:paraId="547F158A" w14:textId="77777777" w:rsidR="00F86722" w:rsidRDefault="00F86722" w:rsidP="00F86722">
      <w:r w:rsidRPr="00BD2719">
        <w:rPr>
          <w:i/>
          <w:iCs/>
        </w:rPr>
        <w:t>Suositus 7:</w:t>
      </w:r>
      <w:r>
        <w:t xml:space="preserve"> </w:t>
      </w:r>
      <w:r w:rsidRPr="00D765BE">
        <w:t>Sairaanhoitajilla tulisi olla mahdollisuus saada jatkokoulutusta reumatologian erikoisalalla, jotta he vo</w:t>
      </w:r>
      <w:r>
        <w:t>iva</w:t>
      </w:r>
      <w:r w:rsidRPr="00D765BE">
        <w:t xml:space="preserve">t parantaa ja ylläpitää </w:t>
      </w:r>
      <w:r>
        <w:t xml:space="preserve">osaamistaan, </w:t>
      </w:r>
      <w:r w:rsidRPr="00D765BE">
        <w:t>tietoja</w:t>
      </w:r>
      <w:r>
        <w:t>an</w:t>
      </w:r>
      <w:r w:rsidRPr="00D765BE">
        <w:t xml:space="preserve"> ja taitoj</w:t>
      </w:r>
      <w:r>
        <w:t>aan.</w:t>
      </w:r>
    </w:p>
    <w:p w14:paraId="2A6A3CAE" w14:textId="209F0B89" w:rsidR="00F86722" w:rsidRDefault="00F86722" w:rsidP="00F86722">
      <w:pPr>
        <w:spacing w:after="0"/>
      </w:pPr>
      <w:r w:rsidRPr="00B9047F">
        <w:rPr>
          <w:i/>
          <w:iCs/>
        </w:rPr>
        <w:t>Suositus 8:</w:t>
      </w:r>
      <w:r>
        <w:t xml:space="preserve"> </w:t>
      </w:r>
      <w:r w:rsidRPr="002B558F">
        <w:t xml:space="preserve">Sairaanhoitajia tulisi kannustaa laajentamaan rooliaan erikoiskoulutuksen jälkeen </w:t>
      </w:r>
      <w:r>
        <w:t>reumasairaan potilaan hoitotyön asiantuntijahoitajuuteen.</w:t>
      </w:r>
      <w:r w:rsidRPr="00DB3244">
        <w:t xml:space="preserve"> </w:t>
      </w:r>
    </w:p>
    <w:p w14:paraId="108A43EA" w14:textId="235C23E1" w:rsidR="0061293F" w:rsidRDefault="0061293F" w:rsidP="00F86722">
      <w:pPr>
        <w:spacing w:after="0"/>
      </w:pPr>
    </w:p>
    <w:p w14:paraId="514FF70C" w14:textId="04CB2989" w:rsidR="00D456FC" w:rsidRDefault="002332C1" w:rsidP="00D456FC">
      <w:pPr>
        <w:spacing w:after="0"/>
        <w:rPr>
          <w:rFonts w:cstheme="minorHAnsi"/>
          <w:b/>
          <w:bCs/>
        </w:rPr>
      </w:pPr>
      <w:r>
        <w:rPr>
          <w:rFonts w:cstheme="minorHAnsi"/>
          <w:b/>
          <w:bCs/>
        </w:rPr>
        <w:t xml:space="preserve">Mitä hyvä </w:t>
      </w:r>
      <w:r w:rsidRPr="003933C2">
        <w:rPr>
          <w:rFonts w:cstheme="minorHAnsi"/>
          <w:b/>
          <w:bCs/>
        </w:rPr>
        <w:t>reuma</w:t>
      </w:r>
      <w:r w:rsidR="000C0320" w:rsidRPr="003933C2">
        <w:rPr>
          <w:rFonts w:cstheme="minorHAnsi"/>
          <w:b/>
          <w:bCs/>
        </w:rPr>
        <w:t>sairauksien</w:t>
      </w:r>
      <w:r w:rsidRPr="003933C2">
        <w:rPr>
          <w:rFonts w:cstheme="minorHAnsi"/>
          <w:b/>
          <w:bCs/>
        </w:rPr>
        <w:t xml:space="preserve"> hoito edellyttää</w:t>
      </w:r>
      <w:r w:rsidR="00CA195E">
        <w:rPr>
          <w:rFonts w:cstheme="minorHAnsi"/>
          <w:b/>
          <w:bCs/>
        </w:rPr>
        <w:t xml:space="preserve"> sairaanhoitajalta</w:t>
      </w:r>
      <w:r w:rsidR="000C0320">
        <w:rPr>
          <w:rFonts w:cstheme="minorHAnsi"/>
          <w:b/>
          <w:bCs/>
        </w:rPr>
        <w:t xml:space="preserve"> tulevaisuudessa</w:t>
      </w:r>
      <w:r w:rsidR="00CA195E">
        <w:rPr>
          <w:rFonts w:cstheme="minorHAnsi"/>
          <w:b/>
          <w:bCs/>
        </w:rPr>
        <w:t xml:space="preserve">? </w:t>
      </w:r>
    </w:p>
    <w:p w14:paraId="0105166F" w14:textId="77777777" w:rsidR="005F65E3" w:rsidRPr="00CE2721" w:rsidRDefault="005F65E3" w:rsidP="00D456FC">
      <w:pPr>
        <w:spacing w:after="0"/>
        <w:rPr>
          <w:rFonts w:cstheme="minorHAnsi"/>
          <w:b/>
          <w:bCs/>
        </w:rPr>
      </w:pPr>
    </w:p>
    <w:p w14:paraId="0D30C223" w14:textId="513FEAEA" w:rsidR="00F92160" w:rsidRPr="00CC71DF" w:rsidRDefault="00D456FC" w:rsidP="00F92160">
      <w:pPr>
        <w:spacing w:after="0"/>
      </w:pPr>
      <w:r>
        <w:rPr>
          <w:rFonts w:cstheme="minorHAnsi"/>
        </w:rPr>
        <w:t xml:space="preserve">Ajantasaisen tiedon päivitys on osa </w:t>
      </w:r>
      <w:r w:rsidR="006F432A">
        <w:rPr>
          <w:rFonts w:cstheme="minorHAnsi"/>
        </w:rPr>
        <w:t>sairaan</w:t>
      </w:r>
      <w:r>
        <w:rPr>
          <w:rFonts w:cstheme="minorHAnsi"/>
        </w:rPr>
        <w:t xml:space="preserve">hoitajan ammattitaitoa ja ammatillisuutta. </w:t>
      </w:r>
      <w:r w:rsidR="00F92160">
        <w:rPr>
          <w:rFonts w:cstheme="minorHAnsi"/>
        </w:rPr>
        <w:t>Näyttöön perustuva</w:t>
      </w:r>
      <w:r w:rsidR="003A22DD">
        <w:rPr>
          <w:rFonts w:cstheme="minorHAnsi"/>
        </w:rPr>
        <w:t xml:space="preserve"> </w:t>
      </w:r>
      <w:r w:rsidR="00DA0910">
        <w:rPr>
          <w:rFonts w:cstheme="minorHAnsi"/>
        </w:rPr>
        <w:t>ja edellä esitettyjen suositusten mukainen hyvä reumapotilaan</w:t>
      </w:r>
      <w:r w:rsidR="00F92160">
        <w:rPr>
          <w:rFonts w:cstheme="minorHAnsi"/>
        </w:rPr>
        <w:t xml:space="preserve"> hoitotyö edellyttää sairaanhoitajien valmiuksien kehittämistä, jatkokoulutusta, johdon tukea ja malleja siitä</w:t>
      </w:r>
      <w:r w:rsidR="005F65E3">
        <w:rPr>
          <w:rFonts w:cstheme="minorHAnsi"/>
          <w:color w:val="FF0000"/>
        </w:rPr>
        <w:t>,</w:t>
      </w:r>
      <w:r w:rsidR="00F92160">
        <w:rPr>
          <w:rFonts w:cstheme="minorHAnsi"/>
        </w:rPr>
        <w:t xml:space="preserve"> miten käytännön työtä tulisi toteuttaa (Korhonen ym. 2015</w:t>
      </w:r>
      <w:r w:rsidR="008D5A9C">
        <w:rPr>
          <w:rFonts w:cstheme="minorHAnsi"/>
        </w:rPr>
        <w:t xml:space="preserve">, </w:t>
      </w:r>
      <w:proofErr w:type="spellStart"/>
      <w:r w:rsidR="008D5A9C">
        <w:rPr>
          <w:rFonts w:cstheme="minorHAnsi"/>
        </w:rPr>
        <w:t>Silen</w:t>
      </w:r>
      <w:proofErr w:type="spellEnd"/>
      <w:r w:rsidR="00182561">
        <w:rPr>
          <w:rFonts w:cstheme="minorHAnsi"/>
        </w:rPr>
        <w:t>-Lipponen</w:t>
      </w:r>
      <w:r w:rsidR="00987A21">
        <w:rPr>
          <w:rFonts w:cstheme="minorHAnsi"/>
        </w:rPr>
        <w:t xml:space="preserve"> &amp; Korhonen</w:t>
      </w:r>
      <w:r w:rsidR="00CC71DF">
        <w:t xml:space="preserve"> 2020</w:t>
      </w:r>
      <w:r w:rsidR="00F92160">
        <w:rPr>
          <w:rFonts w:cstheme="minorHAnsi"/>
        </w:rPr>
        <w:t xml:space="preserve">). </w:t>
      </w:r>
      <w:r w:rsidR="00A949BA">
        <w:rPr>
          <w:rFonts w:cstheme="minorHAnsi"/>
        </w:rPr>
        <w:t>Koulutusta tarvitaan, j</w:t>
      </w:r>
      <w:r w:rsidR="00F92160">
        <w:rPr>
          <w:rFonts w:cstheme="minorHAnsi"/>
        </w:rPr>
        <w:t>otta kansainväliset suositukset</w:t>
      </w:r>
      <w:r w:rsidR="002665B9">
        <w:rPr>
          <w:rFonts w:cstheme="minorHAnsi"/>
        </w:rPr>
        <w:t xml:space="preserve">, </w:t>
      </w:r>
      <w:r w:rsidR="00F92160">
        <w:rPr>
          <w:rFonts w:cstheme="minorHAnsi"/>
        </w:rPr>
        <w:t xml:space="preserve">ajankohtaiset </w:t>
      </w:r>
      <w:r w:rsidR="00056F65">
        <w:rPr>
          <w:rFonts w:cstheme="minorHAnsi"/>
        </w:rPr>
        <w:t xml:space="preserve">kansalliset </w:t>
      </w:r>
      <w:r w:rsidR="00F92160">
        <w:rPr>
          <w:rFonts w:cstheme="minorHAnsi"/>
        </w:rPr>
        <w:t>s</w:t>
      </w:r>
      <w:r w:rsidR="00F3100D">
        <w:rPr>
          <w:rFonts w:cstheme="minorHAnsi"/>
        </w:rPr>
        <w:t xml:space="preserve">uunnitelmat </w:t>
      </w:r>
      <w:r w:rsidR="002665B9">
        <w:rPr>
          <w:rFonts w:cstheme="minorHAnsi"/>
        </w:rPr>
        <w:t>ja</w:t>
      </w:r>
      <w:r w:rsidR="00F92160">
        <w:rPr>
          <w:rFonts w:cstheme="minorHAnsi"/>
        </w:rPr>
        <w:t xml:space="preserve"> näyttöön perustuva tutkimustieto saadaan hyödynnettyä parhaalla tavalla reuma</w:t>
      </w:r>
      <w:r w:rsidR="00374F4C">
        <w:rPr>
          <w:rFonts w:cstheme="minorHAnsi"/>
        </w:rPr>
        <w:t>potil</w:t>
      </w:r>
      <w:r w:rsidR="00056F65">
        <w:rPr>
          <w:rFonts w:cstheme="minorHAnsi"/>
        </w:rPr>
        <w:t>aiden</w:t>
      </w:r>
      <w:r w:rsidR="00374F4C">
        <w:rPr>
          <w:rFonts w:cstheme="minorHAnsi"/>
        </w:rPr>
        <w:t xml:space="preserve"> </w:t>
      </w:r>
      <w:r w:rsidR="00F92160">
        <w:rPr>
          <w:rFonts w:cstheme="minorHAnsi"/>
        </w:rPr>
        <w:t xml:space="preserve">hoitotyössä. </w:t>
      </w:r>
      <w:r w:rsidR="00F92160">
        <w:t xml:space="preserve">Hiljattain julkaistu </w:t>
      </w:r>
      <w:proofErr w:type="spellStart"/>
      <w:r w:rsidR="00F92160">
        <w:t>Kootan</w:t>
      </w:r>
      <w:proofErr w:type="spellEnd"/>
      <w:r w:rsidR="00F92160">
        <w:t xml:space="preserve"> </w:t>
      </w:r>
      <w:r w:rsidR="007E6F18">
        <w:t xml:space="preserve">(2020) </w:t>
      </w:r>
      <w:r w:rsidR="00F92160">
        <w:t xml:space="preserve">hoitotieteen väitöskirjatutkimus osoitti, että koulutus paransi hoitajien näyttöön perustuvan </w:t>
      </w:r>
      <w:r w:rsidR="000C14A5">
        <w:t>hoitotyön</w:t>
      </w:r>
      <w:r w:rsidR="00303855">
        <w:t xml:space="preserve"> parempaa </w:t>
      </w:r>
      <w:r w:rsidR="009C65B2">
        <w:t xml:space="preserve">soveltamista </w:t>
      </w:r>
      <w:r w:rsidR="0070585D">
        <w:t>päivit</w:t>
      </w:r>
      <w:r w:rsidR="00626611">
        <w:t>t</w:t>
      </w:r>
      <w:r w:rsidR="0070585D">
        <w:t>äi</w:t>
      </w:r>
      <w:r w:rsidR="009C65B2">
        <w:t xml:space="preserve">sissä käytännöissä </w:t>
      </w:r>
      <w:r w:rsidR="00F92160">
        <w:t>potilaan parhaaksi, mutta säännöllistä täydennyskoulutusta ja rakenteiden kehittämistä tarvitaan lisää. Sama pätee myös reumapotilaan hoitotyöhön ja</w:t>
      </w:r>
      <w:r w:rsidR="002A06A3">
        <w:t xml:space="preserve"> sen</w:t>
      </w:r>
      <w:r w:rsidR="00F92160">
        <w:t xml:space="preserve"> jatkuvaan täydennyskoulutuksen tarpeeseen</w:t>
      </w:r>
      <w:r w:rsidR="00A263F7">
        <w:t xml:space="preserve"> (</w:t>
      </w:r>
      <w:proofErr w:type="spellStart"/>
      <w:r w:rsidR="00537D90" w:rsidRPr="00537D90">
        <w:t>Vlie</w:t>
      </w:r>
      <w:r w:rsidR="00B03E16">
        <w:t>n</w:t>
      </w:r>
      <w:r w:rsidR="00537D90" w:rsidRPr="00537D90">
        <w:t>t</w:t>
      </w:r>
      <w:proofErr w:type="spellEnd"/>
      <w:r w:rsidR="00537D90" w:rsidRPr="00537D90">
        <w:t xml:space="preserve"> </w:t>
      </w:r>
      <w:proofErr w:type="spellStart"/>
      <w:r w:rsidR="00537D90" w:rsidRPr="00537D90">
        <w:t>Vlieland</w:t>
      </w:r>
      <w:proofErr w:type="spellEnd"/>
      <w:r w:rsidR="00537D90" w:rsidRPr="00537D90">
        <w:t xml:space="preserve"> </w:t>
      </w:r>
      <w:r w:rsidR="00D365D6">
        <w:t xml:space="preserve">ym. </w:t>
      </w:r>
      <w:r w:rsidR="00E4517D">
        <w:t>201</w:t>
      </w:r>
      <w:r w:rsidR="00762D60">
        <w:t>6</w:t>
      </w:r>
      <w:r w:rsidR="00CF5C48">
        <w:t>;</w:t>
      </w:r>
      <w:r w:rsidR="00E4517D">
        <w:t xml:space="preserve"> </w:t>
      </w:r>
      <w:r w:rsidR="00A263F7">
        <w:t>Lavaste ym. 2019</w:t>
      </w:r>
      <w:r w:rsidR="009E0408">
        <w:t>).</w:t>
      </w:r>
    </w:p>
    <w:p w14:paraId="40A4FCAA" w14:textId="77777777" w:rsidR="00FC061B" w:rsidRDefault="00FC061B" w:rsidP="00425C85">
      <w:pPr>
        <w:spacing w:after="0" w:line="240" w:lineRule="auto"/>
        <w:rPr>
          <w:rFonts w:cstheme="minorHAnsi"/>
        </w:rPr>
      </w:pPr>
    </w:p>
    <w:p w14:paraId="59D93374" w14:textId="46C1C54A" w:rsidR="00B95BBA" w:rsidRDefault="001B7E53" w:rsidP="00E60017">
      <w:pPr>
        <w:spacing w:after="0" w:line="240" w:lineRule="auto"/>
        <w:rPr>
          <w:rFonts w:cstheme="minorHAnsi"/>
        </w:rPr>
      </w:pPr>
      <w:r>
        <w:rPr>
          <w:rFonts w:cstheme="minorHAnsi"/>
        </w:rPr>
        <w:t>Reumasairauksia h</w:t>
      </w:r>
      <w:r w:rsidR="005646AA">
        <w:rPr>
          <w:rFonts w:cstheme="minorHAnsi"/>
        </w:rPr>
        <w:t>oita</w:t>
      </w:r>
      <w:r>
        <w:rPr>
          <w:rFonts w:cstheme="minorHAnsi"/>
        </w:rPr>
        <w:t>vilta</w:t>
      </w:r>
      <w:r w:rsidR="005646AA">
        <w:rPr>
          <w:rFonts w:cstheme="minorHAnsi"/>
        </w:rPr>
        <w:t xml:space="preserve"> vaaditaan tulevaisuudessa enemmän taitoja h</w:t>
      </w:r>
      <w:r w:rsidR="005646AA" w:rsidRPr="00833F7C">
        <w:rPr>
          <w:rFonts w:cstheme="minorHAnsi"/>
        </w:rPr>
        <w:t>oitoon sitouttamis</w:t>
      </w:r>
      <w:r w:rsidR="007D0C18">
        <w:rPr>
          <w:rFonts w:cstheme="minorHAnsi"/>
        </w:rPr>
        <w:t>en tukemisessa</w:t>
      </w:r>
      <w:r w:rsidR="005646AA">
        <w:rPr>
          <w:rFonts w:cstheme="minorHAnsi"/>
        </w:rPr>
        <w:t xml:space="preserve">. </w:t>
      </w:r>
      <w:r w:rsidR="00212D22">
        <w:rPr>
          <w:rFonts w:cstheme="minorHAnsi"/>
        </w:rPr>
        <w:t xml:space="preserve">Reumapotilaita </w:t>
      </w:r>
      <w:r w:rsidR="00B54837">
        <w:rPr>
          <w:rFonts w:cstheme="minorHAnsi"/>
        </w:rPr>
        <w:t>hoitavien</w:t>
      </w:r>
      <w:r w:rsidR="00594D6A">
        <w:rPr>
          <w:rFonts w:cstheme="minorHAnsi"/>
        </w:rPr>
        <w:t xml:space="preserve"> hoitajien koulutuksellisia tarpeita selvittäneessä </w:t>
      </w:r>
      <w:r w:rsidR="003A3AEA">
        <w:rPr>
          <w:rFonts w:cstheme="minorHAnsi"/>
        </w:rPr>
        <w:t>tutkimuksessa</w:t>
      </w:r>
      <w:r w:rsidR="00B54837">
        <w:rPr>
          <w:rFonts w:cstheme="minorHAnsi"/>
        </w:rPr>
        <w:t xml:space="preserve"> nousi esiin etenkin nuorten</w:t>
      </w:r>
      <w:r w:rsidR="003A3AEA">
        <w:rPr>
          <w:rFonts w:cstheme="minorHAnsi"/>
        </w:rPr>
        <w:t xml:space="preserve"> potilai</w:t>
      </w:r>
      <w:r w:rsidR="001867C6">
        <w:rPr>
          <w:rFonts w:cstheme="minorHAnsi"/>
        </w:rPr>
        <w:t>d</w:t>
      </w:r>
      <w:r w:rsidR="003A3AEA">
        <w:rPr>
          <w:rFonts w:cstheme="minorHAnsi"/>
        </w:rPr>
        <w:t xml:space="preserve">en hoidon tukeminen. </w:t>
      </w:r>
      <w:r w:rsidR="00601709">
        <w:rPr>
          <w:rFonts w:cstheme="minorHAnsi"/>
        </w:rPr>
        <w:t>(</w:t>
      </w:r>
      <w:proofErr w:type="spellStart"/>
      <w:r w:rsidR="00601709">
        <w:rPr>
          <w:rFonts w:cstheme="minorHAnsi"/>
        </w:rPr>
        <w:t>Vlient</w:t>
      </w:r>
      <w:proofErr w:type="spellEnd"/>
      <w:r w:rsidR="00601709">
        <w:rPr>
          <w:rFonts w:cstheme="minorHAnsi"/>
        </w:rPr>
        <w:t xml:space="preserve"> </w:t>
      </w:r>
      <w:proofErr w:type="spellStart"/>
      <w:r w:rsidR="00601709">
        <w:rPr>
          <w:rFonts w:cstheme="minorHAnsi"/>
        </w:rPr>
        <w:t>Vlieland</w:t>
      </w:r>
      <w:proofErr w:type="spellEnd"/>
      <w:r w:rsidR="007C4865">
        <w:rPr>
          <w:rFonts w:cstheme="minorHAnsi"/>
        </w:rPr>
        <w:t xml:space="preserve"> ym.</w:t>
      </w:r>
      <w:r w:rsidR="00601709">
        <w:rPr>
          <w:rFonts w:cstheme="minorHAnsi"/>
        </w:rPr>
        <w:t xml:space="preserve"> 201</w:t>
      </w:r>
      <w:r w:rsidR="00762D60">
        <w:rPr>
          <w:rFonts w:cstheme="minorHAnsi"/>
        </w:rPr>
        <w:t>6</w:t>
      </w:r>
      <w:r w:rsidR="00601709">
        <w:rPr>
          <w:rFonts w:cstheme="minorHAnsi"/>
        </w:rPr>
        <w:t xml:space="preserve">.) </w:t>
      </w:r>
      <w:r w:rsidR="00D25B92">
        <w:rPr>
          <w:rFonts w:cstheme="minorHAnsi"/>
        </w:rPr>
        <w:t>Hoitomotivaation tukeminen</w:t>
      </w:r>
      <w:r w:rsidR="005634BE">
        <w:rPr>
          <w:rFonts w:cstheme="minorHAnsi"/>
        </w:rPr>
        <w:t xml:space="preserve">, </w:t>
      </w:r>
      <w:r w:rsidR="00065A5A">
        <w:rPr>
          <w:rFonts w:cstheme="minorHAnsi"/>
        </w:rPr>
        <w:t>ohjaaminen</w:t>
      </w:r>
      <w:r w:rsidR="000805E9">
        <w:rPr>
          <w:rFonts w:cstheme="minorHAnsi"/>
        </w:rPr>
        <w:t>, neuvonta</w:t>
      </w:r>
      <w:r w:rsidR="00303C67">
        <w:rPr>
          <w:rFonts w:cstheme="minorHAnsi"/>
        </w:rPr>
        <w:t>,</w:t>
      </w:r>
      <w:r w:rsidR="005634BE">
        <w:rPr>
          <w:rFonts w:cstheme="minorHAnsi"/>
        </w:rPr>
        <w:t xml:space="preserve"> kannustaminen</w:t>
      </w:r>
      <w:r w:rsidR="00065A5A">
        <w:rPr>
          <w:rFonts w:cstheme="minorHAnsi"/>
        </w:rPr>
        <w:t xml:space="preserve"> </w:t>
      </w:r>
      <w:r w:rsidR="00303C67">
        <w:rPr>
          <w:rFonts w:cstheme="minorHAnsi"/>
        </w:rPr>
        <w:t xml:space="preserve">sekä </w:t>
      </w:r>
      <w:r w:rsidR="00303C67">
        <w:t xml:space="preserve">potilaan </w:t>
      </w:r>
      <w:r w:rsidR="00303C67" w:rsidRPr="00F73FEB">
        <w:t>itse</w:t>
      </w:r>
      <w:r w:rsidR="00303C67">
        <w:t>hoitokyvyn ja valmiuksien tukeminen</w:t>
      </w:r>
      <w:r w:rsidR="00303C67">
        <w:rPr>
          <w:rFonts w:cstheme="minorHAnsi"/>
        </w:rPr>
        <w:t xml:space="preserve"> </w:t>
      </w:r>
      <w:r w:rsidR="00065A5A">
        <w:rPr>
          <w:rFonts w:cstheme="minorHAnsi"/>
        </w:rPr>
        <w:t xml:space="preserve">korostuvat </w:t>
      </w:r>
      <w:r w:rsidR="0009440C">
        <w:rPr>
          <w:rFonts w:cstheme="minorHAnsi"/>
        </w:rPr>
        <w:t xml:space="preserve">reumasairauksia sairastavien </w:t>
      </w:r>
      <w:r w:rsidR="00065A5A">
        <w:rPr>
          <w:rFonts w:cstheme="minorHAnsi"/>
        </w:rPr>
        <w:t xml:space="preserve">hoitotyössä </w:t>
      </w:r>
      <w:r w:rsidR="007E5B24">
        <w:rPr>
          <w:rFonts w:cstheme="minorHAnsi"/>
        </w:rPr>
        <w:t xml:space="preserve">tulevaisuudessa </w:t>
      </w:r>
      <w:r w:rsidR="00065A5A">
        <w:rPr>
          <w:rFonts w:cstheme="minorHAnsi"/>
        </w:rPr>
        <w:t xml:space="preserve">entisestään. </w:t>
      </w:r>
      <w:r w:rsidR="0009440C">
        <w:rPr>
          <w:rFonts w:cstheme="minorHAnsi"/>
        </w:rPr>
        <w:t>Potilaan voimavarat, sairauden hyväksyminen, asioiden omaksuminen, hoitoon sitoutuminen,</w:t>
      </w:r>
      <w:r w:rsidR="002E0BA5">
        <w:rPr>
          <w:rFonts w:cstheme="minorHAnsi"/>
        </w:rPr>
        <w:t xml:space="preserve"> hoitoväsymy</w:t>
      </w:r>
      <w:r w:rsidR="00835242">
        <w:rPr>
          <w:rFonts w:cstheme="minorHAnsi"/>
        </w:rPr>
        <w:t>ksen ehkäisy</w:t>
      </w:r>
      <w:r w:rsidR="00D12FA9">
        <w:rPr>
          <w:rFonts w:cstheme="minorHAnsi"/>
        </w:rPr>
        <w:t xml:space="preserve"> ja</w:t>
      </w:r>
      <w:r w:rsidR="0009440C">
        <w:rPr>
          <w:rFonts w:cstheme="minorHAnsi"/>
        </w:rPr>
        <w:t xml:space="preserve"> kuunteleminen ovat asioita, jo</w:t>
      </w:r>
      <w:r w:rsidR="00BC7764">
        <w:rPr>
          <w:rFonts w:cstheme="minorHAnsi"/>
        </w:rPr>
        <w:t>ih</w:t>
      </w:r>
      <w:r w:rsidR="00C62490">
        <w:rPr>
          <w:rFonts w:cstheme="minorHAnsi"/>
        </w:rPr>
        <w:t xml:space="preserve">in </w:t>
      </w:r>
      <w:r w:rsidR="00BC7764">
        <w:rPr>
          <w:rFonts w:cstheme="minorHAnsi"/>
        </w:rPr>
        <w:t>reumapotilaita hoitavat</w:t>
      </w:r>
      <w:r w:rsidR="0009440C">
        <w:rPr>
          <w:rFonts w:cstheme="minorHAnsi"/>
        </w:rPr>
        <w:t xml:space="preserve"> </w:t>
      </w:r>
      <w:r w:rsidR="00BD26AE">
        <w:rPr>
          <w:rFonts w:cstheme="minorHAnsi"/>
        </w:rPr>
        <w:t>saavat panostaa tulevaisuudessa entistä enemmän.</w:t>
      </w:r>
      <w:r w:rsidR="00E16E00">
        <w:rPr>
          <w:rFonts w:cstheme="minorHAnsi"/>
        </w:rPr>
        <w:t xml:space="preserve"> </w:t>
      </w:r>
      <w:r w:rsidR="00D70E6D">
        <w:t xml:space="preserve">Potilaiden itsehoito ja eräällä tapaa </w:t>
      </w:r>
      <w:r w:rsidR="006B7224">
        <w:t xml:space="preserve">myös </w:t>
      </w:r>
      <w:r w:rsidR="00D70E6D">
        <w:t xml:space="preserve">”potilastaidot” tulevat olemaan entistä tärkeämpiä hyvän hoidon osatekijöitä. Potilaita </w:t>
      </w:r>
      <w:proofErr w:type="spellStart"/>
      <w:r w:rsidR="0043105B">
        <w:t>osallistetaan</w:t>
      </w:r>
      <w:proofErr w:type="spellEnd"/>
      <w:r w:rsidR="00EC76AB">
        <w:t xml:space="preserve"> ja</w:t>
      </w:r>
      <w:r w:rsidR="0043105B">
        <w:t xml:space="preserve"> </w:t>
      </w:r>
      <w:r w:rsidR="001F0615">
        <w:rPr>
          <w:rFonts w:cstheme="minorHAnsi"/>
        </w:rPr>
        <w:t>valmennetaan oman terveytensä edistäjiksi</w:t>
      </w:r>
      <w:r w:rsidR="001F0615">
        <w:t xml:space="preserve"> </w:t>
      </w:r>
      <w:r w:rsidR="00941C8B">
        <w:t xml:space="preserve">ja </w:t>
      </w:r>
      <w:r w:rsidR="00D70E6D">
        <w:t>hoito</w:t>
      </w:r>
      <w:r w:rsidR="00941C8B">
        <w:t xml:space="preserve">nsa </w:t>
      </w:r>
      <w:r w:rsidR="00D70E6D">
        <w:t>suunnitteluun, toteuttamiseen ja arviointiin.</w:t>
      </w:r>
      <w:r w:rsidR="00283C86">
        <w:t xml:space="preserve"> (</w:t>
      </w:r>
      <w:proofErr w:type="spellStart"/>
      <w:r w:rsidR="00283C86">
        <w:t>Bech</w:t>
      </w:r>
      <w:proofErr w:type="spellEnd"/>
      <w:r w:rsidR="00283C86">
        <w:t xml:space="preserve"> ym. 2020</w:t>
      </w:r>
      <w:r w:rsidR="00394261">
        <w:t>;</w:t>
      </w:r>
      <w:r w:rsidR="00283C86">
        <w:t xml:space="preserve"> </w:t>
      </w:r>
      <w:proofErr w:type="spellStart"/>
      <w:r w:rsidR="00C007BB">
        <w:t>Fukada</w:t>
      </w:r>
      <w:proofErr w:type="spellEnd"/>
      <w:r w:rsidR="00C007BB">
        <w:t xml:space="preserve"> 2018</w:t>
      </w:r>
      <w:r w:rsidR="00394261">
        <w:t>;</w:t>
      </w:r>
      <w:r w:rsidR="00A40D03">
        <w:t xml:space="preserve"> </w:t>
      </w:r>
      <w:r w:rsidR="00EF550C">
        <w:t>Lavaste ym. 2019</w:t>
      </w:r>
      <w:r w:rsidR="002225FE">
        <w:t>;</w:t>
      </w:r>
      <w:r w:rsidR="00EF550C">
        <w:t xml:space="preserve"> </w:t>
      </w:r>
      <w:r w:rsidR="0023463C">
        <w:t>Koskela 2020</w:t>
      </w:r>
      <w:r w:rsidR="002225FE">
        <w:t>;</w:t>
      </w:r>
      <w:r w:rsidR="0023463C">
        <w:t xml:space="preserve"> </w:t>
      </w:r>
      <w:r w:rsidR="00EF550C">
        <w:t>Lehtiö 2020</w:t>
      </w:r>
      <w:r w:rsidR="0023463C">
        <w:rPr>
          <w:rFonts w:cstheme="minorHAnsi"/>
        </w:rPr>
        <w:t>.)</w:t>
      </w:r>
      <w:r w:rsidR="003C7A2C">
        <w:rPr>
          <w:rFonts w:cstheme="minorHAnsi"/>
        </w:rPr>
        <w:t xml:space="preserve"> </w:t>
      </w:r>
    </w:p>
    <w:p w14:paraId="694D38BE" w14:textId="77777777" w:rsidR="00B95BBA" w:rsidRDefault="00B95BBA" w:rsidP="00E60017">
      <w:pPr>
        <w:spacing w:after="0" w:line="240" w:lineRule="auto"/>
        <w:rPr>
          <w:rFonts w:cstheme="minorHAnsi"/>
        </w:rPr>
      </w:pPr>
    </w:p>
    <w:p w14:paraId="35A8FF4F" w14:textId="25A22EAE" w:rsidR="00B745B8" w:rsidRDefault="00065210" w:rsidP="00E60017">
      <w:pPr>
        <w:spacing w:after="0" w:line="240" w:lineRule="auto"/>
      </w:pPr>
      <w:r>
        <w:rPr>
          <w:rFonts w:cstheme="minorHAnsi"/>
        </w:rPr>
        <w:t>Sairaanhoitajan työ muuttuu enemmän konsultoivaan</w:t>
      </w:r>
      <w:r w:rsidR="008C440C">
        <w:rPr>
          <w:rFonts w:cstheme="minorHAnsi"/>
        </w:rPr>
        <w:t xml:space="preserve"> suuntaan, kun potilaiden etä- ja itsehoito lisääntyvät</w:t>
      </w:r>
      <w:r w:rsidR="00C960CA">
        <w:rPr>
          <w:rFonts w:cstheme="minorHAnsi"/>
        </w:rPr>
        <w:t xml:space="preserve">. </w:t>
      </w:r>
      <w:r w:rsidR="00065A5A">
        <w:rPr>
          <w:rFonts w:cstheme="minorHAnsi"/>
        </w:rPr>
        <w:t xml:space="preserve">Teknologia ja sähköiset toimintajärjestelmät muuttavat työtä ja helpottavat vuorovaikutusta potilaiden kanssa. Digitaaliset järjestelmät </w:t>
      </w:r>
      <w:r w:rsidR="0070181D">
        <w:rPr>
          <w:rFonts w:cstheme="minorHAnsi"/>
        </w:rPr>
        <w:t xml:space="preserve">auttavat </w:t>
      </w:r>
      <w:r w:rsidR="00065A5A">
        <w:rPr>
          <w:rFonts w:cstheme="minorHAnsi"/>
        </w:rPr>
        <w:t>sairauden seuran</w:t>
      </w:r>
      <w:r w:rsidR="00E870AB">
        <w:rPr>
          <w:rFonts w:cstheme="minorHAnsi"/>
        </w:rPr>
        <w:t>nassa</w:t>
      </w:r>
      <w:r w:rsidR="00065A5A">
        <w:rPr>
          <w:rFonts w:cstheme="minorHAnsi"/>
        </w:rPr>
        <w:t xml:space="preserve"> ja voivat parhaimmillaan motivoida ja sitouttaa potilaan entisestään omahoitoon.</w:t>
      </w:r>
      <w:r w:rsidR="00E60017">
        <w:rPr>
          <w:rFonts w:cstheme="minorHAnsi"/>
        </w:rPr>
        <w:t xml:space="preserve"> </w:t>
      </w:r>
      <w:r w:rsidR="008D0012">
        <w:rPr>
          <w:rFonts w:cstheme="minorHAnsi"/>
        </w:rPr>
        <w:t>A</w:t>
      </w:r>
      <w:r w:rsidR="00946615" w:rsidRPr="00946615">
        <w:rPr>
          <w:rFonts w:cstheme="minorHAnsi"/>
        </w:rPr>
        <w:t>siakaslähtöisyys, palvelujärjestelmien tuntemus, kestävä kehitys, viestintä, digitalisaatio, vaikuttavuuden ja taloudellisten tekijöiden ymmärtäminen sekä tutkimus- ja kehittämisosaaminen</w:t>
      </w:r>
      <w:r w:rsidR="00586C65">
        <w:rPr>
          <w:rFonts w:cstheme="minorHAnsi"/>
        </w:rPr>
        <w:t xml:space="preserve"> ovat yleisesti tunnistettuja osaamistarpeita</w:t>
      </w:r>
      <w:r w:rsidR="00660622">
        <w:rPr>
          <w:rFonts w:cstheme="minorHAnsi"/>
        </w:rPr>
        <w:t xml:space="preserve"> tulevaisuuden </w:t>
      </w:r>
      <w:r w:rsidR="009A2003">
        <w:rPr>
          <w:rFonts w:cstheme="minorHAnsi"/>
        </w:rPr>
        <w:t>hoitotyön asiantuntijoille</w:t>
      </w:r>
      <w:r w:rsidR="008744BB">
        <w:rPr>
          <w:rFonts w:cstheme="minorHAnsi"/>
        </w:rPr>
        <w:t>.</w:t>
      </w:r>
      <w:r w:rsidR="00953A91">
        <w:t xml:space="preserve"> (</w:t>
      </w:r>
      <w:r w:rsidR="00874960">
        <w:t>Kotila ym. 2016</w:t>
      </w:r>
      <w:r w:rsidR="00394261">
        <w:t>;</w:t>
      </w:r>
      <w:r w:rsidR="00874960">
        <w:t xml:space="preserve"> </w:t>
      </w:r>
      <w:proofErr w:type="spellStart"/>
      <w:r w:rsidR="00953A91">
        <w:t>Silen</w:t>
      </w:r>
      <w:proofErr w:type="spellEnd"/>
      <w:r w:rsidR="00953A91">
        <w:t xml:space="preserve">-Lipponen </w:t>
      </w:r>
      <w:r w:rsidR="004874A6">
        <w:t xml:space="preserve">&amp; Korhonen </w:t>
      </w:r>
      <w:r w:rsidR="00953A91">
        <w:t>2020.)</w:t>
      </w:r>
    </w:p>
    <w:p w14:paraId="7D5D5B89" w14:textId="018D8358" w:rsidR="00283129" w:rsidRDefault="00283129" w:rsidP="00E60017">
      <w:pPr>
        <w:spacing w:after="0" w:line="240" w:lineRule="auto"/>
      </w:pPr>
    </w:p>
    <w:p w14:paraId="3B2F6BE5" w14:textId="67EB46CE" w:rsidR="00283129" w:rsidRDefault="00CC4414" w:rsidP="00283129">
      <w:pPr>
        <w:spacing w:after="0" w:line="240" w:lineRule="auto"/>
        <w:rPr>
          <w:rFonts w:cstheme="minorHAnsi"/>
        </w:rPr>
      </w:pPr>
      <w:r>
        <w:rPr>
          <w:rFonts w:cstheme="minorHAnsi"/>
        </w:rPr>
        <w:t>Sairaanhoitaja</w:t>
      </w:r>
      <w:r w:rsidR="007F42EB">
        <w:rPr>
          <w:rFonts w:cstheme="minorHAnsi"/>
        </w:rPr>
        <w:t xml:space="preserve"> </w:t>
      </w:r>
      <w:r w:rsidR="00BC3A3B" w:rsidRPr="00C74D44">
        <w:rPr>
          <w:rFonts w:cstheme="minorHAnsi"/>
        </w:rPr>
        <w:t>r</w:t>
      </w:r>
      <w:r w:rsidRPr="00C74D44">
        <w:rPr>
          <w:rFonts w:cstheme="minorHAnsi"/>
        </w:rPr>
        <w:t xml:space="preserve">eumapotilaan hoidon asiantuntijana osana </w:t>
      </w:r>
      <w:r w:rsidRPr="00C74D44">
        <w:t>moniammatillista</w:t>
      </w:r>
      <w:r>
        <w:t xml:space="preserve"> </w:t>
      </w:r>
      <w:r w:rsidR="008378AE">
        <w:t>hoitotiimiä</w:t>
      </w:r>
      <w:r w:rsidR="00053F9D">
        <w:t xml:space="preserve"> </w:t>
      </w:r>
      <w:r w:rsidR="00DC10C3">
        <w:t xml:space="preserve">tulee olemaan </w:t>
      </w:r>
      <w:r w:rsidR="00283129">
        <w:rPr>
          <w:rFonts w:cstheme="minorHAnsi"/>
        </w:rPr>
        <w:t xml:space="preserve">entistä </w:t>
      </w:r>
      <w:r w:rsidR="00795C50">
        <w:rPr>
          <w:rFonts w:cstheme="minorHAnsi"/>
        </w:rPr>
        <w:t>tärkeä</w:t>
      </w:r>
      <w:r w:rsidR="006F7BD1">
        <w:rPr>
          <w:rFonts w:cstheme="minorHAnsi"/>
        </w:rPr>
        <w:t>m</w:t>
      </w:r>
      <w:r w:rsidR="00795C50">
        <w:rPr>
          <w:rFonts w:cstheme="minorHAnsi"/>
        </w:rPr>
        <w:t xml:space="preserve">mässä </w:t>
      </w:r>
      <w:r w:rsidR="00283129">
        <w:rPr>
          <w:rFonts w:cstheme="minorHAnsi"/>
        </w:rPr>
        <w:t>roolissa</w:t>
      </w:r>
      <w:r w:rsidR="00283129" w:rsidRPr="00DE69A6">
        <w:rPr>
          <w:rFonts w:cstheme="minorHAnsi"/>
        </w:rPr>
        <w:t xml:space="preserve"> </w:t>
      </w:r>
      <w:r w:rsidR="00283129">
        <w:rPr>
          <w:rFonts w:cstheme="minorHAnsi"/>
        </w:rPr>
        <w:t xml:space="preserve">reumasairauksia sairastavien </w:t>
      </w:r>
      <w:r w:rsidR="00283129" w:rsidRPr="00DE69A6">
        <w:rPr>
          <w:rFonts w:cstheme="minorHAnsi"/>
        </w:rPr>
        <w:t>laadukkaassa</w:t>
      </w:r>
      <w:r w:rsidR="00283129">
        <w:rPr>
          <w:rFonts w:cstheme="minorHAnsi"/>
        </w:rPr>
        <w:t>,</w:t>
      </w:r>
      <w:r w:rsidR="00283129" w:rsidRPr="00DE69A6">
        <w:rPr>
          <w:rFonts w:cstheme="minorHAnsi"/>
        </w:rPr>
        <w:t xml:space="preserve"> potilaskeskeisessä hoidossa</w:t>
      </w:r>
      <w:r w:rsidR="00283129">
        <w:rPr>
          <w:rFonts w:cstheme="minorHAnsi"/>
        </w:rPr>
        <w:t xml:space="preserve"> tulevina vuosikymmeninä (</w:t>
      </w:r>
      <w:proofErr w:type="spellStart"/>
      <w:r w:rsidR="00283129">
        <w:rPr>
          <w:rFonts w:cstheme="minorHAnsi"/>
        </w:rPr>
        <w:t>Edelaar</w:t>
      </w:r>
      <w:proofErr w:type="spellEnd"/>
      <w:r w:rsidR="00283129">
        <w:rPr>
          <w:rFonts w:cstheme="minorHAnsi"/>
        </w:rPr>
        <w:t xml:space="preserve"> ym. 2019; Kukkurainen</w:t>
      </w:r>
      <w:r w:rsidR="00EE6B9F">
        <w:rPr>
          <w:rFonts w:cstheme="minorHAnsi"/>
        </w:rPr>
        <w:t xml:space="preserve"> &amp; </w:t>
      </w:r>
      <w:r w:rsidR="00283129">
        <w:rPr>
          <w:rFonts w:cstheme="minorHAnsi"/>
        </w:rPr>
        <w:t xml:space="preserve">Mäkelä 2019). </w:t>
      </w:r>
      <w:r w:rsidR="00714CDC">
        <w:rPr>
          <w:rFonts w:cstheme="minorHAnsi"/>
        </w:rPr>
        <w:t>S</w:t>
      </w:r>
      <w:r w:rsidR="001E5637" w:rsidRPr="00DE69A6">
        <w:rPr>
          <w:rFonts w:cstheme="minorHAnsi"/>
        </w:rPr>
        <w:t>airaanhoitajan kliininen asiantuntijarooli</w:t>
      </w:r>
      <w:r w:rsidR="001E5637">
        <w:rPr>
          <w:rFonts w:cstheme="minorHAnsi"/>
        </w:rPr>
        <w:t xml:space="preserve"> sekä </w:t>
      </w:r>
      <w:r w:rsidR="001E5637" w:rsidRPr="00DE69A6">
        <w:rPr>
          <w:rFonts w:cstheme="minorHAnsi"/>
        </w:rPr>
        <w:t xml:space="preserve">laajavastuinen hoitotyö </w:t>
      </w:r>
      <w:r w:rsidR="00283129" w:rsidRPr="00DE69A6">
        <w:rPr>
          <w:rFonts w:cstheme="minorHAnsi"/>
        </w:rPr>
        <w:t xml:space="preserve">tulee kasvamaan hoidon toteuttamisen malliksi </w:t>
      </w:r>
      <w:r w:rsidR="00283129">
        <w:rPr>
          <w:rFonts w:cstheme="minorHAnsi"/>
        </w:rPr>
        <w:t xml:space="preserve">johtuen mm. </w:t>
      </w:r>
      <w:proofErr w:type="spellStart"/>
      <w:r w:rsidR="00283129" w:rsidRPr="00DE69A6">
        <w:rPr>
          <w:rFonts w:cstheme="minorHAnsi"/>
        </w:rPr>
        <w:t>reumatologipulasta</w:t>
      </w:r>
      <w:proofErr w:type="spellEnd"/>
      <w:r w:rsidR="00283129" w:rsidRPr="00DE69A6">
        <w:rPr>
          <w:rFonts w:cstheme="minorHAnsi"/>
        </w:rPr>
        <w:t>, lisääntyneestä potilaiden seurantatarpeesta</w:t>
      </w:r>
      <w:r w:rsidR="00283129">
        <w:rPr>
          <w:rFonts w:cstheme="minorHAnsi"/>
        </w:rPr>
        <w:t xml:space="preserve">, </w:t>
      </w:r>
      <w:r w:rsidR="00283129" w:rsidRPr="00DE69A6">
        <w:rPr>
          <w:rFonts w:cstheme="minorHAnsi"/>
        </w:rPr>
        <w:t xml:space="preserve">reumahoitajien koulutuksesta ja </w:t>
      </w:r>
      <w:r w:rsidR="00283129">
        <w:rPr>
          <w:rFonts w:cstheme="minorHAnsi"/>
        </w:rPr>
        <w:t>kerty</w:t>
      </w:r>
      <w:r w:rsidR="00EA5577">
        <w:rPr>
          <w:rFonts w:cstheme="minorHAnsi"/>
        </w:rPr>
        <w:t>vistä</w:t>
      </w:r>
      <w:r w:rsidR="00283129">
        <w:rPr>
          <w:rFonts w:cstheme="minorHAnsi"/>
        </w:rPr>
        <w:t xml:space="preserve"> </w:t>
      </w:r>
      <w:r w:rsidR="00283129" w:rsidRPr="00DE69A6">
        <w:rPr>
          <w:rFonts w:cstheme="minorHAnsi"/>
        </w:rPr>
        <w:t xml:space="preserve">kokemuksista. </w:t>
      </w:r>
      <w:r w:rsidR="00283129">
        <w:rPr>
          <w:rFonts w:cstheme="minorHAnsi"/>
        </w:rPr>
        <w:t>(</w:t>
      </w:r>
      <w:proofErr w:type="spellStart"/>
      <w:r w:rsidR="00283129">
        <w:rPr>
          <w:rFonts w:cstheme="minorHAnsi"/>
        </w:rPr>
        <w:t>Minnock</w:t>
      </w:r>
      <w:proofErr w:type="spellEnd"/>
      <w:r w:rsidR="00283129">
        <w:rPr>
          <w:rFonts w:cstheme="minorHAnsi"/>
        </w:rPr>
        <w:t xml:space="preserve"> 2018; Lavaste ym. 2019; Kukkurainen &amp; Mäkeläinen 2019; Lehtiö 2020.)</w:t>
      </w:r>
    </w:p>
    <w:p w14:paraId="2CF48217" w14:textId="77777777" w:rsidR="00283129" w:rsidRDefault="00283129" w:rsidP="00E60017">
      <w:pPr>
        <w:spacing w:after="0" w:line="240" w:lineRule="auto"/>
      </w:pPr>
    </w:p>
    <w:p w14:paraId="645ED2B7" w14:textId="441CEE0C" w:rsidR="005E294F" w:rsidRDefault="005E294F" w:rsidP="00A26ED4">
      <w:pPr>
        <w:spacing w:after="0" w:line="240" w:lineRule="auto"/>
        <w:rPr>
          <w:rFonts w:cstheme="minorHAnsi"/>
          <w:b/>
          <w:bCs/>
        </w:rPr>
      </w:pPr>
      <w:r w:rsidRPr="008A362D">
        <w:rPr>
          <w:rFonts w:cstheme="minorHAnsi"/>
          <w:b/>
          <w:bCs/>
        </w:rPr>
        <w:t>Ratkaisun avaimet</w:t>
      </w:r>
      <w:r w:rsidR="008A362D" w:rsidRPr="008A362D">
        <w:rPr>
          <w:rFonts w:cstheme="minorHAnsi"/>
          <w:b/>
          <w:bCs/>
        </w:rPr>
        <w:t xml:space="preserve"> </w:t>
      </w:r>
      <w:r w:rsidR="006F5926">
        <w:rPr>
          <w:rFonts w:cstheme="minorHAnsi"/>
          <w:b/>
          <w:bCs/>
        </w:rPr>
        <w:t>koulutuksen kehittämisessä</w:t>
      </w:r>
      <w:r w:rsidR="00D448AC">
        <w:rPr>
          <w:rFonts w:cstheme="minorHAnsi"/>
          <w:b/>
          <w:bCs/>
        </w:rPr>
        <w:t xml:space="preserve"> ja yhteisissä päämäärissä</w:t>
      </w:r>
    </w:p>
    <w:p w14:paraId="24E51289" w14:textId="77777777" w:rsidR="005F65E3" w:rsidRPr="008A362D" w:rsidRDefault="005F65E3" w:rsidP="00A26ED4">
      <w:pPr>
        <w:spacing w:after="0" w:line="240" w:lineRule="auto"/>
        <w:rPr>
          <w:rFonts w:cstheme="minorHAnsi"/>
          <w:b/>
          <w:bCs/>
        </w:rPr>
      </w:pPr>
    </w:p>
    <w:p w14:paraId="54361EED" w14:textId="14783E90" w:rsidR="00507DEC" w:rsidRDefault="00507DEC" w:rsidP="00507DEC">
      <w:pPr>
        <w:spacing w:after="0"/>
      </w:pPr>
      <w:r w:rsidRPr="00CF6C02">
        <w:rPr>
          <w:rFonts w:cstheme="minorHAnsi"/>
          <w:shd w:val="clear" w:color="auto" w:fill="FFFFFF"/>
        </w:rPr>
        <w:t>Terveydenhuollon ammattihenkilöllä on lakisääteinen velvoite ylläpitää ja päivittää ammattitoiminnassaan tarvitsemiaan tietoja</w:t>
      </w:r>
      <w:r>
        <w:rPr>
          <w:rFonts w:cstheme="minorHAnsi"/>
          <w:shd w:val="clear" w:color="auto" w:fill="FFFFFF"/>
        </w:rPr>
        <w:t xml:space="preserve"> </w:t>
      </w:r>
      <w:r>
        <w:t>(Laki terveydenhuol</w:t>
      </w:r>
      <w:r w:rsidR="005F65E3">
        <w:t>lon ammattihenkilöistä 559/</w:t>
      </w:r>
      <w:r w:rsidR="005F65E3" w:rsidRPr="00FF4A34">
        <w:rPr>
          <w:color w:val="000000" w:themeColor="text1"/>
        </w:rPr>
        <w:t>1994 § 18)</w:t>
      </w:r>
      <w:r w:rsidRPr="00FF4A34">
        <w:rPr>
          <w:color w:val="000000" w:themeColor="text1"/>
        </w:rPr>
        <w:t>.</w:t>
      </w:r>
      <w:r w:rsidRPr="00FF4A34">
        <w:rPr>
          <w:rFonts w:cstheme="minorHAnsi"/>
          <w:color w:val="000000" w:themeColor="text1"/>
          <w:shd w:val="clear" w:color="auto" w:fill="FFFFFF"/>
        </w:rPr>
        <w:t> </w:t>
      </w:r>
      <w:r>
        <w:t>Vuonna 2010 lakiin tuli lisäys, joka antaa hoitohenkilökunnalle laajennetut oikeudet potilaan hoitoon ja tutkimiseen. Esimerkiksi potilaan oireenmukaisen hoidon voi aloittaa luvan saanut tai laillistettu terveydenhuollon ammattihenkilö, koulutuksensa, kokemuksensa ja tehtäväkuvansa sekä tekemänsä hoidon tarpeen arvi</w:t>
      </w:r>
      <w:r w:rsidR="005F65E3">
        <w:t>oinnin perusteella. (L 559/</w:t>
      </w:r>
      <w:r w:rsidR="005F65E3" w:rsidRPr="00FF4A34">
        <w:rPr>
          <w:color w:val="000000" w:themeColor="text1"/>
        </w:rPr>
        <w:t xml:space="preserve">1994 § </w:t>
      </w:r>
      <w:r w:rsidRPr="00FF4A34">
        <w:rPr>
          <w:color w:val="000000" w:themeColor="text1"/>
        </w:rPr>
        <w:t xml:space="preserve">23a.) </w:t>
      </w:r>
      <w:r>
        <w:t xml:space="preserve">Vuonna 2019 lakiin lisättiin vielä sairaanhoitajien rajattu lääkkeenmääräämisoikeus </w:t>
      </w:r>
      <w:r w:rsidR="00173BCC">
        <w:t>(</w:t>
      </w:r>
      <w:r w:rsidR="005F65E3">
        <w:t>L 559</w:t>
      </w:r>
      <w:r w:rsidR="005F65E3" w:rsidRPr="00FF4A34">
        <w:rPr>
          <w:color w:val="000000" w:themeColor="text1"/>
        </w:rPr>
        <w:t xml:space="preserve">/1994 § </w:t>
      </w:r>
      <w:r w:rsidRPr="00FF4A34">
        <w:rPr>
          <w:color w:val="000000" w:themeColor="text1"/>
        </w:rPr>
        <w:t>23b). Kun</w:t>
      </w:r>
      <w:r>
        <w:t>nan tai sairaanhoitopiirien on</w:t>
      </w:r>
      <w:r w:rsidR="005F65E3">
        <w:t xml:space="preserve"> Terveydenhuoltolain (1326/2010</w:t>
      </w:r>
      <w:r>
        <w:t xml:space="preserve"> § 5) mukaan huolehdittava henkilökunnan riittävästä täydennyskoulutuksesta.</w:t>
      </w:r>
    </w:p>
    <w:p w14:paraId="1FAEA534" w14:textId="77777777" w:rsidR="00507DEC" w:rsidRDefault="00507DEC" w:rsidP="00FF40B9">
      <w:pPr>
        <w:spacing w:after="0"/>
        <w:rPr>
          <w:rFonts w:cstheme="minorHAnsi"/>
        </w:rPr>
      </w:pPr>
    </w:p>
    <w:p w14:paraId="349E9962" w14:textId="744D4C89" w:rsidR="00FF40B9" w:rsidRDefault="00FF40B9" w:rsidP="00FF40B9">
      <w:pPr>
        <w:spacing w:after="0"/>
        <w:rPr>
          <w:rFonts w:cstheme="minorHAnsi"/>
        </w:rPr>
      </w:pPr>
      <w:r>
        <w:rPr>
          <w:rFonts w:cstheme="minorHAnsi"/>
        </w:rPr>
        <w:t xml:space="preserve">Reumasairauksia sairastavien hoitotyön koulutusta tulee kehittää niin perus-, jatko- kuin laajennetun roolin tasoilla (Kukkurainen &amp; Mäkeläinen 2019). Tällä hetkellä reumahoitajakoulutusta on saatavissa yksittäisissä ammattikorkeakouluissa hyvin erilaisin sisällöin vaihdellen 10-30 opintopisteen </w:t>
      </w:r>
      <w:r w:rsidR="00D24A7E">
        <w:rPr>
          <w:rFonts w:cstheme="minorHAnsi"/>
        </w:rPr>
        <w:t>kokonaisuuksiin</w:t>
      </w:r>
      <w:r>
        <w:rPr>
          <w:rFonts w:cstheme="minorHAnsi"/>
        </w:rPr>
        <w:t xml:space="preserve">. </w:t>
      </w:r>
      <w:r w:rsidRPr="00D17CB2">
        <w:rPr>
          <w:rFonts w:cstheme="minorHAnsi"/>
        </w:rPr>
        <w:t xml:space="preserve">Valtakunnallisella </w:t>
      </w:r>
      <w:r>
        <w:rPr>
          <w:rFonts w:cstheme="minorHAnsi"/>
        </w:rPr>
        <w:t xml:space="preserve">suunnittelulla ja </w:t>
      </w:r>
      <w:r w:rsidRPr="00D17CB2">
        <w:rPr>
          <w:rFonts w:cstheme="minorHAnsi"/>
        </w:rPr>
        <w:t xml:space="preserve">arvioinnilla voidaan varmistaa </w:t>
      </w:r>
      <w:r>
        <w:rPr>
          <w:rFonts w:cstheme="minorHAnsi"/>
        </w:rPr>
        <w:t>koulutuksen</w:t>
      </w:r>
      <w:r w:rsidRPr="00D17CB2">
        <w:rPr>
          <w:rFonts w:cstheme="minorHAnsi"/>
        </w:rPr>
        <w:t xml:space="preserve"> tasalaatu</w:t>
      </w:r>
      <w:r w:rsidR="007A74A9">
        <w:rPr>
          <w:rFonts w:cstheme="minorHAnsi"/>
        </w:rPr>
        <w:t>isuus</w:t>
      </w:r>
      <w:r w:rsidRPr="00D17CB2">
        <w:rPr>
          <w:rFonts w:cstheme="minorHAnsi"/>
        </w:rPr>
        <w:t xml:space="preserve"> ja</w:t>
      </w:r>
      <w:r w:rsidR="001E5876">
        <w:rPr>
          <w:rFonts w:cstheme="minorHAnsi"/>
        </w:rPr>
        <w:t xml:space="preserve"> kouluttautuneen</w:t>
      </w:r>
      <w:r w:rsidRPr="00D17CB2">
        <w:rPr>
          <w:rFonts w:cstheme="minorHAnsi"/>
        </w:rPr>
        <w:t xml:space="preserve"> riittävä osaaminen riippumatta koulutuksen tarjonneesta oppilaitoksesta. Työelämä voi myös antaa palautetta koulutuks</w:t>
      </w:r>
      <w:r w:rsidR="001E5876">
        <w:rPr>
          <w:rFonts w:cstheme="minorHAnsi"/>
        </w:rPr>
        <w:t>en toteuttajille</w:t>
      </w:r>
      <w:r w:rsidRPr="00D17CB2">
        <w:rPr>
          <w:rFonts w:cstheme="minorHAnsi"/>
        </w:rPr>
        <w:t xml:space="preserve">, mihin suuntaan osaamista tulee jatkossa kehittää. Viime </w:t>
      </w:r>
      <w:r w:rsidRPr="00330B30">
        <w:rPr>
          <w:rFonts w:cstheme="minorHAnsi"/>
          <w:color w:val="000000" w:themeColor="text1"/>
        </w:rPr>
        <w:t>kädessä suomalai</w:t>
      </w:r>
      <w:r w:rsidR="005F65E3" w:rsidRPr="00330B30">
        <w:rPr>
          <w:rFonts w:cstheme="minorHAnsi"/>
          <w:color w:val="000000" w:themeColor="text1"/>
        </w:rPr>
        <w:t>s</w:t>
      </w:r>
      <w:r w:rsidRPr="00330B30">
        <w:rPr>
          <w:rFonts w:cstheme="minorHAnsi"/>
          <w:color w:val="000000" w:themeColor="text1"/>
        </w:rPr>
        <w:t xml:space="preserve">en </w:t>
      </w:r>
      <w:r w:rsidRPr="00D17CB2">
        <w:rPr>
          <w:rFonts w:cstheme="minorHAnsi"/>
        </w:rPr>
        <w:t>sairaanhoitajakoulutuksen laadun ja yhdenmukaisuuden vahvistaminen tuottaa potilaille aikaisempaa turvallisempaa ja parempaa hoitoa.</w:t>
      </w:r>
      <w:r>
        <w:rPr>
          <w:rFonts w:cstheme="minorHAnsi"/>
        </w:rPr>
        <w:t xml:space="preserve"> (</w:t>
      </w:r>
      <w:proofErr w:type="spellStart"/>
      <w:r>
        <w:rPr>
          <w:rFonts w:cstheme="minorHAnsi"/>
        </w:rPr>
        <w:t>Silen</w:t>
      </w:r>
      <w:proofErr w:type="spellEnd"/>
      <w:r>
        <w:rPr>
          <w:rFonts w:cstheme="minorHAnsi"/>
        </w:rPr>
        <w:t xml:space="preserve">-Lipponen </w:t>
      </w:r>
      <w:r w:rsidR="00022E3E">
        <w:rPr>
          <w:rFonts w:cstheme="minorHAnsi"/>
        </w:rPr>
        <w:t>&amp; Korhonen</w:t>
      </w:r>
      <w:r>
        <w:rPr>
          <w:rFonts w:cstheme="minorHAnsi"/>
        </w:rPr>
        <w:t xml:space="preserve"> 2020.) </w:t>
      </w:r>
    </w:p>
    <w:p w14:paraId="4BDF7C5D" w14:textId="053012B5" w:rsidR="002B758A" w:rsidRDefault="002B758A" w:rsidP="00FF40B9">
      <w:pPr>
        <w:spacing w:after="0"/>
        <w:rPr>
          <w:rFonts w:cstheme="minorHAnsi"/>
        </w:rPr>
      </w:pPr>
    </w:p>
    <w:p w14:paraId="5FC7F1D8" w14:textId="74233AFB" w:rsidR="00E26BF3" w:rsidRDefault="00E26BF3" w:rsidP="00E26BF3">
      <w:pPr>
        <w:spacing w:after="0"/>
      </w:pPr>
      <w:r>
        <w:rPr>
          <w:rFonts w:cstheme="minorHAnsi"/>
        </w:rPr>
        <w:t>Hyvin toimiva reumapotilaan hoitopolku on avain hyvään hoitoon. Hoitopolkumalleja onkin kehitetty ahkerasti sairaanhoitopiireissä. Sote-uudistuksen myötä k</w:t>
      </w:r>
      <w:r>
        <w:t xml:space="preserve">untalaisille tulisi luoda matalan kynnyksen palveluita reumasairauksien hoidossa ja parantaa tulevien hyvinvointisasemien lääkärien ja hoitajien osaamista reumasairauksien hoidossa. Toimivat käytännöt tulisi koota ja ottaa malliksi hyvinvointialueille. </w:t>
      </w:r>
      <w:r w:rsidRPr="00330B30">
        <w:rPr>
          <w:color w:val="000000" w:themeColor="text1"/>
        </w:rPr>
        <w:t>Esim</w:t>
      </w:r>
      <w:r w:rsidR="005F65E3" w:rsidRPr="00330B30">
        <w:rPr>
          <w:color w:val="000000" w:themeColor="text1"/>
        </w:rPr>
        <w:t>erkiksi</w:t>
      </w:r>
      <w:r w:rsidRPr="00330B30">
        <w:rPr>
          <w:color w:val="000000" w:themeColor="text1"/>
        </w:rPr>
        <w:t xml:space="preserve"> </w:t>
      </w:r>
      <w:r>
        <w:t xml:space="preserve">Vantaalla toimii tällä hetkellä kaksi reumaan erikoistunutta </w:t>
      </w:r>
      <w:r w:rsidRPr="00330B30">
        <w:rPr>
          <w:color w:val="000000" w:themeColor="text1"/>
        </w:rPr>
        <w:t>reumayksikköä</w:t>
      </w:r>
      <w:r w:rsidR="005F65E3" w:rsidRPr="00330B30">
        <w:rPr>
          <w:color w:val="000000" w:themeColor="text1"/>
        </w:rPr>
        <w:t>,</w:t>
      </w:r>
      <w:r w:rsidRPr="00330B30">
        <w:rPr>
          <w:color w:val="000000" w:themeColor="text1"/>
        </w:rPr>
        <w:t xml:space="preserve"> </w:t>
      </w:r>
      <w:r>
        <w:t xml:space="preserve">Tikkurilassa ja Myyrmäessä. Molemmissa on kerran viikossa vastaanotot. Reumayksiköt toimivat myös opetusvastaanottoina, jolloin reumayksikön reumahoitaja neuvoo, opastaa ja auttaa terveysasemien hoitajia reumapotilaiden hoidossa. </w:t>
      </w:r>
      <w:r w:rsidR="00BA62C6">
        <w:t xml:space="preserve">(Härkönen 2021.) </w:t>
      </w:r>
      <w:r w:rsidR="00F1603C">
        <w:t xml:space="preserve"> Y</w:t>
      </w:r>
      <w:r>
        <w:t xml:space="preserve">hteistyö reumayksikön ja terveyskeskuksen henkilöstön kesken on malli, jonka soisi jatkuvan myös sote-uudistuksen myötä. </w:t>
      </w:r>
    </w:p>
    <w:p w14:paraId="204A4A0D" w14:textId="5D079336" w:rsidR="00E26BF3" w:rsidRDefault="00E26BF3" w:rsidP="00FF40B9">
      <w:pPr>
        <w:spacing w:after="0"/>
        <w:rPr>
          <w:rFonts w:cstheme="minorHAnsi"/>
        </w:rPr>
      </w:pPr>
    </w:p>
    <w:p w14:paraId="0394A2F9" w14:textId="1271FF5C" w:rsidR="002B758A" w:rsidRDefault="002B758A" w:rsidP="00FF40B9">
      <w:pPr>
        <w:spacing w:after="0"/>
        <w:rPr>
          <w:rFonts w:cstheme="minorHAnsi"/>
        </w:rPr>
      </w:pPr>
      <w:r>
        <w:rPr>
          <w:rFonts w:cstheme="minorHAnsi"/>
        </w:rPr>
        <w:t>L</w:t>
      </w:r>
      <w:r w:rsidRPr="00DE69A6">
        <w:rPr>
          <w:rFonts w:cstheme="minorHAnsi"/>
        </w:rPr>
        <w:t>aajavastuisen hoitotyön interventioista</w:t>
      </w:r>
      <w:r w:rsidR="0034301A">
        <w:rPr>
          <w:rFonts w:cstheme="minorHAnsi"/>
        </w:rPr>
        <w:t xml:space="preserve"> ja </w:t>
      </w:r>
      <w:r w:rsidR="00F466BF">
        <w:rPr>
          <w:rFonts w:cstheme="minorHAnsi"/>
        </w:rPr>
        <w:t xml:space="preserve">sairaanhoitopiireissä toteutetuista erilaisista toimintamalleista </w:t>
      </w:r>
      <w:r>
        <w:rPr>
          <w:rFonts w:cstheme="minorHAnsi"/>
        </w:rPr>
        <w:t>tarvitaan lisää tutkimusta ja parhaiden käytäntöjen esiintuomista.</w:t>
      </w:r>
      <w:r w:rsidRPr="00DE69A6">
        <w:rPr>
          <w:rFonts w:cstheme="minorHAnsi"/>
        </w:rPr>
        <w:t xml:space="preserve"> </w:t>
      </w:r>
      <w:r>
        <w:t>Hoitajien v</w:t>
      </w:r>
      <w:r>
        <w:rPr>
          <w:rFonts w:cstheme="minorHAnsi"/>
        </w:rPr>
        <w:t xml:space="preserve">almiudet </w:t>
      </w:r>
      <w:proofErr w:type="gramStart"/>
      <w:r>
        <w:rPr>
          <w:rFonts w:cstheme="minorHAnsi"/>
        </w:rPr>
        <w:t>hoitaa</w:t>
      </w:r>
      <w:proofErr w:type="gramEnd"/>
      <w:r>
        <w:rPr>
          <w:rFonts w:cstheme="minorHAnsi"/>
        </w:rPr>
        <w:t xml:space="preserve"> </w:t>
      </w:r>
      <w:r w:rsidR="00C20055">
        <w:rPr>
          <w:rFonts w:cstheme="minorHAnsi"/>
        </w:rPr>
        <w:t>r</w:t>
      </w:r>
      <w:r>
        <w:rPr>
          <w:rFonts w:cstheme="minorHAnsi"/>
        </w:rPr>
        <w:t>eumasairauksia sairastavia</w:t>
      </w:r>
      <w:r w:rsidR="003E7B3B">
        <w:rPr>
          <w:rFonts w:cstheme="minorHAnsi"/>
        </w:rPr>
        <w:t xml:space="preserve"> potilaita</w:t>
      </w:r>
      <w:r>
        <w:rPr>
          <w:rFonts w:cstheme="minorHAnsi"/>
        </w:rPr>
        <w:t xml:space="preserve"> ja kokemus osaamisestaan osana moniammatillista terveydenhuoltoa ovat voimakkaassa yhteydessä myös työtyytyväisyyteen. Tehtävänsiirtojen myötä hoitajien lisääntyvä työ ja vastuu </w:t>
      </w:r>
      <w:r w:rsidR="00806BF9">
        <w:rPr>
          <w:rFonts w:cstheme="minorHAnsi"/>
        </w:rPr>
        <w:t>(kuva</w:t>
      </w:r>
      <w:r w:rsidR="00835CA2">
        <w:rPr>
          <w:rFonts w:cstheme="minorHAnsi"/>
        </w:rPr>
        <w:t>ssa</w:t>
      </w:r>
      <w:r w:rsidR="00806BF9">
        <w:rPr>
          <w:rFonts w:cstheme="minorHAnsi"/>
        </w:rPr>
        <w:t xml:space="preserve"> 1) </w:t>
      </w:r>
      <w:r>
        <w:rPr>
          <w:rFonts w:cstheme="minorHAnsi"/>
        </w:rPr>
        <w:t>on huomioitava myös palkkauksessa</w:t>
      </w:r>
      <w:r w:rsidR="005F65E3" w:rsidRPr="00005C78">
        <w:rPr>
          <w:rFonts w:cstheme="minorHAnsi"/>
          <w:color w:val="000000" w:themeColor="text1"/>
        </w:rPr>
        <w:t>.</w:t>
      </w:r>
      <w:r>
        <w:rPr>
          <w:rFonts w:cstheme="minorHAnsi"/>
        </w:rPr>
        <w:t xml:space="preserve"> (Kotila ym. 2016; Kämäräinen ym. 2018; Lavaste ym. 2019.)</w:t>
      </w:r>
    </w:p>
    <w:p w14:paraId="1C831A12" w14:textId="6C8BDC22" w:rsidR="008F7BF9" w:rsidRDefault="008F7BF9" w:rsidP="00FF40B9">
      <w:pPr>
        <w:spacing w:after="0"/>
        <w:rPr>
          <w:rFonts w:cstheme="minorHAnsi"/>
        </w:rPr>
      </w:pPr>
    </w:p>
    <w:p w14:paraId="22F2B76D" w14:textId="02AF72E8" w:rsidR="008F674D" w:rsidRDefault="008F674D" w:rsidP="00D652A3">
      <w:pPr>
        <w:spacing w:after="0"/>
        <w:rPr>
          <w:rFonts w:cstheme="minorHAnsi"/>
        </w:rPr>
      </w:pPr>
    </w:p>
    <w:p w14:paraId="1FD7E0DC" w14:textId="2519A0D7" w:rsidR="008F674D" w:rsidRDefault="009D0995" w:rsidP="00D652A3">
      <w:pPr>
        <w:spacing w:after="0"/>
        <w:rPr>
          <w:rFonts w:cstheme="minorHAnsi"/>
        </w:rPr>
      </w:pPr>
      <w:r>
        <w:rPr>
          <w:rFonts w:cstheme="minorHAnsi"/>
          <w:noProof/>
          <w:lang w:eastAsia="fi-FI"/>
        </w:rPr>
        <w:drawing>
          <wp:inline distT="0" distB="0" distL="0" distR="0" wp14:anchorId="633C165E" wp14:editId="1333122E">
            <wp:extent cx="5569200" cy="3592800"/>
            <wp:effectExtent l="0" t="0" r="0" b="825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9200" cy="3592800"/>
                    </a:xfrm>
                    <a:prstGeom prst="rect">
                      <a:avLst/>
                    </a:prstGeom>
                    <a:noFill/>
                  </pic:spPr>
                </pic:pic>
              </a:graphicData>
            </a:graphic>
          </wp:inline>
        </w:drawing>
      </w:r>
    </w:p>
    <w:p w14:paraId="6E2E9C97" w14:textId="1CB6C4D3" w:rsidR="00544AD9" w:rsidRDefault="00D039CD" w:rsidP="005E294F">
      <w:pPr>
        <w:spacing w:after="0"/>
      </w:pPr>
      <w:r>
        <w:t xml:space="preserve">KUVA 1. </w:t>
      </w:r>
      <w:r w:rsidR="00BE010C">
        <w:t xml:space="preserve">Sairaanhoitajien uudet työnkuvat – laatua tulevaisuuden sote-palveluihin. </w:t>
      </w:r>
      <w:r w:rsidR="009D0995">
        <w:t>(Kotila ym. 2016).</w:t>
      </w:r>
    </w:p>
    <w:p w14:paraId="5C2A153C" w14:textId="557D95EF" w:rsidR="00D039CD" w:rsidRDefault="00D039CD" w:rsidP="005E294F">
      <w:pPr>
        <w:spacing w:after="0"/>
      </w:pPr>
    </w:p>
    <w:p w14:paraId="649405BF" w14:textId="1DAD6BB9" w:rsidR="006C6BD8" w:rsidRDefault="006C6BD8" w:rsidP="005E294F">
      <w:pPr>
        <w:spacing w:after="0"/>
        <w:rPr>
          <w:rFonts w:cstheme="minorHAnsi"/>
        </w:rPr>
      </w:pPr>
    </w:p>
    <w:p w14:paraId="251195BD" w14:textId="18C750A6" w:rsidR="00C64B9C" w:rsidRDefault="00C64B9C" w:rsidP="00B45843">
      <w:pPr>
        <w:spacing w:after="0" w:line="240" w:lineRule="auto"/>
      </w:pPr>
      <w:r w:rsidRPr="00602EE0">
        <w:t xml:space="preserve">Tammikuussa 2021 käynnistyi Sairaanhoitajaliiton uuden APN-asiantuntijatyöryhmän toiminta. Työryhmä pureutuu sairaanhoitajan kliinisen urapolun kysymyksiin ja siinä erityisesti ylempää korkeakoulututkintoa edellyttäviin, laajavastuisiin työnkuviin. </w:t>
      </w:r>
      <w:r w:rsidR="00474BC0">
        <w:t>(Sairaanhoitajaliitto 2021.)</w:t>
      </w:r>
    </w:p>
    <w:p w14:paraId="6D4C89D0" w14:textId="2C4FE9DF" w:rsidR="005A0C17" w:rsidRPr="00522CEC" w:rsidRDefault="005A0C17" w:rsidP="00B45843">
      <w:pPr>
        <w:spacing w:after="0" w:line="240" w:lineRule="auto"/>
        <w:rPr>
          <w:sz w:val="24"/>
          <w:szCs w:val="24"/>
        </w:rPr>
      </w:pPr>
    </w:p>
    <w:p w14:paraId="10CBECDA" w14:textId="5C3A5112" w:rsidR="005A0C17" w:rsidRPr="00522CEC" w:rsidRDefault="00C91D93" w:rsidP="00DB0380">
      <w:pPr>
        <w:pStyle w:val="xmsonormal"/>
        <w:spacing w:after="160" w:line="252" w:lineRule="auto"/>
        <w:rPr>
          <w:rFonts w:cstheme="minorHAnsi"/>
        </w:rPr>
      </w:pPr>
      <w:r w:rsidRPr="00CC0564">
        <w:t>Reumasairauksien osalta kuuluu hyvää</w:t>
      </w:r>
      <w:r w:rsidR="00D14F14" w:rsidRPr="00CC0564">
        <w:t xml:space="preserve"> </w:t>
      </w:r>
      <w:r w:rsidR="00EB463F" w:rsidRPr="00CC0564">
        <w:t xml:space="preserve">myös </w:t>
      </w:r>
      <w:r w:rsidR="00D14F14" w:rsidRPr="00CC0564">
        <w:rPr>
          <w:color w:val="000000"/>
        </w:rPr>
        <w:t>T</w:t>
      </w:r>
      <w:r w:rsidR="005802CE">
        <w:rPr>
          <w:color w:val="000000"/>
        </w:rPr>
        <w:t xml:space="preserve">erveyden </w:t>
      </w:r>
      <w:r w:rsidR="005802CE" w:rsidRPr="00835CA2">
        <w:rPr>
          <w:color w:val="000000" w:themeColor="text1"/>
        </w:rPr>
        <w:t>ja hyvinvoinnin</w:t>
      </w:r>
      <w:r w:rsidR="005F65E3" w:rsidRPr="00835CA2">
        <w:rPr>
          <w:color w:val="000000" w:themeColor="text1"/>
        </w:rPr>
        <w:t xml:space="preserve"> </w:t>
      </w:r>
      <w:r w:rsidR="005802CE" w:rsidRPr="00835CA2">
        <w:rPr>
          <w:color w:val="000000" w:themeColor="text1"/>
        </w:rPr>
        <w:t xml:space="preserve">laitoksen </w:t>
      </w:r>
      <w:r w:rsidR="001240F0">
        <w:rPr>
          <w:color w:val="000000"/>
        </w:rPr>
        <w:t xml:space="preserve">(THL) </w:t>
      </w:r>
      <w:r w:rsidR="00D14F14" w:rsidRPr="00CC0564">
        <w:rPr>
          <w:color w:val="000000"/>
        </w:rPr>
        <w:t xml:space="preserve">Kansalliset </w:t>
      </w:r>
      <w:r w:rsidR="00231DFC">
        <w:rPr>
          <w:color w:val="000000"/>
        </w:rPr>
        <w:t>l</w:t>
      </w:r>
      <w:r w:rsidR="00D14F14" w:rsidRPr="00CC0564">
        <w:rPr>
          <w:color w:val="000000"/>
        </w:rPr>
        <w:t xml:space="preserve">aaturekisterit </w:t>
      </w:r>
      <w:r w:rsidR="00DC2D9C" w:rsidRPr="00CC0564">
        <w:rPr>
          <w:color w:val="000000"/>
        </w:rPr>
        <w:t>-hankkeen</w:t>
      </w:r>
      <w:r w:rsidR="00522CEC" w:rsidRPr="00CC0564">
        <w:rPr>
          <w:color w:val="000000"/>
        </w:rPr>
        <w:t xml:space="preserve"> 2018-2020</w:t>
      </w:r>
      <w:r w:rsidR="00DC2D9C" w:rsidRPr="00CC0564">
        <w:rPr>
          <w:color w:val="000000"/>
        </w:rPr>
        <w:t xml:space="preserve"> jäljiltä</w:t>
      </w:r>
      <w:r w:rsidR="005802CE">
        <w:rPr>
          <w:color w:val="000000"/>
        </w:rPr>
        <w:t xml:space="preserve">. </w:t>
      </w:r>
      <w:r w:rsidR="00522CEC" w:rsidRPr="00CC0564">
        <w:t xml:space="preserve"> </w:t>
      </w:r>
      <w:r w:rsidR="00522CEC" w:rsidRPr="00CC0564">
        <w:rPr>
          <w:color w:val="000000"/>
        </w:rPr>
        <w:t xml:space="preserve">Reumarekisteri on valittu yhdeksi yhdeksästä </w:t>
      </w:r>
      <w:proofErr w:type="spellStart"/>
      <w:r w:rsidR="00522CEC" w:rsidRPr="00CC0564">
        <w:rPr>
          <w:color w:val="000000"/>
        </w:rPr>
        <w:t>THL:n</w:t>
      </w:r>
      <w:proofErr w:type="spellEnd"/>
      <w:r w:rsidR="00522CEC" w:rsidRPr="00CC0564">
        <w:rPr>
          <w:color w:val="000000"/>
        </w:rPr>
        <w:t xml:space="preserve"> Laaturekisteriprojektin kumppanuusrekistereistä.</w:t>
      </w:r>
      <w:r w:rsidR="00EB463F" w:rsidRPr="00CC0564">
        <w:rPr>
          <w:color w:val="000000"/>
        </w:rPr>
        <w:t xml:space="preserve"> Laaturekisterityön tärkeimmät tavoitteet ovat potilaan saaman hoidon laadun ja potilasturvallisuuden parantaminen. Monitoroitu laatutieto on tärkeä apu hoitopäätöksiä teh</w:t>
      </w:r>
      <w:r w:rsidR="00B06BD1" w:rsidRPr="00CC0564">
        <w:rPr>
          <w:color w:val="000000"/>
        </w:rPr>
        <w:t>täessä</w:t>
      </w:r>
      <w:r w:rsidR="0033468A" w:rsidRPr="00CC0564">
        <w:rPr>
          <w:color w:val="000000"/>
        </w:rPr>
        <w:t>.</w:t>
      </w:r>
      <w:r w:rsidR="00EB463F" w:rsidRPr="00CC0564">
        <w:rPr>
          <w:color w:val="000000"/>
        </w:rPr>
        <w:t xml:space="preserve"> Laaturekisterin avulla pyritään selvittämään, saavatko kaikki reumaa sairastavat yhtä hyvää hoitoa joka puolella Suomea. Tarkoitus on jatkossa laaturekisterin avulla tutkia </w:t>
      </w:r>
      <w:r w:rsidR="00480A8F">
        <w:rPr>
          <w:color w:val="000000"/>
        </w:rPr>
        <w:t xml:space="preserve">myös </w:t>
      </w:r>
      <w:r w:rsidR="00EB463F" w:rsidRPr="00CC0564">
        <w:rPr>
          <w:color w:val="000000"/>
        </w:rPr>
        <w:t xml:space="preserve">eri </w:t>
      </w:r>
      <w:r w:rsidR="0033468A" w:rsidRPr="00CC0564">
        <w:rPr>
          <w:color w:val="000000"/>
        </w:rPr>
        <w:t>h</w:t>
      </w:r>
      <w:r w:rsidR="00EB463F" w:rsidRPr="00CC0564">
        <w:rPr>
          <w:color w:val="000000"/>
        </w:rPr>
        <w:t>oitojen vaikuttavuutta ja turvallisuutta</w:t>
      </w:r>
      <w:r w:rsidR="0035242C">
        <w:rPr>
          <w:color w:val="000000"/>
        </w:rPr>
        <w:t>, potilaiden hoitoon pääsyä ja seurannan toteutumista</w:t>
      </w:r>
      <w:r w:rsidR="00EB463F" w:rsidRPr="00CC0564">
        <w:rPr>
          <w:color w:val="000000"/>
        </w:rPr>
        <w:t xml:space="preserve">. </w:t>
      </w:r>
      <w:r w:rsidR="00276852">
        <w:rPr>
          <w:color w:val="000000"/>
        </w:rPr>
        <w:t>(Kärki ym. 2021.)</w:t>
      </w:r>
    </w:p>
    <w:p w14:paraId="4ECD4CF4" w14:textId="22D420ED" w:rsidR="007848A9" w:rsidRDefault="00991366" w:rsidP="00B45843">
      <w:pPr>
        <w:spacing w:line="240" w:lineRule="auto"/>
      </w:pPr>
      <w:r>
        <w:t>Näyttä</w:t>
      </w:r>
      <w:r w:rsidR="00CB4DAA">
        <w:t xml:space="preserve">ä </w:t>
      </w:r>
      <w:r>
        <w:t xml:space="preserve">siltä, että </w:t>
      </w:r>
      <w:r w:rsidR="001629AD">
        <w:t>reumasairauksien hoito</w:t>
      </w:r>
      <w:r w:rsidR="007A6BAD">
        <w:t>on</w:t>
      </w:r>
      <w:r w:rsidR="00597A29">
        <w:t xml:space="preserve">, </w:t>
      </w:r>
      <w:r w:rsidR="00CB4DAA">
        <w:t>sairaanhoitajien työnkuvien uudistamiseen</w:t>
      </w:r>
      <w:r w:rsidR="00597A29">
        <w:t xml:space="preserve"> ja </w:t>
      </w:r>
      <w:r w:rsidR="008215C2">
        <w:t>koulutuksen kehittämiseen</w:t>
      </w:r>
      <w:r w:rsidR="00CB4DAA">
        <w:t xml:space="preserve"> </w:t>
      </w:r>
      <w:r w:rsidR="000F494D">
        <w:t>p</w:t>
      </w:r>
      <w:r w:rsidR="001629AD">
        <w:t>anostetaan tulevaisuudess</w:t>
      </w:r>
      <w:r>
        <w:t xml:space="preserve">a. </w:t>
      </w:r>
      <w:r w:rsidR="00844C1E">
        <w:t xml:space="preserve">Uudistumista ja muutoksia tarvitaan, mutta </w:t>
      </w:r>
      <w:r w:rsidR="007346B5">
        <w:t xml:space="preserve">keskeisimmät asiat </w:t>
      </w:r>
      <w:r w:rsidR="00DE18E0">
        <w:t xml:space="preserve">reumasairauksia sairastavien </w:t>
      </w:r>
      <w:r w:rsidR="00734B4E">
        <w:t>hoito</w:t>
      </w:r>
      <w:r w:rsidR="007346B5">
        <w:t xml:space="preserve">työssä ovat edelleen </w:t>
      </w:r>
      <w:r w:rsidR="007848A9" w:rsidRPr="007848A9">
        <w:t>potilaan kohtaaminen ja ohjaaminen. Sairaanhoitajat ovat keskei</w:t>
      </w:r>
      <w:r w:rsidR="00976853">
        <w:t>nen</w:t>
      </w:r>
      <w:r w:rsidR="007848A9" w:rsidRPr="007848A9">
        <w:t xml:space="preserve"> työntekijäryhmä</w:t>
      </w:r>
      <w:r w:rsidR="006F3528">
        <w:t xml:space="preserve">, kun </w:t>
      </w:r>
      <w:r w:rsidR="007848A9" w:rsidRPr="007848A9">
        <w:t xml:space="preserve">haetaan uudenlaisia tapoja tuottaa </w:t>
      </w:r>
      <w:r w:rsidR="00E1490F">
        <w:t xml:space="preserve">terveydenhuollon </w:t>
      </w:r>
      <w:r w:rsidR="007848A9" w:rsidRPr="007848A9">
        <w:t>palveluita ja vastata asiakkaiden tarpeisiin. (Kotila ym. 20</w:t>
      </w:r>
      <w:r w:rsidR="00310EA9">
        <w:t>16</w:t>
      </w:r>
      <w:r w:rsidR="007848A9" w:rsidRPr="007848A9">
        <w:t>)</w:t>
      </w:r>
      <w:r w:rsidR="00247E32">
        <w:t>.</w:t>
      </w:r>
      <w:r w:rsidR="007848A9" w:rsidRPr="007848A9">
        <w:t xml:space="preserve"> </w:t>
      </w:r>
      <w:r w:rsidR="00231DFC">
        <w:t>M</w:t>
      </w:r>
      <w:r w:rsidR="0073146C">
        <w:t xml:space="preserve">uutosten kautta lisätään paitsi </w:t>
      </w:r>
      <w:r w:rsidR="00E11A7F">
        <w:t xml:space="preserve">reumasairauksien </w:t>
      </w:r>
      <w:r w:rsidR="001037F0">
        <w:t xml:space="preserve">hoidon saatavuutta, </w:t>
      </w:r>
      <w:r w:rsidR="0073146C">
        <w:t>potilasturvallisuutta ja -tyytyväisyyttä, myös</w:t>
      </w:r>
      <w:r w:rsidR="006F0490">
        <w:t xml:space="preserve"> reuma</w:t>
      </w:r>
      <w:r w:rsidR="00396AAF">
        <w:t xml:space="preserve">potilaiden </w:t>
      </w:r>
      <w:r w:rsidR="00461A4F">
        <w:t>h</w:t>
      </w:r>
      <w:r w:rsidR="004D4D03">
        <w:t>oitotyön vetovoimaisuutta</w:t>
      </w:r>
      <w:r w:rsidR="001037F0">
        <w:t>.</w:t>
      </w:r>
    </w:p>
    <w:p w14:paraId="47897064" w14:textId="3C2480BF" w:rsidR="00D204A4" w:rsidRPr="00850DF4" w:rsidRDefault="001E492C" w:rsidP="00470AAA">
      <w:pPr>
        <w:rPr>
          <w:rFonts w:cstheme="minorHAnsi"/>
          <w:color w:val="000000" w:themeColor="text1"/>
          <w:shd w:val="clear" w:color="auto" w:fill="FFFFFF"/>
        </w:rPr>
      </w:pPr>
      <w:r>
        <w:rPr>
          <w:rFonts w:cstheme="minorHAnsi"/>
          <w:color w:val="000000" w:themeColor="text1"/>
          <w:shd w:val="clear" w:color="auto" w:fill="FFFFFF"/>
        </w:rPr>
        <w:t>Lähteet</w:t>
      </w:r>
      <w:r w:rsidR="00D204A4" w:rsidRPr="00850DF4">
        <w:rPr>
          <w:rFonts w:cstheme="minorHAnsi"/>
          <w:color w:val="000000" w:themeColor="text1"/>
          <w:shd w:val="clear" w:color="auto" w:fill="FFFFFF"/>
        </w:rPr>
        <w:t>:</w:t>
      </w:r>
    </w:p>
    <w:p w14:paraId="14E03CE3" w14:textId="5FE99C07" w:rsidR="00971877" w:rsidRPr="004E7B7A" w:rsidRDefault="00971877" w:rsidP="00183510">
      <w:pPr>
        <w:spacing w:after="0"/>
        <w:rPr>
          <w:lang w:val="en-US"/>
        </w:rPr>
      </w:pPr>
      <w:proofErr w:type="spellStart"/>
      <w:r w:rsidRPr="00B0004C">
        <w:t>Bech</w:t>
      </w:r>
      <w:proofErr w:type="spellEnd"/>
      <w:r w:rsidRPr="00B0004C">
        <w:t xml:space="preserve"> </w:t>
      </w:r>
      <w:proofErr w:type="spellStart"/>
      <w:r w:rsidRPr="00B0004C">
        <w:t>B</w:t>
      </w:r>
      <w:r w:rsidR="00E42223" w:rsidRPr="00B0004C">
        <w:t>ianca</w:t>
      </w:r>
      <w:proofErr w:type="spellEnd"/>
      <w:r w:rsidRPr="00B0004C">
        <w:t xml:space="preserve">, </w:t>
      </w:r>
      <w:proofErr w:type="spellStart"/>
      <w:r w:rsidRPr="00B0004C">
        <w:t>Primdahl</w:t>
      </w:r>
      <w:proofErr w:type="spellEnd"/>
      <w:r w:rsidRPr="00B0004C">
        <w:t xml:space="preserve"> </w:t>
      </w:r>
      <w:proofErr w:type="spellStart"/>
      <w:r w:rsidRPr="00B0004C">
        <w:t>J</w:t>
      </w:r>
      <w:r w:rsidR="0078554B" w:rsidRPr="00B0004C">
        <w:t>ette</w:t>
      </w:r>
      <w:proofErr w:type="spellEnd"/>
      <w:r w:rsidRPr="00B0004C">
        <w:t xml:space="preserve">, van </w:t>
      </w:r>
      <w:proofErr w:type="spellStart"/>
      <w:r w:rsidRPr="00B0004C">
        <w:t>Tubergen</w:t>
      </w:r>
      <w:proofErr w:type="spellEnd"/>
      <w:r w:rsidRPr="00B0004C">
        <w:t xml:space="preserve"> A</w:t>
      </w:r>
      <w:r w:rsidR="004C2ABA" w:rsidRPr="00B0004C">
        <w:t>strid</w:t>
      </w:r>
      <w:r w:rsidRPr="00B0004C">
        <w:t xml:space="preserve">, </w:t>
      </w:r>
      <w:proofErr w:type="spellStart"/>
      <w:r w:rsidR="004E1540" w:rsidRPr="00B0004C">
        <w:t>Voshaar</w:t>
      </w:r>
      <w:proofErr w:type="spellEnd"/>
      <w:r w:rsidR="004E1540" w:rsidRPr="00B0004C">
        <w:t xml:space="preserve"> </w:t>
      </w:r>
      <w:proofErr w:type="spellStart"/>
      <w:r w:rsidR="004E1540" w:rsidRPr="00B0004C">
        <w:t>Marieke</w:t>
      </w:r>
      <w:proofErr w:type="spellEnd"/>
      <w:r w:rsidR="004E1540" w:rsidRPr="00B0004C">
        <w:t xml:space="preserve">, </w:t>
      </w:r>
      <w:proofErr w:type="spellStart"/>
      <w:r w:rsidR="004E1540" w:rsidRPr="00B0004C">
        <w:t>Zangi</w:t>
      </w:r>
      <w:proofErr w:type="spellEnd"/>
      <w:r w:rsidR="004E1540" w:rsidRPr="00B0004C">
        <w:t xml:space="preserve"> Heidi A, </w:t>
      </w:r>
      <w:proofErr w:type="spellStart"/>
      <w:r w:rsidR="004E1540" w:rsidRPr="00B0004C">
        <w:t>Barbosa</w:t>
      </w:r>
      <w:proofErr w:type="spellEnd"/>
      <w:r w:rsidR="004E1540" w:rsidRPr="00B0004C">
        <w:t xml:space="preserve"> </w:t>
      </w:r>
      <w:proofErr w:type="spellStart"/>
      <w:r w:rsidR="004E1540" w:rsidRPr="00B0004C">
        <w:t>Lurdes</w:t>
      </w:r>
      <w:proofErr w:type="spellEnd"/>
      <w:r w:rsidR="004E1540" w:rsidRPr="00B0004C">
        <w:t xml:space="preserve">, Boström Carina, </w:t>
      </w:r>
      <w:proofErr w:type="spellStart"/>
      <w:r w:rsidR="004E1540" w:rsidRPr="00B0004C">
        <w:t>Boteva</w:t>
      </w:r>
      <w:proofErr w:type="spellEnd"/>
      <w:r w:rsidR="004E1540" w:rsidRPr="00B0004C">
        <w:t xml:space="preserve"> </w:t>
      </w:r>
      <w:proofErr w:type="spellStart"/>
      <w:r w:rsidR="004E1540" w:rsidRPr="00B0004C">
        <w:t>Boryana</w:t>
      </w:r>
      <w:proofErr w:type="spellEnd"/>
      <w:r w:rsidR="004E1540" w:rsidRPr="00B0004C">
        <w:t xml:space="preserve">, </w:t>
      </w:r>
      <w:proofErr w:type="spellStart"/>
      <w:r w:rsidR="004E1540" w:rsidRPr="00B0004C">
        <w:t>Carubbi</w:t>
      </w:r>
      <w:proofErr w:type="spellEnd"/>
      <w:r w:rsidR="004E1540" w:rsidRPr="00B0004C">
        <w:t xml:space="preserve"> Francesco, </w:t>
      </w:r>
      <w:proofErr w:type="spellStart"/>
      <w:r w:rsidR="004E1540" w:rsidRPr="00B0004C">
        <w:t>Fayet</w:t>
      </w:r>
      <w:proofErr w:type="spellEnd"/>
      <w:r w:rsidR="004E1540" w:rsidRPr="00B0004C">
        <w:t xml:space="preserve"> </w:t>
      </w:r>
      <w:proofErr w:type="spellStart"/>
      <w:r w:rsidR="004E1540" w:rsidRPr="00B0004C">
        <w:t>Françoise</w:t>
      </w:r>
      <w:proofErr w:type="spellEnd"/>
      <w:r w:rsidR="004E1540" w:rsidRPr="00B0004C">
        <w:t xml:space="preserve">, </w:t>
      </w:r>
      <w:proofErr w:type="spellStart"/>
      <w:r w:rsidR="004E1540" w:rsidRPr="00B0004C">
        <w:t>Ferreira</w:t>
      </w:r>
      <w:proofErr w:type="spellEnd"/>
      <w:r w:rsidR="004E1540" w:rsidRPr="00B0004C">
        <w:t xml:space="preserve"> </w:t>
      </w:r>
      <w:proofErr w:type="spellStart"/>
      <w:r w:rsidR="004E1540" w:rsidRPr="00B0004C">
        <w:t>Ricardo</w:t>
      </w:r>
      <w:proofErr w:type="spellEnd"/>
      <w:r w:rsidR="004E1540" w:rsidRPr="00B0004C">
        <w:t xml:space="preserve"> J O, </w:t>
      </w:r>
      <w:proofErr w:type="spellStart"/>
      <w:r w:rsidR="004E1540" w:rsidRPr="00B0004C">
        <w:t>Hoeper</w:t>
      </w:r>
      <w:proofErr w:type="spellEnd"/>
      <w:r w:rsidR="004E1540" w:rsidRPr="00B0004C">
        <w:t xml:space="preserve"> </w:t>
      </w:r>
      <w:proofErr w:type="spellStart"/>
      <w:r w:rsidR="004E1540" w:rsidRPr="00B0004C">
        <w:t>Kirsten</w:t>
      </w:r>
      <w:proofErr w:type="spellEnd"/>
      <w:r w:rsidR="004E1540" w:rsidRPr="00B0004C">
        <w:t xml:space="preserve">, </w:t>
      </w:r>
      <w:proofErr w:type="spellStart"/>
      <w:r w:rsidR="004E1540" w:rsidRPr="00B0004C">
        <w:t>Kocher</w:t>
      </w:r>
      <w:proofErr w:type="spellEnd"/>
      <w:r w:rsidR="004E1540" w:rsidRPr="00B0004C">
        <w:t xml:space="preserve"> Agnes, Kukkurainen Marja-Leena, </w:t>
      </w:r>
      <w:proofErr w:type="spellStart"/>
      <w:r w:rsidR="004E1540" w:rsidRPr="00B0004C">
        <w:t>Lion</w:t>
      </w:r>
      <w:proofErr w:type="spellEnd"/>
      <w:r w:rsidR="004E1540" w:rsidRPr="00B0004C">
        <w:t xml:space="preserve"> </w:t>
      </w:r>
      <w:proofErr w:type="spellStart"/>
      <w:r w:rsidR="004E1540" w:rsidRPr="00B0004C">
        <w:t>Vivienne</w:t>
      </w:r>
      <w:proofErr w:type="spellEnd"/>
      <w:r w:rsidR="004E1540" w:rsidRPr="00B0004C">
        <w:t xml:space="preserve">, </w:t>
      </w:r>
      <w:proofErr w:type="spellStart"/>
      <w:r w:rsidR="004E1540" w:rsidRPr="00B0004C">
        <w:t>Minnock</w:t>
      </w:r>
      <w:proofErr w:type="spellEnd"/>
      <w:r w:rsidR="004E1540" w:rsidRPr="00B0004C">
        <w:t xml:space="preserve"> Patricia, </w:t>
      </w:r>
      <w:proofErr w:type="spellStart"/>
      <w:r w:rsidR="004E1540" w:rsidRPr="00B0004C">
        <w:t>Moretti</w:t>
      </w:r>
      <w:proofErr w:type="spellEnd"/>
      <w:r w:rsidR="004E1540" w:rsidRPr="00B0004C">
        <w:t xml:space="preserve"> </w:t>
      </w:r>
      <w:proofErr w:type="spellStart"/>
      <w:r w:rsidR="004E1540" w:rsidRPr="00B0004C">
        <w:t>Antonella</w:t>
      </w:r>
      <w:proofErr w:type="spellEnd"/>
      <w:r w:rsidR="004E1540" w:rsidRPr="00B0004C">
        <w:t xml:space="preserve">, </w:t>
      </w:r>
      <w:proofErr w:type="spellStart"/>
      <w:r w:rsidR="004E1540" w:rsidRPr="00B0004C">
        <w:t>Ndosi</w:t>
      </w:r>
      <w:proofErr w:type="spellEnd"/>
      <w:r w:rsidR="004E1540" w:rsidRPr="00B0004C">
        <w:t xml:space="preserve"> </w:t>
      </w:r>
      <w:proofErr w:type="spellStart"/>
      <w:r w:rsidR="004E1540" w:rsidRPr="00B0004C">
        <w:t>Mwidimi</w:t>
      </w:r>
      <w:proofErr w:type="spellEnd"/>
      <w:r w:rsidR="004E1540" w:rsidRPr="00B0004C">
        <w:t xml:space="preserve">, </w:t>
      </w:r>
      <w:proofErr w:type="spellStart"/>
      <w:r w:rsidR="004E1540" w:rsidRPr="00B0004C">
        <w:t>Pavic</w:t>
      </w:r>
      <w:proofErr w:type="spellEnd"/>
      <w:r w:rsidR="004E1540" w:rsidRPr="00B0004C">
        <w:t xml:space="preserve"> Nikolic Milena, </w:t>
      </w:r>
      <w:proofErr w:type="spellStart"/>
      <w:r w:rsidR="004E1540" w:rsidRPr="00B0004C">
        <w:t>Schirmer</w:t>
      </w:r>
      <w:proofErr w:type="spellEnd"/>
      <w:r w:rsidR="004E1540" w:rsidRPr="00B0004C">
        <w:t xml:space="preserve"> Michael, </w:t>
      </w:r>
      <w:proofErr w:type="spellStart"/>
      <w:r w:rsidR="004E1540" w:rsidRPr="00B0004C">
        <w:t>Smucrova</w:t>
      </w:r>
      <w:proofErr w:type="spellEnd"/>
      <w:r w:rsidR="004E1540" w:rsidRPr="00B0004C">
        <w:t xml:space="preserve"> Hana, de la </w:t>
      </w:r>
      <w:proofErr w:type="spellStart"/>
      <w:r w:rsidR="004E1540" w:rsidRPr="00B0004C">
        <w:t>Torre-Aboki</w:t>
      </w:r>
      <w:proofErr w:type="spellEnd"/>
      <w:r w:rsidR="004E1540" w:rsidRPr="00B0004C">
        <w:t xml:space="preserve"> Jenny, </w:t>
      </w:r>
      <w:proofErr w:type="spellStart"/>
      <w:r w:rsidR="004E1540" w:rsidRPr="00B0004C">
        <w:t>Waite</w:t>
      </w:r>
      <w:proofErr w:type="spellEnd"/>
      <w:r w:rsidR="004E1540" w:rsidRPr="00B0004C">
        <w:t xml:space="preserve">-Jones Jennifer, van </w:t>
      </w:r>
      <w:proofErr w:type="spellStart"/>
      <w:r w:rsidR="004E1540" w:rsidRPr="00B0004C">
        <w:t>Eijk-Hustings</w:t>
      </w:r>
      <w:proofErr w:type="spellEnd"/>
      <w:r w:rsidR="004E1540" w:rsidRPr="00B0004C">
        <w:t xml:space="preserve"> Yvonne </w:t>
      </w:r>
      <w:r w:rsidRPr="00B0004C">
        <w:t>2</w:t>
      </w:r>
      <w:r w:rsidR="00793B69" w:rsidRPr="00B0004C">
        <w:t>0</w:t>
      </w:r>
      <w:r w:rsidR="00924CF7">
        <w:t>20</w:t>
      </w:r>
      <w:r w:rsidRPr="00B0004C">
        <w:t>.</w:t>
      </w:r>
      <w:r w:rsidR="00B77741" w:rsidRPr="00B0004C">
        <w:t xml:space="preserve"> </w:t>
      </w:r>
      <w:r w:rsidR="00850DF4" w:rsidRPr="00055B09">
        <w:rPr>
          <w:lang w:val="en-US"/>
        </w:rPr>
        <w:t>U</w:t>
      </w:r>
      <w:r w:rsidR="00793B69" w:rsidRPr="00055B09">
        <w:rPr>
          <w:lang w:val="en-US"/>
        </w:rPr>
        <w:t>pdate of the EULAR recommendations for the role of the nurse in the management of chronic inflammatory arthritis</w:t>
      </w:r>
      <w:r w:rsidR="00C9101B" w:rsidRPr="00055B09">
        <w:rPr>
          <w:lang w:val="en-US"/>
        </w:rPr>
        <w:t xml:space="preserve">. </w:t>
      </w:r>
      <w:r w:rsidR="00394917" w:rsidRPr="00055B09">
        <w:rPr>
          <w:lang w:val="en-US"/>
        </w:rPr>
        <w:t>Annals of Rheumatic Diseases 2020;</w:t>
      </w:r>
      <w:r w:rsidR="003E167C" w:rsidRPr="00055B09">
        <w:rPr>
          <w:lang w:val="en-US"/>
        </w:rPr>
        <w:t xml:space="preserve"> </w:t>
      </w:r>
      <w:r w:rsidR="00394917" w:rsidRPr="00055B09">
        <w:rPr>
          <w:lang w:val="en-US"/>
        </w:rPr>
        <w:t>79</w:t>
      </w:r>
      <w:r w:rsidR="000175B3" w:rsidRPr="00055B09">
        <w:rPr>
          <w:lang w:val="en-US"/>
        </w:rPr>
        <w:t xml:space="preserve"> (1)</w:t>
      </w:r>
      <w:r w:rsidR="00394917" w:rsidRPr="00055B09">
        <w:rPr>
          <w:lang w:val="en-US"/>
        </w:rPr>
        <w:t>:</w:t>
      </w:r>
      <w:r w:rsidR="003E167C" w:rsidRPr="00055B09">
        <w:rPr>
          <w:lang w:val="en-US"/>
        </w:rPr>
        <w:t xml:space="preserve"> </w:t>
      </w:r>
      <w:r w:rsidR="00394917" w:rsidRPr="00055B09">
        <w:rPr>
          <w:lang w:val="en-US"/>
        </w:rPr>
        <w:t xml:space="preserve">61–68. </w:t>
      </w:r>
      <w:r w:rsidR="00B0004C" w:rsidRPr="00055B09">
        <w:rPr>
          <w:lang w:val="en-US"/>
        </w:rPr>
        <w:t xml:space="preserve">Published Online First: 12 July 2019. doi:10.1136/annrheumdis-2019-215458. </w:t>
      </w:r>
      <w:proofErr w:type="spellStart"/>
      <w:r w:rsidR="00B0004C" w:rsidRPr="004E7B7A">
        <w:rPr>
          <w:lang w:val="en-US"/>
        </w:rPr>
        <w:t>Saatavilla</w:t>
      </w:r>
      <w:proofErr w:type="spellEnd"/>
      <w:r w:rsidR="00B0004C" w:rsidRPr="004E7B7A">
        <w:rPr>
          <w:lang w:val="en-US"/>
        </w:rPr>
        <w:t xml:space="preserve">: </w:t>
      </w:r>
      <w:hyperlink r:id="rId9" w:history="1">
        <w:r w:rsidR="00F961D4" w:rsidRPr="004E7B7A">
          <w:rPr>
            <w:rStyle w:val="Hyperlinkki"/>
            <w:lang w:val="en-US"/>
          </w:rPr>
          <w:t>https://ard.bmj.com/content/early/2019/07/12/annrheumdis-2019-215458</w:t>
        </w:r>
      </w:hyperlink>
      <w:r w:rsidR="00B0004C" w:rsidRPr="004E7B7A">
        <w:rPr>
          <w:lang w:val="en-US"/>
        </w:rPr>
        <w:t>.</w:t>
      </w:r>
    </w:p>
    <w:p w14:paraId="301F1D02" w14:textId="77777777" w:rsidR="009A36EA" w:rsidRPr="004E7B7A" w:rsidRDefault="009A36EA" w:rsidP="00183510">
      <w:pPr>
        <w:spacing w:after="0"/>
        <w:rPr>
          <w:lang w:val="en-US"/>
        </w:rPr>
      </w:pPr>
    </w:p>
    <w:p w14:paraId="2FC969D8" w14:textId="155D1C9B" w:rsidR="00C44738" w:rsidRPr="004E7B7A" w:rsidRDefault="00C44738" w:rsidP="00183510">
      <w:pPr>
        <w:spacing w:after="0"/>
        <w:rPr>
          <w:lang w:val="en-US"/>
        </w:rPr>
      </w:pPr>
      <w:proofErr w:type="spellStart"/>
      <w:r w:rsidRPr="004E7B7A">
        <w:rPr>
          <w:lang w:val="en-US"/>
        </w:rPr>
        <w:t>Edelaar</w:t>
      </w:r>
      <w:proofErr w:type="spellEnd"/>
      <w:r w:rsidRPr="004E7B7A">
        <w:rPr>
          <w:lang w:val="en-US"/>
        </w:rPr>
        <w:t xml:space="preserve"> Lisa, </w:t>
      </w:r>
      <w:proofErr w:type="spellStart"/>
      <w:r w:rsidRPr="004E7B7A">
        <w:rPr>
          <w:lang w:val="en-US"/>
        </w:rPr>
        <w:t>Nikiphorou</w:t>
      </w:r>
      <w:proofErr w:type="spellEnd"/>
      <w:r w:rsidRPr="004E7B7A">
        <w:rPr>
          <w:lang w:val="en-US"/>
        </w:rPr>
        <w:t xml:space="preserve"> Elena, </w:t>
      </w:r>
      <w:proofErr w:type="spellStart"/>
      <w:r w:rsidRPr="004E7B7A">
        <w:rPr>
          <w:lang w:val="en-US"/>
        </w:rPr>
        <w:t>Fragoulis</w:t>
      </w:r>
      <w:proofErr w:type="spellEnd"/>
      <w:r w:rsidRPr="004E7B7A">
        <w:rPr>
          <w:lang w:val="en-US"/>
        </w:rPr>
        <w:t xml:space="preserve"> George E, </w:t>
      </w:r>
      <w:proofErr w:type="spellStart"/>
      <w:r w:rsidRPr="004E7B7A">
        <w:rPr>
          <w:lang w:val="en-US"/>
        </w:rPr>
        <w:t>Iagnocco</w:t>
      </w:r>
      <w:proofErr w:type="spellEnd"/>
      <w:r w:rsidRPr="004E7B7A">
        <w:rPr>
          <w:lang w:val="en-US"/>
        </w:rPr>
        <w:t xml:space="preserve"> Annamaria, Haines Catherine, </w:t>
      </w:r>
      <w:proofErr w:type="spellStart"/>
      <w:r w:rsidRPr="004E7B7A">
        <w:rPr>
          <w:lang w:val="en-US"/>
        </w:rPr>
        <w:t>Bakkers</w:t>
      </w:r>
      <w:proofErr w:type="spellEnd"/>
      <w:r w:rsidRPr="004E7B7A">
        <w:rPr>
          <w:lang w:val="en-US"/>
        </w:rPr>
        <w:t xml:space="preserve"> Margot, Barbosa </w:t>
      </w:r>
      <w:proofErr w:type="spellStart"/>
      <w:r w:rsidRPr="004E7B7A">
        <w:rPr>
          <w:lang w:val="en-US"/>
        </w:rPr>
        <w:t>Lurdes</w:t>
      </w:r>
      <w:proofErr w:type="spellEnd"/>
      <w:r w:rsidRPr="004E7B7A">
        <w:rPr>
          <w:lang w:val="en-US"/>
        </w:rPr>
        <w:t xml:space="preserve">, </w:t>
      </w:r>
      <w:proofErr w:type="spellStart"/>
      <w:r w:rsidRPr="004E7B7A">
        <w:rPr>
          <w:lang w:val="en-US"/>
        </w:rPr>
        <w:t>Cikes</w:t>
      </w:r>
      <w:proofErr w:type="spellEnd"/>
      <w:r w:rsidRPr="004E7B7A">
        <w:rPr>
          <w:lang w:val="en-US"/>
        </w:rPr>
        <w:t xml:space="preserve"> Nada, </w:t>
      </w:r>
      <w:proofErr w:type="spellStart"/>
      <w:r w:rsidRPr="004E7B7A">
        <w:rPr>
          <w:lang w:val="en-US"/>
        </w:rPr>
        <w:t>Ndosi</w:t>
      </w:r>
      <w:proofErr w:type="spellEnd"/>
      <w:r w:rsidRPr="004E7B7A">
        <w:rPr>
          <w:lang w:val="en-US"/>
        </w:rPr>
        <w:t xml:space="preserve"> </w:t>
      </w:r>
      <w:proofErr w:type="spellStart"/>
      <w:r w:rsidRPr="004E7B7A">
        <w:rPr>
          <w:lang w:val="en-US"/>
        </w:rPr>
        <w:t>Mwidimi</w:t>
      </w:r>
      <w:proofErr w:type="spellEnd"/>
      <w:r w:rsidRPr="004E7B7A">
        <w:rPr>
          <w:lang w:val="en-US"/>
        </w:rPr>
        <w:t xml:space="preserve">, </w:t>
      </w:r>
      <w:proofErr w:type="spellStart"/>
      <w:r w:rsidRPr="004E7B7A">
        <w:rPr>
          <w:lang w:val="en-US"/>
        </w:rPr>
        <w:t>Primdahl</w:t>
      </w:r>
      <w:proofErr w:type="spellEnd"/>
      <w:r w:rsidRPr="004E7B7A">
        <w:rPr>
          <w:lang w:val="en-US"/>
        </w:rPr>
        <w:t xml:space="preserve"> </w:t>
      </w:r>
      <w:proofErr w:type="spellStart"/>
      <w:r w:rsidRPr="004E7B7A">
        <w:rPr>
          <w:lang w:val="en-US"/>
        </w:rPr>
        <w:t>Jette</w:t>
      </w:r>
      <w:proofErr w:type="spellEnd"/>
      <w:r w:rsidRPr="004E7B7A">
        <w:rPr>
          <w:lang w:val="en-US"/>
        </w:rPr>
        <w:t xml:space="preserve">, Prior </w:t>
      </w:r>
      <w:proofErr w:type="spellStart"/>
      <w:r w:rsidRPr="004E7B7A">
        <w:rPr>
          <w:lang w:val="en-US"/>
        </w:rPr>
        <w:t>Yeliz</w:t>
      </w:r>
      <w:proofErr w:type="spellEnd"/>
      <w:r w:rsidRPr="004E7B7A">
        <w:rPr>
          <w:lang w:val="en-US"/>
        </w:rPr>
        <w:t xml:space="preserve">, </w:t>
      </w:r>
      <w:proofErr w:type="spellStart"/>
      <w:r w:rsidRPr="004E7B7A">
        <w:rPr>
          <w:lang w:val="en-US"/>
        </w:rPr>
        <w:t>Pchelnikova</w:t>
      </w:r>
      <w:proofErr w:type="spellEnd"/>
      <w:r w:rsidRPr="004E7B7A">
        <w:rPr>
          <w:lang w:val="en-US"/>
        </w:rPr>
        <w:t xml:space="preserve"> Polina, </w:t>
      </w:r>
      <w:proofErr w:type="spellStart"/>
      <w:r w:rsidRPr="004E7B7A">
        <w:rPr>
          <w:lang w:val="en-US"/>
        </w:rPr>
        <w:t>Ritsch</w:t>
      </w:r>
      <w:proofErr w:type="spellEnd"/>
      <w:r w:rsidRPr="004E7B7A">
        <w:rPr>
          <w:lang w:val="en-US"/>
        </w:rPr>
        <w:t xml:space="preserve"> Valentin</w:t>
      </w:r>
    </w:p>
    <w:p w14:paraId="5CEE5451" w14:textId="4CC267C1" w:rsidR="00C44738" w:rsidRPr="004E7B7A" w:rsidRDefault="00C44738" w:rsidP="00183510">
      <w:pPr>
        <w:spacing w:after="0"/>
        <w:rPr>
          <w:lang w:val="en-GB"/>
        </w:rPr>
      </w:pPr>
      <w:r w:rsidRPr="004E7B7A">
        <w:rPr>
          <w:lang w:val="sv-SE"/>
        </w:rPr>
        <w:t xml:space="preserve">Schäfer Valentin Sebastian, </w:t>
      </w:r>
      <w:proofErr w:type="spellStart"/>
      <w:r w:rsidRPr="004E7B7A">
        <w:rPr>
          <w:lang w:val="sv-SE"/>
        </w:rPr>
        <w:t>Smucrova</w:t>
      </w:r>
      <w:proofErr w:type="spellEnd"/>
      <w:r w:rsidRPr="004E7B7A">
        <w:rPr>
          <w:lang w:val="sv-SE"/>
        </w:rPr>
        <w:t xml:space="preserve"> </w:t>
      </w:r>
      <w:proofErr w:type="spellStart"/>
      <w:r w:rsidRPr="004E7B7A">
        <w:rPr>
          <w:lang w:val="sv-SE"/>
        </w:rPr>
        <w:t>Hana</w:t>
      </w:r>
      <w:proofErr w:type="spellEnd"/>
      <w:r w:rsidRPr="004E7B7A">
        <w:rPr>
          <w:lang w:val="sv-SE"/>
        </w:rPr>
        <w:t xml:space="preserve">, </w:t>
      </w:r>
      <w:proofErr w:type="spellStart"/>
      <w:r w:rsidRPr="004E7B7A">
        <w:rPr>
          <w:lang w:val="sv-SE"/>
        </w:rPr>
        <w:t>Storrønning</w:t>
      </w:r>
      <w:proofErr w:type="spellEnd"/>
      <w:r w:rsidRPr="004E7B7A">
        <w:rPr>
          <w:lang w:val="sv-SE"/>
        </w:rPr>
        <w:t xml:space="preserve"> Inger, Testa Marco, </w:t>
      </w:r>
      <w:proofErr w:type="spellStart"/>
      <w:r w:rsidRPr="004E7B7A">
        <w:rPr>
          <w:lang w:val="sv-SE"/>
        </w:rPr>
        <w:t>Wiek</w:t>
      </w:r>
      <w:proofErr w:type="spellEnd"/>
      <w:r w:rsidRPr="004E7B7A">
        <w:rPr>
          <w:lang w:val="sv-SE"/>
        </w:rPr>
        <w:t xml:space="preserve"> Dieter, </w:t>
      </w:r>
      <w:proofErr w:type="spellStart"/>
      <w:r w:rsidRPr="004E7B7A">
        <w:rPr>
          <w:lang w:val="sv-SE"/>
        </w:rPr>
        <w:t>Vliet</w:t>
      </w:r>
      <w:proofErr w:type="spellEnd"/>
      <w:r w:rsidRPr="004E7B7A">
        <w:rPr>
          <w:lang w:val="sv-SE"/>
        </w:rPr>
        <w:t xml:space="preserve"> </w:t>
      </w:r>
      <w:proofErr w:type="spellStart"/>
      <w:r w:rsidRPr="004E7B7A">
        <w:rPr>
          <w:lang w:val="sv-SE"/>
        </w:rPr>
        <w:t>Vlieland</w:t>
      </w:r>
      <w:proofErr w:type="spellEnd"/>
      <w:r w:rsidRPr="004E7B7A">
        <w:rPr>
          <w:lang w:val="sv-SE"/>
        </w:rPr>
        <w:t xml:space="preserve"> Theodora P M</w:t>
      </w:r>
      <w:r w:rsidR="007716C5" w:rsidRPr="004E7B7A">
        <w:rPr>
          <w:lang w:val="sv-SE"/>
        </w:rPr>
        <w:t xml:space="preserve"> </w:t>
      </w:r>
      <w:r w:rsidR="00715C69" w:rsidRPr="004E7B7A">
        <w:rPr>
          <w:lang w:val="sv-SE"/>
        </w:rPr>
        <w:t xml:space="preserve">2019. </w:t>
      </w:r>
      <w:r w:rsidR="00715C69" w:rsidRPr="004E7B7A">
        <w:rPr>
          <w:lang w:val="en-GB"/>
        </w:rPr>
        <w:t>2019 EULAR recommendations for the generic core competences of health professionals in rheumatology</w:t>
      </w:r>
      <w:r w:rsidR="00314D2D" w:rsidRPr="004E7B7A">
        <w:rPr>
          <w:lang w:val="en-GB"/>
        </w:rPr>
        <w:t xml:space="preserve">. </w:t>
      </w:r>
      <w:r w:rsidR="00314D2D" w:rsidRPr="00055B09">
        <w:rPr>
          <w:lang w:val="en-US"/>
        </w:rPr>
        <w:t>Annals of Rheumatic Diseases</w:t>
      </w:r>
      <w:r w:rsidR="00F62369">
        <w:rPr>
          <w:lang w:val="en-US"/>
        </w:rPr>
        <w:t xml:space="preserve"> </w:t>
      </w:r>
      <w:r w:rsidR="00F62369" w:rsidRPr="004E7B7A">
        <w:rPr>
          <w:lang w:val="en-GB"/>
        </w:rPr>
        <w:t>2020;</w:t>
      </w:r>
      <w:r w:rsidR="004B0A14" w:rsidRPr="004E7B7A">
        <w:rPr>
          <w:lang w:val="en-GB"/>
        </w:rPr>
        <w:t xml:space="preserve"> </w:t>
      </w:r>
      <w:r w:rsidR="00F62369" w:rsidRPr="004E7B7A">
        <w:rPr>
          <w:lang w:val="en-GB"/>
        </w:rPr>
        <w:t>79</w:t>
      </w:r>
      <w:r w:rsidR="004B0A14" w:rsidRPr="004E7B7A">
        <w:rPr>
          <w:lang w:val="en-GB"/>
        </w:rPr>
        <w:t xml:space="preserve"> (1)</w:t>
      </w:r>
      <w:r w:rsidR="00F62369" w:rsidRPr="004E7B7A">
        <w:rPr>
          <w:lang w:val="en-GB"/>
        </w:rPr>
        <w:t>:53–60.</w:t>
      </w:r>
      <w:r w:rsidR="004B0A14" w:rsidRPr="004E7B7A">
        <w:rPr>
          <w:lang w:val="en-GB"/>
        </w:rPr>
        <w:t xml:space="preserve"> </w:t>
      </w:r>
      <w:proofErr w:type="spellStart"/>
      <w:r w:rsidR="004B0A14" w:rsidRPr="004E7B7A">
        <w:rPr>
          <w:lang w:val="en-GB"/>
        </w:rPr>
        <w:t>Saatavilla</w:t>
      </w:r>
      <w:proofErr w:type="spellEnd"/>
      <w:r w:rsidR="004B0A14" w:rsidRPr="004E7B7A">
        <w:rPr>
          <w:lang w:val="en-GB"/>
        </w:rPr>
        <w:t xml:space="preserve">: </w:t>
      </w:r>
      <w:hyperlink r:id="rId10" w:history="1">
        <w:r w:rsidR="008573D8" w:rsidRPr="004E7B7A">
          <w:rPr>
            <w:rStyle w:val="Hyperlinkki"/>
            <w:lang w:val="en-GB"/>
          </w:rPr>
          <w:t>https://ard.bmj.com/content/annrheumdis/79/1/53.full.pdf</w:t>
        </w:r>
      </w:hyperlink>
    </w:p>
    <w:p w14:paraId="4E773BC9" w14:textId="77777777" w:rsidR="00C44738" w:rsidRPr="004E7B7A" w:rsidRDefault="00C44738" w:rsidP="00183510">
      <w:pPr>
        <w:spacing w:after="0" w:line="240" w:lineRule="auto"/>
        <w:rPr>
          <w:rFonts w:cstheme="minorHAnsi"/>
          <w:color w:val="000000" w:themeColor="text1"/>
          <w:lang w:val="en-GB"/>
        </w:rPr>
      </w:pPr>
    </w:p>
    <w:p w14:paraId="32C2859F" w14:textId="4F3D6862" w:rsidR="00BD5305" w:rsidRPr="004E7B7A" w:rsidRDefault="00BD5305" w:rsidP="00183510">
      <w:pPr>
        <w:spacing w:after="0" w:line="240" w:lineRule="auto"/>
        <w:rPr>
          <w:rFonts w:cstheme="minorHAnsi"/>
          <w:color w:val="000000" w:themeColor="text1"/>
          <w:lang w:val="sv-SE"/>
        </w:rPr>
      </w:pPr>
      <w:proofErr w:type="spellStart"/>
      <w:r w:rsidRPr="004E7B7A">
        <w:rPr>
          <w:rFonts w:cstheme="minorHAnsi"/>
          <w:color w:val="000000" w:themeColor="text1"/>
          <w:lang w:val="en-GB"/>
        </w:rPr>
        <w:t>Fukada</w:t>
      </w:r>
      <w:proofErr w:type="spellEnd"/>
      <w:r w:rsidRPr="004E7B7A">
        <w:rPr>
          <w:rFonts w:cstheme="minorHAnsi"/>
          <w:color w:val="000000" w:themeColor="text1"/>
          <w:lang w:val="en-GB"/>
        </w:rPr>
        <w:t xml:space="preserve"> Mika 2018. </w:t>
      </w:r>
      <w:r w:rsidR="006640F6" w:rsidRPr="004E7B7A">
        <w:rPr>
          <w:rFonts w:cstheme="minorHAnsi"/>
          <w:color w:val="000000" w:themeColor="text1"/>
          <w:lang w:val="en-GB"/>
        </w:rPr>
        <w:t>Nursing Competency: Definition, Structure and Development</w:t>
      </w:r>
      <w:r w:rsidR="008D4AA7" w:rsidRPr="004E7B7A">
        <w:rPr>
          <w:rFonts w:cstheme="minorHAnsi"/>
          <w:color w:val="000000" w:themeColor="text1"/>
          <w:lang w:val="en-GB"/>
        </w:rPr>
        <w:t>.</w:t>
      </w:r>
      <w:r w:rsidR="0047260C" w:rsidRPr="004E7B7A">
        <w:rPr>
          <w:rFonts w:cstheme="minorHAnsi"/>
          <w:color w:val="000000" w:themeColor="text1"/>
          <w:lang w:val="en-GB"/>
        </w:rPr>
        <w:t xml:space="preserve"> </w:t>
      </w:r>
      <w:proofErr w:type="spellStart"/>
      <w:r w:rsidR="0047260C" w:rsidRPr="004E7B7A">
        <w:rPr>
          <w:rFonts w:cstheme="minorHAnsi"/>
          <w:color w:val="000000" w:themeColor="text1"/>
          <w:lang w:val="sv-SE"/>
        </w:rPr>
        <w:t>Yonago</w:t>
      </w:r>
      <w:proofErr w:type="spellEnd"/>
      <w:r w:rsidR="0047260C" w:rsidRPr="004E7B7A">
        <w:rPr>
          <w:rFonts w:cstheme="minorHAnsi"/>
          <w:color w:val="000000" w:themeColor="text1"/>
          <w:lang w:val="sv-SE"/>
        </w:rPr>
        <w:t xml:space="preserve"> Acta Med. 2018 Mar; 61(1): 1–7. </w:t>
      </w:r>
      <w:proofErr w:type="spellStart"/>
      <w:r w:rsidR="0047260C" w:rsidRPr="004E7B7A">
        <w:rPr>
          <w:rFonts w:cstheme="minorHAnsi"/>
          <w:color w:val="000000" w:themeColor="text1"/>
          <w:lang w:val="sv-SE"/>
        </w:rPr>
        <w:t>Saatavilla</w:t>
      </w:r>
      <w:proofErr w:type="spellEnd"/>
      <w:r w:rsidR="0047260C" w:rsidRPr="004E7B7A">
        <w:rPr>
          <w:rFonts w:cstheme="minorHAnsi"/>
          <w:color w:val="000000" w:themeColor="text1"/>
          <w:lang w:val="sv-SE"/>
        </w:rPr>
        <w:t xml:space="preserve">: </w:t>
      </w:r>
      <w:hyperlink r:id="rId11" w:history="1">
        <w:r w:rsidR="00962DE0" w:rsidRPr="004E7B7A">
          <w:rPr>
            <w:rStyle w:val="Hyperlinkki"/>
            <w:lang w:val="sv-SE"/>
          </w:rPr>
          <w:t>https://www.ncbi.nlm.nih.gov/pmc/articles/PMC5871720/</w:t>
        </w:r>
      </w:hyperlink>
    </w:p>
    <w:p w14:paraId="38C2C8A6" w14:textId="77777777" w:rsidR="00183510" w:rsidRPr="004E7B7A" w:rsidRDefault="00183510" w:rsidP="00183510">
      <w:pPr>
        <w:spacing w:after="0" w:line="240" w:lineRule="auto"/>
        <w:rPr>
          <w:lang w:val="sv-SE"/>
        </w:rPr>
      </w:pPr>
    </w:p>
    <w:p w14:paraId="69B073F6" w14:textId="66035E3F" w:rsidR="00905FEC" w:rsidRDefault="00721178" w:rsidP="00183510">
      <w:pPr>
        <w:spacing w:after="0" w:line="240" w:lineRule="auto"/>
        <w:rPr>
          <w:rStyle w:val="Hyperlinkki"/>
        </w:rPr>
      </w:pPr>
      <w:proofErr w:type="spellStart"/>
      <w:r w:rsidRPr="00721178">
        <w:t>Hotus</w:t>
      </w:r>
      <w:proofErr w:type="spellEnd"/>
      <w:r w:rsidRPr="00721178">
        <w:t xml:space="preserve"> 2018</w:t>
      </w:r>
      <w:r w:rsidR="00871F65">
        <w:t>.</w:t>
      </w:r>
      <w:r w:rsidRPr="00721178">
        <w:t xml:space="preserve"> Toteutuuko näyttöön perustuva toiminta Suomessa? Raportti 2018. Hoitotyön tutkimussäätiö. Sairaanhoitajaliitto. Luettu 5.11. </w:t>
      </w:r>
      <w:proofErr w:type="gramStart"/>
      <w:r>
        <w:t>Saatavilla :</w:t>
      </w:r>
      <w:proofErr w:type="gramEnd"/>
      <w:r>
        <w:t xml:space="preserve"> </w:t>
      </w:r>
      <w:hyperlink r:id="rId12" w:history="1">
        <w:r w:rsidRPr="00C81D8C">
          <w:rPr>
            <w:rStyle w:val="Hyperlinkki"/>
          </w:rPr>
          <w:t>https://sairaanhoitajat.fi/wp-content/uploads/2020/01/npt_raportti-_digi.pdf</w:t>
        </w:r>
      </w:hyperlink>
    </w:p>
    <w:p w14:paraId="3DBD9413" w14:textId="2CE666DC" w:rsidR="00381648" w:rsidRDefault="00381648" w:rsidP="00183510">
      <w:pPr>
        <w:spacing w:after="0" w:line="240" w:lineRule="auto"/>
        <w:rPr>
          <w:rStyle w:val="Hyperlinkki"/>
        </w:rPr>
      </w:pPr>
    </w:p>
    <w:p w14:paraId="1E04C41D" w14:textId="3DEB3D56" w:rsidR="00381648" w:rsidRPr="00B64DA7" w:rsidRDefault="00381648" w:rsidP="00381648">
      <w:pPr>
        <w:rPr>
          <w:lang w:val="en-GB"/>
        </w:rPr>
      </w:pPr>
      <w:r w:rsidRPr="00381648">
        <w:t>Härkönen Saija</w:t>
      </w:r>
      <w:r w:rsidR="00EE4BD1">
        <w:t xml:space="preserve"> 2021. Vantaalla reuman hoitoa toteutetaan moniammatil</w:t>
      </w:r>
      <w:r w:rsidR="006F0717">
        <w:t>l</w:t>
      </w:r>
      <w:r w:rsidR="00EE4BD1">
        <w:t xml:space="preserve">isessa tiimissä. </w:t>
      </w:r>
      <w:proofErr w:type="spellStart"/>
      <w:r w:rsidR="00600B23" w:rsidRPr="00B64DA7">
        <w:rPr>
          <w:lang w:val="en-GB"/>
        </w:rPr>
        <w:t>Luuvalo</w:t>
      </w:r>
      <w:proofErr w:type="spellEnd"/>
      <w:r w:rsidR="00942870" w:rsidRPr="00B64DA7">
        <w:rPr>
          <w:lang w:val="en-GB"/>
        </w:rPr>
        <w:t xml:space="preserve"> – </w:t>
      </w:r>
      <w:proofErr w:type="spellStart"/>
      <w:r w:rsidR="00942870" w:rsidRPr="00B64DA7">
        <w:rPr>
          <w:lang w:val="en-GB"/>
        </w:rPr>
        <w:t>Pääkaupunkiseudun</w:t>
      </w:r>
      <w:proofErr w:type="spellEnd"/>
      <w:r w:rsidR="00942870" w:rsidRPr="00B64DA7">
        <w:rPr>
          <w:lang w:val="en-GB"/>
        </w:rPr>
        <w:t xml:space="preserve"> </w:t>
      </w:r>
      <w:proofErr w:type="spellStart"/>
      <w:r w:rsidR="00942870" w:rsidRPr="00B64DA7">
        <w:rPr>
          <w:lang w:val="en-GB"/>
        </w:rPr>
        <w:t>reumayhdistysten</w:t>
      </w:r>
      <w:proofErr w:type="spellEnd"/>
      <w:r w:rsidR="00942870" w:rsidRPr="00B64DA7">
        <w:rPr>
          <w:lang w:val="en-GB"/>
        </w:rPr>
        <w:t xml:space="preserve"> </w:t>
      </w:r>
      <w:proofErr w:type="spellStart"/>
      <w:r w:rsidR="00942870" w:rsidRPr="00B64DA7">
        <w:rPr>
          <w:lang w:val="en-GB"/>
        </w:rPr>
        <w:t>tiedotuslehti</w:t>
      </w:r>
      <w:proofErr w:type="spellEnd"/>
      <w:r w:rsidR="00942870" w:rsidRPr="00B64DA7">
        <w:rPr>
          <w:lang w:val="en-GB"/>
        </w:rPr>
        <w:t xml:space="preserve">. </w:t>
      </w:r>
      <w:proofErr w:type="spellStart"/>
      <w:r w:rsidR="00942870" w:rsidRPr="00B64DA7">
        <w:rPr>
          <w:lang w:val="en-GB"/>
        </w:rPr>
        <w:t>Kevät</w:t>
      </w:r>
      <w:proofErr w:type="spellEnd"/>
      <w:r w:rsidR="00942870" w:rsidRPr="00B64DA7">
        <w:rPr>
          <w:lang w:val="en-GB"/>
        </w:rPr>
        <w:t xml:space="preserve"> 2021.</w:t>
      </w:r>
    </w:p>
    <w:p w14:paraId="672457AC" w14:textId="61005C03" w:rsidR="00905FEC" w:rsidRDefault="00905FEC" w:rsidP="00DA5FFC">
      <w:pPr>
        <w:spacing w:after="0" w:line="240" w:lineRule="auto"/>
        <w:rPr>
          <w:rFonts w:cstheme="minorHAnsi"/>
          <w:color w:val="000000" w:themeColor="text1"/>
          <w:shd w:val="clear" w:color="auto" w:fill="FFFFFF"/>
        </w:rPr>
      </w:pPr>
      <w:proofErr w:type="spellStart"/>
      <w:r w:rsidRPr="004E7B7A">
        <w:rPr>
          <w:lang w:val="en-GB"/>
        </w:rPr>
        <w:t>Koota</w:t>
      </w:r>
      <w:proofErr w:type="spellEnd"/>
      <w:r w:rsidRPr="004E7B7A">
        <w:rPr>
          <w:lang w:val="en-GB"/>
        </w:rPr>
        <w:t xml:space="preserve"> Elina 2020.</w:t>
      </w:r>
      <w:r w:rsidRPr="004E7B7A">
        <w:rPr>
          <w:rFonts w:cstheme="minorHAnsi"/>
          <w:color w:val="000000" w:themeColor="text1"/>
          <w:shd w:val="clear" w:color="auto" w:fill="FFFFFF"/>
          <w:lang w:val="en-GB"/>
        </w:rPr>
        <w:t xml:space="preserve"> </w:t>
      </w:r>
      <w:r w:rsidR="00DA5FFC" w:rsidRPr="004E7B7A">
        <w:rPr>
          <w:rFonts w:cstheme="minorHAnsi"/>
          <w:color w:val="000000" w:themeColor="text1"/>
          <w:shd w:val="clear" w:color="auto" w:fill="FFFFFF"/>
          <w:lang w:val="en-GB"/>
        </w:rPr>
        <w:t>The development of an evidence-based practice educational</w:t>
      </w:r>
      <w:r w:rsidR="00415F4C">
        <w:rPr>
          <w:rFonts w:cstheme="minorHAnsi"/>
          <w:color w:val="000000" w:themeColor="text1"/>
          <w:shd w:val="clear" w:color="auto" w:fill="FFFFFF"/>
          <w:lang w:val="en-GB"/>
        </w:rPr>
        <w:t xml:space="preserve"> </w:t>
      </w:r>
      <w:r w:rsidR="00DA5FFC" w:rsidRPr="004E7B7A">
        <w:rPr>
          <w:rFonts w:cstheme="minorHAnsi"/>
          <w:color w:val="000000" w:themeColor="text1"/>
          <w:shd w:val="clear" w:color="auto" w:fill="FFFFFF"/>
          <w:lang w:val="en-GB"/>
        </w:rPr>
        <w:t>intervention and its effectiveness on emergency nurses’ attitudes, knowledge, skills,</w:t>
      </w:r>
      <w:r w:rsidR="00415F4C">
        <w:rPr>
          <w:rFonts w:cstheme="minorHAnsi"/>
          <w:color w:val="000000" w:themeColor="text1"/>
          <w:shd w:val="clear" w:color="auto" w:fill="FFFFFF"/>
          <w:lang w:val="en-GB"/>
        </w:rPr>
        <w:t xml:space="preserve"> </w:t>
      </w:r>
      <w:r w:rsidR="00DA5FFC" w:rsidRPr="004E7B7A">
        <w:rPr>
          <w:rFonts w:cstheme="minorHAnsi"/>
          <w:color w:val="000000" w:themeColor="text1"/>
          <w:shd w:val="clear" w:color="auto" w:fill="FFFFFF"/>
          <w:lang w:val="en-GB"/>
        </w:rPr>
        <w:t xml:space="preserve">self-efficacy and </w:t>
      </w:r>
      <w:proofErr w:type="spellStart"/>
      <w:r w:rsidR="00DA5FFC" w:rsidRPr="004E7B7A">
        <w:rPr>
          <w:rFonts w:cstheme="minorHAnsi"/>
          <w:color w:val="000000" w:themeColor="text1"/>
          <w:shd w:val="clear" w:color="auto" w:fill="FFFFFF"/>
          <w:lang w:val="en-GB"/>
        </w:rPr>
        <w:t>behavior</w:t>
      </w:r>
      <w:proofErr w:type="spellEnd"/>
      <w:r w:rsidR="00DA5FFC" w:rsidRPr="004E7B7A">
        <w:rPr>
          <w:rFonts w:cstheme="minorHAnsi"/>
          <w:color w:val="000000" w:themeColor="text1"/>
          <w:shd w:val="clear" w:color="auto" w:fill="FFFFFF"/>
          <w:lang w:val="en-GB"/>
        </w:rPr>
        <w:t xml:space="preserve">. </w:t>
      </w:r>
      <w:r w:rsidR="007B468B" w:rsidRPr="00F93D70">
        <w:rPr>
          <w:rFonts w:cstheme="minorHAnsi"/>
          <w:color w:val="000000" w:themeColor="text1"/>
          <w:shd w:val="clear" w:color="auto" w:fill="FFFFFF"/>
        </w:rPr>
        <w:t>V</w:t>
      </w:r>
      <w:r w:rsidRPr="00F93D70">
        <w:rPr>
          <w:rFonts w:cstheme="minorHAnsi"/>
          <w:color w:val="000000" w:themeColor="text1"/>
          <w:shd w:val="clear" w:color="auto" w:fill="FFFFFF"/>
        </w:rPr>
        <w:t>äitöskirjatutkimus</w:t>
      </w:r>
      <w:r w:rsidR="006811D3" w:rsidRPr="00F93D70">
        <w:rPr>
          <w:rFonts w:cstheme="minorHAnsi"/>
          <w:color w:val="000000" w:themeColor="text1"/>
          <w:shd w:val="clear" w:color="auto" w:fill="FFFFFF"/>
        </w:rPr>
        <w:t xml:space="preserve">. </w:t>
      </w:r>
      <w:r w:rsidR="006811D3">
        <w:rPr>
          <w:rFonts w:cstheme="minorHAnsi"/>
          <w:color w:val="000000" w:themeColor="text1"/>
          <w:shd w:val="clear" w:color="auto" w:fill="FFFFFF"/>
        </w:rPr>
        <w:t>Oulun yliopisto. Lääketiete</w:t>
      </w:r>
      <w:r w:rsidR="000855FA">
        <w:rPr>
          <w:rFonts w:cstheme="minorHAnsi"/>
          <w:color w:val="000000" w:themeColor="text1"/>
          <w:shd w:val="clear" w:color="auto" w:fill="FFFFFF"/>
        </w:rPr>
        <w:t>ellinen tiedekunta.</w:t>
      </w:r>
      <w:r w:rsidR="000855FA" w:rsidRPr="000855FA">
        <w:t xml:space="preserve"> </w:t>
      </w:r>
      <w:r w:rsidR="000855FA" w:rsidRPr="000855FA">
        <w:rPr>
          <w:rFonts w:cstheme="minorHAnsi"/>
          <w:color w:val="000000" w:themeColor="text1"/>
          <w:shd w:val="clear" w:color="auto" w:fill="FFFFFF"/>
        </w:rPr>
        <w:t>Oulun yliopiston tutkijakoulu</w:t>
      </w:r>
      <w:r w:rsidR="00EF6981">
        <w:rPr>
          <w:rFonts w:cstheme="minorHAnsi"/>
          <w:color w:val="000000" w:themeColor="text1"/>
          <w:shd w:val="clear" w:color="auto" w:fill="FFFFFF"/>
        </w:rPr>
        <w:t xml:space="preserve">. Luettu 18.1.2021. Saatavilla: </w:t>
      </w:r>
      <w:hyperlink r:id="rId13" w:history="1">
        <w:r w:rsidR="000617CE">
          <w:rPr>
            <w:rStyle w:val="Hyperlinkki"/>
          </w:rPr>
          <w:t>http://jultika.oulu.fi/files/isbn9789526227177.pdf</w:t>
        </w:r>
      </w:hyperlink>
      <w:r w:rsidR="000855FA">
        <w:rPr>
          <w:rFonts w:cstheme="minorHAnsi"/>
          <w:color w:val="000000" w:themeColor="text1"/>
          <w:shd w:val="clear" w:color="auto" w:fill="FFFFFF"/>
        </w:rPr>
        <w:t xml:space="preserve"> </w:t>
      </w:r>
    </w:p>
    <w:p w14:paraId="2BAD6386" w14:textId="77777777" w:rsidR="009C6C56" w:rsidRDefault="009C6C56" w:rsidP="009C6C56">
      <w:pPr>
        <w:spacing w:after="0" w:line="240" w:lineRule="auto"/>
      </w:pPr>
    </w:p>
    <w:p w14:paraId="1E583E5A" w14:textId="7FF31659" w:rsidR="00391686" w:rsidRPr="00B40590" w:rsidRDefault="00391686" w:rsidP="009C6C56">
      <w:pPr>
        <w:spacing w:after="0" w:line="240" w:lineRule="auto"/>
      </w:pPr>
      <w:r w:rsidRPr="00B40590">
        <w:t>Korhonen Teija, Holopainen</w:t>
      </w:r>
      <w:r>
        <w:t xml:space="preserve"> </w:t>
      </w:r>
      <w:r w:rsidRPr="00B40590">
        <w:t>Arja, Kejonen</w:t>
      </w:r>
      <w:r>
        <w:t xml:space="preserve"> </w:t>
      </w:r>
      <w:r w:rsidRPr="00B40590">
        <w:t xml:space="preserve">Pirjo, </w:t>
      </w:r>
      <w:proofErr w:type="spellStart"/>
      <w:r w:rsidRPr="00B40590">
        <w:t>Meretoja</w:t>
      </w:r>
      <w:proofErr w:type="spellEnd"/>
      <w:r>
        <w:t xml:space="preserve"> </w:t>
      </w:r>
      <w:r w:rsidRPr="00B40590">
        <w:t>Riitta, Eriksson</w:t>
      </w:r>
      <w:r>
        <w:t xml:space="preserve"> </w:t>
      </w:r>
      <w:r w:rsidRPr="00B40590">
        <w:t>Elina, Korhonen</w:t>
      </w:r>
      <w:r>
        <w:t xml:space="preserve"> </w:t>
      </w:r>
      <w:r w:rsidRPr="00B40590">
        <w:t>Anne</w:t>
      </w:r>
      <w:r>
        <w:t xml:space="preserve"> 2015.</w:t>
      </w:r>
      <w:r w:rsidRPr="009C2B2F">
        <w:t xml:space="preserve"> Hoitotyöntekijän tärkeä rooli näyttöön perustuvassa toiminnassa</w:t>
      </w:r>
      <w:r>
        <w:t xml:space="preserve">. Tutkiva </w:t>
      </w:r>
      <w:r w:rsidRPr="00AF512B">
        <w:t xml:space="preserve">hoitotyö 13 (1), </w:t>
      </w:r>
      <w:r>
        <w:t>44-51</w:t>
      </w:r>
      <w:r w:rsidRPr="00AF512B">
        <w:t>.</w:t>
      </w:r>
    </w:p>
    <w:p w14:paraId="22868DC4" w14:textId="77777777" w:rsidR="009C6C56" w:rsidRDefault="009C6C56" w:rsidP="009C6C56">
      <w:pPr>
        <w:spacing w:after="0" w:line="240" w:lineRule="auto"/>
      </w:pPr>
    </w:p>
    <w:p w14:paraId="07348FD6" w14:textId="3AC7EAC6" w:rsidR="00A14AEE" w:rsidRPr="00A14AEE" w:rsidRDefault="00A14AEE" w:rsidP="0022069F">
      <w:pPr>
        <w:spacing w:line="240" w:lineRule="auto"/>
        <w:rPr>
          <w:rFonts w:cstheme="minorHAnsi"/>
          <w:color w:val="000000" w:themeColor="text1"/>
        </w:rPr>
      </w:pPr>
      <w:r>
        <w:t>Koskela Tuomas 2020. Monisairas potilas ansaitsee potilaslähtöisen ja kokonaisvaltaisen hoidon</w:t>
      </w:r>
      <w:r w:rsidR="00E44B4C">
        <w:t xml:space="preserve">. Duodecim 2020; 136: 2206–2208. Saatavilla: </w:t>
      </w:r>
      <w:hyperlink r:id="rId14" w:history="1">
        <w:r w:rsidR="00E4541D">
          <w:rPr>
            <w:rStyle w:val="Hyperlinkki"/>
          </w:rPr>
          <w:t>https://www-duodecimlehti-fi.ezproxy.metropolia.fi/xmedia/duo/duo15847.pdf</w:t>
        </w:r>
      </w:hyperlink>
    </w:p>
    <w:p w14:paraId="772D545D" w14:textId="2DC8AF43" w:rsidR="0082109F" w:rsidRDefault="0082109F" w:rsidP="0082109F">
      <w:pPr>
        <w:spacing w:line="240" w:lineRule="auto"/>
        <w:rPr>
          <w:rStyle w:val="Hyperlinkki"/>
          <w:color w:val="auto"/>
          <w:u w:val="none"/>
        </w:rPr>
      </w:pPr>
      <w:r w:rsidRPr="0082109F">
        <w:rPr>
          <w:rStyle w:val="Hyperlinkki"/>
          <w:color w:val="auto"/>
          <w:u w:val="none"/>
        </w:rPr>
        <w:t xml:space="preserve">Kotila Jaana, Axelin Anna, Fagerström Lisbeth, </w:t>
      </w:r>
      <w:proofErr w:type="spellStart"/>
      <w:r w:rsidRPr="0082109F">
        <w:rPr>
          <w:rStyle w:val="Hyperlinkki"/>
          <w:color w:val="auto"/>
          <w:u w:val="none"/>
        </w:rPr>
        <w:t>Flinkman</w:t>
      </w:r>
      <w:proofErr w:type="spellEnd"/>
      <w:r w:rsidRPr="0082109F">
        <w:rPr>
          <w:rStyle w:val="Hyperlinkki"/>
          <w:color w:val="auto"/>
          <w:u w:val="none"/>
        </w:rPr>
        <w:t xml:space="preserve"> Mervi, Heikkinen Katja, Jokiniemi Krista, Korhonen Anne, </w:t>
      </w:r>
      <w:proofErr w:type="spellStart"/>
      <w:r w:rsidRPr="0082109F">
        <w:rPr>
          <w:rStyle w:val="Hyperlinkki"/>
          <w:color w:val="auto"/>
          <w:u w:val="none"/>
        </w:rPr>
        <w:t>Meretoja</w:t>
      </w:r>
      <w:proofErr w:type="spellEnd"/>
      <w:r w:rsidRPr="0082109F">
        <w:rPr>
          <w:rStyle w:val="Hyperlinkki"/>
          <w:color w:val="auto"/>
          <w:u w:val="none"/>
        </w:rPr>
        <w:t xml:space="preserve"> Riitta, </w:t>
      </w:r>
      <w:proofErr w:type="spellStart"/>
      <w:r w:rsidRPr="0082109F">
        <w:rPr>
          <w:rStyle w:val="Hyperlinkki"/>
          <w:color w:val="auto"/>
          <w:u w:val="none"/>
        </w:rPr>
        <w:t>Suutarla</w:t>
      </w:r>
      <w:proofErr w:type="spellEnd"/>
      <w:r w:rsidRPr="0082109F">
        <w:rPr>
          <w:rStyle w:val="Hyperlinkki"/>
          <w:color w:val="auto"/>
          <w:u w:val="none"/>
        </w:rPr>
        <w:t xml:space="preserve"> Anna 2016. Sairaanhoitajien uudet työnkuvat- laatua tulevaisuuden sote-palveluihin. Luettu 4.11.20 Saatavilla: </w:t>
      </w:r>
      <w:hyperlink r:id="rId15" w:history="1">
        <w:r w:rsidR="00375398">
          <w:rPr>
            <w:rStyle w:val="Hyperlinkki"/>
          </w:rPr>
          <w:t>https://sairaanhoitajat.fi/wp-content/uploads/2020/01/Laajavastuinen-sairaanhoitaja-muuttaa-sote-palveluita.pdf</w:t>
        </w:r>
      </w:hyperlink>
    </w:p>
    <w:p w14:paraId="23887CE3" w14:textId="0455822F" w:rsidR="00E71886" w:rsidRDefault="00E71886" w:rsidP="0022069F">
      <w:pPr>
        <w:rPr>
          <w:rStyle w:val="Hyperlinkki"/>
        </w:rPr>
      </w:pPr>
      <w:r w:rsidRPr="003D05C8">
        <w:t>Kukkurainen M</w:t>
      </w:r>
      <w:r w:rsidR="000E42A5" w:rsidRPr="003D05C8">
        <w:t>arja</w:t>
      </w:r>
      <w:r w:rsidRPr="003D05C8">
        <w:t xml:space="preserve"> L</w:t>
      </w:r>
      <w:r w:rsidR="000E42A5" w:rsidRPr="003D05C8">
        <w:t>eena</w:t>
      </w:r>
      <w:r w:rsidRPr="003D05C8">
        <w:t>, Kauppi M</w:t>
      </w:r>
      <w:r w:rsidR="00193900" w:rsidRPr="003D05C8">
        <w:t xml:space="preserve">arkku, </w:t>
      </w:r>
      <w:r w:rsidRPr="003D05C8">
        <w:t xml:space="preserve">van </w:t>
      </w:r>
      <w:proofErr w:type="spellStart"/>
      <w:r w:rsidRPr="003D05C8">
        <w:t>Eijk-Hustings</w:t>
      </w:r>
      <w:proofErr w:type="spellEnd"/>
      <w:r w:rsidR="000E42A5" w:rsidRPr="003D05C8">
        <w:t xml:space="preserve"> Yvonne</w:t>
      </w:r>
      <w:r w:rsidRPr="003D05C8">
        <w:t xml:space="preserve"> 2018. Sairaanhoitajan rooli tulehduksellisen reuman hoidossa. EULAR-suositukset, yksimielisyys ja soveltaminen Suomessa ja Pohjoismaissa. Reumahoitaja</w:t>
      </w:r>
      <w:r w:rsidR="00CD3414" w:rsidRPr="003D05C8">
        <w:t xml:space="preserve"> 1/2018</w:t>
      </w:r>
      <w:r w:rsidRPr="003D05C8">
        <w:t xml:space="preserve">, 4-7. </w:t>
      </w:r>
      <w:r w:rsidR="00BE6B33" w:rsidRPr="003D05C8">
        <w:t xml:space="preserve">Saatavilla: </w:t>
      </w:r>
      <w:hyperlink r:id="rId16" w:anchor="p=5" w:history="1">
        <w:r w:rsidR="003D05C8" w:rsidRPr="003D05C8">
          <w:rPr>
            <w:rStyle w:val="Hyperlinkki"/>
          </w:rPr>
          <w:t>https://www.mv-assets.fi/elehdet/reumahoitajat/01-2018/mobile/index.html#p=5</w:t>
        </w:r>
      </w:hyperlink>
    </w:p>
    <w:p w14:paraId="1BBD2064" w14:textId="5C0E2888" w:rsidR="004A487C" w:rsidRPr="004A487C" w:rsidRDefault="004A487C" w:rsidP="004A487C">
      <w:r w:rsidRPr="004A487C">
        <w:t xml:space="preserve">Kukkurainen </w:t>
      </w:r>
      <w:r>
        <w:t>M</w:t>
      </w:r>
      <w:r w:rsidRPr="004A487C">
        <w:t xml:space="preserve">arja </w:t>
      </w:r>
      <w:r>
        <w:t>Leena</w:t>
      </w:r>
      <w:r w:rsidR="00F62408">
        <w:t xml:space="preserve"> ja </w:t>
      </w:r>
      <w:r>
        <w:t>Mäkeläinen Paula</w:t>
      </w:r>
      <w:r w:rsidR="00452556">
        <w:t xml:space="preserve"> 2019. Osaamisen kehittäminen. Aina ajankohtaista. </w:t>
      </w:r>
      <w:r w:rsidR="009C6C56" w:rsidRPr="00436EA1">
        <w:t xml:space="preserve">Reumahoitaja </w:t>
      </w:r>
      <w:r w:rsidR="009C6C56">
        <w:t>2</w:t>
      </w:r>
      <w:r w:rsidR="009C6C56" w:rsidRPr="00436EA1">
        <w:t>/2019</w:t>
      </w:r>
      <w:r w:rsidR="009C6C56">
        <w:t xml:space="preserve">, </w:t>
      </w:r>
      <w:r w:rsidR="007624F7">
        <w:t xml:space="preserve">4-10. Saatavilla: </w:t>
      </w:r>
      <w:hyperlink r:id="rId17" w:history="1">
        <w:r w:rsidR="00800265">
          <w:rPr>
            <w:rStyle w:val="Hyperlinkki"/>
          </w:rPr>
          <w:t>https://www.mv-assets.fi/elehdet/reumahoitajat/02-2019/mobile/index.html</w:t>
        </w:r>
      </w:hyperlink>
    </w:p>
    <w:p w14:paraId="1F28C513" w14:textId="77777777" w:rsidR="000C6839" w:rsidRDefault="000C6839" w:rsidP="000C6839">
      <w:pPr>
        <w:spacing w:after="0"/>
      </w:pPr>
      <w:r>
        <w:t xml:space="preserve">Kämäräinen Miia, Rantanen Anja, Romppanen Tiina, Kuokkanen Liisa, Roine-Mentula Kaija, Vuorinen Riitta,  </w:t>
      </w:r>
    </w:p>
    <w:p w14:paraId="761E7AEE" w14:textId="5B5784FE" w:rsidR="00315197" w:rsidRDefault="000C6839" w:rsidP="000C6839">
      <w:r>
        <w:t xml:space="preserve">Suominen Tarja 2017.  </w:t>
      </w:r>
      <w:r w:rsidR="00315197" w:rsidRPr="00315197">
        <w:t>Reumapotilaita hoitavien hoitotyöntekijöiden työtyytyväisyys - erityistarkastelussa työn hallinnan yhteys työtyytyväisyyteen</w:t>
      </w:r>
      <w:r w:rsidR="00315197">
        <w:t xml:space="preserve">. </w:t>
      </w:r>
      <w:r w:rsidR="008716CB">
        <w:t xml:space="preserve">Tutkiva hoitotyö 2017 vol. 15 no. 4, 3-11. </w:t>
      </w:r>
    </w:p>
    <w:p w14:paraId="3EF990BA" w14:textId="41FBCBAB" w:rsidR="00E86503" w:rsidRDefault="000366A0" w:rsidP="006119A9">
      <w:pPr>
        <w:spacing w:after="0" w:line="240" w:lineRule="auto"/>
      </w:pPr>
      <w:r w:rsidRPr="000366A0">
        <w:t>Kärki Johanna, Sokka-</w:t>
      </w:r>
      <w:proofErr w:type="spellStart"/>
      <w:r w:rsidRPr="000366A0">
        <w:t>Isler</w:t>
      </w:r>
      <w:proofErr w:type="spellEnd"/>
      <w:r w:rsidRPr="000366A0">
        <w:t xml:space="preserve"> Tuulikki, Vähäsalo Paula, </w:t>
      </w:r>
      <w:proofErr w:type="spellStart"/>
      <w:r w:rsidRPr="000366A0">
        <w:t>Relas</w:t>
      </w:r>
      <w:proofErr w:type="spellEnd"/>
      <w:r w:rsidRPr="000366A0">
        <w:t xml:space="preserve"> Heikki, Kuusalo Laura, Salo Henri, Hovi Petteri, Keinänen Mika, Puolakka Kari</w:t>
      </w:r>
      <w:r>
        <w:t xml:space="preserve"> 202</w:t>
      </w:r>
      <w:r w:rsidR="006119A9">
        <w:t>1</w:t>
      </w:r>
      <w:r>
        <w:t>.</w:t>
      </w:r>
      <w:r w:rsidR="006119A9" w:rsidRPr="006119A9">
        <w:t xml:space="preserve"> </w:t>
      </w:r>
      <w:r w:rsidR="006119A9">
        <w:t>Systemaattisella laadunseurannalla potilaan hoidon parhaaksi. Lasten ja aikuisten tulehduksellisten reumasairauksien kansallisen laaturekisteripilotin tuloksia 2020</w:t>
      </w:r>
      <w:r w:rsidR="00B7355F">
        <w:t>. Terveyden ja hyvinvoinnin laitos</w:t>
      </w:r>
      <w:r w:rsidR="00CB02CA">
        <w:t xml:space="preserve">. Saatavilla: </w:t>
      </w:r>
      <w:hyperlink r:id="rId18" w:history="1">
        <w:r w:rsidR="00CB02CA">
          <w:rPr>
            <w:rStyle w:val="Hyperlinkki"/>
          </w:rPr>
          <w:t>https://www.reumatologinenyhdistys.fi/app/uploads/2021/01/Laaturekisterit_Reumasairaudet_Vuosiraportti2020-29.12.20-sis.liitteet.pdf</w:t>
        </w:r>
      </w:hyperlink>
    </w:p>
    <w:p w14:paraId="4795DB0A" w14:textId="74320BBF" w:rsidR="000366A0" w:rsidRDefault="000366A0" w:rsidP="006119A9">
      <w:pPr>
        <w:spacing w:after="0" w:line="240" w:lineRule="auto"/>
      </w:pPr>
      <w:r>
        <w:t xml:space="preserve"> </w:t>
      </w:r>
    </w:p>
    <w:p w14:paraId="60B60543" w14:textId="32B3CD5B" w:rsidR="0046299F" w:rsidRDefault="0046299F" w:rsidP="0046299F">
      <w:r>
        <w:t xml:space="preserve">Laki terveydenhuollon ammattihenkilöistä (559/1994) </w:t>
      </w:r>
      <w:r w:rsidR="00460BA4">
        <w:t xml:space="preserve">ja </w:t>
      </w:r>
      <w:r>
        <w:t xml:space="preserve">asetus (A564/1994). </w:t>
      </w:r>
      <w:r w:rsidR="00EA2399">
        <w:t>L</w:t>
      </w:r>
      <w:r>
        <w:t>uettu 1</w:t>
      </w:r>
      <w:r w:rsidR="00EF6409">
        <w:t>2</w:t>
      </w:r>
      <w:r>
        <w:t>.11.20</w:t>
      </w:r>
      <w:r w:rsidR="00EF6409">
        <w:t>20</w:t>
      </w:r>
      <w:r w:rsidR="00EA2399">
        <w:t>. Saata</w:t>
      </w:r>
      <w:r w:rsidR="00DB3518">
        <w:t>v</w:t>
      </w:r>
      <w:r w:rsidR="00EA2399">
        <w:t xml:space="preserve">illa: </w:t>
      </w:r>
      <w:hyperlink r:id="rId19" w:history="1">
        <w:r w:rsidR="00DB3518">
          <w:rPr>
            <w:rStyle w:val="Hyperlinkki"/>
          </w:rPr>
          <w:t>https://www.finlex.fi/fi/laki/ajantasa/1994/19940559?search%5Btype%5D=pika&amp;search%5Bpika%5D=Laki%20terveydenhuollon%20ammattihenkil%C3%B6st%C3%A4</w:t>
        </w:r>
      </w:hyperlink>
    </w:p>
    <w:p w14:paraId="6AB6848C" w14:textId="36CA083B" w:rsidR="00436EA1" w:rsidRDefault="00436EA1" w:rsidP="00436EA1">
      <w:pPr>
        <w:rPr>
          <w:rStyle w:val="Hyperlinkki"/>
          <w:color w:val="auto"/>
          <w:u w:val="none"/>
        </w:rPr>
      </w:pPr>
      <w:r w:rsidRPr="00436EA1">
        <w:t xml:space="preserve">Lavaste Saija, Nummela Anne, Stenbäck Sirpa, </w:t>
      </w:r>
      <w:proofErr w:type="spellStart"/>
      <w:r w:rsidRPr="00436EA1">
        <w:t>Vester</w:t>
      </w:r>
      <w:proofErr w:type="spellEnd"/>
      <w:r w:rsidRPr="00436EA1">
        <w:t xml:space="preserve"> Aija 2019. Reumahoitajan vastaanottotoiminnan kehittäminen Keski-Suomen keskussairaalan reumapoliklinikalla. Reumahoitaja 1/2019, 4-14.</w:t>
      </w:r>
      <w:r w:rsidRPr="00436EA1">
        <w:rPr>
          <w:b/>
          <w:bCs/>
        </w:rPr>
        <w:t xml:space="preserve"> </w:t>
      </w:r>
      <w:r w:rsidRPr="00436EA1">
        <w:t xml:space="preserve"> </w:t>
      </w:r>
      <w:hyperlink r:id="rId20" w:anchor="p=1" w:history="1">
        <w:r w:rsidR="003E652D">
          <w:rPr>
            <w:rStyle w:val="Hyperlinkki"/>
          </w:rPr>
          <w:t>https://www.mv-assets.fi/elehdet/reumahoitajat/01-2019/mobile/index.html#p=1</w:t>
        </w:r>
      </w:hyperlink>
    </w:p>
    <w:p w14:paraId="67D1F1BB" w14:textId="1C86C8EA" w:rsidR="00EB627A" w:rsidRPr="00F0232E" w:rsidRDefault="00FB37DB" w:rsidP="00470AAA">
      <w:pPr>
        <w:spacing w:line="240" w:lineRule="auto"/>
        <w:rPr>
          <w:rFonts w:cstheme="minorHAnsi"/>
          <w:color w:val="000000" w:themeColor="text1"/>
        </w:rPr>
      </w:pPr>
      <w:r w:rsidRPr="00F0232E">
        <w:rPr>
          <w:rFonts w:cstheme="minorHAnsi"/>
          <w:color w:val="000000" w:themeColor="text1"/>
        </w:rPr>
        <w:t xml:space="preserve">Lehtiö Suvi 2020. Reumapoliklinikan vastaanottotoiminnan kehittäminen. </w:t>
      </w:r>
      <w:r w:rsidR="00322FCF" w:rsidRPr="00F0232E">
        <w:rPr>
          <w:rFonts w:cstheme="minorHAnsi"/>
          <w:color w:val="000000" w:themeColor="text1"/>
        </w:rPr>
        <w:t>Johtaminen ja kehittäminen sosiaali- ja terveysalan muutoksessa. Opinnäytetyö. Laurea ammattikorkeakoulu.</w:t>
      </w:r>
    </w:p>
    <w:p w14:paraId="761E99F0" w14:textId="49B3EC17" w:rsidR="00AD415D" w:rsidRPr="00A747E1" w:rsidRDefault="00AD415D" w:rsidP="00470AAA">
      <w:pPr>
        <w:spacing w:line="240" w:lineRule="auto"/>
        <w:rPr>
          <w:rFonts w:cstheme="minorHAnsi"/>
          <w:color w:val="000000" w:themeColor="text1"/>
        </w:rPr>
      </w:pPr>
      <w:proofErr w:type="spellStart"/>
      <w:r w:rsidRPr="00F0232E">
        <w:rPr>
          <w:rFonts w:cstheme="minorHAnsi"/>
          <w:color w:val="000000" w:themeColor="text1"/>
          <w:lang w:val="en-US"/>
        </w:rPr>
        <w:t>Minnock</w:t>
      </w:r>
      <w:proofErr w:type="spellEnd"/>
      <w:r w:rsidRPr="00F0232E">
        <w:rPr>
          <w:rFonts w:cstheme="minorHAnsi"/>
          <w:color w:val="000000" w:themeColor="text1"/>
          <w:lang w:val="en-US"/>
        </w:rPr>
        <w:t xml:space="preserve"> P</w:t>
      </w:r>
      <w:r w:rsidR="00187C1B" w:rsidRPr="00F0232E">
        <w:rPr>
          <w:rFonts w:cstheme="minorHAnsi"/>
          <w:color w:val="000000" w:themeColor="text1"/>
          <w:lang w:val="en-US"/>
        </w:rPr>
        <w:t>atricia</w:t>
      </w:r>
      <w:r w:rsidRPr="00F0232E">
        <w:rPr>
          <w:rFonts w:cstheme="minorHAnsi"/>
          <w:color w:val="000000" w:themeColor="text1"/>
          <w:lang w:val="en-US"/>
        </w:rPr>
        <w:t xml:space="preserve"> 2018. The role of the clinical nurse specialist/advanced nurse practitioner in rheumatology practice: Past, present and future. </w:t>
      </w:r>
      <w:proofErr w:type="spellStart"/>
      <w:r w:rsidRPr="00055B09">
        <w:rPr>
          <w:rFonts w:cstheme="minorHAnsi"/>
          <w:color w:val="000000" w:themeColor="text1"/>
        </w:rPr>
        <w:t>Medicine</w:t>
      </w:r>
      <w:proofErr w:type="spellEnd"/>
      <w:r w:rsidRPr="00055B09">
        <w:rPr>
          <w:rFonts w:cstheme="minorHAnsi"/>
          <w:color w:val="000000" w:themeColor="text1"/>
        </w:rPr>
        <w:t xml:space="preserve"> </w:t>
      </w:r>
      <w:proofErr w:type="spellStart"/>
      <w:r w:rsidRPr="00055B09">
        <w:rPr>
          <w:rFonts w:cstheme="minorHAnsi"/>
          <w:color w:val="000000" w:themeColor="text1"/>
        </w:rPr>
        <w:t>Matters</w:t>
      </w:r>
      <w:proofErr w:type="spellEnd"/>
      <w:r w:rsidRPr="00055B09">
        <w:rPr>
          <w:rFonts w:cstheme="minorHAnsi"/>
          <w:color w:val="000000" w:themeColor="text1"/>
        </w:rPr>
        <w:t>® </w:t>
      </w:r>
      <w:proofErr w:type="spellStart"/>
      <w:r w:rsidRPr="00055B09">
        <w:rPr>
          <w:rFonts w:cstheme="minorHAnsi"/>
          <w:color w:val="000000" w:themeColor="text1"/>
        </w:rPr>
        <w:t>Rheumatology</w:t>
      </w:r>
      <w:proofErr w:type="spellEnd"/>
      <w:r w:rsidRPr="00055B09">
        <w:rPr>
          <w:rFonts w:cstheme="minorHAnsi"/>
          <w:color w:val="000000" w:themeColor="text1"/>
        </w:rPr>
        <w:t>.</w:t>
      </w:r>
      <w:r w:rsidR="0079525A" w:rsidRPr="00055B09">
        <w:rPr>
          <w:rFonts w:cstheme="minorHAnsi"/>
          <w:color w:val="000000" w:themeColor="text1"/>
        </w:rPr>
        <w:t xml:space="preserve"> </w:t>
      </w:r>
      <w:r w:rsidRPr="00A747E1">
        <w:rPr>
          <w:rFonts w:cstheme="minorHAnsi"/>
          <w:color w:val="000000" w:themeColor="text1"/>
        </w:rPr>
        <w:t>Saatavi</w:t>
      </w:r>
      <w:r w:rsidR="0068537B" w:rsidRPr="00A747E1">
        <w:rPr>
          <w:rFonts w:cstheme="minorHAnsi"/>
          <w:color w:val="000000" w:themeColor="text1"/>
        </w:rPr>
        <w:t>lla</w:t>
      </w:r>
      <w:r w:rsidRPr="00A747E1">
        <w:rPr>
          <w:rFonts w:cstheme="minorHAnsi"/>
          <w:color w:val="000000" w:themeColor="text1"/>
        </w:rPr>
        <w:t>: </w:t>
      </w:r>
      <w:r w:rsidR="00C06CDA" w:rsidRPr="00A747E1">
        <w:rPr>
          <w:rFonts w:cstheme="minorHAnsi"/>
          <w:color w:val="000000" w:themeColor="text1"/>
        </w:rPr>
        <w:t xml:space="preserve"> </w:t>
      </w:r>
      <w:hyperlink r:id="rId21" w:history="1">
        <w:r w:rsidR="00A747E1">
          <w:rPr>
            <w:rStyle w:val="Hyperlinkki"/>
          </w:rPr>
          <w:t>https://rheumatology.medicinematters.com/nursing/treatment/the-role-of-the-clinical-nurse-specialist-advanced-nurse-practit/15464290</w:t>
        </w:r>
      </w:hyperlink>
    </w:p>
    <w:p w14:paraId="2B8442A2" w14:textId="044E8CAA" w:rsidR="007505E4" w:rsidRPr="004E7B7A" w:rsidRDefault="007505E4" w:rsidP="00470AAA">
      <w:r w:rsidRPr="0076329E">
        <w:rPr>
          <w:rFonts w:cstheme="minorHAnsi"/>
          <w:color w:val="000000" w:themeColor="text1"/>
          <w:shd w:val="clear" w:color="auto" w:fill="F9F9F9"/>
        </w:rPr>
        <w:t>Nivelreuma: Käypä hoito -suostus</w:t>
      </w:r>
      <w:r w:rsidR="00821EC7" w:rsidRPr="0076329E">
        <w:rPr>
          <w:rFonts w:cstheme="minorHAnsi"/>
          <w:color w:val="000000" w:themeColor="text1"/>
          <w:shd w:val="clear" w:color="auto" w:fill="F9F9F9"/>
        </w:rPr>
        <w:t>.</w:t>
      </w:r>
      <w:r w:rsidRPr="0076329E">
        <w:rPr>
          <w:rFonts w:cstheme="minorHAnsi"/>
          <w:color w:val="000000" w:themeColor="text1"/>
          <w:shd w:val="clear" w:color="auto" w:fill="F9F9F9"/>
        </w:rPr>
        <w:t xml:space="preserve"> 2015</w:t>
      </w:r>
      <w:r w:rsidR="00821EC7" w:rsidRPr="0076329E">
        <w:rPr>
          <w:rFonts w:cstheme="minorHAnsi"/>
          <w:color w:val="000000" w:themeColor="text1"/>
          <w:shd w:val="clear" w:color="auto" w:fill="F9F9F9"/>
        </w:rPr>
        <w:t xml:space="preserve">. </w:t>
      </w:r>
      <w:r w:rsidR="007A4AA6" w:rsidRPr="0076329E">
        <w:rPr>
          <w:rFonts w:cstheme="minorHAnsi"/>
          <w:color w:val="000000" w:themeColor="text1"/>
          <w:shd w:val="clear" w:color="auto" w:fill="FFFFFF"/>
        </w:rPr>
        <w:t xml:space="preserve">Suomalaisen Lääkäriseuran Duodecimin ja Suomen </w:t>
      </w:r>
      <w:proofErr w:type="spellStart"/>
      <w:r w:rsidR="007A4AA6" w:rsidRPr="0076329E">
        <w:rPr>
          <w:rFonts w:cstheme="minorHAnsi"/>
          <w:color w:val="000000" w:themeColor="text1"/>
          <w:shd w:val="clear" w:color="auto" w:fill="FFFFFF"/>
        </w:rPr>
        <w:t>Reumatologisen</w:t>
      </w:r>
      <w:proofErr w:type="spellEnd"/>
      <w:r w:rsidR="007A4AA6" w:rsidRPr="0076329E">
        <w:rPr>
          <w:rFonts w:cstheme="minorHAnsi"/>
          <w:color w:val="000000" w:themeColor="text1"/>
          <w:shd w:val="clear" w:color="auto" w:fill="FFFFFF"/>
        </w:rPr>
        <w:t xml:space="preserve"> yhdistyksen asettama työryhmä</w:t>
      </w:r>
      <w:r w:rsidR="005404D9" w:rsidRPr="0076329E">
        <w:rPr>
          <w:rFonts w:cstheme="minorHAnsi"/>
          <w:color w:val="000000" w:themeColor="text1"/>
          <w:shd w:val="clear" w:color="auto" w:fill="FFFFFF"/>
        </w:rPr>
        <w:t>. Helsinki: Suomalainen Lääkäriseura Duodecim. Luettu 5.9.2020. Saatavilla</w:t>
      </w:r>
      <w:r w:rsidR="00BE4DB5" w:rsidRPr="0076329E">
        <w:rPr>
          <w:rFonts w:cstheme="minorHAnsi"/>
          <w:color w:val="000000" w:themeColor="text1"/>
          <w:shd w:val="clear" w:color="auto" w:fill="FFFFFF"/>
        </w:rPr>
        <w:t xml:space="preserve">: </w:t>
      </w:r>
      <w:hyperlink r:id="rId22" w:history="1">
        <w:r w:rsidR="00BE4DB5">
          <w:rPr>
            <w:rStyle w:val="Hyperlinkki"/>
          </w:rPr>
          <w:t>https://www.kaypahoito.fi/hoi21010</w:t>
        </w:r>
      </w:hyperlink>
    </w:p>
    <w:p w14:paraId="1356ADBA" w14:textId="316DB04B" w:rsidR="00296004" w:rsidRDefault="00296004" w:rsidP="00296004">
      <w:pPr>
        <w:spacing w:line="240" w:lineRule="auto"/>
        <w:rPr>
          <w:rStyle w:val="Hyperlinkki"/>
        </w:rPr>
      </w:pPr>
      <w:r>
        <w:rPr>
          <w:rFonts w:cstheme="minorHAnsi"/>
          <w:color w:val="000000" w:themeColor="text1"/>
        </w:rPr>
        <w:t xml:space="preserve">Potilaan asema ja oikeudet. 2018. Valvira. Saatavilla: </w:t>
      </w:r>
      <w:hyperlink r:id="rId23" w:history="1">
        <w:r>
          <w:rPr>
            <w:rStyle w:val="Hyperlinkki"/>
          </w:rPr>
          <w:t>https://www.valvira.fi/terveydenhuolto/potilaan-asema-ja-oikeudet-oikeudet</w:t>
        </w:r>
      </w:hyperlink>
    </w:p>
    <w:p w14:paraId="79E6005D" w14:textId="2C241595" w:rsidR="00474BC0" w:rsidRPr="00474BC0" w:rsidRDefault="00474BC0" w:rsidP="00474BC0">
      <w:r w:rsidRPr="00474BC0">
        <w:t xml:space="preserve">Sairaanhoitajaliitto 2021. </w:t>
      </w:r>
      <w:r w:rsidR="00FF1563">
        <w:t xml:space="preserve">Tänään käynnistyi uuden ANP-työryhmän toiminta. Luettu </w:t>
      </w:r>
      <w:r w:rsidR="007157C0">
        <w:t xml:space="preserve">25.1. </w:t>
      </w:r>
      <w:r w:rsidR="00FF1563">
        <w:t xml:space="preserve">Saatavilla: </w:t>
      </w:r>
      <w:hyperlink r:id="rId24" w:history="1">
        <w:r w:rsidR="00FF1563">
          <w:rPr>
            <w:rStyle w:val="Hyperlinkki"/>
          </w:rPr>
          <w:t>https://m.facebook.com/Sairaanhoitajaliitto/photos/a.10150543695174974/10159406409119974/?type=3</w:t>
        </w:r>
      </w:hyperlink>
    </w:p>
    <w:p w14:paraId="20264696" w14:textId="10DDCDAC" w:rsidR="00811368" w:rsidRDefault="00811368" w:rsidP="00470AAA">
      <w:pPr>
        <w:spacing w:line="240" w:lineRule="auto"/>
        <w:rPr>
          <w:rFonts w:cstheme="minorHAnsi"/>
          <w:color w:val="000000" w:themeColor="text1"/>
          <w:lang w:val="en-US"/>
        </w:rPr>
      </w:pPr>
      <w:proofErr w:type="spellStart"/>
      <w:r w:rsidRPr="00455144">
        <w:rPr>
          <w:rFonts w:cstheme="minorHAnsi"/>
          <w:color w:val="000000" w:themeColor="text1"/>
        </w:rPr>
        <w:t>Saunders</w:t>
      </w:r>
      <w:proofErr w:type="spellEnd"/>
      <w:r w:rsidR="00C76354" w:rsidRPr="00455144">
        <w:rPr>
          <w:rFonts w:cstheme="minorHAnsi"/>
          <w:color w:val="000000" w:themeColor="text1"/>
        </w:rPr>
        <w:t xml:space="preserve"> Hannele</w:t>
      </w:r>
      <w:r w:rsidRPr="00455144">
        <w:rPr>
          <w:rFonts w:cstheme="minorHAnsi"/>
          <w:color w:val="000000" w:themeColor="text1"/>
        </w:rPr>
        <w:t xml:space="preserve">, </w:t>
      </w:r>
      <w:proofErr w:type="spellStart"/>
      <w:r w:rsidRPr="00455144">
        <w:rPr>
          <w:rFonts w:cstheme="minorHAnsi"/>
          <w:color w:val="000000" w:themeColor="text1"/>
        </w:rPr>
        <w:t>Stevens</w:t>
      </w:r>
      <w:proofErr w:type="spellEnd"/>
      <w:r w:rsidRPr="00455144">
        <w:rPr>
          <w:rFonts w:cstheme="minorHAnsi"/>
          <w:color w:val="000000" w:themeColor="text1"/>
        </w:rPr>
        <w:t xml:space="preserve"> </w:t>
      </w:r>
      <w:proofErr w:type="spellStart"/>
      <w:r w:rsidR="00C76354" w:rsidRPr="00455144">
        <w:rPr>
          <w:rFonts w:cstheme="minorHAnsi"/>
          <w:color w:val="000000" w:themeColor="text1"/>
        </w:rPr>
        <w:t>Kathleen</w:t>
      </w:r>
      <w:proofErr w:type="spellEnd"/>
      <w:r w:rsidR="00AA0468" w:rsidRPr="00455144">
        <w:rPr>
          <w:rFonts w:cstheme="minorHAnsi"/>
          <w:color w:val="000000" w:themeColor="text1"/>
        </w:rPr>
        <w:t>,</w:t>
      </w:r>
      <w:r w:rsidR="00C76354" w:rsidRPr="00455144">
        <w:rPr>
          <w:rFonts w:cstheme="minorHAnsi"/>
          <w:color w:val="000000" w:themeColor="text1"/>
        </w:rPr>
        <w:t xml:space="preserve"> </w:t>
      </w:r>
      <w:r w:rsidRPr="00455144">
        <w:rPr>
          <w:rFonts w:cstheme="minorHAnsi"/>
          <w:color w:val="000000" w:themeColor="text1"/>
        </w:rPr>
        <w:t xml:space="preserve">Vehviläinen‐Julkunen </w:t>
      </w:r>
      <w:r w:rsidR="00AA0468" w:rsidRPr="00455144">
        <w:rPr>
          <w:rFonts w:cstheme="minorHAnsi"/>
          <w:color w:val="000000" w:themeColor="text1"/>
        </w:rPr>
        <w:t xml:space="preserve">Katri </w:t>
      </w:r>
      <w:r w:rsidR="005D6E59" w:rsidRPr="00455144">
        <w:rPr>
          <w:rFonts w:cstheme="minorHAnsi"/>
          <w:color w:val="000000" w:themeColor="text1"/>
        </w:rPr>
        <w:t xml:space="preserve">2016. </w:t>
      </w:r>
      <w:r w:rsidR="005D6E59" w:rsidRPr="00F0232E">
        <w:rPr>
          <w:rFonts w:cstheme="minorHAnsi"/>
          <w:color w:val="000000" w:themeColor="text1"/>
          <w:lang w:val="en-US"/>
        </w:rPr>
        <w:t>Nurses' readiness for evidence‐</w:t>
      </w:r>
      <w:r w:rsidR="005D6E59" w:rsidRPr="00545D85">
        <w:rPr>
          <w:rFonts w:cstheme="minorHAnsi"/>
          <w:color w:val="000000" w:themeColor="text1"/>
          <w:lang w:val="en-US"/>
        </w:rPr>
        <w:t>based practice at Finnish university hospitals: a national survey</w:t>
      </w:r>
      <w:r w:rsidR="00926CCD" w:rsidRPr="00545D85">
        <w:rPr>
          <w:rFonts w:cstheme="minorHAnsi"/>
          <w:color w:val="000000" w:themeColor="text1"/>
          <w:lang w:val="en-US"/>
        </w:rPr>
        <w:t xml:space="preserve">. </w:t>
      </w:r>
      <w:r w:rsidR="00D21149" w:rsidRPr="00545D85">
        <w:rPr>
          <w:rFonts w:cstheme="minorHAnsi"/>
          <w:color w:val="000000" w:themeColor="text1"/>
          <w:lang w:val="en-US"/>
        </w:rPr>
        <w:t>Journal of Advanced Nur</w:t>
      </w:r>
      <w:r w:rsidR="00983ABC">
        <w:rPr>
          <w:rFonts w:cstheme="minorHAnsi"/>
          <w:color w:val="000000" w:themeColor="text1"/>
          <w:lang w:val="en-US"/>
        </w:rPr>
        <w:t>s</w:t>
      </w:r>
      <w:r w:rsidR="00D21149" w:rsidRPr="00545D85">
        <w:rPr>
          <w:rFonts w:cstheme="minorHAnsi"/>
          <w:color w:val="000000" w:themeColor="text1"/>
          <w:lang w:val="en-US"/>
        </w:rPr>
        <w:t>ing Vol</w:t>
      </w:r>
      <w:r w:rsidR="00687203" w:rsidRPr="00545D85">
        <w:rPr>
          <w:rFonts w:cstheme="minorHAnsi"/>
          <w:color w:val="000000" w:themeColor="text1"/>
          <w:lang w:val="en-US"/>
        </w:rPr>
        <w:t>.</w:t>
      </w:r>
      <w:r w:rsidR="00D21149" w:rsidRPr="00545D85">
        <w:rPr>
          <w:rFonts w:cstheme="minorHAnsi"/>
          <w:color w:val="000000" w:themeColor="text1"/>
          <w:lang w:val="en-US"/>
        </w:rPr>
        <w:t xml:space="preserve"> 72(8)</w:t>
      </w:r>
      <w:r w:rsidR="00687203" w:rsidRPr="00545D85">
        <w:rPr>
          <w:rFonts w:cstheme="minorHAnsi"/>
          <w:color w:val="000000" w:themeColor="text1"/>
          <w:lang w:val="en-US"/>
        </w:rPr>
        <w:t>, 1863-1874.</w:t>
      </w:r>
      <w:r w:rsidR="009C3AD8">
        <w:rPr>
          <w:rFonts w:cstheme="minorHAnsi"/>
          <w:color w:val="000000" w:themeColor="text1"/>
          <w:lang w:val="en-US"/>
        </w:rPr>
        <w:t xml:space="preserve"> </w:t>
      </w:r>
      <w:proofErr w:type="spellStart"/>
      <w:r w:rsidR="009C3AD8">
        <w:rPr>
          <w:rFonts w:cstheme="minorHAnsi"/>
          <w:color w:val="000000" w:themeColor="text1"/>
          <w:lang w:val="en-US"/>
        </w:rPr>
        <w:t>Saatavilla</w:t>
      </w:r>
      <w:proofErr w:type="spellEnd"/>
      <w:r w:rsidR="009C3AD8">
        <w:rPr>
          <w:rFonts w:cstheme="minorHAnsi"/>
          <w:color w:val="000000" w:themeColor="text1"/>
          <w:lang w:val="en-US"/>
        </w:rPr>
        <w:t xml:space="preserve">: </w:t>
      </w:r>
      <w:hyperlink r:id="rId25" w:history="1">
        <w:r w:rsidR="009C3AD8" w:rsidRPr="004E7B7A">
          <w:rPr>
            <w:rStyle w:val="Hyperlinkki"/>
            <w:lang w:val="en-GB"/>
          </w:rPr>
          <w:t>https://pubmed.ncbi.nlm.nih.gov/27020797/</w:t>
        </w:r>
      </w:hyperlink>
    </w:p>
    <w:p w14:paraId="2737FB48" w14:textId="3491749C" w:rsidR="00507D34" w:rsidRPr="004E7B7A" w:rsidRDefault="00507D34" w:rsidP="00507D34">
      <w:pPr>
        <w:spacing w:line="240" w:lineRule="auto"/>
        <w:rPr>
          <w:rFonts w:cstheme="minorHAnsi"/>
          <w:color w:val="000000" w:themeColor="text1"/>
        </w:rPr>
      </w:pPr>
      <w:proofErr w:type="spellStart"/>
      <w:r w:rsidRPr="004E7B7A">
        <w:rPr>
          <w:rFonts w:cstheme="minorHAnsi"/>
          <w:color w:val="000000" w:themeColor="text1"/>
        </w:rPr>
        <w:t>Silén</w:t>
      </w:r>
      <w:proofErr w:type="spellEnd"/>
      <w:r w:rsidRPr="004E7B7A">
        <w:rPr>
          <w:rFonts w:cstheme="minorHAnsi"/>
          <w:color w:val="000000" w:themeColor="text1"/>
        </w:rPr>
        <w:t>-Lipponen</w:t>
      </w:r>
      <w:r w:rsidR="002D52F3" w:rsidRPr="004E7B7A">
        <w:rPr>
          <w:rFonts w:cstheme="minorHAnsi"/>
          <w:color w:val="000000" w:themeColor="text1"/>
        </w:rPr>
        <w:t xml:space="preserve"> </w:t>
      </w:r>
      <w:r w:rsidRPr="004E7B7A">
        <w:rPr>
          <w:rFonts w:cstheme="minorHAnsi"/>
          <w:color w:val="000000" w:themeColor="text1"/>
        </w:rPr>
        <w:t>Marja</w:t>
      </w:r>
      <w:r w:rsidR="00EE4E42">
        <w:rPr>
          <w:rFonts w:cstheme="minorHAnsi"/>
          <w:color w:val="000000" w:themeColor="text1"/>
        </w:rPr>
        <w:t xml:space="preserve"> ja </w:t>
      </w:r>
      <w:r w:rsidRPr="004E7B7A">
        <w:rPr>
          <w:rFonts w:cstheme="minorHAnsi"/>
          <w:color w:val="000000" w:themeColor="text1"/>
        </w:rPr>
        <w:t>Korhone</w:t>
      </w:r>
      <w:r w:rsidR="002D52F3" w:rsidRPr="004E7B7A">
        <w:rPr>
          <w:rFonts w:cstheme="minorHAnsi"/>
          <w:color w:val="000000" w:themeColor="text1"/>
        </w:rPr>
        <w:t xml:space="preserve">n </w:t>
      </w:r>
      <w:r w:rsidRPr="004E7B7A">
        <w:rPr>
          <w:rFonts w:cstheme="minorHAnsi"/>
          <w:color w:val="000000" w:themeColor="text1"/>
        </w:rPr>
        <w:t>Teija 2020. Osaamisen ja arvioinnin yhtenäistäminen sairaanhoitajakoulutuksessa –</w:t>
      </w:r>
      <w:proofErr w:type="spellStart"/>
      <w:r w:rsidRPr="004E7B7A">
        <w:rPr>
          <w:rFonts w:cstheme="minorHAnsi"/>
          <w:color w:val="000000" w:themeColor="text1"/>
        </w:rPr>
        <w:t>YleSHarviointi</w:t>
      </w:r>
      <w:proofErr w:type="spellEnd"/>
      <w:r w:rsidRPr="004E7B7A">
        <w:rPr>
          <w:rFonts w:cstheme="minorHAnsi"/>
          <w:color w:val="000000" w:themeColor="text1"/>
        </w:rPr>
        <w:t>-hanke</w:t>
      </w:r>
      <w:r w:rsidR="00D26481" w:rsidRPr="004E7B7A">
        <w:rPr>
          <w:rFonts w:cstheme="minorHAnsi"/>
          <w:color w:val="000000" w:themeColor="text1"/>
        </w:rPr>
        <w:t xml:space="preserve">. </w:t>
      </w:r>
      <w:r w:rsidR="005768DE">
        <w:t>Savonia-ammattikorkeakoulu</w:t>
      </w:r>
      <w:r w:rsidR="002D52F3">
        <w:t xml:space="preserve">. Saatavilla: </w:t>
      </w:r>
      <w:hyperlink r:id="rId26" w:history="1">
        <w:r w:rsidR="002D52F3">
          <w:rPr>
            <w:rStyle w:val="Hyperlinkki"/>
          </w:rPr>
          <w:t>https://www.theseus.fi/bitstream/handle/10024/347289/2020-5yleshArviointi.pdf?sequence=1&amp;isAllowed=y</w:t>
        </w:r>
      </w:hyperlink>
    </w:p>
    <w:p w14:paraId="7E57BE98" w14:textId="0F2C4E49" w:rsidR="00A667CD" w:rsidRDefault="00A667CD" w:rsidP="00A667CD">
      <w:pPr>
        <w:spacing w:after="0"/>
      </w:pPr>
      <w:r>
        <w:rPr>
          <w:rFonts w:cstheme="minorHAnsi"/>
          <w:color w:val="000000" w:themeColor="text1"/>
        </w:rPr>
        <w:t>Tekemätöntä työtä, näkymättömiä kustannuksia</w:t>
      </w:r>
      <w:r w:rsidR="00BA4AFA">
        <w:rPr>
          <w:rFonts w:cstheme="minorHAnsi"/>
          <w:color w:val="000000" w:themeColor="text1"/>
        </w:rPr>
        <w:t xml:space="preserve"> 2017</w:t>
      </w:r>
      <w:r>
        <w:rPr>
          <w:rFonts w:cstheme="minorHAnsi"/>
          <w:color w:val="000000" w:themeColor="text1"/>
        </w:rPr>
        <w:t xml:space="preserve">. </w:t>
      </w:r>
      <w:r w:rsidR="00140057">
        <w:t>Selvitys tulehduksellisia suolistosairauksia ja reumasairauksia sairastavien työ- ja toimintakyvystä sekä niiden menetyksestä aiheutuvista kustannuksista</w:t>
      </w:r>
      <w:r w:rsidR="00BA4AFA">
        <w:t xml:space="preserve">. </w:t>
      </w:r>
      <w:r w:rsidR="00E05C2B">
        <w:t xml:space="preserve">Selvityksen valmistelutyöryhmä </w:t>
      </w:r>
      <w:proofErr w:type="spellStart"/>
      <w:r w:rsidR="00E05C2B">
        <w:t>AbbVie</w:t>
      </w:r>
      <w:proofErr w:type="spellEnd"/>
      <w:r w:rsidR="00E05C2B">
        <w:t xml:space="preserve"> Oy, </w:t>
      </w:r>
      <w:proofErr w:type="spellStart"/>
      <w:r w:rsidR="00E05C2B">
        <w:t>Crohn</w:t>
      </w:r>
      <w:proofErr w:type="spellEnd"/>
      <w:r w:rsidR="00E05C2B">
        <w:t xml:space="preserve"> ja </w:t>
      </w:r>
      <w:proofErr w:type="spellStart"/>
      <w:r w:rsidR="00E05C2B">
        <w:t>Colitis</w:t>
      </w:r>
      <w:proofErr w:type="spellEnd"/>
      <w:r w:rsidR="00E05C2B">
        <w:t xml:space="preserve"> ry, Elinkeinoelämän keskusliitto EK, Lääkäriliitto, Reumaliitto ry, Sitra, Tehy, Terveystalo Oy ja Työterveys Helsinki Kestävä Terveydenhuolto -hanke </w:t>
      </w:r>
      <w:proofErr w:type="spellStart"/>
      <w:r w:rsidR="00E05C2B">
        <w:t>AbbVie</w:t>
      </w:r>
      <w:proofErr w:type="spellEnd"/>
      <w:r w:rsidR="00E05C2B">
        <w:t xml:space="preserve"> Oy, Finanssiala ry, Hyvinvointialan liitto, Lääkäriliitto, Sitra, SOSTE, Tehy ja YTHS. </w:t>
      </w:r>
      <w:proofErr w:type="spellStart"/>
      <w:r w:rsidR="00123387">
        <w:t>Esior</w:t>
      </w:r>
      <w:proofErr w:type="spellEnd"/>
      <w:r w:rsidR="00123387">
        <w:t xml:space="preserve"> Oy. </w:t>
      </w:r>
      <w:r w:rsidR="00E05C2B">
        <w:t xml:space="preserve">Saatavilla: </w:t>
      </w:r>
      <w:hyperlink r:id="rId27" w:history="1">
        <w:r w:rsidR="00315110">
          <w:rPr>
            <w:rStyle w:val="Hyperlinkki"/>
          </w:rPr>
          <w:t>https://ibd.fi/wp-content/uploads/2018/04/Tekem%C3%A4t%C3%B6nt%C3%A4-ty%C3%B6t%C3%A4-n%C3%A4kym%C3%A4tt%C3%B6mi%C3%A4-kustannuksia_Julkaisu_2017_WEB.pdf</w:t>
        </w:r>
      </w:hyperlink>
    </w:p>
    <w:p w14:paraId="31C40935" w14:textId="48A2030E" w:rsidR="008D1F0E" w:rsidRDefault="008D1F0E" w:rsidP="00A667CD">
      <w:pPr>
        <w:spacing w:after="0"/>
      </w:pPr>
    </w:p>
    <w:p w14:paraId="09CFB356" w14:textId="55F311CD" w:rsidR="00BE586C" w:rsidRDefault="00BE586C" w:rsidP="000D4852">
      <w:pPr>
        <w:spacing w:after="0"/>
      </w:pPr>
      <w:r>
        <w:t xml:space="preserve">Terveydenhuoltolaki 1326/2010. Saatavilla: </w:t>
      </w:r>
      <w:hyperlink r:id="rId28" w:history="1">
        <w:r>
          <w:rPr>
            <w:rStyle w:val="Hyperlinkki"/>
          </w:rPr>
          <w:t>https://www.finlex.fi/fi/laki/ajantasa/2010/20101326</w:t>
        </w:r>
      </w:hyperlink>
    </w:p>
    <w:p w14:paraId="5A48529D" w14:textId="77777777" w:rsidR="00BE586C" w:rsidRDefault="00BE586C" w:rsidP="000D4852">
      <w:pPr>
        <w:spacing w:after="0"/>
      </w:pPr>
    </w:p>
    <w:p w14:paraId="64042CD6" w14:textId="01BFE46A" w:rsidR="000D4852" w:rsidRDefault="000D4852" w:rsidP="000D4852">
      <w:pPr>
        <w:spacing w:after="0"/>
      </w:pPr>
      <w:r>
        <w:t>Tulevaisuuden sosiaali- ja terveyskeskus 2020–2022</w:t>
      </w:r>
      <w:r w:rsidR="005470EC">
        <w:t>.</w:t>
      </w:r>
      <w:r>
        <w:t xml:space="preserve"> Ohjelma ja hankeopas 2020</w:t>
      </w:r>
      <w:r w:rsidR="006F0235">
        <w:t xml:space="preserve">. Sosiaali- ja terveysministeriö, Helsinki 2020. Saatavilla: </w:t>
      </w:r>
      <w:hyperlink r:id="rId29" w:history="1">
        <w:r w:rsidR="002B7911">
          <w:rPr>
            <w:rStyle w:val="Hyperlinkki"/>
          </w:rPr>
          <w:t>https://julkaisut.valtioneuvosto.fi/bitstream/handle/10024/162004/STM_2020_3_j.pdf?sequence=1&amp;isAllowed=y</w:t>
        </w:r>
      </w:hyperlink>
    </w:p>
    <w:p w14:paraId="0F390448" w14:textId="00D4F6EA" w:rsidR="000D4852" w:rsidRDefault="000D4852" w:rsidP="000D4852">
      <w:pPr>
        <w:spacing w:after="0"/>
      </w:pPr>
    </w:p>
    <w:p w14:paraId="051111DA" w14:textId="3E9B6F9F" w:rsidR="00DE0DE9" w:rsidRDefault="00B53F8F" w:rsidP="000B0AD3">
      <w:pPr>
        <w:spacing w:after="0"/>
      </w:pPr>
      <w:r>
        <w:t xml:space="preserve">van </w:t>
      </w:r>
      <w:proofErr w:type="spellStart"/>
      <w:r>
        <w:t>Eijk-Hustings</w:t>
      </w:r>
      <w:proofErr w:type="spellEnd"/>
      <w:r>
        <w:t xml:space="preserve"> Yvonne, van </w:t>
      </w:r>
      <w:proofErr w:type="spellStart"/>
      <w:r>
        <w:t>Tubergen</w:t>
      </w:r>
      <w:proofErr w:type="spellEnd"/>
      <w:r>
        <w:t xml:space="preserve"> A</w:t>
      </w:r>
      <w:r w:rsidR="00F17C7E">
        <w:t>strid</w:t>
      </w:r>
      <w:r>
        <w:t>, Boström C</w:t>
      </w:r>
      <w:r w:rsidR="00F17C7E">
        <w:t>arina</w:t>
      </w:r>
      <w:r>
        <w:t xml:space="preserve">, </w:t>
      </w:r>
      <w:proofErr w:type="spellStart"/>
      <w:r>
        <w:t>Braychenko</w:t>
      </w:r>
      <w:proofErr w:type="spellEnd"/>
      <w:r>
        <w:t xml:space="preserve"> E</w:t>
      </w:r>
      <w:r w:rsidR="00262E20">
        <w:t>lena</w:t>
      </w:r>
      <w:r>
        <w:t xml:space="preserve">, </w:t>
      </w:r>
      <w:proofErr w:type="spellStart"/>
      <w:r>
        <w:t>Buss</w:t>
      </w:r>
      <w:proofErr w:type="spellEnd"/>
      <w:r>
        <w:t xml:space="preserve"> </w:t>
      </w:r>
      <w:proofErr w:type="spellStart"/>
      <w:r>
        <w:t>B</w:t>
      </w:r>
      <w:r w:rsidR="00262E20">
        <w:t>eate</w:t>
      </w:r>
      <w:proofErr w:type="spellEnd"/>
      <w:r>
        <w:t>, Felix J</w:t>
      </w:r>
      <w:r w:rsidR="00262E20">
        <w:t>ose</w:t>
      </w:r>
      <w:r>
        <w:t xml:space="preserve">, </w:t>
      </w:r>
      <w:proofErr w:type="spellStart"/>
      <w:r>
        <w:t>Firth</w:t>
      </w:r>
      <w:proofErr w:type="spellEnd"/>
      <w:r>
        <w:t xml:space="preserve"> </w:t>
      </w:r>
      <w:proofErr w:type="spellStart"/>
      <w:r>
        <w:t>J</w:t>
      </w:r>
      <w:r w:rsidR="00262E20">
        <w:t>ill</w:t>
      </w:r>
      <w:proofErr w:type="spellEnd"/>
      <w:r>
        <w:t xml:space="preserve">, Hammond </w:t>
      </w:r>
      <w:proofErr w:type="spellStart"/>
      <w:r>
        <w:t>A</w:t>
      </w:r>
      <w:r w:rsidR="00000DD2">
        <w:t>lison</w:t>
      </w:r>
      <w:proofErr w:type="spellEnd"/>
      <w:r>
        <w:t xml:space="preserve">, </w:t>
      </w:r>
      <w:proofErr w:type="spellStart"/>
      <w:r>
        <w:t>Harston</w:t>
      </w:r>
      <w:proofErr w:type="spellEnd"/>
      <w:r>
        <w:t xml:space="preserve"> B</w:t>
      </w:r>
      <w:r w:rsidR="00000DD2">
        <w:t>enny</w:t>
      </w:r>
      <w:r>
        <w:t xml:space="preserve">, </w:t>
      </w:r>
      <w:proofErr w:type="spellStart"/>
      <w:r>
        <w:t>Hernandez</w:t>
      </w:r>
      <w:proofErr w:type="spellEnd"/>
      <w:r>
        <w:t xml:space="preserve"> C</w:t>
      </w:r>
      <w:r w:rsidR="00000DD2">
        <w:t>hristina</w:t>
      </w:r>
      <w:r>
        <w:t xml:space="preserve">, </w:t>
      </w:r>
      <w:proofErr w:type="spellStart"/>
      <w:r>
        <w:t>Huzjak</w:t>
      </w:r>
      <w:proofErr w:type="spellEnd"/>
      <w:r>
        <w:t xml:space="preserve"> M</w:t>
      </w:r>
      <w:r w:rsidR="00000DD2">
        <w:t>asa</w:t>
      </w:r>
      <w:r>
        <w:t xml:space="preserve">, </w:t>
      </w:r>
      <w:proofErr w:type="spellStart"/>
      <w:r>
        <w:t>Korandová</w:t>
      </w:r>
      <w:proofErr w:type="spellEnd"/>
      <w:r>
        <w:t xml:space="preserve"> J</w:t>
      </w:r>
      <w:r w:rsidR="00D90C0B">
        <w:t>ana</w:t>
      </w:r>
      <w:r>
        <w:t>, Kukkurainen M</w:t>
      </w:r>
      <w:r w:rsidR="00D90C0B">
        <w:t xml:space="preserve">arja </w:t>
      </w:r>
      <w:r>
        <w:t>L</w:t>
      </w:r>
      <w:r w:rsidR="00D90C0B">
        <w:t>eena</w:t>
      </w:r>
      <w:r>
        <w:t xml:space="preserve">, </w:t>
      </w:r>
      <w:proofErr w:type="spellStart"/>
      <w:r>
        <w:t>Landewé</w:t>
      </w:r>
      <w:proofErr w:type="spellEnd"/>
      <w:r>
        <w:t xml:space="preserve"> R</w:t>
      </w:r>
      <w:r w:rsidR="00D90C0B">
        <w:t>obert</w:t>
      </w:r>
      <w:r>
        <w:t xml:space="preserve">, </w:t>
      </w:r>
      <w:proofErr w:type="spellStart"/>
      <w:r>
        <w:t>Mezieres</w:t>
      </w:r>
      <w:proofErr w:type="spellEnd"/>
      <w:r>
        <w:t xml:space="preserve"> </w:t>
      </w:r>
      <w:proofErr w:type="spellStart"/>
      <w:r>
        <w:t>M</w:t>
      </w:r>
      <w:r w:rsidR="00D90C0B">
        <w:t>aryse</w:t>
      </w:r>
      <w:proofErr w:type="spellEnd"/>
      <w:r>
        <w:t xml:space="preserve">, </w:t>
      </w:r>
      <w:proofErr w:type="spellStart"/>
      <w:r>
        <w:t>Milincovic</w:t>
      </w:r>
      <w:proofErr w:type="spellEnd"/>
      <w:r>
        <w:t xml:space="preserve"> M</w:t>
      </w:r>
      <w:r w:rsidR="0030003D">
        <w:t>arijana</w:t>
      </w:r>
      <w:r>
        <w:t xml:space="preserve">, </w:t>
      </w:r>
      <w:proofErr w:type="spellStart"/>
      <w:r>
        <w:t>Moretti</w:t>
      </w:r>
      <w:proofErr w:type="spellEnd"/>
      <w:r>
        <w:t xml:space="preserve"> </w:t>
      </w:r>
      <w:proofErr w:type="spellStart"/>
      <w:r>
        <w:t>A</w:t>
      </w:r>
      <w:r w:rsidR="0030003D">
        <w:t>ntonella</w:t>
      </w:r>
      <w:proofErr w:type="spellEnd"/>
      <w:r>
        <w:t>, Oliver S</w:t>
      </w:r>
      <w:r w:rsidR="0030003D">
        <w:t>usan</w:t>
      </w:r>
      <w:r>
        <w:t xml:space="preserve">, </w:t>
      </w:r>
      <w:proofErr w:type="spellStart"/>
      <w:r>
        <w:t>Primdahl</w:t>
      </w:r>
      <w:proofErr w:type="spellEnd"/>
      <w:r>
        <w:t xml:space="preserve"> </w:t>
      </w:r>
      <w:proofErr w:type="spellStart"/>
      <w:r>
        <w:t>J</w:t>
      </w:r>
      <w:r w:rsidR="0030003D">
        <w:t>ette</w:t>
      </w:r>
      <w:proofErr w:type="spellEnd"/>
      <w:r>
        <w:t xml:space="preserve">, </w:t>
      </w:r>
      <w:proofErr w:type="spellStart"/>
      <w:r>
        <w:t>Scholte-Voshaar</w:t>
      </w:r>
      <w:proofErr w:type="spellEnd"/>
      <w:r>
        <w:t xml:space="preserve"> </w:t>
      </w:r>
      <w:proofErr w:type="spellStart"/>
      <w:r>
        <w:t>M</w:t>
      </w:r>
      <w:r w:rsidR="008B7ED4">
        <w:t>arieke</w:t>
      </w:r>
      <w:proofErr w:type="spellEnd"/>
      <w:r>
        <w:t xml:space="preserve">, de la </w:t>
      </w:r>
      <w:proofErr w:type="spellStart"/>
      <w:r>
        <w:t>Torre-Aboki</w:t>
      </w:r>
      <w:proofErr w:type="spellEnd"/>
      <w:r>
        <w:t xml:space="preserve"> J</w:t>
      </w:r>
      <w:r w:rsidR="008B7ED4">
        <w:t>enny</w:t>
      </w:r>
      <w:r>
        <w:t xml:space="preserve">, </w:t>
      </w:r>
      <w:proofErr w:type="spellStart"/>
      <w:r>
        <w:t>Waite</w:t>
      </w:r>
      <w:proofErr w:type="spellEnd"/>
      <w:r>
        <w:t>-Jones J</w:t>
      </w:r>
      <w:r w:rsidR="008B7ED4">
        <w:t>ennifer</w:t>
      </w:r>
      <w:r>
        <w:t xml:space="preserve">, </w:t>
      </w:r>
      <w:proofErr w:type="spellStart"/>
      <w:r>
        <w:t>Westhovens</w:t>
      </w:r>
      <w:proofErr w:type="spellEnd"/>
      <w:r>
        <w:t xml:space="preserve"> R</w:t>
      </w:r>
      <w:r w:rsidR="008B7ED4">
        <w:t>ene</w:t>
      </w:r>
      <w:r>
        <w:t xml:space="preserve">, </w:t>
      </w:r>
      <w:proofErr w:type="spellStart"/>
      <w:r>
        <w:t>Zangi</w:t>
      </w:r>
      <w:proofErr w:type="spellEnd"/>
      <w:r>
        <w:t xml:space="preserve"> H</w:t>
      </w:r>
      <w:r w:rsidR="008B7ED4">
        <w:t xml:space="preserve">eidi </w:t>
      </w:r>
      <w:r>
        <w:t>A</w:t>
      </w:r>
      <w:r w:rsidR="00B51786">
        <w:t>ndersen</w:t>
      </w:r>
      <w:r>
        <w:t xml:space="preserve">, </w:t>
      </w:r>
      <w:proofErr w:type="spellStart"/>
      <w:r>
        <w:t>Heiberg</w:t>
      </w:r>
      <w:proofErr w:type="spellEnd"/>
      <w:r>
        <w:t xml:space="preserve"> </w:t>
      </w:r>
      <w:proofErr w:type="spellStart"/>
      <w:r>
        <w:t>T</w:t>
      </w:r>
      <w:r w:rsidR="00D768E7">
        <w:t>urid</w:t>
      </w:r>
      <w:proofErr w:type="spellEnd"/>
      <w:r>
        <w:t>, Hill J</w:t>
      </w:r>
      <w:r w:rsidR="00D768E7">
        <w:t>ackie</w:t>
      </w:r>
      <w:r w:rsidR="004E72E9">
        <w:t xml:space="preserve"> 2012</w:t>
      </w:r>
      <w:r>
        <w:t>.</w:t>
      </w:r>
      <w:r w:rsidR="004E72E9">
        <w:t xml:space="preserve"> </w:t>
      </w:r>
      <w:r w:rsidR="004E72E9" w:rsidRPr="004E7B7A">
        <w:rPr>
          <w:lang w:val="en-GB"/>
        </w:rPr>
        <w:t xml:space="preserve">EULAR recommendations for the role of the nurse in the management of chronic inflammatory arthritis. </w:t>
      </w:r>
      <w:r>
        <w:t xml:space="preserve">Ann </w:t>
      </w:r>
      <w:proofErr w:type="spellStart"/>
      <w:r>
        <w:t>Rheum</w:t>
      </w:r>
      <w:proofErr w:type="spellEnd"/>
      <w:r>
        <w:t xml:space="preserve"> Dis. 2012 Jan;71(1):13-9. </w:t>
      </w:r>
      <w:r w:rsidR="00F877E7">
        <w:t xml:space="preserve">Saatavilla: </w:t>
      </w:r>
      <w:hyperlink r:id="rId30" w:history="1">
        <w:r w:rsidR="00F877E7">
          <w:rPr>
            <w:rStyle w:val="Hyperlinkki"/>
          </w:rPr>
          <w:t>https://ard.bmj.com/content/annrheumdis/71/1/13.full.pdf</w:t>
        </w:r>
      </w:hyperlink>
    </w:p>
    <w:p w14:paraId="5779E05B" w14:textId="44A95DE0" w:rsidR="005C2189" w:rsidRDefault="005C2189" w:rsidP="000D4852">
      <w:pPr>
        <w:spacing w:after="0"/>
      </w:pPr>
    </w:p>
    <w:p w14:paraId="0EC9C747" w14:textId="77777777" w:rsidR="00A566DA" w:rsidRPr="004E7B7A" w:rsidRDefault="00A566DA" w:rsidP="00A566DA">
      <w:pPr>
        <w:spacing w:after="0"/>
        <w:rPr>
          <w:lang w:val="en-GB"/>
        </w:rPr>
      </w:pPr>
      <w:r w:rsidRPr="004E7B7A">
        <w:rPr>
          <w:lang w:val="en-GB"/>
        </w:rPr>
        <w:t xml:space="preserve">Vliet </w:t>
      </w:r>
      <w:proofErr w:type="spellStart"/>
      <w:r w:rsidRPr="004E7B7A">
        <w:rPr>
          <w:lang w:val="en-GB"/>
        </w:rPr>
        <w:t>Vlieland</w:t>
      </w:r>
      <w:proofErr w:type="spellEnd"/>
      <w:r w:rsidRPr="004E7B7A">
        <w:rPr>
          <w:lang w:val="en-GB"/>
        </w:rPr>
        <w:t xml:space="preserve"> Theodora, van den Ende Cornelia HM, </w:t>
      </w:r>
      <w:proofErr w:type="spellStart"/>
      <w:r w:rsidRPr="004E7B7A">
        <w:rPr>
          <w:lang w:val="en-GB"/>
        </w:rPr>
        <w:t>Alliot-Launois</w:t>
      </w:r>
      <w:proofErr w:type="spellEnd"/>
      <w:r w:rsidRPr="004E7B7A">
        <w:rPr>
          <w:lang w:val="en-GB"/>
        </w:rPr>
        <w:t xml:space="preserve"> Francoise, Beauvais Catherine, </w:t>
      </w:r>
    </w:p>
    <w:p w14:paraId="3083224F" w14:textId="2781DE7D" w:rsidR="00905580" w:rsidRDefault="00A566DA" w:rsidP="00876FBC">
      <w:pPr>
        <w:spacing w:after="0"/>
      </w:pPr>
      <w:r w:rsidRPr="004E7B7A">
        <w:rPr>
          <w:lang w:val="en-GB"/>
        </w:rPr>
        <w:t xml:space="preserve">Gobbo Milena, </w:t>
      </w:r>
      <w:proofErr w:type="spellStart"/>
      <w:r w:rsidRPr="004E7B7A">
        <w:rPr>
          <w:lang w:val="en-GB"/>
        </w:rPr>
        <w:t>Iagnocco</w:t>
      </w:r>
      <w:proofErr w:type="spellEnd"/>
      <w:r w:rsidRPr="004E7B7A">
        <w:rPr>
          <w:lang w:val="en-GB"/>
        </w:rPr>
        <w:t xml:space="preserve"> Annamaria, Lundberg Ingrid E, </w:t>
      </w:r>
      <w:proofErr w:type="spellStart"/>
      <w:r w:rsidRPr="004E7B7A">
        <w:rPr>
          <w:lang w:val="en-GB"/>
        </w:rPr>
        <w:t>Munuera</w:t>
      </w:r>
      <w:proofErr w:type="spellEnd"/>
      <w:r w:rsidRPr="004E7B7A">
        <w:rPr>
          <w:lang w:val="en-GB"/>
        </w:rPr>
        <w:t xml:space="preserve">-Martínez Pedro V, </w:t>
      </w:r>
      <w:proofErr w:type="spellStart"/>
      <w:r w:rsidRPr="004E7B7A">
        <w:rPr>
          <w:lang w:val="en-GB"/>
        </w:rPr>
        <w:t>Opava</w:t>
      </w:r>
      <w:proofErr w:type="spellEnd"/>
      <w:r w:rsidRPr="004E7B7A">
        <w:rPr>
          <w:lang w:val="en-GB"/>
        </w:rPr>
        <w:t xml:space="preserve"> Christina H, Prior </w:t>
      </w:r>
      <w:proofErr w:type="spellStart"/>
      <w:r w:rsidRPr="004E7B7A">
        <w:rPr>
          <w:lang w:val="en-GB"/>
        </w:rPr>
        <w:t>Yeliz</w:t>
      </w:r>
      <w:proofErr w:type="spellEnd"/>
      <w:r w:rsidRPr="004E7B7A">
        <w:rPr>
          <w:lang w:val="en-GB"/>
        </w:rPr>
        <w:t xml:space="preserve">, Redmond Anthony, </w:t>
      </w:r>
      <w:proofErr w:type="spellStart"/>
      <w:r w:rsidRPr="004E7B7A">
        <w:rPr>
          <w:lang w:val="en-GB"/>
        </w:rPr>
        <w:t>Smucrova</w:t>
      </w:r>
      <w:proofErr w:type="spellEnd"/>
      <w:r w:rsidRPr="004E7B7A">
        <w:rPr>
          <w:lang w:val="en-GB"/>
        </w:rPr>
        <w:t xml:space="preserve"> Hana, Wiek Dieter 2016</w:t>
      </w:r>
      <w:r w:rsidR="00032236" w:rsidRPr="004E7B7A">
        <w:rPr>
          <w:lang w:val="en-GB"/>
        </w:rPr>
        <w:t>.</w:t>
      </w:r>
      <w:r w:rsidR="00E46B54" w:rsidRPr="004E7B7A">
        <w:rPr>
          <w:lang w:val="en-GB"/>
        </w:rPr>
        <w:t xml:space="preserve"> Educational needs of health professionals working in rheumatology in Europe. </w:t>
      </w:r>
      <w:r w:rsidR="00E46B54" w:rsidRPr="00E46B54">
        <w:t xml:space="preserve">RMD </w:t>
      </w:r>
      <w:r w:rsidR="00876FBC">
        <w:t xml:space="preserve">Open </w:t>
      </w:r>
      <w:proofErr w:type="spellStart"/>
      <w:r w:rsidR="00876FBC">
        <w:t>Nov</w:t>
      </w:r>
      <w:proofErr w:type="spellEnd"/>
      <w:r w:rsidR="00876FBC">
        <w:t xml:space="preserve"> 24; 2 (2). Saatavilla: </w:t>
      </w:r>
      <w:hyperlink r:id="rId31" w:history="1">
        <w:r w:rsidR="00E170F1">
          <w:rPr>
            <w:rStyle w:val="Hyperlinkki"/>
          </w:rPr>
          <w:t>https://pubmed.ncbi.nlm.nih.gov/27933210/</w:t>
        </w:r>
      </w:hyperlink>
    </w:p>
    <w:p w14:paraId="5EB14B30" w14:textId="77777777" w:rsidR="00905580" w:rsidRDefault="00905580" w:rsidP="000D4852">
      <w:pPr>
        <w:spacing w:after="0"/>
      </w:pPr>
    </w:p>
    <w:p w14:paraId="374B5668" w14:textId="77777777" w:rsidR="00356105" w:rsidRPr="00545D85" w:rsidRDefault="00356105" w:rsidP="006108E3">
      <w:pPr>
        <w:spacing w:after="0"/>
        <w:rPr>
          <w:rFonts w:cstheme="minorHAnsi"/>
          <w:color w:val="000000" w:themeColor="text1"/>
        </w:rPr>
      </w:pPr>
    </w:p>
    <w:p w14:paraId="12A3C6E1" w14:textId="77777777" w:rsidR="00943BAF" w:rsidRPr="004E7B7A" w:rsidRDefault="00943BAF" w:rsidP="00470AAA">
      <w:pPr>
        <w:spacing w:line="240" w:lineRule="auto"/>
        <w:rPr>
          <w:rFonts w:cstheme="minorHAnsi"/>
        </w:rPr>
      </w:pPr>
    </w:p>
    <w:sectPr w:rsidR="00943BAF" w:rsidRPr="004E7B7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F712" w14:textId="77777777" w:rsidR="00B61B41" w:rsidRDefault="00B61B41" w:rsidP="00D204A4">
      <w:pPr>
        <w:spacing w:after="0" w:line="240" w:lineRule="auto"/>
      </w:pPr>
      <w:r>
        <w:separator/>
      </w:r>
    </w:p>
  </w:endnote>
  <w:endnote w:type="continuationSeparator" w:id="0">
    <w:p w14:paraId="539924E0" w14:textId="77777777" w:rsidR="00B61B41" w:rsidRDefault="00B61B41" w:rsidP="00D2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094A" w14:textId="77777777" w:rsidR="00B61B41" w:rsidRDefault="00B61B41" w:rsidP="00D204A4">
      <w:pPr>
        <w:spacing w:after="0" w:line="240" w:lineRule="auto"/>
      </w:pPr>
      <w:r>
        <w:separator/>
      </w:r>
    </w:p>
  </w:footnote>
  <w:footnote w:type="continuationSeparator" w:id="0">
    <w:p w14:paraId="29775BEB" w14:textId="77777777" w:rsidR="00B61B41" w:rsidRDefault="00B61B41" w:rsidP="00D20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003"/>
    <w:multiLevelType w:val="hybridMultilevel"/>
    <w:tmpl w:val="D84802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D96876"/>
    <w:multiLevelType w:val="hybridMultilevel"/>
    <w:tmpl w:val="9F6C80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85572A6"/>
    <w:multiLevelType w:val="hybridMultilevel"/>
    <w:tmpl w:val="F29C0CA0"/>
    <w:lvl w:ilvl="0" w:tplc="7B8ACE8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EE8457E"/>
    <w:multiLevelType w:val="hybridMultilevel"/>
    <w:tmpl w:val="84564D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22A344C"/>
    <w:multiLevelType w:val="hybridMultilevel"/>
    <w:tmpl w:val="E4785BD4"/>
    <w:lvl w:ilvl="0" w:tplc="AADC515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AAD2D60"/>
    <w:multiLevelType w:val="hybridMultilevel"/>
    <w:tmpl w:val="E30617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36129A6"/>
    <w:multiLevelType w:val="hybridMultilevel"/>
    <w:tmpl w:val="0E38FD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A247D34"/>
    <w:multiLevelType w:val="hybridMultilevel"/>
    <w:tmpl w:val="135871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F055C7B"/>
    <w:multiLevelType w:val="hybridMultilevel"/>
    <w:tmpl w:val="BDD062C2"/>
    <w:lvl w:ilvl="0" w:tplc="4C3C20C0">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7E990322"/>
    <w:multiLevelType w:val="multilevel"/>
    <w:tmpl w:val="B7AC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8"/>
  </w:num>
  <w:num w:numId="5">
    <w:abstractNumId w:val="5"/>
  </w:num>
  <w:num w:numId="6">
    <w:abstractNumId w:val="0"/>
  </w:num>
  <w:num w:numId="7">
    <w:abstractNumId w:val="6"/>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8C"/>
    <w:rsid w:val="00000DD2"/>
    <w:rsid w:val="0000158C"/>
    <w:rsid w:val="0000322B"/>
    <w:rsid w:val="00003A70"/>
    <w:rsid w:val="000044AB"/>
    <w:rsid w:val="00004822"/>
    <w:rsid w:val="00004960"/>
    <w:rsid w:val="000050AA"/>
    <w:rsid w:val="00005C78"/>
    <w:rsid w:val="00007B06"/>
    <w:rsid w:val="00007FD9"/>
    <w:rsid w:val="00010704"/>
    <w:rsid w:val="00012D31"/>
    <w:rsid w:val="00014C71"/>
    <w:rsid w:val="00015C4C"/>
    <w:rsid w:val="00015F94"/>
    <w:rsid w:val="00016C5D"/>
    <w:rsid w:val="000175B3"/>
    <w:rsid w:val="00017D16"/>
    <w:rsid w:val="00022E3E"/>
    <w:rsid w:val="000248CD"/>
    <w:rsid w:val="00030CF2"/>
    <w:rsid w:val="00032236"/>
    <w:rsid w:val="00032248"/>
    <w:rsid w:val="000355B0"/>
    <w:rsid w:val="000357AE"/>
    <w:rsid w:val="00035BAA"/>
    <w:rsid w:val="000366A0"/>
    <w:rsid w:val="00036821"/>
    <w:rsid w:val="000372A3"/>
    <w:rsid w:val="00037C9F"/>
    <w:rsid w:val="00037F5F"/>
    <w:rsid w:val="00040C26"/>
    <w:rsid w:val="00041348"/>
    <w:rsid w:val="00043AB5"/>
    <w:rsid w:val="00045A01"/>
    <w:rsid w:val="00045E14"/>
    <w:rsid w:val="00050698"/>
    <w:rsid w:val="0005110B"/>
    <w:rsid w:val="00051ED6"/>
    <w:rsid w:val="0005334E"/>
    <w:rsid w:val="00053F9D"/>
    <w:rsid w:val="00055B09"/>
    <w:rsid w:val="00055D97"/>
    <w:rsid w:val="0005649E"/>
    <w:rsid w:val="00056F65"/>
    <w:rsid w:val="000604CA"/>
    <w:rsid w:val="000617CE"/>
    <w:rsid w:val="00063FB5"/>
    <w:rsid w:val="00065210"/>
    <w:rsid w:val="00065A5A"/>
    <w:rsid w:val="0006695E"/>
    <w:rsid w:val="00070BD0"/>
    <w:rsid w:val="000723B1"/>
    <w:rsid w:val="00077242"/>
    <w:rsid w:val="00077639"/>
    <w:rsid w:val="00080504"/>
    <w:rsid w:val="000805E9"/>
    <w:rsid w:val="00081159"/>
    <w:rsid w:val="00082964"/>
    <w:rsid w:val="00083C62"/>
    <w:rsid w:val="00083CC7"/>
    <w:rsid w:val="000843A1"/>
    <w:rsid w:val="00084461"/>
    <w:rsid w:val="000855FA"/>
    <w:rsid w:val="00087A35"/>
    <w:rsid w:val="00090968"/>
    <w:rsid w:val="00092BA8"/>
    <w:rsid w:val="000933C9"/>
    <w:rsid w:val="0009440C"/>
    <w:rsid w:val="000944F3"/>
    <w:rsid w:val="000966D8"/>
    <w:rsid w:val="00096896"/>
    <w:rsid w:val="000A1641"/>
    <w:rsid w:val="000A1CB8"/>
    <w:rsid w:val="000A27E9"/>
    <w:rsid w:val="000A2E4A"/>
    <w:rsid w:val="000A3BF2"/>
    <w:rsid w:val="000A3F31"/>
    <w:rsid w:val="000A7D7C"/>
    <w:rsid w:val="000A7EAB"/>
    <w:rsid w:val="000B0AD3"/>
    <w:rsid w:val="000B2049"/>
    <w:rsid w:val="000B7553"/>
    <w:rsid w:val="000C0320"/>
    <w:rsid w:val="000C14A5"/>
    <w:rsid w:val="000C3014"/>
    <w:rsid w:val="000C413B"/>
    <w:rsid w:val="000C44C9"/>
    <w:rsid w:val="000C5E2C"/>
    <w:rsid w:val="000C6839"/>
    <w:rsid w:val="000C77C9"/>
    <w:rsid w:val="000D0E3B"/>
    <w:rsid w:val="000D1200"/>
    <w:rsid w:val="000D4852"/>
    <w:rsid w:val="000D4E3C"/>
    <w:rsid w:val="000D5AC4"/>
    <w:rsid w:val="000D5D2B"/>
    <w:rsid w:val="000E3363"/>
    <w:rsid w:val="000E42A5"/>
    <w:rsid w:val="000E560B"/>
    <w:rsid w:val="000E59CE"/>
    <w:rsid w:val="000E6104"/>
    <w:rsid w:val="000E6DB9"/>
    <w:rsid w:val="000E7C02"/>
    <w:rsid w:val="000F0A85"/>
    <w:rsid w:val="000F2C88"/>
    <w:rsid w:val="000F3CB5"/>
    <w:rsid w:val="000F494D"/>
    <w:rsid w:val="000F6999"/>
    <w:rsid w:val="00100983"/>
    <w:rsid w:val="00102306"/>
    <w:rsid w:val="001029A2"/>
    <w:rsid w:val="00103346"/>
    <w:rsid w:val="001033C3"/>
    <w:rsid w:val="001037F0"/>
    <w:rsid w:val="00103B03"/>
    <w:rsid w:val="00104234"/>
    <w:rsid w:val="00104549"/>
    <w:rsid w:val="00106E4C"/>
    <w:rsid w:val="00111B31"/>
    <w:rsid w:val="001127D0"/>
    <w:rsid w:val="00113010"/>
    <w:rsid w:val="00114AB6"/>
    <w:rsid w:val="00117695"/>
    <w:rsid w:val="00123387"/>
    <w:rsid w:val="00123C07"/>
    <w:rsid w:val="001240F0"/>
    <w:rsid w:val="00125648"/>
    <w:rsid w:val="0012630E"/>
    <w:rsid w:val="00126DE4"/>
    <w:rsid w:val="00131506"/>
    <w:rsid w:val="001340A9"/>
    <w:rsid w:val="0013428D"/>
    <w:rsid w:val="001343A6"/>
    <w:rsid w:val="00135A5E"/>
    <w:rsid w:val="00136E8C"/>
    <w:rsid w:val="00140057"/>
    <w:rsid w:val="00141A5D"/>
    <w:rsid w:val="00145F19"/>
    <w:rsid w:val="0014631B"/>
    <w:rsid w:val="00150E5A"/>
    <w:rsid w:val="0015725E"/>
    <w:rsid w:val="00161C72"/>
    <w:rsid w:val="00162344"/>
    <w:rsid w:val="001629AD"/>
    <w:rsid w:val="00163224"/>
    <w:rsid w:val="00163F58"/>
    <w:rsid w:val="00166CB5"/>
    <w:rsid w:val="0016741D"/>
    <w:rsid w:val="00173BCC"/>
    <w:rsid w:val="00177C4A"/>
    <w:rsid w:val="001801BA"/>
    <w:rsid w:val="00182561"/>
    <w:rsid w:val="00183510"/>
    <w:rsid w:val="00184FCC"/>
    <w:rsid w:val="00185921"/>
    <w:rsid w:val="001867C6"/>
    <w:rsid w:val="00187C1B"/>
    <w:rsid w:val="001902CE"/>
    <w:rsid w:val="0019093A"/>
    <w:rsid w:val="001913C9"/>
    <w:rsid w:val="00193900"/>
    <w:rsid w:val="00195002"/>
    <w:rsid w:val="001959CF"/>
    <w:rsid w:val="00195E29"/>
    <w:rsid w:val="00196FE6"/>
    <w:rsid w:val="001A0045"/>
    <w:rsid w:val="001A00C3"/>
    <w:rsid w:val="001A0649"/>
    <w:rsid w:val="001A1544"/>
    <w:rsid w:val="001A29AD"/>
    <w:rsid w:val="001A5CD5"/>
    <w:rsid w:val="001A630B"/>
    <w:rsid w:val="001A6C43"/>
    <w:rsid w:val="001A736E"/>
    <w:rsid w:val="001B375E"/>
    <w:rsid w:val="001B42E4"/>
    <w:rsid w:val="001B6543"/>
    <w:rsid w:val="001B7E53"/>
    <w:rsid w:val="001C52EE"/>
    <w:rsid w:val="001C5BC4"/>
    <w:rsid w:val="001D26C9"/>
    <w:rsid w:val="001D31F4"/>
    <w:rsid w:val="001D3777"/>
    <w:rsid w:val="001D4E9F"/>
    <w:rsid w:val="001E29D9"/>
    <w:rsid w:val="001E3E2D"/>
    <w:rsid w:val="001E405F"/>
    <w:rsid w:val="001E44B0"/>
    <w:rsid w:val="001E47CD"/>
    <w:rsid w:val="001E481E"/>
    <w:rsid w:val="001E492C"/>
    <w:rsid w:val="001E4ECD"/>
    <w:rsid w:val="001E5070"/>
    <w:rsid w:val="001E548B"/>
    <w:rsid w:val="001E5637"/>
    <w:rsid w:val="001E5876"/>
    <w:rsid w:val="001E59EB"/>
    <w:rsid w:val="001E631B"/>
    <w:rsid w:val="001E68D7"/>
    <w:rsid w:val="001E7A1C"/>
    <w:rsid w:val="001F0449"/>
    <w:rsid w:val="001F0615"/>
    <w:rsid w:val="001F071C"/>
    <w:rsid w:val="001F3570"/>
    <w:rsid w:val="001F3B47"/>
    <w:rsid w:val="001F50ED"/>
    <w:rsid w:val="00200D9D"/>
    <w:rsid w:val="00200EFF"/>
    <w:rsid w:val="0020224D"/>
    <w:rsid w:val="00202DF6"/>
    <w:rsid w:val="002114C4"/>
    <w:rsid w:val="00212234"/>
    <w:rsid w:val="00212D22"/>
    <w:rsid w:val="00213047"/>
    <w:rsid w:val="0021659E"/>
    <w:rsid w:val="0022069F"/>
    <w:rsid w:val="002208D2"/>
    <w:rsid w:val="002225FE"/>
    <w:rsid w:val="0022662F"/>
    <w:rsid w:val="00227FD9"/>
    <w:rsid w:val="00231843"/>
    <w:rsid w:val="00231DFC"/>
    <w:rsid w:val="002321AD"/>
    <w:rsid w:val="002332C1"/>
    <w:rsid w:val="00233EB7"/>
    <w:rsid w:val="0023463C"/>
    <w:rsid w:val="00235971"/>
    <w:rsid w:val="00235B94"/>
    <w:rsid w:val="00235C2B"/>
    <w:rsid w:val="00237BF8"/>
    <w:rsid w:val="00244685"/>
    <w:rsid w:val="00245052"/>
    <w:rsid w:val="002454AF"/>
    <w:rsid w:val="00245D18"/>
    <w:rsid w:val="00247E32"/>
    <w:rsid w:val="00251649"/>
    <w:rsid w:val="00252E9F"/>
    <w:rsid w:val="00253C3A"/>
    <w:rsid w:val="0025494F"/>
    <w:rsid w:val="00255A62"/>
    <w:rsid w:val="00256BAB"/>
    <w:rsid w:val="002571DA"/>
    <w:rsid w:val="00262E20"/>
    <w:rsid w:val="00263DF3"/>
    <w:rsid w:val="00263FDC"/>
    <w:rsid w:val="0026439E"/>
    <w:rsid w:val="002665B9"/>
    <w:rsid w:val="002676F9"/>
    <w:rsid w:val="002700B0"/>
    <w:rsid w:val="002707CE"/>
    <w:rsid w:val="002713FA"/>
    <w:rsid w:val="00271F43"/>
    <w:rsid w:val="00273893"/>
    <w:rsid w:val="00273E18"/>
    <w:rsid w:val="00274086"/>
    <w:rsid w:val="00274E29"/>
    <w:rsid w:val="002760A2"/>
    <w:rsid w:val="0027676F"/>
    <w:rsid w:val="00276852"/>
    <w:rsid w:val="002772B2"/>
    <w:rsid w:val="00277A19"/>
    <w:rsid w:val="002801C6"/>
    <w:rsid w:val="002802C8"/>
    <w:rsid w:val="00282074"/>
    <w:rsid w:val="00283129"/>
    <w:rsid w:val="00283C86"/>
    <w:rsid w:val="002843E2"/>
    <w:rsid w:val="0029344B"/>
    <w:rsid w:val="00293683"/>
    <w:rsid w:val="00296004"/>
    <w:rsid w:val="0029644F"/>
    <w:rsid w:val="002974E8"/>
    <w:rsid w:val="002A0509"/>
    <w:rsid w:val="002A06A3"/>
    <w:rsid w:val="002A0C16"/>
    <w:rsid w:val="002A0EAD"/>
    <w:rsid w:val="002A3B22"/>
    <w:rsid w:val="002A3F00"/>
    <w:rsid w:val="002A715F"/>
    <w:rsid w:val="002A7A38"/>
    <w:rsid w:val="002B5462"/>
    <w:rsid w:val="002B558F"/>
    <w:rsid w:val="002B758A"/>
    <w:rsid w:val="002B77FD"/>
    <w:rsid w:val="002B7911"/>
    <w:rsid w:val="002B7973"/>
    <w:rsid w:val="002C01CB"/>
    <w:rsid w:val="002C06CC"/>
    <w:rsid w:val="002C0FFB"/>
    <w:rsid w:val="002C146F"/>
    <w:rsid w:val="002C17C1"/>
    <w:rsid w:val="002C50E3"/>
    <w:rsid w:val="002D2E81"/>
    <w:rsid w:val="002D3362"/>
    <w:rsid w:val="002D3366"/>
    <w:rsid w:val="002D52F3"/>
    <w:rsid w:val="002D538A"/>
    <w:rsid w:val="002D7552"/>
    <w:rsid w:val="002D7955"/>
    <w:rsid w:val="002D7FA2"/>
    <w:rsid w:val="002E0A77"/>
    <w:rsid w:val="002E0BA5"/>
    <w:rsid w:val="002E2D7C"/>
    <w:rsid w:val="002E2FE8"/>
    <w:rsid w:val="002E31DB"/>
    <w:rsid w:val="002E3BF7"/>
    <w:rsid w:val="002E4783"/>
    <w:rsid w:val="002E52CB"/>
    <w:rsid w:val="002E662F"/>
    <w:rsid w:val="002F0F7B"/>
    <w:rsid w:val="002F15FA"/>
    <w:rsid w:val="002F44EE"/>
    <w:rsid w:val="002F4AA7"/>
    <w:rsid w:val="002F5170"/>
    <w:rsid w:val="002F59FF"/>
    <w:rsid w:val="002F7430"/>
    <w:rsid w:val="002F7605"/>
    <w:rsid w:val="0030003D"/>
    <w:rsid w:val="00300E75"/>
    <w:rsid w:val="00302C36"/>
    <w:rsid w:val="00303855"/>
    <w:rsid w:val="00303C67"/>
    <w:rsid w:val="00305937"/>
    <w:rsid w:val="00306147"/>
    <w:rsid w:val="003104DE"/>
    <w:rsid w:val="00310EA9"/>
    <w:rsid w:val="00312E18"/>
    <w:rsid w:val="00313EE1"/>
    <w:rsid w:val="00313F2E"/>
    <w:rsid w:val="00314D2D"/>
    <w:rsid w:val="00315110"/>
    <w:rsid w:val="00315197"/>
    <w:rsid w:val="00316FB2"/>
    <w:rsid w:val="0031737D"/>
    <w:rsid w:val="0032106A"/>
    <w:rsid w:val="00321127"/>
    <w:rsid w:val="00322FCF"/>
    <w:rsid w:val="00323B50"/>
    <w:rsid w:val="003244F7"/>
    <w:rsid w:val="003245B2"/>
    <w:rsid w:val="00324BFF"/>
    <w:rsid w:val="00330A17"/>
    <w:rsid w:val="00330B30"/>
    <w:rsid w:val="003329F8"/>
    <w:rsid w:val="00332D4F"/>
    <w:rsid w:val="0033468A"/>
    <w:rsid w:val="00335890"/>
    <w:rsid w:val="00336536"/>
    <w:rsid w:val="00342E4D"/>
    <w:rsid w:val="0034301A"/>
    <w:rsid w:val="00344466"/>
    <w:rsid w:val="00345A92"/>
    <w:rsid w:val="0034719F"/>
    <w:rsid w:val="0035178F"/>
    <w:rsid w:val="00351990"/>
    <w:rsid w:val="0035242C"/>
    <w:rsid w:val="003537B2"/>
    <w:rsid w:val="00354B2D"/>
    <w:rsid w:val="00356105"/>
    <w:rsid w:val="00360BDA"/>
    <w:rsid w:val="003615A5"/>
    <w:rsid w:val="00361873"/>
    <w:rsid w:val="00361F44"/>
    <w:rsid w:val="003626D7"/>
    <w:rsid w:val="0036377F"/>
    <w:rsid w:val="00363DFC"/>
    <w:rsid w:val="0036469F"/>
    <w:rsid w:val="003662E0"/>
    <w:rsid w:val="0036760D"/>
    <w:rsid w:val="00370F71"/>
    <w:rsid w:val="0037169E"/>
    <w:rsid w:val="003729F4"/>
    <w:rsid w:val="00372F08"/>
    <w:rsid w:val="00374F4C"/>
    <w:rsid w:val="00375398"/>
    <w:rsid w:val="003779E2"/>
    <w:rsid w:val="00381648"/>
    <w:rsid w:val="00382526"/>
    <w:rsid w:val="00383D7F"/>
    <w:rsid w:val="00383DE3"/>
    <w:rsid w:val="00385F73"/>
    <w:rsid w:val="003867C2"/>
    <w:rsid w:val="0038731A"/>
    <w:rsid w:val="0038768C"/>
    <w:rsid w:val="00391686"/>
    <w:rsid w:val="003933C2"/>
    <w:rsid w:val="00394261"/>
    <w:rsid w:val="00394917"/>
    <w:rsid w:val="00395A4E"/>
    <w:rsid w:val="00396AAF"/>
    <w:rsid w:val="003A1361"/>
    <w:rsid w:val="003A22DD"/>
    <w:rsid w:val="003A3AEA"/>
    <w:rsid w:val="003A4734"/>
    <w:rsid w:val="003A473D"/>
    <w:rsid w:val="003A4FC6"/>
    <w:rsid w:val="003A5088"/>
    <w:rsid w:val="003A51A0"/>
    <w:rsid w:val="003A56E5"/>
    <w:rsid w:val="003A5FE2"/>
    <w:rsid w:val="003B0795"/>
    <w:rsid w:val="003B34BA"/>
    <w:rsid w:val="003B43DF"/>
    <w:rsid w:val="003B525D"/>
    <w:rsid w:val="003B7533"/>
    <w:rsid w:val="003C2112"/>
    <w:rsid w:val="003C7A2C"/>
    <w:rsid w:val="003C7DBB"/>
    <w:rsid w:val="003D05C8"/>
    <w:rsid w:val="003D53B9"/>
    <w:rsid w:val="003D739D"/>
    <w:rsid w:val="003D7560"/>
    <w:rsid w:val="003E167C"/>
    <w:rsid w:val="003E4187"/>
    <w:rsid w:val="003E4546"/>
    <w:rsid w:val="003E5A3B"/>
    <w:rsid w:val="003E652D"/>
    <w:rsid w:val="003E7B3B"/>
    <w:rsid w:val="003F0821"/>
    <w:rsid w:val="003F4E8E"/>
    <w:rsid w:val="003F70F9"/>
    <w:rsid w:val="004004DD"/>
    <w:rsid w:val="004015C0"/>
    <w:rsid w:val="00401BA5"/>
    <w:rsid w:val="00406F81"/>
    <w:rsid w:val="00407376"/>
    <w:rsid w:val="00407ADF"/>
    <w:rsid w:val="0041171E"/>
    <w:rsid w:val="0041273D"/>
    <w:rsid w:val="00412C56"/>
    <w:rsid w:val="00413542"/>
    <w:rsid w:val="00413790"/>
    <w:rsid w:val="00413F36"/>
    <w:rsid w:val="004153C7"/>
    <w:rsid w:val="00415F4C"/>
    <w:rsid w:val="00416B59"/>
    <w:rsid w:val="0041715C"/>
    <w:rsid w:val="004235E8"/>
    <w:rsid w:val="00423D3C"/>
    <w:rsid w:val="00425081"/>
    <w:rsid w:val="0042574C"/>
    <w:rsid w:val="0042577A"/>
    <w:rsid w:val="00425C85"/>
    <w:rsid w:val="00427C93"/>
    <w:rsid w:val="00430C9F"/>
    <w:rsid w:val="0043105B"/>
    <w:rsid w:val="00432208"/>
    <w:rsid w:val="004326A1"/>
    <w:rsid w:val="00433BC8"/>
    <w:rsid w:val="00434685"/>
    <w:rsid w:val="00436EA1"/>
    <w:rsid w:val="00440643"/>
    <w:rsid w:val="004408C5"/>
    <w:rsid w:val="00441B89"/>
    <w:rsid w:val="00441C2B"/>
    <w:rsid w:val="00442552"/>
    <w:rsid w:val="0044269F"/>
    <w:rsid w:val="00443961"/>
    <w:rsid w:val="00450B1C"/>
    <w:rsid w:val="004511DB"/>
    <w:rsid w:val="004516FB"/>
    <w:rsid w:val="00452556"/>
    <w:rsid w:val="00455144"/>
    <w:rsid w:val="004568C6"/>
    <w:rsid w:val="00457F12"/>
    <w:rsid w:val="00460BA4"/>
    <w:rsid w:val="00461123"/>
    <w:rsid w:val="00461A4F"/>
    <w:rsid w:val="00461AB8"/>
    <w:rsid w:val="0046299F"/>
    <w:rsid w:val="0046526B"/>
    <w:rsid w:val="00465A2B"/>
    <w:rsid w:val="004675DB"/>
    <w:rsid w:val="00467FA3"/>
    <w:rsid w:val="00470225"/>
    <w:rsid w:val="00470548"/>
    <w:rsid w:val="00470AAA"/>
    <w:rsid w:val="0047260C"/>
    <w:rsid w:val="00472C6A"/>
    <w:rsid w:val="00474BC0"/>
    <w:rsid w:val="00474D58"/>
    <w:rsid w:val="0047641A"/>
    <w:rsid w:val="00477641"/>
    <w:rsid w:val="0047773A"/>
    <w:rsid w:val="00480A8F"/>
    <w:rsid w:val="00481B71"/>
    <w:rsid w:val="004839F3"/>
    <w:rsid w:val="004848CE"/>
    <w:rsid w:val="004874A6"/>
    <w:rsid w:val="00487F32"/>
    <w:rsid w:val="00494001"/>
    <w:rsid w:val="004A07C3"/>
    <w:rsid w:val="004A08A5"/>
    <w:rsid w:val="004A16B2"/>
    <w:rsid w:val="004A1BBB"/>
    <w:rsid w:val="004A1EB4"/>
    <w:rsid w:val="004A37ED"/>
    <w:rsid w:val="004A487C"/>
    <w:rsid w:val="004B0069"/>
    <w:rsid w:val="004B0A14"/>
    <w:rsid w:val="004B360E"/>
    <w:rsid w:val="004B4AFD"/>
    <w:rsid w:val="004B5FEB"/>
    <w:rsid w:val="004C0767"/>
    <w:rsid w:val="004C0DC4"/>
    <w:rsid w:val="004C0E8E"/>
    <w:rsid w:val="004C2ABA"/>
    <w:rsid w:val="004C449B"/>
    <w:rsid w:val="004C4CD3"/>
    <w:rsid w:val="004C5BA6"/>
    <w:rsid w:val="004C66F1"/>
    <w:rsid w:val="004D02EE"/>
    <w:rsid w:val="004D3AE4"/>
    <w:rsid w:val="004D4D03"/>
    <w:rsid w:val="004D5EE2"/>
    <w:rsid w:val="004D61E6"/>
    <w:rsid w:val="004D6FDC"/>
    <w:rsid w:val="004D712C"/>
    <w:rsid w:val="004D7F74"/>
    <w:rsid w:val="004E058C"/>
    <w:rsid w:val="004E05A1"/>
    <w:rsid w:val="004E0C1D"/>
    <w:rsid w:val="004E148C"/>
    <w:rsid w:val="004E1540"/>
    <w:rsid w:val="004E3667"/>
    <w:rsid w:val="004E3DC3"/>
    <w:rsid w:val="004E6541"/>
    <w:rsid w:val="004E72E9"/>
    <w:rsid w:val="004E7392"/>
    <w:rsid w:val="004E7B7A"/>
    <w:rsid w:val="004F270F"/>
    <w:rsid w:val="004F3CDF"/>
    <w:rsid w:val="004F5993"/>
    <w:rsid w:val="004F76C7"/>
    <w:rsid w:val="00500611"/>
    <w:rsid w:val="005025AE"/>
    <w:rsid w:val="0050348A"/>
    <w:rsid w:val="00504489"/>
    <w:rsid w:val="005046B8"/>
    <w:rsid w:val="00504A45"/>
    <w:rsid w:val="00506B10"/>
    <w:rsid w:val="0050783B"/>
    <w:rsid w:val="00507D34"/>
    <w:rsid w:val="00507DEC"/>
    <w:rsid w:val="0051351C"/>
    <w:rsid w:val="005147B6"/>
    <w:rsid w:val="00517C77"/>
    <w:rsid w:val="0052003A"/>
    <w:rsid w:val="00520614"/>
    <w:rsid w:val="00520EAE"/>
    <w:rsid w:val="00522CEC"/>
    <w:rsid w:val="0052641A"/>
    <w:rsid w:val="005269BE"/>
    <w:rsid w:val="005275D8"/>
    <w:rsid w:val="005305D1"/>
    <w:rsid w:val="005333B4"/>
    <w:rsid w:val="0053600B"/>
    <w:rsid w:val="00536812"/>
    <w:rsid w:val="00537D90"/>
    <w:rsid w:val="0054025D"/>
    <w:rsid w:val="005404D9"/>
    <w:rsid w:val="00542B43"/>
    <w:rsid w:val="005434E8"/>
    <w:rsid w:val="00544AD9"/>
    <w:rsid w:val="00545D85"/>
    <w:rsid w:val="005470EC"/>
    <w:rsid w:val="00547A0E"/>
    <w:rsid w:val="00547DE9"/>
    <w:rsid w:val="005502DA"/>
    <w:rsid w:val="00550DE7"/>
    <w:rsid w:val="005520A9"/>
    <w:rsid w:val="00553125"/>
    <w:rsid w:val="005573DA"/>
    <w:rsid w:val="00557EFE"/>
    <w:rsid w:val="005631F0"/>
    <w:rsid w:val="005634BE"/>
    <w:rsid w:val="00563A10"/>
    <w:rsid w:val="00563FCC"/>
    <w:rsid w:val="005646AA"/>
    <w:rsid w:val="00564AE6"/>
    <w:rsid w:val="00567D70"/>
    <w:rsid w:val="00570701"/>
    <w:rsid w:val="005758D3"/>
    <w:rsid w:val="005768DE"/>
    <w:rsid w:val="005802CE"/>
    <w:rsid w:val="005833AC"/>
    <w:rsid w:val="005841A6"/>
    <w:rsid w:val="00586C65"/>
    <w:rsid w:val="005872F1"/>
    <w:rsid w:val="00591349"/>
    <w:rsid w:val="00591595"/>
    <w:rsid w:val="00594D6A"/>
    <w:rsid w:val="00596B91"/>
    <w:rsid w:val="00597013"/>
    <w:rsid w:val="00597A04"/>
    <w:rsid w:val="00597A29"/>
    <w:rsid w:val="00597AF1"/>
    <w:rsid w:val="005A0C17"/>
    <w:rsid w:val="005A30DB"/>
    <w:rsid w:val="005A44C5"/>
    <w:rsid w:val="005A52ED"/>
    <w:rsid w:val="005A5515"/>
    <w:rsid w:val="005A5976"/>
    <w:rsid w:val="005A6665"/>
    <w:rsid w:val="005A7938"/>
    <w:rsid w:val="005B2971"/>
    <w:rsid w:val="005B2B21"/>
    <w:rsid w:val="005B34A2"/>
    <w:rsid w:val="005B52D0"/>
    <w:rsid w:val="005B54BE"/>
    <w:rsid w:val="005B6239"/>
    <w:rsid w:val="005C0352"/>
    <w:rsid w:val="005C0840"/>
    <w:rsid w:val="005C2189"/>
    <w:rsid w:val="005C37DD"/>
    <w:rsid w:val="005C4560"/>
    <w:rsid w:val="005C5C71"/>
    <w:rsid w:val="005C65EE"/>
    <w:rsid w:val="005D0364"/>
    <w:rsid w:val="005D2E1A"/>
    <w:rsid w:val="005D31B5"/>
    <w:rsid w:val="005D4BEB"/>
    <w:rsid w:val="005D6E59"/>
    <w:rsid w:val="005E09E3"/>
    <w:rsid w:val="005E0B4E"/>
    <w:rsid w:val="005E16C3"/>
    <w:rsid w:val="005E23AC"/>
    <w:rsid w:val="005E27DF"/>
    <w:rsid w:val="005E294F"/>
    <w:rsid w:val="005E2F48"/>
    <w:rsid w:val="005E4655"/>
    <w:rsid w:val="005E495B"/>
    <w:rsid w:val="005E5AA5"/>
    <w:rsid w:val="005E5D56"/>
    <w:rsid w:val="005E7BFB"/>
    <w:rsid w:val="005F0EB9"/>
    <w:rsid w:val="005F2771"/>
    <w:rsid w:val="005F2876"/>
    <w:rsid w:val="005F29B4"/>
    <w:rsid w:val="005F2BDC"/>
    <w:rsid w:val="005F364F"/>
    <w:rsid w:val="005F62E7"/>
    <w:rsid w:val="005F65E3"/>
    <w:rsid w:val="005F6EF2"/>
    <w:rsid w:val="005F7D35"/>
    <w:rsid w:val="00600B23"/>
    <w:rsid w:val="0060168A"/>
    <w:rsid w:val="00601709"/>
    <w:rsid w:val="006018E2"/>
    <w:rsid w:val="00602EE0"/>
    <w:rsid w:val="00603959"/>
    <w:rsid w:val="006063C8"/>
    <w:rsid w:val="0060776D"/>
    <w:rsid w:val="0061053F"/>
    <w:rsid w:val="006108E3"/>
    <w:rsid w:val="006119A9"/>
    <w:rsid w:val="0061293F"/>
    <w:rsid w:val="00613BEE"/>
    <w:rsid w:val="00615CF3"/>
    <w:rsid w:val="00617222"/>
    <w:rsid w:val="00621F90"/>
    <w:rsid w:val="00623352"/>
    <w:rsid w:val="0062425D"/>
    <w:rsid w:val="00626611"/>
    <w:rsid w:val="00626C13"/>
    <w:rsid w:val="00630596"/>
    <w:rsid w:val="00630B45"/>
    <w:rsid w:val="006342CB"/>
    <w:rsid w:val="0063520C"/>
    <w:rsid w:val="006355DA"/>
    <w:rsid w:val="00635794"/>
    <w:rsid w:val="006369BD"/>
    <w:rsid w:val="00640CD2"/>
    <w:rsid w:val="0064137B"/>
    <w:rsid w:val="00643666"/>
    <w:rsid w:val="00645496"/>
    <w:rsid w:val="00646629"/>
    <w:rsid w:val="00646F4D"/>
    <w:rsid w:val="006506A4"/>
    <w:rsid w:val="00651665"/>
    <w:rsid w:val="00652B57"/>
    <w:rsid w:val="00656943"/>
    <w:rsid w:val="00660622"/>
    <w:rsid w:val="00663E45"/>
    <w:rsid w:val="006640F6"/>
    <w:rsid w:val="0066635F"/>
    <w:rsid w:val="00670046"/>
    <w:rsid w:val="006757B2"/>
    <w:rsid w:val="00675EE2"/>
    <w:rsid w:val="0067688D"/>
    <w:rsid w:val="00680A7A"/>
    <w:rsid w:val="006811D3"/>
    <w:rsid w:val="00682A49"/>
    <w:rsid w:val="00684A47"/>
    <w:rsid w:val="0068537B"/>
    <w:rsid w:val="006853DF"/>
    <w:rsid w:val="00687203"/>
    <w:rsid w:val="0069152C"/>
    <w:rsid w:val="0069180D"/>
    <w:rsid w:val="00693B9D"/>
    <w:rsid w:val="00694E68"/>
    <w:rsid w:val="00695475"/>
    <w:rsid w:val="006A1859"/>
    <w:rsid w:val="006A2983"/>
    <w:rsid w:val="006A2B1E"/>
    <w:rsid w:val="006A3D52"/>
    <w:rsid w:val="006A71C4"/>
    <w:rsid w:val="006B0A17"/>
    <w:rsid w:val="006B18DC"/>
    <w:rsid w:val="006B34E9"/>
    <w:rsid w:val="006B3F59"/>
    <w:rsid w:val="006B42B6"/>
    <w:rsid w:val="006B58AD"/>
    <w:rsid w:val="006B6B47"/>
    <w:rsid w:val="006B7224"/>
    <w:rsid w:val="006C1947"/>
    <w:rsid w:val="006C32D4"/>
    <w:rsid w:val="006C341D"/>
    <w:rsid w:val="006C6751"/>
    <w:rsid w:val="006C6BC7"/>
    <w:rsid w:val="006C6BD8"/>
    <w:rsid w:val="006D1425"/>
    <w:rsid w:val="006D2A20"/>
    <w:rsid w:val="006D539C"/>
    <w:rsid w:val="006E05CA"/>
    <w:rsid w:val="006E0F5B"/>
    <w:rsid w:val="006E3169"/>
    <w:rsid w:val="006E3433"/>
    <w:rsid w:val="006E3C9E"/>
    <w:rsid w:val="006E5970"/>
    <w:rsid w:val="006E730F"/>
    <w:rsid w:val="006F0235"/>
    <w:rsid w:val="006F0490"/>
    <w:rsid w:val="006F0717"/>
    <w:rsid w:val="006F15C0"/>
    <w:rsid w:val="006F3528"/>
    <w:rsid w:val="006F3AC9"/>
    <w:rsid w:val="006F42D6"/>
    <w:rsid w:val="006F432A"/>
    <w:rsid w:val="006F4CE6"/>
    <w:rsid w:val="006F4D9D"/>
    <w:rsid w:val="006F5926"/>
    <w:rsid w:val="006F7BD1"/>
    <w:rsid w:val="00700B67"/>
    <w:rsid w:val="00700C59"/>
    <w:rsid w:val="0070181D"/>
    <w:rsid w:val="00702041"/>
    <w:rsid w:val="007052BB"/>
    <w:rsid w:val="0070585D"/>
    <w:rsid w:val="0070741C"/>
    <w:rsid w:val="0071001E"/>
    <w:rsid w:val="007125DE"/>
    <w:rsid w:val="00712652"/>
    <w:rsid w:val="0071438E"/>
    <w:rsid w:val="00714CDC"/>
    <w:rsid w:val="00714E25"/>
    <w:rsid w:val="0071554F"/>
    <w:rsid w:val="007157C0"/>
    <w:rsid w:val="00715C69"/>
    <w:rsid w:val="00721178"/>
    <w:rsid w:val="00721F21"/>
    <w:rsid w:val="0072248C"/>
    <w:rsid w:val="007234A1"/>
    <w:rsid w:val="007246D3"/>
    <w:rsid w:val="00724BAD"/>
    <w:rsid w:val="0072745B"/>
    <w:rsid w:val="0073146C"/>
    <w:rsid w:val="007323C8"/>
    <w:rsid w:val="007339D9"/>
    <w:rsid w:val="007346B5"/>
    <w:rsid w:val="00734B4E"/>
    <w:rsid w:val="00735950"/>
    <w:rsid w:val="00736143"/>
    <w:rsid w:val="00742543"/>
    <w:rsid w:val="00743728"/>
    <w:rsid w:val="00744959"/>
    <w:rsid w:val="00747823"/>
    <w:rsid w:val="00747D2D"/>
    <w:rsid w:val="007505E4"/>
    <w:rsid w:val="00754861"/>
    <w:rsid w:val="00757678"/>
    <w:rsid w:val="00757D7A"/>
    <w:rsid w:val="007624F7"/>
    <w:rsid w:val="00762D60"/>
    <w:rsid w:val="0076329E"/>
    <w:rsid w:val="00765165"/>
    <w:rsid w:val="00765323"/>
    <w:rsid w:val="00766679"/>
    <w:rsid w:val="00766775"/>
    <w:rsid w:val="007716C5"/>
    <w:rsid w:val="0077647A"/>
    <w:rsid w:val="00777693"/>
    <w:rsid w:val="007806A5"/>
    <w:rsid w:val="00781D37"/>
    <w:rsid w:val="00781EDC"/>
    <w:rsid w:val="0078218B"/>
    <w:rsid w:val="007848A9"/>
    <w:rsid w:val="00785421"/>
    <w:rsid w:val="0078554B"/>
    <w:rsid w:val="00785F9D"/>
    <w:rsid w:val="0078625E"/>
    <w:rsid w:val="00793B69"/>
    <w:rsid w:val="00793FD8"/>
    <w:rsid w:val="00794B0B"/>
    <w:rsid w:val="0079525A"/>
    <w:rsid w:val="007956AC"/>
    <w:rsid w:val="00795793"/>
    <w:rsid w:val="00795C50"/>
    <w:rsid w:val="007967B8"/>
    <w:rsid w:val="007A1F05"/>
    <w:rsid w:val="007A4493"/>
    <w:rsid w:val="007A4AA6"/>
    <w:rsid w:val="007A5166"/>
    <w:rsid w:val="007A683F"/>
    <w:rsid w:val="007A6A82"/>
    <w:rsid w:val="007A6BAD"/>
    <w:rsid w:val="007A74A9"/>
    <w:rsid w:val="007A76F2"/>
    <w:rsid w:val="007B146C"/>
    <w:rsid w:val="007B1D77"/>
    <w:rsid w:val="007B1EB5"/>
    <w:rsid w:val="007B344A"/>
    <w:rsid w:val="007B3494"/>
    <w:rsid w:val="007B3BDE"/>
    <w:rsid w:val="007B468B"/>
    <w:rsid w:val="007B78AF"/>
    <w:rsid w:val="007C1EFB"/>
    <w:rsid w:val="007C31E4"/>
    <w:rsid w:val="007C4865"/>
    <w:rsid w:val="007C7455"/>
    <w:rsid w:val="007D0C18"/>
    <w:rsid w:val="007D3D5D"/>
    <w:rsid w:val="007D40D4"/>
    <w:rsid w:val="007E0528"/>
    <w:rsid w:val="007E0C43"/>
    <w:rsid w:val="007E1725"/>
    <w:rsid w:val="007E2A8A"/>
    <w:rsid w:val="007E3945"/>
    <w:rsid w:val="007E539A"/>
    <w:rsid w:val="007E5B24"/>
    <w:rsid w:val="007E6F18"/>
    <w:rsid w:val="007E763A"/>
    <w:rsid w:val="007F0081"/>
    <w:rsid w:val="007F3464"/>
    <w:rsid w:val="007F42EB"/>
    <w:rsid w:val="007F4FF2"/>
    <w:rsid w:val="007F608C"/>
    <w:rsid w:val="007F79D5"/>
    <w:rsid w:val="00800265"/>
    <w:rsid w:val="008047E1"/>
    <w:rsid w:val="00804B70"/>
    <w:rsid w:val="00804FB9"/>
    <w:rsid w:val="008060E3"/>
    <w:rsid w:val="00806267"/>
    <w:rsid w:val="008062FA"/>
    <w:rsid w:val="00806B0C"/>
    <w:rsid w:val="00806BF9"/>
    <w:rsid w:val="00811368"/>
    <w:rsid w:val="008121C9"/>
    <w:rsid w:val="00815A08"/>
    <w:rsid w:val="00817409"/>
    <w:rsid w:val="00817980"/>
    <w:rsid w:val="00821062"/>
    <w:rsid w:val="0082109F"/>
    <w:rsid w:val="008215C2"/>
    <w:rsid w:val="00821EC7"/>
    <w:rsid w:val="00822183"/>
    <w:rsid w:val="00825B6B"/>
    <w:rsid w:val="00827D28"/>
    <w:rsid w:val="00827F2E"/>
    <w:rsid w:val="008324E4"/>
    <w:rsid w:val="00832E1E"/>
    <w:rsid w:val="00833370"/>
    <w:rsid w:val="00833F7C"/>
    <w:rsid w:val="00834D4F"/>
    <w:rsid w:val="00835242"/>
    <w:rsid w:val="00835CA2"/>
    <w:rsid w:val="008378AE"/>
    <w:rsid w:val="00844476"/>
    <w:rsid w:val="00844C1E"/>
    <w:rsid w:val="00846B12"/>
    <w:rsid w:val="00850DF4"/>
    <w:rsid w:val="00854E78"/>
    <w:rsid w:val="008563EF"/>
    <w:rsid w:val="00856F76"/>
    <w:rsid w:val="008573D8"/>
    <w:rsid w:val="00857B5D"/>
    <w:rsid w:val="00860511"/>
    <w:rsid w:val="008624BE"/>
    <w:rsid w:val="00867520"/>
    <w:rsid w:val="00870AF4"/>
    <w:rsid w:val="008716CB"/>
    <w:rsid w:val="00871F65"/>
    <w:rsid w:val="00872014"/>
    <w:rsid w:val="008744BB"/>
    <w:rsid w:val="00874960"/>
    <w:rsid w:val="008758ED"/>
    <w:rsid w:val="00875A84"/>
    <w:rsid w:val="00876B65"/>
    <w:rsid w:val="00876FBC"/>
    <w:rsid w:val="00877B00"/>
    <w:rsid w:val="00880289"/>
    <w:rsid w:val="00881652"/>
    <w:rsid w:val="00882DCD"/>
    <w:rsid w:val="00882DE3"/>
    <w:rsid w:val="00883AEC"/>
    <w:rsid w:val="00884DFA"/>
    <w:rsid w:val="00885B73"/>
    <w:rsid w:val="0088748C"/>
    <w:rsid w:val="008907FE"/>
    <w:rsid w:val="0089097C"/>
    <w:rsid w:val="00890EF3"/>
    <w:rsid w:val="00891A9D"/>
    <w:rsid w:val="00893EE6"/>
    <w:rsid w:val="00896CB5"/>
    <w:rsid w:val="008A21A2"/>
    <w:rsid w:val="008A362D"/>
    <w:rsid w:val="008A4003"/>
    <w:rsid w:val="008A4D38"/>
    <w:rsid w:val="008B2AF9"/>
    <w:rsid w:val="008B313C"/>
    <w:rsid w:val="008B3AFC"/>
    <w:rsid w:val="008B5CF8"/>
    <w:rsid w:val="008B6CF3"/>
    <w:rsid w:val="008B6D7D"/>
    <w:rsid w:val="008B7ED4"/>
    <w:rsid w:val="008C2490"/>
    <w:rsid w:val="008C29DA"/>
    <w:rsid w:val="008C2C67"/>
    <w:rsid w:val="008C361C"/>
    <w:rsid w:val="008C440C"/>
    <w:rsid w:val="008C5270"/>
    <w:rsid w:val="008C6FE7"/>
    <w:rsid w:val="008D0012"/>
    <w:rsid w:val="008D1664"/>
    <w:rsid w:val="008D1BED"/>
    <w:rsid w:val="008D1F0E"/>
    <w:rsid w:val="008D3113"/>
    <w:rsid w:val="008D4AA7"/>
    <w:rsid w:val="008D54CC"/>
    <w:rsid w:val="008D55B4"/>
    <w:rsid w:val="008D56CE"/>
    <w:rsid w:val="008D5A9C"/>
    <w:rsid w:val="008D6398"/>
    <w:rsid w:val="008E0812"/>
    <w:rsid w:val="008E292B"/>
    <w:rsid w:val="008E4076"/>
    <w:rsid w:val="008E62DF"/>
    <w:rsid w:val="008F2186"/>
    <w:rsid w:val="008F3E16"/>
    <w:rsid w:val="008F4F2F"/>
    <w:rsid w:val="008F585A"/>
    <w:rsid w:val="008F674D"/>
    <w:rsid w:val="008F7BF9"/>
    <w:rsid w:val="00901BEE"/>
    <w:rsid w:val="00901C1C"/>
    <w:rsid w:val="00901D2B"/>
    <w:rsid w:val="009040DD"/>
    <w:rsid w:val="00904503"/>
    <w:rsid w:val="00905580"/>
    <w:rsid w:val="00905FEC"/>
    <w:rsid w:val="0090725A"/>
    <w:rsid w:val="0091136F"/>
    <w:rsid w:val="00911373"/>
    <w:rsid w:val="00912EF3"/>
    <w:rsid w:val="0091336B"/>
    <w:rsid w:val="0091353B"/>
    <w:rsid w:val="009150CB"/>
    <w:rsid w:val="00915426"/>
    <w:rsid w:val="00915839"/>
    <w:rsid w:val="0091679B"/>
    <w:rsid w:val="00916D13"/>
    <w:rsid w:val="0092064D"/>
    <w:rsid w:val="00923297"/>
    <w:rsid w:val="00924CF7"/>
    <w:rsid w:val="009267E3"/>
    <w:rsid w:val="00926CCD"/>
    <w:rsid w:val="00926CEA"/>
    <w:rsid w:val="0092709C"/>
    <w:rsid w:val="00927F9D"/>
    <w:rsid w:val="009324ED"/>
    <w:rsid w:val="009341E6"/>
    <w:rsid w:val="00934E8B"/>
    <w:rsid w:val="00935009"/>
    <w:rsid w:val="009365E9"/>
    <w:rsid w:val="009410B2"/>
    <w:rsid w:val="00941C8B"/>
    <w:rsid w:val="00942046"/>
    <w:rsid w:val="00942870"/>
    <w:rsid w:val="00943BAF"/>
    <w:rsid w:val="00945716"/>
    <w:rsid w:val="00946615"/>
    <w:rsid w:val="009467E4"/>
    <w:rsid w:val="0094789C"/>
    <w:rsid w:val="00950F52"/>
    <w:rsid w:val="009512ED"/>
    <w:rsid w:val="0095334E"/>
    <w:rsid w:val="00953A91"/>
    <w:rsid w:val="009574D4"/>
    <w:rsid w:val="00957FBB"/>
    <w:rsid w:val="009605A1"/>
    <w:rsid w:val="00960AE2"/>
    <w:rsid w:val="00962DE0"/>
    <w:rsid w:val="009638EC"/>
    <w:rsid w:val="00964F10"/>
    <w:rsid w:val="00966355"/>
    <w:rsid w:val="00967197"/>
    <w:rsid w:val="00970252"/>
    <w:rsid w:val="0097160C"/>
    <w:rsid w:val="00971877"/>
    <w:rsid w:val="00972A10"/>
    <w:rsid w:val="00972E2D"/>
    <w:rsid w:val="009734AC"/>
    <w:rsid w:val="00973974"/>
    <w:rsid w:val="00974B8C"/>
    <w:rsid w:val="00975431"/>
    <w:rsid w:val="00976853"/>
    <w:rsid w:val="00976CBC"/>
    <w:rsid w:val="00976F31"/>
    <w:rsid w:val="009806FB"/>
    <w:rsid w:val="0098262E"/>
    <w:rsid w:val="009829C5"/>
    <w:rsid w:val="0098358B"/>
    <w:rsid w:val="00983ABC"/>
    <w:rsid w:val="00987A21"/>
    <w:rsid w:val="00987F31"/>
    <w:rsid w:val="00991366"/>
    <w:rsid w:val="0099142D"/>
    <w:rsid w:val="0099169E"/>
    <w:rsid w:val="00991BFE"/>
    <w:rsid w:val="009970F3"/>
    <w:rsid w:val="009972A5"/>
    <w:rsid w:val="0099737A"/>
    <w:rsid w:val="009A01BB"/>
    <w:rsid w:val="009A10EB"/>
    <w:rsid w:val="009A2003"/>
    <w:rsid w:val="009A23AF"/>
    <w:rsid w:val="009A36EA"/>
    <w:rsid w:val="009A4814"/>
    <w:rsid w:val="009A4A59"/>
    <w:rsid w:val="009A4C1A"/>
    <w:rsid w:val="009B226F"/>
    <w:rsid w:val="009B2A3C"/>
    <w:rsid w:val="009B3937"/>
    <w:rsid w:val="009B47F0"/>
    <w:rsid w:val="009B482E"/>
    <w:rsid w:val="009C0D4F"/>
    <w:rsid w:val="009C171D"/>
    <w:rsid w:val="009C1886"/>
    <w:rsid w:val="009C20DB"/>
    <w:rsid w:val="009C2505"/>
    <w:rsid w:val="009C2D69"/>
    <w:rsid w:val="009C3A04"/>
    <w:rsid w:val="009C3AD8"/>
    <w:rsid w:val="009C4394"/>
    <w:rsid w:val="009C44B3"/>
    <w:rsid w:val="009C60E6"/>
    <w:rsid w:val="009C65B2"/>
    <w:rsid w:val="009C68B7"/>
    <w:rsid w:val="009C6C56"/>
    <w:rsid w:val="009D04B3"/>
    <w:rsid w:val="009D0908"/>
    <w:rsid w:val="009D0995"/>
    <w:rsid w:val="009D1FAB"/>
    <w:rsid w:val="009D356E"/>
    <w:rsid w:val="009D4268"/>
    <w:rsid w:val="009D5A29"/>
    <w:rsid w:val="009E0408"/>
    <w:rsid w:val="009E3BF4"/>
    <w:rsid w:val="009E49D4"/>
    <w:rsid w:val="009E4F70"/>
    <w:rsid w:val="009E5F20"/>
    <w:rsid w:val="009E651C"/>
    <w:rsid w:val="009E67FC"/>
    <w:rsid w:val="009E69FE"/>
    <w:rsid w:val="009E7EBC"/>
    <w:rsid w:val="009F0B46"/>
    <w:rsid w:val="009F2062"/>
    <w:rsid w:val="009F2A36"/>
    <w:rsid w:val="009F364A"/>
    <w:rsid w:val="009F583D"/>
    <w:rsid w:val="009F6C8E"/>
    <w:rsid w:val="009F7697"/>
    <w:rsid w:val="00A00FA2"/>
    <w:rsid w:val="00A02B83"/>
    <w:rsid w:val="00A0475B"/>
    <w:rsid w:val="00A077C3"/>
    <w:rsid w:val="00A10067"/>
    <w:rsid w:val="00A1104C"/>
    <w:rsid w:val="00A116B6"/>
    <w:rsid w:val="00A1256B"/>
    <w:rsid w:val="00A1277E"/>
    <w:rsid w:val="00A14AEE"/>
    <w:rsid w:val="00A15748"/>
    <w:rsid w:val="00A16B6B"/>
    <w:rsid w:val="00A16BEE"/>
    <w:rsid w:val="00A16C1B"/>
    <w:rsid w:val="00A16E48"/>
    <w:rsid w:val="00A20FEC"/>
    <w:rsid w:val="00A21D8B"/>
    <w:rsid w:val="00A22911"/>
    <w:rsid w:val="00A263F7"/>
    <w:rsid w:val="00A26ED4"/>
    <w:rsid w:val="00A316AA"/>
    <w:rsid w:val="00A31A4D"/>
    <w:rsid w:val="00A32597"/>
    <w:rsid w:val="00A32BB9"/>
    <w:rsid w:val="00A35401"/>
    <w:rsid w:val="00A37E08"/>
    <w:rsid w:val="00A40515"/>
    <w:rsid w:val="00A406E5"/>
    <w:rsid w:val="00A40D03"/>
    <w:rsid w:val="00A40EFB"/>
    <w:rsid w:val="00A42FA7"/>
    <w:rsid w:val="00A44ACC"/>
    <w:rsid w:val="00A452F6"/>
    <w:rsid w:val="00A462F2"/>
    <w:rsid w:val="00A46556"/>
    <w:rsid w:val="00A46B58"/>
    <w:rsid w:val="00A54C17"/>
    <w:rsid w:val="00A54C9A"/>
    <w:rsid w:val="00A566DA"/>
    <w:rsid w:val="00A5675E"/>
    <w:rsid w:val="00A57F8F"/>
    <w:rsid w:val="00A6069C"/>
    <w:rsid w:val="00A610AD"/>
    <w:rsid w:val="00A61AED"/>
    <w:rsid w:val="00A628AC"/>
    <w:rsid w:val="00A631D5"/>
    <w:rsid w:val="00A650C9"/>
    <w:rsid w:val="00A65491"/>
    <w:rsid w:val="00A667CD"/>
    <w:rsid w:val="00A674B7"/>
    <w:rsid w:val="00A674EE"/>
    <w:rsid w:val="00A73BCB"/>
    <w:rsid w:val="00A73EF9"/>
    <w:rsid w:val="00A747E1"/>
    <w:rsid w:val="00A7511C"/>
    <w:rsid w:val="00A76AA3"/>
    <w:rsid w:val="00A8259E"/>
    <w:rsid w:val="00A83C88"/>
    <w:rsid w:val="00A84DEF"/>
    <w:rsid w:val="00A8642A"/>
    <w:rsid w:val="00A8664D"/>
    <w:rsid w:val="00A87063"/>
    <w:rsid w:val="00A93879"/>
    <w:rsid w:val="00A949BA"/>
    <w:rsid w:val="00A94D2A"/>
    <w:rsid w:val="00A95A86"/>
    <w:rsid w:val="00A971D7"/>
    <w:rsid w:val="00A976C9"/>
    <w:rsid w:val="00AA0468"/>
    <w:rsid w:val="00AA3D91"/>
    <w:rsid w:val="00AA5B5D"/>
    <w:rsid w:val="00AA7B03"/>
    <w:rsid w:val="00AB039F"/>
    <w:rsid w:val="00AB127E"/>
    <w:rsid w:val="00AB1669"/>
    <w:rsid w:val="00AB1B09"/>
    <w:rsid w:val="00AB2E6A"/>
    <w:rsid w:val="00AB3A7C"/>
    <w:rsid w:val="00AB4069"/>
    <w:rsid w:val="00AB5098"/>
    <w:rsid w:val="00AC0E60"/>
    <w:rsid w:val="00AC134C"/>
    <w:rsid w:val="00AC23F3"/>
    <w:rsid w:val="00AC2F1B"/>
    <w:rsid w:val="00AC3E58"/>
    <w:rsid w:val="00AC53EF"/>
    <w:rsid w:val="00AC5F11"/>
    <w:rsid w:val="00AC60C4"/>
    <w:rsid w:val="00AC6D57"/>
    <w:rsid w:val="00AC73A1"/>
    <w:rsid w:val="00AC7808"/>
    <w:rsid w:val="00AD234A"/>
    <w:rsid w:val="00AD2F99"/>
    <w:rsid w:val="00AD3386"/>
    <w:rsid w:val="00AD415D"/>
    <w:rsid w:val="00AD7DFD"/>
    <w:rsid w:val="00AE21F9"/>
    <w:rsid w:val="00AE22FA"/>
    <w:rsid w:val="00AE37F7"/>
    <w:rsid w:val="00AE6308"/>
    <w:rsid w:val="00AE646D"/>
    <w:rsid w:val="00AF0F15"/>
    <w:rsid w:val="00AF217E"/>
    <w:rsid w:val="00AF427B"/>
    <w:rsid w:val="00AF4A75"/>
    <w:rsid w:val="00AF4DCF"/>
    <w:rsid w:val="00AF57E2"/>
    <w:rsid w:val="00B0001E"/>
    <w:rsid w:val="00B0004C"/>
    <w:rsid w:val="00B00E04"/>
    <w:rsid w:val="00B012AA"/>
    <w:rsid w:val="00B01568"/>
    <w:rsid w:val="00B022F6"/>
    <w:rsid w:val="00B0343D"/>
    <w:rsid w:val="00B0369D"/>
    <w:rsid w:val="00B03DF0"/>
    <w:rsid w:val="00B03E16"/>
    <w:rsid w:val="00B0429F"/>
    <w:rsid w:val="00B04EF6"/>
    <w:rsid w:val="00B05600"/>
    <w:rsid w:val="00B05A62"/>
    <w:rsid w:val="00B06BD1"/>
    <w:rsid w:val="00B07786"/>
    <w:rsid w:val="00B11469"/>
    <w:rsid w:val="00B12A64"/>
    <w:rsid w:val="00B14BA7"/>
    <w:rsid w:val="00B16950"/>
    <w:rsid w:val="00B17460"/>
    <w:rsid w:val="00B21AF6"/>
    <w:rsid w:val="00B22E7D"/>
    <w:rsid w:val="00B23134"/>
    <w:rsid w:val="00B24A98"/>
    <w:rsid w:val="00B310F2"/>
    <w:rsid w:val="00B32C00"/>
    <w:rsid w:val="00B33C2A"/>
    <w:rsid w:val="00B36485"/>
    <w:rsid w:val="00B36F53"/>
    <w:rsid w:val="00B37998"/>
    <w:rsid w:val="00B40F8B"/>
    <w:rsid w:val="00B4250E"/>
    <w:rsid w:val="00B438DC"/>
    <w:rsid w:val="00B43BDF"/>
    <w:rsid w:val="00B4474F"/>
    <w:rsid w:val="00B45843"/>
    <w:rsid w:val="00B47DF4"/>
    <w:rsid w:val="00B47E14"/>
    <w:rsid w:val="00B51786"/>
    <w:rsid w:val="00B51C5C"/>
    <w:rsid w:val="00B51ED8"/>
    <w:rsid w:val="00B53F8F"/>
    <w:rsid w:val="00B54837"/>
    <w:rsid w:val="00B54A5B"/>
    <w:rsid w:val="00B54F1D"/>
    <w:rsid w:val="00B569DB"/>
    <w:rsid w:val="00B56ABC"/>
    <w:rsid w:val="00B61B41"/>
    <w:rsid w:val="00B634E2"/>
    <w:rsid w:val="00B64DA7"/>
    <w:rsid w:val="00B67154"/>
    <w:rsid w:val="00B67BE5"/>
    <w:rsid w:val="00B7355F"/>
    <w:rsid w:val="00B745B8"/>
    <w:rsid w:val="00B7669C"/>
    <w:rsid w:val="00B76B1A"/>
    <w:rsid w:val="00B7763B"/>
    <w:rsid w:val="00B77741"/>
    <w:rsid w:val="00B80024"/>
    <w:rsid w:val="00B801A6"/>
    <w:rsid w:val="00B80589"/>
    <w:rsid w:val="00B82745"/>
    <w:rsid w:val="00B82B03"/>
    <w:rsid w:val="00B84ABD"/>
    <w:rsid w:val="00B8695B"/>
    <w:rsid w:val="00B9047F"/>
    <w:rsid w:val="00B9134D"/>
    <w:rsid w:val="00B91A2F"/>
    <w:rsid w:val="00B91CB5"/>
    <w:rsid w:val="00B922A3"/>
    <w:rsid w:val="00B92A66"/>
    <w:rsid w:val="00B93214"/>
    <w:rsid w:val="00B9482D"/>
    <w:rsid w:val="00B948FA"/>
    <w:rsid w:val="00B95BBA"/>
    <w:rsid w:val="00BA32A3"/>
    <w:rsid w:val="00BA4AFA"/>
    <w:rsid w:val="00BA62C6"/>
    <w:rsid w:val="00BB088C"/>
    <w:rsid w:val="00BB088D"/>
    <w:rsid w:val="00BB1295"/>
    <w:rsid w:val="00BB3676"/>
    <w:rsid w:val="00BB60F0"/>
    <w:rsid w:val="00BC1FE7"/>
    <w:rsid w:val="00BC26E5"/>
    <w:rsid w:val="00BC30D1"/>
    <w:rsid w:val="00BC38AF"/>
    <w:rsid w:val="00BC3A3B"/>
    <w:rsid w:val="00BC3AB2"/>
    <w:rsid w:val="00BC4BB0"/>
    <w:rsid w:val="00BC581D"/>
    <w:rsid w:val="00BC6200"/>
    <w:rsid w:val="00BC7764"/>
    <w:rsid w:val="00BD2541"/>
    <w:rsid w:val="00BD26AE"/>
    <w:rsid w:val="00BD2719"/>
    <w:rsid w:val="00BD51C6"/>
    <w:rsid w:val="00BD5305"/>
    <w:rsid w:val="00BD54E2"/>
    <w:rsid w:val="00BD6755"/>
    <w:rsid w:val="00BE010C"/>
    <w:rsid w:val="00BE1C59"/>
    <w:rsid w:val="00BE3AC0"/>
    <w:rsid w:val="00BE3D7E"/>
    <w:rsid w:val="00BE4717"/>
    <w:rsid w:val="00BE4DB5"/>
    <w:rsid w:val="00BE586C"/>
    <w:rsid w:val="00BE6B33"/>
    <w:rsid w:val="00BE6C84"/>
    <w:rsid w:val="00BF0DD2"/>
    <w:rsid w:val="00BF1289"/>
    <w:rsid w:val="00BF3738"/>
    <w:rsid w:val="00BF489C"/>
    <w:rsid w:val="00BF553A"/>
    <w:rsid w:val="00BF6920"/>
    <w:rsid w:val="00BF7251"/>
    <w:rsid w:val="00BF76F3"/>
    <w:rsid w:val="00C000F3"/>
    <w:rsid w:val="00C007BB"/>
    <w:rsid w:val="00C02022"/>
    <w:rsid w:val="00C0244F"/>
    <w:rsid w:val="00C02AE6"/>
    <w:rsid w:val="00C032B0"/>
    <w:rsid w:val="00C03307"/>
    <w:rsid w:val="00C03CEA"/>
    <w:rsid w:val="00C049FE"/>
    <w:rsid w:val="00C05316"/>
    <w:rsid w:val="00C06CDA"/>
    <w:rsid w:val="00C07217"/>
    <w:rsid w:val="00C07BE3"/>
    <w:rsid w:val="00C1698A"/>
    <w:rsid w:val="00C17C47"/>
    <w:rsid w:val="00C20055"/>
    <w:rsid w:val="00C22205"/>
    <w:rsid w:val="00C22EE0"/>
    <w:rsid w:val="00C27514"/>
    <w:rsid w:val="00C279DF"/>
    <w:rsid w:val="00C27E79"/>
    <w:rsid w:val="00C32482"/>
    <w:rsid w:val="00C3266B"/>
    <w:rsid w:val="00C334EA"/>
    <w:rsid w:val="00C34796"/>
    <w:rsid w:val="00C40750"/>
    <w:rsid w:val="00C40BE9"/>
    <w:rsid w:val="00C437BC"/>
    <w:rsid w:val="00C44738"/>
    <w:rsid w:val="00C4537A"/>
    <w:rsid w:val="00C4672C"/>
    <w:rsid w:val="00C46CDF"/>
    <w:rsid w:val="00C47BB6"/>
    <w:rsid w:val="00C500EE"/>
    <w:rsid w:val="00C50281"/>
    <w:rsid w:val="00C524C9"/>
    <w:rsid w:val="00C54285"/>
    <w:rsid w:val="00C5593A"/>
    <w:rsid w:val="00C57497"/>
    <w:rsid w:val="00C61604"/>
    <w:rsid w:val="00C62490"/>
    <w:rsid w:val="00C624A4"/>
    <w:rsid w:val="00C642DE"/>
    <w:rsid w:val="00C643A8"/>
    <w:rsid w:val="00C644B4"/>
    <w:rsid w:val="00C64B9C"/>
    <w:rsid w:val="00C66162"/>
    <w:rsid w:val="00C661E1"/>
    <w:rsid w:val="00C671B1"/>
    <w:rsid w:val="00C736F6"/>
    <w:rsid w:val="00C74696"/>
    <w:rsid w:val="00C74D44"/>
    <w:rsid w:val="00C752C5"/>
    <w:rsid w:val="00C75B04"/>
    <w:rsid w:val="00C76315"/>
    <w:rsid w:val="00C76354"/>
    <w:rsid w:val="00C76AD4"/>
    <w:rsid w:val="00C778EE"/>
    <w:rsid w:val="00C81800"/>
    <w:rsid w:val="00C8367B"/>
    <w:rsid w:val="00C85AEC"/>
    <w:rsid w:val="00C9101B"/>
    <w:rsid w:val="00C91D93"/>
    <w:rsid w:val="00C92BC4"/>
    <w:rsid w:val="00C948DD"/>
    <w:rsid w:val="00C94D8C"/>
    <w:rsid w:val="00C960CA"/>
    <w:rsid w:val="00CA195E"/>
    <w:rsid w:val="00CA36F8"/>
    <w:rsid w:val="00CA7B80"/>
    <w:rsid w:val="00CB02CA"/>
    <w:rsid w:val="00CB04FD"/>
    <w:rsid w:val="00CB411B"/>
    <w:rsid w:val="00CB4514"/>
    <w:rsid w:val="00CB4DAA"/>
    <w:rsid w:val="00CB7E78"/>
    <w:rsid w:val="00CC02CC"/>
    <w:rsid w:val="00CC0564"/>
    <w:rsid w:val="00CC4414"/>
    <w:rsid w:val="00CC71DF"/>
    <w:rsid w:val="00CC7279"/>
    <w:rsid w:val="00CD333B"/>
    <w:rsid w:val="00CD3414"/>
    <w:rsid w:val="00CD3CA8"/>
    <w:rsid w:val="00CD4A65"/>
    <w:rsid w:val="00CD5B4A"/>
    <w:rsid w:val="00CD684C"/>
    <w:rsid w:val="00CE1188"/>
    <w:rsid w:val="00CE14E0"/>
    <w:rsid w:val="00CE2721"/>
    <w:rsid w:val="00CE31F4"/>
    <w:rsid w:val="00CE465C"/>
    <w:rsid w:val="00CE47E9"/>
    <w:rsid w:val="00CE5C71"/>
    <w:rsid w:val="00CE61EF"/>
    <w:rsid w:val="00CF1961"/>
    <w:rsid w:val="00CF1CDA"/>
    <w:rsid w:val="00CF2026"/>
    <w:rsid w:val="00CF36DD"/>
    <w:rsid w:val="00CF40C1"/>
    <w:rsid w:val="00CF5C48"/>
    <w:rsid w:val="00CF5E15"/>
    <w:rsid w:val="00CF6C02"/>
    <w:rsid w:val="00CF72FB"/>
    <w:rsid w:val="00D039CD"/>
    <w:rsid w:val="00D04D97"/>
    <w:rsid w:val="00D057F5"/>
    <w:rsid w:val="00D0642F"/>
    <w:rsid w:val="00D065EA"/>
    <w:rsid w:val="00D101B7"/>
    <w:rsid w:val="00D10653"/>
    <w:rsid w:val="00D1151F"/>
    <w:rsid w:val="00D11877"/>
    <w:rsid w:val="00D12FA9"/>
    <w:rsid w:val="00D13119"/>
    <w:rsid w:val="00D14E9C"/>
    <w:rsid w:val="00D14F14"/>
    <w:rsid w:val="00D17142"/>
    <w:rsid w:val="00D17CB2"/>
    <w:rsid w:val="00D204A4"/>
    <w:rsid w:val="00D21149"/>
    <w:rsid w:val="00D21280"/>
    <w:rsid w:val="00D21E56"/>
    <w:rsid w:val="00D235C8"/>
    <w:rsid w:val="00D236C8"/>
    <w:rsid w:val="00D24A7E"/>
    <w:rsid w:val="00D25B92"/>
    <w:rsid w:val="00D26481"/>
    <w:rsid w:val="00D267D2"/>
    <w:rsid w:val="00D3080A"/>
    <w:rsid w:val="00D3178E"/>
    <w:rsid w:val="00D3207F"/>
    <w:rsid w:val="00D3243C"/>
    <w:rsid w:val="00D34318"/>
    <w:rsid w:val="00D3487C"/>
    <w:rsid w:val="00D348D7"/>
    <w:rsid w:val="00D34F0F"/>
    <w:rsid w:val="00D35231"/>
    <w:rsid w:val="00D35E1D"/>
    <w:rsid w:val="00D365D6"/>
    <w:rsid w:val="00D4026C"/>
    <w:rsid w:val="00D402E5"/>
    <w:rsid w:val="00D406CA"/>
    <w:rsid w:val="00D409A1"/>
    <w:rsid w:val="00D41504"/>
    <w:rsid w:val="00D4196E"/>
    <w:rsid w:val="00D436DE"/>
    <w:rsid w:val="00D448AC"/>
    <w:rsid w:val="00D456FC"/>
    <w:rsid w:val="00D465F2"/>
    <w:rsid w:val="00D47FB6"/>
    <w:rsid w:val="00D5062B"/>
    <w:rsid w:val="00D54469"/>
    <w:rsid w:val="00D54C6A"/>
    <w:rsid w:val="00D56840"/>
    <w:rsid w:val="00D5739E"/>
    <w:rsid w:val="00D57814"/>
    <w:rsid w:val="00D60D71"/>
    <w:rsid w:val="00D61295"/>
    <w:rsid w:val="00D6153A"/>
    <w:rsid w:val="00D628FB"/>
    <w:rsid w:val="00D6311F"/>
    <w:rsid w:val="00D639FF"/>
    <w:rsid w:val="00D63AC1"/>
    <w:rsid w:val="00D64154"/>
    <w:rsid w:val="00D652A3"/>
    <w:rsid w:val="00D65528"/>
    <w:rsid w:val="00D65D33"/>
    <w:rsid w:val="00D65D88"/>
    <w:rsid w:val="00D662C2"/>
    <w:rsid w:val="00D66E79"/>
    <w:rsid w:val="00D670A4"/>
    <w:rsid w:val="00D70E6D"/>
    <w:rsid w:val="00D717F5"/>
    <w:rsid w:val="00D72611"/>
    <w:rsid w:val="00D737CD"/>
    <w:rsid w:val="00D73C66"/>
    <w:rsid w:val="00D73E19"/>
    <w:rsid w:val="00D75990"/>
    <w:rsid w:val="00D765BE"/>
    <w:rsid w:val="00D768E7"/>
    <w:rsid w:val="00D77B16"/>
    <w:rsid w:val="00D803A9"/>
    <w:rsid w:val="00D81DE5"/>
    <w:rsid w:val="00D84A18"/>
    <w:rsid w:val="00D84F33"/>
    <w:rsid w:val="00D85183"/>
    <w:rsid w:val="00D90C0B"/>
    <w:rsid w:val="00D90CC7"/>
    <w:rsid w:val="00D93512"/>
    <w:rsid w:val="00D93C7F"/>
    <w:rsid w:val="00D9425F"/>
    <w:rsid w:val="00D951A3"/>
    <w:rsid w:val="00D96138"/>
    <w:rsid w:val="00D96421"/>
    <w:rsid w:val="00D971AD"/>
    <w:rsid w:val="00D973E3"/>
    <w:rsid w:val="00D9793E"/>
    <w:rsid w:val="00DA033C"/>
    <w:rsid w:val="00DA0910"/>
    <w:rsid w:val="00DA09A8"/>
    <w:rsid w:val="00DA0E7C"/>
    <w:rsid w:val="00DA10E4"/>
    <w:rsid w:val="00DA1F6B"/>
    <w:rsid w:val="00DA25B5"/>
    <w:rsid w:val="00DA35AE"/>
    <w:rsid w:val="00DA4844"/>
    <w:rsid w:val="00DA5FFC"/>
    <w:rsid w:val="00DB0380"/>
    <w:rsid w:val="00DB0641"/>
    <w:rsid w:val="00DB12FF"/>
    <w:rsid w:val="00DB1797"/>
    <w:rsid w:val="00DB1B06"/>
    <w:rsid w:val="00DB1CF1"/>
    <w:rsid w:val="00DB3244"/>
    <w:rsid w:val="00DB3518"/>
    <w:rsid w:val="00DB7CEA"/>
    <w:rsid w:val="00DC10C3"/>
    <w:rsid w:val="00DC1627"/>
    <w:rsid w:val="00DC2D9C"/>
    <w:rsid w:val="00DC32C3"/>
    <w:rsid w:val="00DC508C"/>
    <w:rsid w:val="00DC786C"/>
    <w:rsid w:val="00DD21D8"/>
    <w:rsid w:val="00DD35B7"/>
    <w:rsid w:val="00DD63EA"/>
    <w:rsid w:val="00DD75F1"/>
    <w:rsid w:val="00DD7C3D"/>
    <w:rsid w:val="00DD7E18"/>
    <w:rsid w:val="00DD7F85"/>
    <w:rsid w:val="00DE0C75"/>
    <w:rsid w:val="00DE0DE9"/>
    <w:rsid w:val="00DE18E0"/>
    <w:rsid w:val="00DE216D"/>
    <w:rsid w:val="00DE4BD7"/>
    <w:rsid w:val="00DE5C89"/>
    <w:rsid w:val="00DE69A6"/>
    <w:rsid w:val="00DF1BFA"/>
    <w:rsid w:val="00DF20BE"/>
    <w:rsid w:val="00DF3ED8"/>
    <w:rsid w:val="00DF5D2C"/>
    <w:rsid w:val="00DF5EED"/>
    <w:rsid w:val="00DF7363"/>
    <w:rsid w:val="00DF7D41"/>
    <w:rsid w:val="00E00CC9"/>
    <w:rsid w:val="00E00F09"/>
    <w:rsid w:val="00E01C71"/>
    <w:rsid w:val="00E040DF"/>
    <w:rsid w:val="00E05C2B"/>
    <w:rsid w:val="00E061B3"/>
    <w:rsid w:val="00E111A6"/>
    <w:rsid w:val="00E11A7F"/>
    <w:rsid w:val="00E139C5"/>
    <w:rsid w:val="00E1490F"/>
    <w:rsid w:val="00E1693F"/>
    <w:rsid w:val="00E16E00"/>
    <w:rsid w:val="00E170F1"/>
    <w:rsid w:val="00E246A7"/>
    <w:rsid w:val="00E24ED2"/>
    <w:rsid w:val="00E25E86"/>
    <w:rsid w:val="00E26BF3"/>
    <w:rsid w:val="00E30662"/>
    <w:rsid w:val="00E324FF"/>
    <w:rsid w:val="00E33AA7"/>
    <w:rsid w:val="00E342AA"/>
    <w:rsid w:val="00E3449E"/>
    <w:rsid w:val="00E3501D"/>
    <w:rsid w:val="00E35D1C"/>
    <w:rsid w:val="00E35D1F"/>
    <w:rsid w:val="00E378BE"/>
    <w:rsid w:val="00E405AB"/>
    <w:rsid w:val="00E42223"/>
    <w:rsid w:val="00E42E96"/>
    <w:rsid w:val="00E44B4C"/>
    <w:rsid w:val="00E44E16"/>
    <w:rsid w:val="00E4517D"/>
    <w:rsid w:val="00E4541D"/>
    <w:rsid w:val="00E45EEE"/>
    <w:rsid w:val="00E46344"/>
    <w:rsid w:val="00E46B54"/>
    <w:rsid w:val="00E46B73"/>
    <w:rsid w:val="00E46BAE"/>
    <w:rsid w:val="00E46F50"/>
    <w:rsid w:val="00E47B91"/>
    <w:rsid w:val="00E50A0C"/>
    <w:rsid w:val="00E51FDF"/>
    <w:rsid w:val="00E521E1"/>
    <w:rsid w:val="00E533E7"/>
    <w:rsid w:val="00E555F6"/>
    <w:rsid w:val="00E56B3A"/>
    <w:rsid w:val="00E57017"/>
    <w:rsid w:val="00E57478"/>
    <w:rsid w:val="00E579FB"/>
    <w:rsid w:val="00E57A77"/>
    <w:rsid w:val="00E57F55"/>
    <w:rsid w:val="00E60017"/>
    <w:rsid w:val="00E6317D"/>
    <w:rsid w:val="00E63DE8"/>
    <w:rsid w:val="00E63EB6"/>
    <w:rsid w:val="00E710E2"/>
    <w:rsid w:val="00E71886"/>
    <w:rsid w:val="00E71B3A"/>
    <w:rsid w:val="00E71B53"/>
    <w:rsid w:val="00E725EE"/>
    <w:rsid w:val="00E8013A"/>
    <w:rsid w:val="00E81270"/>
    <w:rsid w:val="00E815B2"/>
    <w:rsid w:val="00E819A3"/>
    <w:rsid w:val="00E83CCB"/>
    <w:rsid w:val="00E8494E"/>
    <w:rsid w:val="00E84A9E"/>
    <w:rsid w:val="00E86503"/>
    <w:rsid w:val="00E870AB"/>
    <w:rsid w:val="00E900FE"/>
    <w:rsid w:val="00E9196F"/>
    <w:rsid w:val="00E91E5E"/>
    <w:rsid w:val="00E94718"/>
    <w:rsid w:val="00E960DE"/>
    <w:rsid w:val="00E96F0B"/>
    <w:rsid w:val="00E97215"/>
    <w:rsid w:val="00EA1691"/>
    <w:rsid w:val="00EA2399"/>
    <w:rsid w:val="00EA2F8E"/>
    <w:rsid w:val="00EA3E43"/>
    <w:rsid w:val="00EA3EAE"/>
    <w:rsid w:val="00EA41BD"/>
    <w:rsid w:val="00EA5426"/>
    <w:rsid w:val="00EA5577"/>
    <w:rsid w:val="00EA57ED"/>
    <w:rsid w:val="00EA72EB"/>
    <w:rsid w:val="00EA7817"/>
    <w:rsid w:val="00EB04F9"/>
    <w:rsid w:val="00EB2D40"/>
    <w:rsid w:val="00EB463F"/>
    <w:rsid w:val="00EB4BB0"/>
    <w:rsid w:val="00EB4D52"/>
    <w:rsid w:val="00EB5538"/>
    <w:rsid w:val="00EB570E"/>
    <w:rsid w:val="00EB627A"/>
    <w:rsid w:val="00EC2302"/>
    <w:rsid w:val="00EC3935"/>
    <w:rsid w:val="00EC6513"/>
    <w:rsid w:val="00EC76AB"/>
    <w:rsid w:val="00ED10A1"/>
    <w:rsid w:val="00ED3F09"/>
    <w:rsid w:val="00ED6455"/>
    <w:rsid w:val="00EE328E"/>
    <w:rsid w:val="00EE4BD1"/>
    <w:rsid w:val="00EE4E42"/>
    <w:rsid w:val="00EE5694"/>
    <w:rsid w:val="00EE5D76"/>
    <w:rsid w:val="00EE5D77"/>
    <w:rsid w:val="00EE5DB4"/>
    <w:rsid w:val="00EE6B9F"/>
    <w:rsid w:val="00EE7D87"/>
    <w:rsid w:val="00EF550C"/>
    <w:rsid w:val="00EF6409"/>
    <w:rsid w:val="00EF6981"/>
    <w:rsid w:val="00EF6F34"/>
    <w:rsid w:val="00EF78D4"/>
    <w:rsid w:val="00F00CBA"/>
    <w:rsid w:val="00F01005"/>
    <w:rsid w:val="00F01338"/>
    <w:rsid w:val="00F01637"/>
    <w:rsid w:val="00F0232E"/>
    <w:rsid w:val="00F02864"/>
    <w:rsid w:val="00F051C3"/>
    <w:rsid w:val="00F0592C"/>
    <w:rsid w:val="00F10D4C"/>
    <w:rsid w:val="00F1603C"/>
    <w:rsid w:val="00F17C7E"/>
    <w:rsid w:val="00F21373"/>
    <w:rsid w:val="00F23DA3"/>
    <w:rsid w:val="00F23F02"/>
    <w:rsid w:val="00F243FA"/>
    <w:rsid w:val="00F3100D"/>
    <w:rsid w:val="00F313DE"/>
    <w:rsid w:val="00F36265"/>
    <w:rsid w:val="00F404F4"/>
    <w:rsid w:val="00F40504"/>
    <w:rsid w:val="00F405C9"/>
    <w:rsid w:val="00F4147C"/>
    <w:rsid w:val="00F42C6E"/>
    <w:rsid w:val="00F4376F"/>
    <w:rsid w:val="00F466BF"/>
    <w:rsid w:val="00F4791A"/>
    <w:rsid w:val="00F50E23"/>
    <w:rsid w:val="00F51972"/>
    <w:rsid w:val="00F5311A"/>
    <w:rsid w:val="00F5429E"/>
    <w:rsid w:val="00F5591D"/>
    <w:rsid w:val="00F56719"/>
    <w:rsid w:val="00F57943"/>
    <w:rsid w:val="00F60F7A"/>
    <w:rsid w:val="00F62369"/>
    <w:rsid w:val="00F62408"/>
    <w:rsid w:val="00F64B72"/>
    <w:rsid w:val="00F65015"/>
    <w:rsid w:val="00F65DBE"/>
    <w:rsid w:val="00F70405"/>
    <w:rsid w:val="00F71E4F"/>
    <w:rsid w:val="00F73C7F"/>
    <w:rsid w:val="00F73CE8"/>
    <w:rsid w:val="00F73FEB"/>
    <w:rsid w:val="00F75849"/>
    <w:rsid w:val="00F803D5"/>
    <w:rsid w:val="00F814B5"/>
    <w:rsid w:val="00F83C2C"/>
    <w:rsid w:val="00F841A9"/>
    <w:rsid w:val="00F86722"/>
    <w:rsid w:val="00F87114"/>
    <w:rsid w:val="00F877E7"/>
    <w:rsid w:val="00F87C4E"/>
    <w:rsid w:val="00F90356"/>
    <w:rsid w:val="00F92160"/>
    <w:rsid w:val="00F923AD"/>
    <w:rsid w:val="00F93565"/>
    <w:rsid w:val="00F93D70"/>
    <w:rsid w:val="00F961D4"/>
    <w:rsid w:val="00F96904"/>
    <w:rsid w:val="00FA0681"/>
    <w:rsid w:val="00FA2B51"/>
    <w:rsid w:val="00FA2FC8"/>
    <w:rsid w:val="00FA42C9"/>
    <w:rsid w:val="00FA444B"/>
    <w:rsid w:val="00FA4744"/>
    <w:rsid w:val="00FB23C9"/>
    <w:rsid w:val="00FB2587"/>
    <w:rsid w:val="00FB37DB"/>
    <w:rsid w:val="00FB71B5"/>
    <w:rsid w:val="00FC0518"/>
    <w:rsid w:val="00FC061B"/>
    <w:rsid w:val="00FC2336"/>
    <w:rsid w:val="00FC2916"/>
    <w:rsid w:val="00FC298A"/>
    <w:rsid w:val="00FC3075"/>
    <w:rsid w:val="00FC34E1"/>
    <w:rsid w:val="00FC35C7"/>
    <w:rsid w:val="00FC660B"/>
    <w:rsid w:val="00FC6D81"/>
    <w:rsid w:val="00FC79CC"/>
    <w:rsid w:val="00FD1A2E"/>
    <w:rsid w:val="00FD4193"/>
    <w:rsid w:val="00FD4BB0"/>
    <w:rsid w:val="00FD4F79"/>
    <w:rsid w:val="00FD6126"/>
    <w:rsid w:val="00FD7406"/>
    <w:rsid w:val="00FD79DB"/>
    <w:rsid w:val="00FE14B7"/>
    <w:rsid w:val="00FE2098"/>
    <w:rsid w:val="00FE218A"/>
    <w:rsid w:val="00FE71D2"/>
    <w:rsid w:val="00FE736E"/>
    <w:rsid w:val="00FE786E"/>
    <w:rsid w:val="00FF073D"/>
    <w:rsid w:val="00FF1563"/>
    <w:rsid w:val="00FF40B9"/>
    <w:rsid w:val="00FF4A34"/>
    <w:rsid w:val="00FF5F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63E5"/>
  <w15:chartTrackingRefBased/>
  <w15:docId w15:val="{1F692893-C9F3-442B-8B69-EC89BDF0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D204A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Otsikko2">
    <w:name w:val="heading 2"/>
    <w:basedOn w:val="Normaali"/>
    <w:next w:val="Normaali"/>
    <w:link w:val="Otsikko2Char"/>
    <w:uiPriority w:val="9"/>
    <w:semiHidden/>
    <w:unhideWhenUsed/>
    <w:qFormat/>
    <w:rsid w:val="003A13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9420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5">
    <w:name w:val="heading 5"/>
    <w:basedOn w:val="Normaali"/>
    <w:next w:val="Normaali"/>
    <w:link w:val="Otsikko5Char"/>
    <w:uiPriority w:val="9"/>
    <w:semiHidden/>
    <w:unhideWhenUsed/>
    <w:qFormat/>
    <w:rsid w:val="004E058C"/>
    <w:pPr>
      <w:keepNext/>
      <w:keepLines/>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943BA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A354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ighlight">
    <w:name w:val="highlight"/>
    <w:basedOn w:val="Normaali"/>
    <w:rsid w:val="00A354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source">
    <w:name w:val="highlight-source"/>
    <w:basedOn w:val="Kappaleenoletusfontti"/>
    <w:rsid w:val="00A35401"/>
  </w:style>
  <w:style w:type="character" w:styleId="Voimakas">
    <w:name w:val="Strong"/>
    <w:basedOn w:val="Kappaleenoletusfontti"/>
    <w:uiPriority w:val="22"/>
    <w:qFormat/>
    <w:rsid w:val="00A35401"/>
    <w:rPr>
      <w:b/>
      <w:bCs/>
    </w:rPr>
  </w:style>
  <w:style w:type="character" w:customStyle="1" w:styleId="beginning-highlight">
    <w:name w:val="beginning-highlight"/>
    <w:basedOn w:val="Kappaleenoletusfontti"/>
    <w:rsid w:val="00A35401"/>
  </w:style>
  <w:style w:type="paragraph" w:styleId="Yltunniste">
    <w:name w:val="header"/>
    <w:basedOn w:val="Normaali"/>
    <w:link w:val="YltunnisteChar"/>
    <w:uiPriority w:val="99"/>
    <w:unhideWhenUsed/>
    <w:rsid w:val="00D204A4"/>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D204A4"/>
  </w:style>
  <w:style w:type="paragraph" w:styleId="Alatunniste">
    <w:name w:val="footer"/>
    <w:basedOn w:val="Normaali"/>
    <w:link w:val="AlatunnisteChar"/>
    <w:uiPriority w:val="99"/>
    <w:unhideWhenUsed/>
    <w:rsid w:val="00D204A4"/>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D204A4"/>
  </w:style>
  <w:style w:type="character" w:customStyle="1" w:styleId="Otsikko1Char">
    <w:name w:val="Otsikko 1 Char"/>
    <w:basedOn w:val="Kappaleenoletusfontti"/>
    <w:link w:val="Otsikko1"/>
    <w:uiPriority w:val="9"/>
    <w:rsid w:val="00D204A4"/>
    <w:rPr>
      <w:rFonts w:ascii="Times New Roman" w:eastAsia="Times New Roman" w:hAnsi="Times New Roman" w:cs="Times New Roman"/>
      <w:b/>
      <w:bCs/>
      <w:kern w:val="36"/>
      <w:sz w:val="48"/>
      <w:szCs w:val="48"/>
      <w:lang w:val="en-US"/>
    </w:rPr>
  </w:style>
  <w:style w:type="character" w:styleId="Hyperlinkki">
    <w:name w:val="Hyperlink"/>
    <w:basedOn w:val="Kappaleenoletusfontti"/>
    <w:uiPriority w:val="99"/>
    <w:unhideWhenUsed/>
    <w:rsid w:val="00AD415D"/>
    <w:rPr>
      <w:color w:val="0000FF"/>
      <w:u w:val="single"/>
    </w:rPr>
  </w:style>
  <w:style w:type="character" w:customStyle="1" w:styleId="Otsikko6Char">
    <w:name w:val="Otsikko 6 Char"/>
    <w:basedOn w:val="Kappaleenoletusfontti"/>
    <w:link w:val="Otsikko6"/>
    <w:uiPriority w:val="9"/>
    <w:semiHidden/>
    <w:rsid w:val="00943BAF"/>
    <w:rPr>
      <w:rFonts w:asciiTheme="majorHAnsi" w:eastAsiaTheme="majorEastAsia" w:hAnsiTheme="majorHAnsi" w:cstheme="majorBidi"/>
      <w:color w:val="1F3763" w:themeColor="accent1" w:themeShade="7F"/>
    </w:rPr>
  </w:style>
  <w:style w:type="character" w:customStyle="1" w:styleId="Ratkaisematonmaininta1">
    <w:name w:val="Ratkaisematon maininta1"/>
    <w:basedOn w:val="Kappaleenoletusfontti"/>
    <w:uiPriority w:val="99"/>
    <w:semiHidden/>
    <w:unhideWhenUsed/>
    <w:rsid w:val="0091353B"/>
    <w:rPr>
      <w:color w:val="605E5C"/>
      <w:shd w:val="clear" w:color="auto" w:fill="E1DFDD"/>
    </w:rPr>
  </w:style>
  <w:style w:type="character" w:customStyle="1" w:styleId="period">
    <w:name w:val="period"/>
    <w:basedOn w:val="Kappaleenoletusfontti"/>
    <w:rsid w:val="00504489"/>
  </w:style>
  <w:style w:type="character" w:customStyle="1" w:styleId="cit">
    <w:name w:val="cit"/>
    <w:basedOn w:val="Kappaleenoletusfontti"/>
    <w:rsid w:val="00504489"/>
  </w:style>
  <w:style w:type="character" w:customStyle="1" w:styleId="Otsikko5Char">
    <w:name w:val="Otsikko 5 Char"/>
    <w:basedOn w:val="Kappaleenoletusfontti"/>
    <w:link w:val="Otsikko5"/>
    <w:uiPriority w:val="9"/>
    <w:semiHidden/>
    <w:rsid w:val="004E058C"/>
    <w:rPr>
      <w:rFonts w:asciiTheme="majorHAnsi" w:eastAsiaTheme="majorEastAsia" w:hAnsiTheme="majorHAnsi" w:cstheme="majorBidi"/>
      <w:color w:val="2F5496" w:themeColor="accent1" w:themeShade="BF"/>
    </w:rPr>
  </w:style>
  <w:style w:type="character" w:styleId="AvattuHyperlinkki">
    <w:name w:val="FollowedHyperlink"/>
    <w:basedOn w:val="Kappaleenoletusfontti"/>
    <w:uiPriority w:val="99"/>
    <w:semiHidden/>
    <w:unhideWhenUsed/>
    <w:rsid w:val="00043AB5"/>
    <w:rPr>
      <w:color w:val="954F72" w:themeColor="followedHyperlink"/>
      <w:u w:val="single"/>
    </w:rPr>
  </w:style>
  <w:style w:type="paragraph" w:styleId="Luettelokappale">
    <w:name w:val="List Paragraph"/>
    <w:basedOn w:val="Normaali"/>
    <w:uiPriority w:val="34"/>
    <w:qFormat/>
    <w:rsid w:val="007339D9"/>
    <w:pPr>
      <w:ind w:left="720"/>
      <w:contextualSpacing/>
    </w:pPr>
  </w:style>
  <w:style w:type="character" w:customStyle="1" w:styleId="Otsikko2Char">
    <w:name w:val="Otsikko 2 Char"/>
    <w:basedOn w:val="Kappaleenoletusfontti"/>
    <w:link w:val="Otsikko2"/>
    <w:uiPriority w:val="9"/>
    <w:semiHidden/>
    <w:rsid w:val="003A1361"/>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semiHidden/>
    <w:rsid w:val="00942046"/>
    <w:rPr>
      <w:rFonts w:asciiTheme="majorHAnsi" w:eastAsiaTheme="majorEastAsia" w:hAnsiTheme="majorHAnsi" w:cstheme="majorBidi"/>
      <w:color w:val="1F3763" w:themeColor="accent1" w:themeShade="7F"/>
      <w:sz w:val="24"/>
      <w:szCs w:val="24"/>
    </w:rPr>
  </w:style>
  <w:style w:type="paragraph" w:styleId="Kommentinteksti">
    <w:name w:val="annotation text"/>
    <w:basedOn w:val="Normaali"/>
    <w:link w:val="KommentintekstiChar"/>
    <w:uiPriority w:val="99"/>
    <w:unhideWhenUsed/>
    <w:rsid w:val="00CD333B"/>
    <w:pPr>
      <w:spacing w:line="240" w:lineRule="auto"/>
    </w:pPr>
    <w:rPr>
      <w:sz w:val="20"/>
      <w:szCs w:val="20"/>
    </w:rPr>
  </w:style>
  <w:style w:type="character" w:customStyle="1" w:styleId="KommentintekstiChar">
    <w:name w:val="Kommentin teksti Char"/>
    <w:basedOn w:val="Kappaleenoletusfontti"/>
    <w:link w:val="Kommentinteksti"/>
    <w:uiPriority w:val="99"/>
    <w:rsid w:val="00CD333B"/>
    <w:rPr>
      <w:sz w:val="20"/>
      <w:szCs w:val="20"/>
    </w:rPr>
  </w:style>
  <w:style w:type="character" w:styleId="Kommentinviite">
    <w:name w:val="annotation reference"/>
    <w:basedOn w:val="Kappaleenoletusfontti"/>
    <w:uiPriority w:val="99"/>
    <w:semiHidden/>
    <w:unhideWhenUsed/>
    <w:rsid w:val="004E7B7A"/>
    <w:rPr>
      <w:sz w:val="16"/>
      <w:szCs w:val="16"/>
    </w:rPr>
  </w:style>
  <w:style w:type="paragraph" w:styleId="Kommentinotsikko">
    <w:name w:val="annotation subject"/>
    <w:basedOn w:val="Kommentinteksti"/>
    <w:next w:val="Kommentinteksti"/>
    <w:link w:val="KommentinotsikkoChar"/>
    <w:uiPriority w:val="99"/>
    <w:semiHidden/>
    <w:unhideWhenUsed/>
    <w:rsid w:val="004E7B7A"/>
    <w:rPr>
      <w:b/>
      <w:bCs/>
    </w:rPr>
  </w:style>
  <w:style w:type="character" w:customStyle="1" w:styleId="KommentinotsikkoChar">
    <w:name w:val="Kommentin otsikko Char"/>
    <w:basedOn w:val="KommentintekstiChar"/>
    <w:link w:val="Kommentinotsikko"/>
    <w:uiPriority w:val="99"/>
    <w:semiHidden/>
    <w:rsid w:val="004E7B7A"/>
    <w:rPr>
      <w:b/>
      <w:bCs/>
      <w:sz w:val="20"/>
      <w:szCs w:val="20"/>
    </w:rPr>
  </w:style>
  <w:style w:type="paragraph" w:customStyle="1" w:styleId="xmsonormal">
    <w:name w:val="x_msonormal"/>
    <w:basedOn w:val="Normaali"/>
    <w:rsid w:val="00EB463F"/>
    <w:pPr>
      <w:spacing w:after="0" w:line="240" w:lineRule="auto"/>
    </w:pPr>
    <w:rPr>
      <w:rFonts w:ascii="Calibri" w:hAnsi="Calibri" w:cs="Calibri"/>
      <w:lang w:eastAsia="fi-FI"/>
    </w:rPr>
  </w:style>
  <w:style w:type="paragraph" w:styleId="Seliteteksti">
    <w:name w:val="Balloon Text"/>
    <w:basedOn w:val="Normaali"/>
    <w:link w:val="SelitetekstiChar"/>
    <w:uiPriority w:val="99"/>
    <w:semiHidden/>
    <w:unhideWhenUsed/>
    <w:rsid w:val="006F15C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F15C0"/>
    <w:rPr>
      <w:rFonts w:ascii="Segoe UI" w:hAnsi="Segoe UI" w:cs="Segoe UI"/>
      <w:sz w:val="18"/>
      <w:szCs w:val="18"/>
    </w:rPr>
  </w:style>
  <w:style w:type="paragraph" w:styleId="Muutos">
    <w:name w:val="Revision"/>
    <w:hidden/>
    <w:uiPriority w:val="99"/>
    <w:semiHidden/>
    <w:rsid w:val="006F15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4248">
      <w:bodyDiv w:val="1"/>
      <w:marLeft w:val="0"/>
      <w:marRight w:val="0"/>
      <w:marTop w:val="0"/>
      <w:marBottom w:val="0"/>
      <w:divBdr>
        <w:top w:val="none" w:sz="0" w:space="0" w:color="auto"/>
        <w:left w:val="none" w:sz="0" w:space="0" w:color="auto"/>
        <w:bottom w:val="none" w:sz="0" w:space="0" w:color="auto"/>
        <w:right w:val="none" w:sz="0" w:space="0" w:color="auto"/>
      </w:divBdr>
    </w:div>
    <w:div w:id="71126456">
      <w:bodyDiv w:val="1"/>
      <w:marLeft w:val="0"/>
      <w:marRight w:val="0"/>
      <w:marTop w:val="0"/>
      <w:marBottom w:val="0"/>
      <w:divBdr>
        <w:top w:val="none" w:sz="0" w:space="0" w:color="auto"/>
        <w:left w:val="none" w:sz="0" w:space="0" w:color="auto"/>
        <w:bottom w:val="none" w:sz="0" w:space="0" w:color="auto"/>
        <w:right w:val="none" w:sz="0" w:space="0" w:color="auto"/>
      </w:divBdr>
    </w:div>
    <w:div w:id="90130375">
      <w:bodyDiv w:val="1"/>
      <w:marLeft w:val="0"/>
      <w:marRight w:val="0"/>
      <w:marTop w:val="0"/>
      <w:marBottom w:val="0"/>
      <w:divBdr>
        <w:top w:val="none" w:sz="0" w:space="0" w:color="auto"/>
        <w:left w:val="none" w:sz="0" w:space="0" w:color="auto"/>
        <w:bottom w:val="none" w:sz="0" w:space="0" w:color="auto"/>
        <w:right w:val="none" w:sz="0" w:space="0" w:color="auto"/>
      </w:divBdr>
    </w:div>
    <w:div w:id="123669131">
      <w:bodyDiv w:val="1"/>
      <w:marLeft w:val="0"/>
      <w:marRight w:val="0"/>
      <w:marTop w:val="0"/>
      <w:marBottom w:val="0"/>
      <w:divBdr>
        <w:top w:val="none" w:sz="0" w:space="0" w:color="auto"/>
        <w:left w:val="none" w:sz="0" w:space="0" w:color="auto"/>
        <w:bottom w:val="none" w:sz="0" w:space="0" w:color="auto"/>
        <w:right w:val="none" w:sz="0" w:space="0" w:color="auto"/>
      </w:divBdr>
    </w:div>
    <w:div w:id="328021945">
      <w:bodyDiv w:val="1"/>
      <w:marLeft w:val="0"/>
      <w:marRight w:val="0"/>
      <w:marTop w:val="0"/>
      <w:marBottom w:val="0"/>
      <w:divBdr>
        <w:top w:val="none" w:sz="0" w:space="0" w:color="auto"/>
        <w:left w:val="none" w:sz="0" w:space="0" w:color="auto"/>
        <w:bottom w:val="none" w:sz="0" w:space="0" w:color="auto"/>
        <w:right w:val="none" w:sz="0" w:space="0" w:color="auto"/>
      </w:divBdr>
      <w:divsChild>
        <w:div w:id="302202891">
          <w:marLeft w:val="0"/>
          <w:marRight w:val="0"/>
          <w:marTop w:val="0"/>
          <w:marBottom w:val="0"/>
          <w:divBdr>
            <w:top w:val="none" w:sz="0" w:space="0" w:color="auto"/>
            <w:left w:val="none" w:sz="0" w:space="0" w:color="auto"/>
            <w:bottom w:val="none" w:sz="0" w:space="0" w:color="auto"/>
            <w:right w:val="none" w:sz="0" w:space="0" w:color="auto"/>
          </w:divBdr>
        </w:div>
      </w:divsChild>
    </w:div>
    <w:div w:id="363289753">
      <w:bodyDiv w:val="1"/>
      <w:marLeft w:val="0"/>
      <w:marRight w:val="0"/>
      <w:marTop w:val="0"/>
      <w:marBottom w:val="0"/>
      <w:divBdr>
        <w:top w:val="none" w:sz="0" w:space="0" w:color="auto"/>
        <w:left w:val="none" w:sz="0" w:space="0" w:color="auto"/>
        <w:bottom w:val="none" w:sz="0" w:space="0" w:color="auto"/>
        <w:right w:val="none" w:sz="0" w:space="0" w:color="auto"/>
      </w:divBdr>
    </w:div>
    <w:div w:id="368459617">
      <w:bodyDiv w:val="1"/>
      <w:marLeft w:val="0"/>
      <w:marRight w:val="0"/>
      <w:marTop w:val="0"/>
      <w:marBottom w:val="0"/>
      <w:divBdr>
        <w:top w:val="none" w:sz="0" w:space="0" w:color="auto"/>
        <w:left w:val="none" w:sz="0" w:space="0" w:color="auto"/>
        <w:bottom w:val="none" w:sz="0" w:space="0" w:color="auto"/>
        <w:right w:val="none" w:sz="0" w:space="0" w:color="auto"/>
      </w:divBdr>
    </w:div>
    <w:div w:id="386731907">
      <w:bodyDiv w:val="1"/>
      <w:marLeft w:val="0"/>
      <w:marRight w:val="0"/>
      <w:marTop w:val="0"/>
      <w:marBottom w:val="0"/>
      <w:divBdr>
        <w:top w:val="none" w:sz="0" w:space="0" w:color="auto"/>
        <w:left w:val="none" w:sz="0" w:space="0" w:color="auto"/>
        <w:bottom w:val="none" w:sz="0" w:space="0" w:color="auto"/>
        <w:right w:val="none" w:sz="0" w:space="0" w:color="auto"/>
      </w:divBdr>
    </w:div>
    <w:div w:id="526791238">
      <w:bodyDiv w:val="1"/>
      <w:marLeft w:val="0"/>
      <w:marRight w:val="0"/>
      <w:marTop w:val="0"/>
      <w:marBottom w:val="0"/>
      <w:divBdr>
        <w:top w:val="none" w:sz="0" w:space="0" w:color="auto"/>
        <w:left w:val="none" w:sz="0" w:space="0" w:color="auto"/>
        <w:bottom w:val="none" w:sz="0" w:space="0" w:color="auto"/>
        <w:right w:val="none" w:sz="0" w:space="0" w:color="auto"/>
      </w:divBdr>
    </w:div>
    <w:div w:id="794059690">
      <w:bodyDiv w:val="1"/>
      <w:marLeft w:val="0"/>
      <w:marRight w:val="0"/>
      <w:marTop w:val="0"/>
      <w:marBottom w:val="0"/>
      <w:divBdr>
        <w:top w:val="none" w:sz="0" w:space="0" w:color="auto"/>
        <w:left w:val="none" w:sz="0" w:space="0" w:color="auto"/>
        <w:bottom w:val="none" w:sz="0" w:space="0" w:color="auto"/>
        <w:right w:val="none" w:sz="0" w:space="0" w:color="auto"/>
      </w:divBdr>
    </w:div>
    <w:div w:id="937105137">
      <w:bodyDiv w:val="1"/>
      <w:marLeft w:val="0"/>
      <w:marRight w:val="0"/>
      <w:marTop w:val="0"/>
      <w:marBottom w:val="0"/>
      <w:divBdr>
        <w:top w:val="none" w:sz="0" w:space="0" w:color="auto"/>
        <w:left w:val="none" w:sz="0" w:space="0" w:color="auto"/>
        <w:bottom w:val="none" w:sz="0" w:space="0" w:color="auto"/>
        <w:right w:val="none" w:sz="0" w:space="0" w:color="auto"/>
      </w:divBdr>
    </w:div>
    <w:div w:id="1126847831">
      <w:bodyDiv w:val="1"/>
      <w:marLeft w:val="0"/>
      <w:marRight w:val="0"/>
      <w:marTop w:val="0"/>
      <w:marBottom w:val="0"/>
      <w:divBdr>
        <w:top w:val="none" w:sz="0" w:space="0" w:color="auto"/>
        <w:left w:val="none" w:sz="0" w:space="0" w:color="auto"/>
        <w:bottom w:val="none" w:sz="0" w:space="0" w:color="auto"/>
        <w:right w:val="none" w:sz="0" w:space="0" w:color="auto"/>
      </w:divBdr>
    </w:div>
    <w:div w:id="1301761442">
      <w:bodyDiv w:val="1"/>
      <w:marLeft w:val="0"/>
      <w:marRight w:val="0"/>
      <w:marTop w:val="0"/>
      <w:marBottom w:val="0"/>
      <w:divBdr>
        <w:top w:val="none" w:sz="0" w:space="0" w:color="auto"/>
        <w:left w:val="none" w:sz="0" w:space="0" w:color="auto"/>
        <w:bottom w:val="none" w:sz="0" w:space="0" w:color="auto"/>
        <w:right w:val="none" w:sz="0" w:space="0" w:color="auto"/>
      </w:divBdr>
      <w:divsChild>
        <w:div w:id="129636506">
          <w:marLeft w:val="0"/>
          <w:marRight w:val="0"/>
          <w:marTop w:val="0"/>
          <w:marBottom w:val="0"/>
          <w:divBdr>
            <w:top w:val="none" w:sz="0" w:space="0" w:color="auto"/>
            <w:left w:val="none" w:sz="0" w:space="0" w:color="auto"/>
            <w:bottom w:val="none" w:sz="0" w:space="0" w:color="auto"/>
            <w:right w:val="none" w:sz="0" w:space="0" w:color="auto"/>
          </w:divBdr>
          <w:divsChild>
            <w:div w:id="14216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5301">
      <w:bodyDiv w:val="1"/>
      <w:marLeft w:val="0"/>
      <w:marRight w:val="0"/>
      <w:marTop w:val="0"/>
      <w:marBottom w:val="0"/>
      <w:divBdr>
        <w:top w:val="none" w:sz="0" w:space="0" w:color="auto"/>
        <w:left w:val="none" w:sz="0" w:space="0" w:color="auto"/>
        <w:bottom w:val="none" w:sz="0" w:space="0" w:color="auto"/>
        <w:right w:val="none" w:sz="0" w:space="0" w:color="auto"/>
      </w:divBdr>
    </w:div>
    <w:div w:id="1697654263">
      <w:bodyDiv w:val="1"/>
      <w:marLeft w:val="0"/>
      <w:marRight w:val="0"/>
      <w:marTop w:val="0"/>
      <w:marBottom w:val="0"/>
      <w:divBdr>
        <w:top w:val="none" w:sz="0" w:space="0" w:color="auto"/>
        <w:left w:val="none" w:sz="0" w:space="0" w:color="auto"/>
        <w:bottom w:val="none" w:sz="0" w:space="0" w:color="auto"/>
        <w:right w:val="none" w:sz="0" w:space="0" w:color="auto"/>
      </w:divBdr>
    </w:div>
    <w:div w:id="1763067955">
      <w:bodyDiv w:val="1"/>
      <w:marLeft w:val="0"/>
      <w:marRight w:val="0"/>
      <w:marTop w:val="0"/>
      <w:marBottom w:val="0"/>
      <w:divBdr>
        <w:top w:val="none" w:sz="0" w:space="0" w:color="auto"/>
        <w:left w:val="none" w:sz="0" w:space="0" w:color="auto"/>
        <w:bottom w:val="none" w:sz="0" w:space="0" w:color="auto"/>
        <w:right w:val="none" w:sz="0" w:space="0" w:color="auto"/>
      </w:divBdr>
      <w:divsChild>
        <w:div w:id="2114157576">
          <w:marLeft w:val="0"/>
          <w:marRight w:val="0"/>
          <w:marTop w:val="0"/>
          <w:marBottom w:val="0"/>
          <w:divBdr>
            <w:top w:val="none" w:sz="0" w:space="0" w:color="auto"/>
            <w:left w:val="none" w:sz="0" w:space="0" w:color="auto"/>
            <w:bottom w:val="none" w:sz="0" w:space="0" w:color="auto"/>
            <w:right w:val="none" w:sz="0" w:space="0" w:color="auto"/>
          </w:divBdr>
          <w:divsChild>
            <w:div w:id="1562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280">
      <w:bodyDiv w:val="1"/>
      <w:marLeft w:val="0"/>
      <w:marRight w:val="0"/>
      <w:marTop w:val="0"/>
      <w:marBottom w:val="0"/>
      <w:divBdr>
        <w:top w:val="none" w:sz="0" w:space="0" w:color="auto"/>
        <w:left w:val="none" w:sz="0" w:space="0" w:color="auto"/>
        <w:bottom w:val="none" w:sz="0" w:space="0" w:color="auto"/>
        <w:right w:val="none" w:sz="0" w:space="0" w:color="auto"/>
      </w:divBdr>
    </w:div>
    <w:div w:id="1798719248">
      <w:bodyDiv w:val="1"/>
      <w:marLeft w:val="0"/>
      <w:marRight w:val="0"/>
      <w:marTop w:val="0"/>
      <w:marBottom w:val="0"/>
      <w:divBdr>
        <w:top w:val="none" w:sz="0" w:space="0" w:color="auto"/>
        <w:left w:val="none" w:sz="0" w:space="0" w:color="auto"/>
        <w:bottom w:val="none" w:sz="0" w:space="0" w:color="auto"/>
        <w:right w:val="none" w:sz="0" w:space="0" w:color="auto"/>
      </w:divBdr>
    </w:div>
    <w:div w:id="1905873789">
      <w:bodyDiv w:val="1"/>
      <w:marLeft w:val="0"/>
      <w:marRight w:val="0"/>
      <w:marTop w:val="0"/>
      <w:marBottom w:val="0"/>
      <w:divBdr>
        <w:top w:val="none" w:sz="0" w:space="0" w:color="auto"/>
        <w:left w:val="none" w:sz="0" w:space="0" w:color="auto"/>
        <w:bottom w:val="none" w:sz="0" w:space="0" w:color="auto"/>
        <w:right w:val="none" w:sz="0" w:space="0" w:color="auto"/>
      </w:divBdr>
    </w:div>
    <w:div w:id="2070684352">
      <w:bodyDiv w:val="1"/>
      <w:marLeft w:val="0"/>
      <w:marRight w:val="0"/>
      <w:marTop w:val="0"/>
      <w:marBottom w:val="0"/>
      <w:divBdr>
        <w:top w:val="none" w:sz="0" w:space="0" w:color="auto"/>
        <w:left w:val="none" w:sz="0" w:space="0" w:color="auto"/>
        <w:bottom w:val="none" w:sz="0" w:space="0" w:color="auto"/>
        <w:right w:val="none" w:sz="0" w:space="0" w:color="auto"/>
      </w:divBdr>
    </w:div>
    <w:div w:id="20850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ultika.oulu.fi/files/isbn9789526227177.pdf" TargetMode="External"/><Relationship Id="rId18" Type="http://schemas.openxmlformats.org/officeDocument/2006/relationships/hyperlink" Target="https://www.reumatologinenyhdistys.fi/app/uploads/2021/01/Laaturekisterit_Reumasairaudet_Vuosiraportti2020-29.12.20-sis.liitteet.pdf" TargetMode="External"/><Relationship Id="rId26" Type="http://schemas.openxmlformats.org/officeDocument/2006/relationships/hyperlink" Target="https://www.theseus.fi/bitstream/handle/10024/347289/2020-5yleshArviointi.pdf?sequence=1&amp;isAllowed=y" TargetMode="External"/><Relationship Id="rId3" Type="http://schemas.openxmlformats.org/officeDocument/2006/relationships/styles" Target="styles.xml"/><Relationship Id="rId21" Type="http://schemas.openxmlformats.org/officeDocument/2006/relationships/hyperlink" Target="https://rheumatology.medicinematters.com/nursing/treatment/the-role-of-the-clinical-nurse-specialist-advanced-nurse-practit/15464290" TargetMode="External"/><Relationship Id="rId7" Type="http://schemas.openxmlformats.org/officeDocument/2006/relationships/endnotes" Target="endnotes.xml"/><Relationship Id="rId12" Type="http://schemas.openxmlformats.org/officeDocument/2006/relationships/hyperlink" Target="https://sairaanhoitajat.fi/wp-content/uploads/2020/01/npt_raportti-_digi.pdf" TargetMode="External"/><Relationship Id="rId17" Type="http://schemas.openxmlformats.org/officeDocument/2006/relationships/hyperlink" Target="https://www.mv-assets.fi/elehdet/reumahoitajat/02-2019/mobile/index.html" TargetMode="External"/><Relationship Id="rId25" Type="http://schemas.openxmlformats.org/officeDocument/2006/relationships/hyperlink" Target="https://pubmed.ncbi.nlm.nih.gov/2702079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v-assets.fi/elehdet/reumahoitajat/01-2018/mobile/index.html" TargetMode="External"/><Relationship Id="rId20" Type="http://schemas.openxmlformats.org/officeDocument/2006/relationships/hyperlink" Target="https://www.mv-assets.fi/elehdet/reumahoitajat/01-2019/mobile/index.html" TargetMode="External"/><Relationship Id="rId29" Type="http://schemas.openxmlformats.org/officeDocument/2006/relationships/hyperlink" Target="https://julkaisut.valtioneuvosto.fi/bitstream/handle/10024/162004/STM_2020_3_j.pdf?sequence=1&amp;isAllowe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5871720/" TargetMode="External"/><Relationship Id="rId24" Type="http://schemas.openxmlformats.org/officeDocument/2006/relationships/hyperlink" Target="https://m.facebook.com/Sairaanhoitajaliitto/photos/a.10150543695174974/10159406409119974/?type=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iraanhoitajat.fi/wp-content/uploads/2020/01/Laajavastuinen-sairaanhoitaja-muuttaa-sote-palveluita.pdf" TargetMode="External"/><Relationship Id="rId23" Type="http://schemas.openxmlformats.org/officeDocument/2006/relationships/hyperlink" Target="https://www.valvira.fi/terveydenhuolto/potilaan-asema-ja-oikeudet-oikeudet" TargetMode="External"/><Relationship Id="rId28" Type="http://schemas.openxmlformats.org/officeDocument/2006/relationships/hyperlink" Target="https://www.finlex.fi/fi/laki/ajantasa/2010/20101326" TargetMode="External"/><Relationship Id="rId10" Type="http://schemas.openxmlformats.org/officeDocument/2006/relationships/hyperlink" Target="https://ard.bmj.com/content/annrheumdis/79/1/53.full.pdf" TargetMode="External"/><Relationship Id="rId19" Type="http://schemas.openxmlformats.org/officeDocument/2006/relationships/hyperlink" Target="https://www.finlex.fi/fi/laki/ajantasa/1994/19940559?search%5Btype%5D=pika&amp;search%5Bpika%5D=Laki%20terveydenhuollon%20ammattihenkil%C3%B6st%C3%A4" TargetMode="External"/><Relationship Id="rId31" Type="http://schemas.openxmlformats.org/officeDocument/2006/relationships/hyperlink" Target="https://pubmed.ncbi.nlm.nih.gov/27933210/" TargetMode="External"/><Relationship Id="rId4" Type="http://schemas.openxmlformats.org/officeDocument/2006/relationships/settings" Target="settings.xml"/><Relationship Id="rId9" Type="http://schemas.openxmlformats.org/officeDocument/2006/relationships/hyperlink" Target="https://ard.bmj.com/content/early/2019/07/12/annrheumdis-2019-215458" TargetMode="External"/><Relationship Id="rId14" Type="http://schemas.openxmlformats.org/officeDocument/2006/relationships/hyperlink" Target="https://www-duodecimlehti-fi.ezproxy.metropolia.fi/xmedia/duo/duo15847.pdf" TargetMode="External"/><Relationship Id="rId22" Type="http://schemas.openxmlformats.org/officeDocument/2006/relationships/hyperlink" Target="https://www.kaypahoito.fi/hoi21010" TargetMode="External"/><Relationship Id="rId27" Type="http://schemas.openxmlformats.org/officeDocument/2006/relationships/hyperlink" Target="https://ibd.fi/wp-content/uploads/2018/04/Tekem%C3%A4t%C3%B6nt%C3%A4-ty%C3%B6t%C3%A4-n%C3%A4kym%C3%A4tt%C3%B6mi%C3%A4-kustannuksia_Julkaisu_2017_WEB.pdf" TargetMode="External"/><Relationship Id="rId30" Type="http://schemas.openxmlformats.org/officeDocument/2006/relationships/hyperlink" Target="https://ard.bmj.com/content/annrheumdis/71/1/13.full.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86C08-27F3-4F52-B796-E897ACCA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3055</Words>
  <Characters>24754</Characters>
  <Application>Microsoft Office Word</Application>
  <DocSecurity>4</DocSecurity>
  <Lines>206</Lines>
  <Paragraphs>55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Tinja Saarela</dc:creator>
  <cp:keywords/>
  <dc:description/>
  <cp:lastModifiedBy>Kirsi Tolvanen</cp:lastModifiedBy>
  <cp:revision>2</cp:revision>
  <dcterms:created xsi:type="dcterms:W3CDTF">2021-04-28T10:32:00Z</dcterms:created>
  <dcterms:modified xsi:type="dcterms:W3CDTF">2021-04-28T10:32:00Z</dcterms:modified>
</cp:coreProperties>
</file>