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00043" w14:textId="77777777" w:rsidR="00D85BDC" w:rsidRDefault="00000000" w:rsidP="00291009">
      <w:sdt>
        <w:sdtPr>
          <w:id w:val="1217935745"/>
          <w:placeholder>
            <w:docPart w:val="752950A3475748F8A2322CFF94A3B82E"/>
          </w:placeholder>
          <w:text/>
        </w:sdtPr>
        <w:sdtContent>
          <w:r w:rsidR="00EE298C">
            <w:t>Kolmisopen Ryhmäpuutarhayhdistys</w:t>
          </w:r>
        </w:sdtContent>
      </w:sdt>
    </w:p>
    <w:p w14:paraId="5186D904" w14:textId="77777777" w:rsidR="00291009" w:rsidRDefault="00291009" w:rsidP="00291009"/>
    <w:p w14:paraId="3D403DA7" w14:textId="77777777" w:rsidR="00291009" w:rsidRDefault="00EE298C" w:rsidP="00291009">
      <w:pPr>
        <w:pStyle w:val="Asiaotsikko"/>
      </w:pPr>
      <w:r>
        <w:t xml:space="preserve">KOLMISOPEN </w:t>
      </w:r>
      <w:r w:rsidR="0077096E">
        <w:t>RYHMÄ</w:t>
      </w:r>
      <w:r>
        <w:t>PUUTARHA-ALUEEN RAKENTAMINEN</w:t>
      </w:r>
    </w:p>
    <w:p w14:paraId="648A0948" w14:textId="77777777" w:rsidR="00291009" w:rsidRPr="007F6E27" w:rsidRDefault="00291009" w:rsidP="007F6E27">
      <w:pPr>
        <w:pStyle w:val="KappaleC2Ist"/>
      </w:pPr>
    </w:p>
    <w:p w14:paraId="1E92F24A" w14:textId="77777777" w:rsidR="00AA0341" w:rsidRDefault="00EE298C" w:rsidP="007F6E27">
      <w:pPr>
        <w:pStyle w:val="KappaleC2Ist"/>
      </w:pPr>
      <w:r>
        <w:t xml:space="preserve">Kolmisopen </w:t>
      </w:r>
      <w:r w:rsidR="0077096E">
        <w:t>ryhmä</w:t>
      </w:r>
      <w:r>
        <w:t xml:space="preserve">puutarha-alueelle on </w:t>
      </w:r>
      <w:r w:rsidR="00B31B04">
        <w:t>tehty yleissuunnitelma, jota on noudatettava palstakohtaisesti seuraavasti:</w:t>
      </w:r>
    </w:p>
    <w:p w14:paraId="0665C047" w14:textId="77777777" w:rsidR="00B31B04" w:rsidRDefault="00B31B04" w:rsidP="007F6E27">
      <w:pPr>
        <w:pStyle w:val="KappaleC2Ist"/>
      </w:pPr>
    </w:p>
    <w:p w14:paraId="088E0A89" w14:textId="77777777" w:rsidR="00B31B04" w:rsidRDefault="00B31B04" w:rsidP="00B31B04">
      <w:pPr>
        <w:pStyle w:val="KappaleC2Ist"/>
        <w:rPr>
          <w:b/>
        </w:rPr>
      </w:pPr>
      <w:r w:rsidRPr="00B31B04">
        <w:rPr>
          <w:b/>
        </w:rPr>
        <w:t>Palstan rakennusoikeus</w:t>
      </w:r>
      <w:r>
        <w:rPr>
          <w:b/>
        </w:rPr>
        <w:t xml:space="preserve"> </w:t>
      </w:r>
    </w:p>
    <w:p w14:paraId="4C36D9B9" w14:textId="77777777" w:rsidR="00B31B04" w:rsidRDefault="00B31B04" w:rsidP="00E85FA7">
      <w:pPr>
        <w:pStyle w:val="KappaleC2Ist"/>
        <w:numPr>
          <w:ilvl w:val="0"/>
          <w:numId w:val="10"/>
        </w:numPr>
      </w:pPr>
      <w:r>
        <w:t xml:space="preserve">Päärakennuksen kerrosala </w:t>
      </w:r>
      <w:r w:rsidR="0077096E">
        <w:t xml:space="preserve">(seinillä ja lasituksilla rajattu sisätila) </w:t>
      </w:r>
      <w:r>
        <w:t>saa olla enintään 35 m2</w:t>
      </w:r>
    </w:p>
    <w:p w14:paraId="6F4B71A2" w14:textId="77777777" w:rsidR="00B31B04" w:rsidRDefault="00B31B04" w:rsidP="00E85FA7">
      <w:pPr>
        <w:pStyle w:val="KappaleC2Ist"/>
        <w:numPr>
          <w:ilvl w:val="0"/>
          <w:numId w:val="10"/>
        </w:numPr>
      </w:pPr>
      <w:r>
        <w:t>Varaston kerrosala saa olla enintään 5 m2</w:t>
      </w:r>
    </w:p>
    <w:p w14:paraId="3C53557A" w14:textId="77777777" w:rsidR="00B31B04" w:rsidRPr="00B31B04" w:rsidRDefault="00B31B04" w:rsidP="00E85FA7">
      <w:pPr>
        <w:pStyle w:val="KappaleC2Ist"/>
        <w:numPr>
          <w:ilvl w:val="0"/>
          <w:numId w:val="10"/>
        </w:numPr>
      </w:pPr>
      <w:r>
        <w:t xml:space="preserve">Em. rakennuksiin liittyviä ja muita palstan katoksia </w:t>
      </w:r>
      <w:r w:rsidR="00FD0A38">
        <w:t xml:space="preserve">(ilman seiniä) </w:t>
      </w:r>
      <w:r>
        <w:t>saa olla lisäksi yhteensä enintään 20 m2</w:t>
      </w:r>
    </w:p>
    <w:p w14:paraId="64030C73" w14:textId="77777777" w:rsidR="00B31B04" w:rsidRDefault="00B31B04" w:rsidP="007F6E27">
      <w:pPr>
        <w:pStyle w:val="KappaleC2Ist"/>
      </w:pPr>
    </w:p>
    <w:p w14:paraId="64017D87" w14:textId="77777777" w:rsidR="00FD0A38" w:rsidRPr="00FD0A38" w:rsidRDefault="00FD0A38" w:rsidP="007F6E27">
      <w:pPr>
        <w:pStyle w:val="KappaleC2Ist"/>
        <w:rPr>
          <w:b/>
        </w:rPr>
      </w:pPr>
      <w:r w:rsidRPr="00FD0A38">
        <w:rPr>
          <w:b/>
        </w:rPr>
        <w:t>Rakennusten ja rakennelmien sijoitus</w:t>
      </w:r>
    </w:p>
    <w:p w14:paraId="28399782" w14:textId="77777777" w:rsidR="00FD0A38" w:rsidRDefault="00FD0A38" w:rsidP="00E85FA7">
      <w:pPr>
        <w:pStyle w:val="KappaleC2Ist"/>
        <w:numPr>
          <w:ilvl w:val="0"/>
          <w:numId w:val="10"/>
        </w:numPr>
      </w:pPr>
      <w:r>
        <w:t>Rakennukset ja rakennelmat (katokset) on sijoitettava vähintään neljän metrin päähän naapuripalstan rakennuksesta ja aina vähintään yhden metrin päähän naapuripalstan rajasta.</w:t>
      </w:r>
    </w:p>
    <w:p w14:paraId="44762C8B" w14:textId="77777777" w:rsidR="007F6E27" w:rsidRDefault="007F6E27" w:rsidP="00563F5C">
      <w:pPr>
        <w:pStyle w:val="KappaleC2Ist"/>
      </w:pPr>
    </w:p>
    <w:p w14:paraId="0497B3EE" w14:textId="77777777" w:rsidR="00B23FBD" w:rsidRPr="00B23FBD" w:rsidRDefault="00B23FBD" w:rsidP="00563F5C">
      <w:pPr>
        <w:pStyle w:val="KappaleC2Ist"/>
        <w:rPr>
          <w:b/>
        </w:rPr>
      </w:pPr>
      <w:r w:rsidRPr="00B23FBD">
        <w:rPr>
          <w:b/>
        </w:rPr>
        <w:t>Rakennusten ja rakennelmien muoto ja ju</w:t>
      </w:r>
      <w:r>
        <w:rPr>
          <w:b/>
        </w:rPr>
        <w:t>l</w:t>
      </w:r>
      <w:r w:rsidRPr="00B23FBD">
        <w:rPr>
          <w:b/>
        </w:rPr>
        <w:t>kisivumateriaalit</w:t>
      </w:r>
    </w:p>
    <w:p w14:paraId="4ADE665C" w14:textId="77777777" w:rsidR="00B23FBD" w:rsidRDefault="00B23FBD" w:rsidP="00E85FA7">
      <w:pPr>
        <w:pStyle w:val="KappaleC2Ist"/>
        <w:numPr>
          <w:ilvl w:val="0"/>
          <w:numId w:val="10"/>
        </w:numPr>
      </w:pPr>
      <w:r>
        <w:t>rakennusten (päärakennus ja varasto) kattokaltevuus on oltava yhtenäinen</w:t>
      </w:r>
    </w:p>
    <w:p w14:paraId="5109BA67" w14:textId="77777777" w:rsidR="00B23FBD" w:rsidRDefault="00B23FBD" w:rsidP="00E85FA7">
      <w:pPr>
        <w:pStyle w:val="KappaleC2Ist"/>
        <w:numPr>
          <w:ilvl w:val="0"/>
          <w:numId w:val="10"/>
        </w:numPr>
      </w:pPr>
      <w:r>
        <w:t>katemateriaali on vapaa, katteen väri tulee olla tumman sävyinen.</w:t>
      </w:r>
    </w:p>
    <w:p w14:paraId="7D40D93B" w14:textId="77777777" w:rsidR="00B23FBD" w:rsidRDefault="00B23FBD" w:rsidP="00E85FA7">
      <w:pPr>
        <w:pStyle w:val="KappaleC2Ist"/>
        <w:numPr>
          <w:ilvl w:val="0"/>
          <w:numId w:val="10"/>
        </w:numPr>
      </w:pPr>
      <w:r>
        <w:t xml:space="preserve">rakennusten ja rakennelmien tulee olla </w:t>
      </w:r>
      <w:r w:rsidR="004C0618">
        <w:t xml:space="preserve">maalattuja ja </w:t>
      </w:r>
      <w:r>
        <w:t>puupintaisia.</w:t>
      </w:r>
    </w:p>
    <w:p w14:paraId="3BDAA824" w14:textId="77777777" w:rsidR="006048A7" w:rsidRDefault="006048A7" w:rsidP="006048A7">
      <w:pPr>
        <w:pStyle w:val="KappaleC2Ist"/>
      </w:pPr>
    </w:p>
    <w:p w14:paraId="4E7142B8" w14:textId="77777777" w:rsidR="006048A7" w:rsidRDefault="006048A7" w:rsidP="006048A7">
      <w:pPr>
        <w:pStyle w:val="KappaleC2Ist"/>
        <w:rPr>
          <w:b/>
        </w:rPr>
      </w:pPr>
      <w:r w:rsidRPr="006048A7">
        <w:rPr>
          <w:b/>
        </w:rPr>
        <w:t>Aidat</w:t>
      </w:r>
    </w:p>
    <w:p w14:paraId="6A197E48" w14:textId="77777777" w:rsidR="00060512" w:rsidRDefault="00060512" w:rsidP="00E85FA7">
      <w:pPr>
        <w:pStyle w:val="KappaleC2Ist"/>
        <w:numPr>
          <w:ilvl w:val="0"/>
          <w:numId w:val="10"/>
        </w:numPr>
      </w:pPr>
      <w:r w:rsidRPr="00060512">
        <w:t xml:space="preserve">katuraja-aidat on oltava </w:t>
      </w:r>
      <w:r>
        <w:t>pensasaitoja</w:t>
      </w:r>
    </w:p>
    <w:p w14:paraId="6F0E9082" w14:textId="77777777" w:rsidR="00060512" w:rsidRDefault="00060512" w:rsidP="00E85FA7">
      <w:pPr>
        <w:pStyle w:val="KappaleC2Ist"/>
        <w:numPr>
          <w:ilvl w:val="0"/>
          <w:numId w:val="10"/>
        </w:numPr>
      </w:pPr>
      <w:r>
        <w:t>palstojen väliaidat voi</w:t>
      </w:r>
      <w:r w:rsidR="00383D2D">
        <w:t>vat</w:t>
      </w:r>
      <w:r>
        <w:t xml:space="preserve"> olla puurakenteisia, korkeus enintään 1,6 metriä.</w:t>
      </w:r>
    </w:p>
    <w:p w14:paraId="1CCAAAD6" w14:textId="77777777" w:rsidR="00060512" w:rsidRDefault="00060512" w:rsidP="00060512">
      <w:pPr>
        <w:pStyle w:val="KappaleC2Ist"/>
      </w:pPr>
    </w:p>
    <w:p w14:paraId="2608A4E4" w14:textId="77777777" w:rsidR="00060512" w:rsidRPr="00060512" w:rsidRDefault="00060512" w:rsidP="00060512">
      <w:pPr>
        <w:pStyle w:val="KappaleC2Ist"/>
        <w:rPr>
          <w:b/>
        </w:rPr>
      </w:pPr>
      <w:r w:rsidRPr="00060512">
        <w:rPr>
          <w:b/>
        </w:rPr>
        <w:t>Palstan ulkopuolella</w:t>
      </w:r>
    </w:p>
    <w:p w14:paraId="34AA8DCE" w14:textId="77777777" w:rsidR="00060512" w:rsidRDefault="00060512" w:rsidP="00E85FA7">
      <w:pPr>
        <w:pStyle w:val="KappaleC2Ist"/>
        <w:numPr>
          <w:ilvl w:val="0"/>
          <w:numId w:val="10"/>
        </w:numPr>
      </w:pPr>
      <w:r>
        <w:t>Palsojen ulkopuolinen rakentaminen ja varastointi ovat kiellettyä.</w:t>
      </w:r>
    </w:p>
    <w:p w14:paraId="0E0EDC8C" w14:textId="77777777" w:rsidR="00060512" w:rsidRDefault="00060512" w:rsidP="00060512">
      <w:pPr>
        <w:pStyle w:val="KappaleC2Ist"/>
      </w:pPr>
    </w:p>
    <w:p w14:paraId="6B2FAFFD" w14:textId="77777777" w:rsidR="00060512" w:rsidRPr="00060512" w:rsidRDefault="00060512" w:rsidP="00060512">
      <w:pPr>
        <w:pStyle w:val="KappaleC2Ist"/>
        <w:rPr>
          <w:b/>
        </w:rPr>
      </w:pPr>
      <w:r w:rsidRPr="00060512">
        <w:rPr>
          <w:b/>
        </w:rPr>
        <w:t>Poikkeamiset</w:t>
      </w:r>
    </w:p>
    <w:p w14:paraId="1F7F618B" w14:textId="77777777" w:rsidR="00AA7A43" w:rsidRPr="0039795D" w:rsidRDefault="00060512" w:rsidP="00E85FA7">
      <w:pPr>
        <w:pStyle w:val="KappaleC2Ist"/>
        <w:numPr>
          <w:ilvl w:val="0"/>
          <w:numId w:val="10"/>
        </w:numPr>
      </w:pPr>
      <w:r>
        <w:t>Näistä säännöksistä toteutetut poikkeamiset on muutettava em. säännösten mukaisiksi viimeistään 31.12.2014 mennessä.</w:t>
      </w:r>
    </w:p>
    <w:p w14:paraId="74CDC2DF" w14:textId="77777777" w:rsidR="00423C00" w:rsidRDefault="00423C00" w:rsidP="00563F5C">
      <w:pPr>
        <w:pStyle w:val="KappaleC2Ist"/>
      </w:pPr>
    </w:p>
    <w:p w14:paraId="14B9D9C1" w14:textId="77777777" w:rsidR="00060512" w:rsidRPr="004C0618" w:rsidRDefault="00060512" w:rsidP="00563F5C">
      <w:pPr>
        <w:pStyle w:val="KappaleC2Ist"/>
        <w:rPr>
          <w:b/>
        </w:rPr>
      </w:pPr>
      <w:r w:rsidRPr="004C0618">
        <w:rPr>
          <w:b/>
        </w:rPr>
        <w:t>Rakennusluvan tarve</w:t>
      </w:r>
    </w:p>
    <w:p w14:paraId="38E37497" w14:textId="77777777" w:rsidR="00060512" w:rsidRDefault="00060512" w:rsidP="00E85FA7">
      <w:pPr>
        <w:pStyle w:val="KappaleC2Ist"/>
        <w:numPr>
          <w:ilvl w:val="0"/>
          <w:numId w:val="10"/>
        </w:numPr>
      </w:pPr>
      <w:r>
        <w:t xml:space="preserve">Palstan päärakennuksen rakentaminen tai laajentaminen </w:t>
      </w:r>
      <w:r w:rsidR="004C0618">
        <w:t xml:space="preserve">sekä poikkeaminen näistä säännöksistä </w:t>
      </w:r>
      <w:r>
        <w:t>edellyttä</w:t>
      </w:r>
      <w:r w:rsidR="004C0618">
        <w:t>v</w:t>
      </w:r>
      <w:r>
        <w:t>ä</w:t>
      </w:r>
      <w:r w:rsidR="004C0618">
        <w:t>t</w:t>
      </w:r>
      <w:r>
        <w:t xml:space="preserve"> rakennusluvan</w:t>
      </w:r>
      <w:r w:rsidR="004C0618">
        <w:t>.</w:t>
      </w:r>
    </w:p>
    <w:p w14:paraId="08FC9688" w14:textId="77777777" w:rsidR="004C0618" w:rsidRDefault="004C0618" w:rsidP="00E85FA7">
      <w:pPr>
        <w:pStyle w:val="KappaleC2Ist"/>
        <w:numPr>
          <w:ilvl w:val="0"/>
          <w:numId w:val="10"/>
        </w:numPr>
      </w:pPr>
      <w:r>
        <w:t>Rakennuslu</w:t>
      </w:r>
      <w:r w:rsidR="00383D2D">
        <w:t>pahakemuksen</w:t>
      </w:r>
      <w:r>
        <w:t xml:space="preserve"> allekirjoittajana </w:t>
      </w:r>
      <w:r w:rsidR="00383D2D">
        <w:t xml:space="preserve">tulee olla </w:t>
      </w:r>
      <w:r>
        <w:t>yhdistyksen edustaja (esim. puheenjohtaja)</w:t>
      </w:r>
    </w:p>
    <w:p w14:paraId="5D27926E" w14:textId="77777777" w:rsidR="00060512" w:rsidRDefault="00060512" w:rsidP="00E85FA7">
      <w:pPr>
        <w:pStyle w:val="KappaleC2Ist"/>
        <w:numPr>
          <w:ilvl w:val="0"/>
          <w:numId w:val="10"/>
        </w:numPr>
      </w:pPr>
      <w:r>
        <w:t>Em</w:t>
      </w:r>
      <w:r w:rsidR="00383D2D">
        <w:t>.</w:t>
      </w:r>
      <w:r>
        <w:t xml:space="preserve"> säännösten mukaan toteutetut muut toimenpiteen eivät tarvitse rakennuslupaa</w:t>
      </w:r>
    </w:p>
    <w:p w14:paraId="52297A8C" w14:textId="77777777" w:rsidR="004C0618" w:rsidRDefault="004C0618" w:rsidP="00E85FA7">
      <w:pPr>
        <w:pStyle w:val="KappaleC2Ist"/>
        <w:numPr>
          <w:ilvl w:val="0"/>
          <w:numId w:val="10"/>
        </w:numPr>
      </w:pPr>
      <w:r>
        <w:t>Kaikista rakennustoimenpiteistä on kuitenkin aina tiedotettava yhdistyksen johtokuntaa, jolla on mahdollisuus ohjeistaa palstan haltijaa.</w:t>
      </w:r>
    </w:p>
    <w:p w14:paraId="1C4F3EFA" w14:textId="77777777" w:rsidR="004C0618" w:rsidRDefault="004C0618" w:rsidP="004C0618">
      <w:pPr>
        <w:pStyle w:val="KappaleC2Ist"/>
        <w:ind w:left="2968"/>
      </w:pPr>
    </w:p>
    <w:p w14:paraId="272FC8CD" w14:textId="77777777" w:rsidR="00060512" w:rsidRPr="0039795D" w:rsidRDefault="00060512" w:rsidP="00563F5C">
      <w:pPr>
        <w:pStyle w:val="KappaleC2Ist"/>
      </w:pPr>
    </w:p>
    <w:p w14:paraId="6F371AFD" w14:textId="77777777" w:rsidR="00D842DA" w:rsidRPr="0039795D" w:rsidRDefault="00C95D5E" w:rsidP="00761C13">
      <w:pPr>
        <w:pStyle w:val="KappaleC2Ist"/>
      </w:pPr>
      <w:r>
        <w:t>Esa Koponen</w:t>
      </w:r>
    </w:p>
    <w:p w14:paraId="301356CB" w14:textId="77777777" w:rsidR="007C709C" w:rsidRPr="0039795D" w:rsidRDefault="004C0618" w:rsidP="004C0618">
      <w:pPr>
        <w:pStyle w:val="KappaleC2Ist"/>
      </w:pPr>
      <w:r>
        <w:t>rakennustarkastaja</w:t>
      </w:r>
    </w:p>
    <w:sectPr w:rsidR="007C709C" w:rsidRPr="0039795D" w:rsidSect="004339ED">
      <w:headerReference w:type="default" r:id="rId11"/>
      <w:footerReference w:type="default" r:id="rId12"/>
      <w:pgSz w:w="11906" w:h="16838" w:code="9"/>
      <w:pgMar w:top="2268" w:right="567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1AC60" w14:textId="77777777" w:rsidR="00AE30BA" w:rsidRDefault="00AE30BA" w:rsidP="004E5121">
      <w:r>
        <w:separator/>
      </w:r>
    </w:p>
  </w:endnote>
  <w:endnote w:type="continuationSeparator" w:id="0">
    <w:p w14:paraId="0298CBBD" w14:textId="77777777" w:rsidR="00AE30BA" w:rsidRDefault="00AE30BA" w:rsidP="004E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Perpetua Titling MT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9CB5" w14:textId="77777777" w:rsidR="00527D8B" w:rsidRDefault="00527D8B" w:rsidP="00A6213E">
    <w:pPr>
      <w:pStyle w:val="Alatunniste"/>
      <w:tabs>
        <w:tab w:val="clear" w:pos="4513"/>
        <w:tab w:val="clear" w:pos="9026"/>
        <w:tab w:val="left" w:pos="9072"/>
      </w:tabs>
    </w:pPr>
  </w:p>
  <w:p w14:paraId="3C1D9BA1" w14:textId="77777777" w:rsidR="00527D8B" w:rsidRDefault="00527D8B" w:rsidP="00A6213E">
    <w:pPr>
      <w:pStyle w:val="Alatunniste"/>
      <w:tabs>
        <w:tab w:val="clear" w:pos="4513"/>
        <w:tab w:val="clear" w:pos="9026"/>
        <w:tab w:val="left" w:pos="9072"/>
      </w:tabs>
    </w:pPr>
  </w:p>
  <w:tbl>
    <w:tblPr>
      <w:tblStyle w:val="TaulukkoRuudukko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3402"/>
      <w:gridCol w:w="992"/>
      <w:gridCol w:w="1417"/>
      <w:gridCol w:w="2552"/>
    </w:tblGrid>
    <w:tr w:rsidR="00527D8B" w14:paraId="262FC5C3" w14:textId="77777777" w:rsidTr="007C709C">
      <w:tc>
        <w:tcPr>
          <w:tcW w:w="9923" w:type="dxa"/>
          <w:gridSpan w:val="5"/>
        </w:tcPr>
        <w:p w14:paraId="56E83B17" w14:textId="77777777" w:rsidR="00527D8B" w:rsidRDefault="00527D8B" w:rsidP="007E7EC8">
          <w:pPr>
            <w:pStyle w:val="Alatunniste"/>
            <w:tabs>
              <w:tab w:val="clear" w:pos="4513"/>
              <w:tab w:val="clear" w:pos="9026"/>
              <w:tab w:val="left" w:pos="9691"/>
            </w:tabs>
            <w:ind w:right="-143"/>
          </w:pPr>
          <w:r>
            <w:rPr>
              <w:rFonts w:ascii="Adobe Garamond Pro" w:hAnsi="Adobe Garamond Pro"/>
              <w:b/>
              <w:noProof/>
              <w:sz w:val="17"/>
              <w:lang w:eastAsia="fi-FI"/>
            </w:rPr>
            <w:drawing>
              <wp:inline distT="0" distB="0" distL="0" distR="0" wp14:anchorId="37928C1E" wp14:editId="0C163664">
                <wp:extent cx="6115685" cy="106680"/>
                <wp:effectExtent l="0" t="0" r="0" b="7620"/>
                <wp:docPr id="6" name="Kuva 6" descr="palk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 descr="palk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685" cy="10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27D8B" w14:paraId="00432FCD" w14:textId="77777777" w:rsidTr="007C709C">
      <w:tc>
        <w:tcPr>
          <w:tcW w:w="1560" w:type="dxa"/>
        </w:tcPr>
        <w:p w14:paraId="11C28C9B" w14:textId="77777777" w:rsidR="00527D8B" w:rsidRDefault="00527D8B" w:rsidP="007E7EC8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Postiosoite</w:t>
          </w:r>
        </w:p>
      </w:tc>
      <w:tc>
        <w:tcPr>
          <w:tcW w:w="3402" w:type="dxa"/>
        </w:tcPr>
        <w:p w14:paraId="6F98C3B6" w14:textId="77777777" w:rsidR="00527D8B" w:rsidRDefault="00527D8B" w:rsidP="00C95D5E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sz w:val="17"/>
              <w:szCs w:val="17"/>
            </w:rPr>
            <w:t xml:space="preserve">PL </w:t>
          </w:r>
          <w:r w:rsidR="00C95D5E">
            <w:rPr>
              <w:sz w:val="17"/>
              <w:szCs w:val="17"/>
            </w:rPr>
            <w:t>1097</w:t>
          </w:r>
          <w:r>
            <w:rPr>
              <w:sz w:val="17"/>
              <w:szCs w:val="17"/>
            </w:rPr>
            <w:t xml:space="preserve"> </w:t>
          </w:r>
          <w:r>
            <w:rPr>
              <w:b/>
              <w:color w:val="FF0000"/>
              <w:sz w:val="17"/>
              <w:szCs w:val="17"/>
            </w:rPr>
            <w:t>|</w:t>
          </w:r>
          <w:r w:rsidR="00C95D5E">
            <w:rPr>
              <w:sz w:val="17"/>
              <w:szCs w:val="17"/>
            </w:rPr>
            <w:t xml:space="preserve"> 7011</w:t>
          </w:r>
          <w:r>
            <w:rPr>
              <w:sz w:val="17"/>
              <w:szCs w:val="17"/>
            </w:rPr>
            <w:t>1 Kuopio</w:t>
          </w:r>
        </w:p>
      </w:tc>
      <w:tc>
        <w:tcPr>
          <w:tcW w:w="992" w:type="dxa"/>
        </w:tcPr>
        <w:p w14:paraId="5299202A" w14:textId="77777777" w:rsidR="00527D8B" w:rsidRDefault="00527D8B" w:rsidP="007E7EC8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Puhelin</w:t>
          </w:r>
        </w:p>
      </w:tc>
      <w:tc>
        <w:tcPr>
          <w:tcW w:w="1417" w:type="dxa"/>
        </w:tcPr>
        <w:p w14:paraId="5773DF9F" w14:textId="77777777" w:rsidR="00527D8B" w:rsidRDefault="00C95D5E" w:rsidP="004837A4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sz w:val="17"/>
              <w:szCs w:val="17"/>
            </w:rPr>
            <w:t>017 185 174</w:t>
          </w:r>
        </w:p>
      </w:tc>
      <w:tc>
        <w:tcPr>
          <w:tcW w:w="2552" w:type="dxa"/>
        </w:tcPr>
        <w:p w14:paraId="1356B3FA" w14:textId="77777777" w:rsidR="00527D8B" w:rsidRDefault="00527D8B" w:rsidP="007E7EC8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sz w:val="17"/>
              <w:szCs w:val="17"/>
            </w:rPr>
            <w:t>www.kuopio.fi</w:t>
          </w:r>
        </w:p>
      </w:tc>
    </w:tr>
    <w:tr w:rsidR="00527D8B" w14:paraId="5289BC82" w14:textId="77777777" w:rsidTr="007C709C">
      <w:tc>
        <w:tcPr>
          <w:tcW w:w="1560" w:type="dxa"/>
        </w:tcPr>
        <w:p w14:paraId="2C8D84DF" w14:textId="77777777" w:rsidR="00527D8B" w:rsidRDefault="00527D8B" w:rsidP="007E7EC8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Käyntiosoite</w:t>
          </w:r>
        </w:p>
      </w:tc>
      <w:tc>
        <w:tcPr>
          <w:tcW w:w="3402" w:type="dxa"/>
        </w:tcPr>
        <w:p w14:paraId="4C2F17BC" w14:textId="77777777" w:rsidR="00527D8B" w:rsidRDefault="00C95D5E" w:rsidP="00C95D5E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sz w:val="17"/>
              <w:szCs w:val="17"/>
            </w:rPr>
            <w:t>Suokatu 42</w:t>
          </w:r>
        </w:p>
      </w:tc>
      <w:tc>
        <w:tcPr>
          <w:tcW w:w="992" w:type="dxa"/>
        </w:tcPr>
        <w:p w14:paraId="45AE5C6A" w14:textId="77777777" w:rsidR="00527D8B" w:rsidRDefault="00527D8B" w:rsidP="007E7EC8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b/>
              <w:sz w:val="17"/>
              <w:szCs w:val="17"/>
            </w:rPr>
            <w:t>Faksi</w:t>
          </w:r>
        </w:p>
      </w:tc>
      <w:tc>
        <w:tcPr>
          <w:tcW w:w="1417" w:type="dxa"/>
        </w:tcPr>
        <w:p w14:paraId="4D1C3589" w14:textId="77777777" w:rsidR="00527D8B" w:rsidRDefault="00C95D5E" w:rsidP="004837A4">
          <w:pPr>
            <w:pStyle w:val="Alatunniste"/>
            <w:tabs>
              <w:tab w:val="clear" w:pos="4513"/>
              <w:tab w:val="clear" w:pos="9026"/>
            </w:tabs>
            <w:ind w:right="-143"/>
          </w:pPr>
          <w:r>
            <w:rPr>
              <w:sz w:val="17"/>
              <w:szCs w:val="17"/>
            </w:rPr>
            <w:t>017 185 182</w:t>
          </w:r>
        </w:p>
      </w:tc>
      <w:tc>
        <w:tcPr>
          <w:tcW w:w="2552" w:type="dxa"/>
        </w:tcPr>
        <w:p w14:paraId="4E3E993E" w14:textId="77777777" w:rsidR="00527D8B" w:rsidRDefault="00527D8B" w:rsidP="007C709C">
          <w:pPr>
            <w:rPr>
              <w:sz w:val="17"/>
              <w:szCs w:val="17"/>
            </w:rPr>
          </w:pPr>
          <w:r w:rsidRPr="007C709C">
            <w:rPr>
              <w:sz w:val="17"/>
              <w:szCs w:val="17"/>
            </w:rPr>
            <w:t>etunimi.sukunimi(at)kuopio.fi</w:t>
          </w:r>
        </w:p>
      </w:tc>
    </w:tr>
    <w:tr w:rsidR="00527D8B" w14:paraId="65F9D62C" w14:textId="77777777" w:rsidTr="007C709C">
      <w:tc>
        <w:tcPr>
          <w:tcW w:w="1560" w:type="dxa"/>
        </w:tcPr>
        <w:p w14:paraId="0911B107" w14:textId="77777777" w:rsidR="00527D8B" w:rsidRDefault="00527D8B" w:rsidP="00D842DA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b/>
              <w:sz w:val="17"/>
              <w:szCs w:val="17"/>
            </w:rPr>
          </w:pPr>
          <w:r>
            <w:rPr>
              <w:b/>
              <w:sz w:val="17"/>
              <w:szCs w:val="17"/>
            </w:rPr>
            <w:t>Laskutusosoite</w:t>
          </w:r>
        </w:p>
      </w:tc>
      <w:tc>
        <w:tcPr>
          <w:tcW w:w="3402" w:type="dxa"/>
        </w:tcPr>
        <w:p w14:paraId="06C11F4E" w14:textId="77777777" w:rsidR="00527D8B" w:rsidRPr="00A660B8" w:rsidRDefault="00527D8B" w:rsidP="00D842DA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7"/>
              <w:szCs w:val="17"/>
            </w:rPr>
          </w:pPr>
          <w:r>
            <w:rPr>
              <w:sz w:val="17"/>
              <w:szCs w:val="17"/>
            </w:rPr>
            <w:t xml:space="preserve">PL 3016 </w:t>
          </w:r>
          <w:r>
            <w:rPr>
              <w:b/>
              <w:color w:val="FF0000"/>
              <w:sz w:val="17"/>
              <w:szCs w:val="17"/>
            </w:rPr>
            <w:t>|</w:t>
          </w:r>
          <w:r w:rsidRPr="00CC4EC4">
            <w:rPr>
              <w:b/>
              <w:sz w:val="17"/>
              <w:szCs w:val="17"/>
            </w:rPr>
            <w:t xml:space="preserve"> </w:t>
          </w:r>
          <w:r>
            <w:rPr>
              <w:sz w:val="17"/>
              <w:szCs w:val="17"/>
            </w:rPr>
            <w:t>70701 Kuopio</w:t>
          </w:r>
        </w:p>
      </w:tc>
      <w:tc>
        <w:tcPr>
          <w:tcW w:w="2409" w:type="dxa"/>
          <w:gridSpan w:val="2"/>
        </w:tcPr>
        <w:p w14:paraId="39DAAAEF" w14:textId="77777777" w:rsidR="00527D8B" w:rsidRDefault="00527D8B" w:rsidP="004837A4">
          <w:pPr>
            <w:pStyle w:val="Alatunniste"/>
            <w:tabs>
              <w:tab w:val="clear" w:pos="4513"/>
              <w:tab w:val="clear" w:pos="9026"/>
            </w:tabs>
            <w:ind w:right="-143"/>
            <w:rPr>
              <w:sz w:val="17"/>
              <w:szCs w:val="17"/>
            </w:rPr>
          </w:pPr>
        </w:p>
      </w:tc>
      <w:tc>
        <w:tcPr>
          <w:tcW w:w="2552" w:type="dxa"/>
        </w:tcPr>
        <w:p w14:paraId="14DC6420" w14:textId="77777777" w:rsidR="00527D8B" w:rsidRDefault="00527D8B" w:rsidP="007E7EC8">
          <w:pPr>
            <w:rPr>
              <w:sz w:val="17"/>
              <w:szCs w:val="17"/>
            </w:rPr>
          </w:pPr>
        </w:p>
      </w:tc>
    </w:tr>
  </w:tbl>
  <w:p w14:paraId="3C9A38D1" w14:textId="77777777" w:rsidR="00527D8B" w:rsidRDefault="00527D8B" w:rsidP="00D44D34">
    <w:pPr>
      <w:pStyle w:val="Alatunniste"/>
      <w:tabs>
        <w:tab w:val="clear" w:pos="4513"/>
        <w:tab w:val="clear" w:pos="9026"/>
        <w:tab w:val="lef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87481" w14:textId="77777777" w:rsidR="00AE30BA" w:rsidRDefault="00AE30BA" w:rsidP="004E5121">
      <w:r>
        <w:separator/>
      </w:r>
    </w:p>
  </w:footnote>
  <w:footnote w:type="continuationSeparator" w:id="0">
    <w:p w14:paraId="6582D41E" w14:textId="77777777" w:rsidR="00AE30BA" w:rsidRDefault="00AE30BA" w:rsidP="004E5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"/>
      <w:gridCol w:w="4150"/>
      <w:gridCol w:w="2586"/>
      <w:gridCol w:w="1293"/>
      <w:gridCol w:w="1405"/>
    </w:tblGrid>
    <w:tr w:rsidR="00527D8B" w14:paraId="6A5E21E7" w14:textId="77777777" w:rsidTr="0026375C">
      <w:tc>
        <w:tcPr>
          <w:tcW w:w="1020" w:type="dxa"/>
        </w:tcPr>
        <w:p w14:paraId="2A793143" w14:textId="77777777" w:rsidR="00527D8B" w:rsidRPr="007C0EEF" w:rsidRDefault="00527D8B" w:rsidP="007C0EEF"/>
      </w:tc>
      <w:tc>
        <w:tcPr>
          <w:tcW w:w="4150" w:type="dxa"/>
        </w:tcPr>
        <w:p w14:paraId="0663AE09" w14:textId="77777777" w:rsidR="00527D8B" w:rsidRPr="00927556" w:rsidRDefault="00527D8B" w:rsidP="007C0EEF">
          <w:pPr>
            <w:rPr>
              <w:b/>
            </w:rPr>
          </w:pPr>
          <w:r w:rsidRPr="00927556">
            <w:rPr>
              <w:b/>
            </w:rPr>
            <w:t>Kuopion kaupunki</w:t>
          </w:r>
        </w:p>
      </w:tc>
      <w:tc>
        <w:tcPr>
          <w:tcW w:w="2586" w:type="dxa"/>
        </w:tcPr>
        <w:p w14:paraId="391848D1" w14:textId="77777777" w:rsidR="00527D8B" w:rsidRPr="00FF19F7" w:rsidRDefault="00EE298C" w:rsidP="007C0EEF">
          <w:pPr>
            <w:rPr>
              <w:b/>
            </w:rPr>
          </w:pPr>
          <w:r>
            <w:rPr>
              <w:b/>
            </w:rPr>
            <w:t>OHJE</w:t>
          </w:r>
        </w:p>
      </w:tc>
      <w:tc>
        <w:tcPr>
          <w:tcW w:w="1293" w:type="dxa"/>
        </w:tcPr>
        <w:p w14:paraId="73AE4095" w14:textId="77777777" w:rsidR="00527D8B" w:rsidRPr="007C0EEF" w:rsidRDefault="00527D8B" w:rsidP="002E54FB"/>
      </w:tc>
      <w:tc>
        <w:tcPr>
          <w:tcW w:w="1405" w:type="dxa"/>
        </w:tcPr>
        <w:p w14:paraId="7EF078FB" w14:textId="77777777" w:rsidR="00527D8B" w:rsidRDefault="00527D8B" w:rsidP="007C0EEF"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51F44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SECTIONPAGES   \* MERGEFORMAT ">
            <w:r w:rsidR="00FB4A2C">
              <w:rPr>
                <w:noProof/>
              </w:rPr>
              <w:t>1</w:t>
            </w:r>
          </w:fldSimple>
          <w:r>
            <w:t>)</w:t>
          </w:r>
        </w:p>
      </w:tc>
    </w:tr>
    <w:tr w:rsidR="00527D8B" w14:paraId="70D6F959" w14:textId="77777777" w:rsidTr="0026375C">
      <w:tc>
        <w:tcPr>
          <w:tcW w:w="1020" w:type="dxa"/>
        </w:tcPr>
        <w:p w14:paraId="38478A56" w14:textId="77777777" w:rsidR="00527D8B" w:rsidRPr="007C0EEF" w:rsidRDefault="00527D8B" w:rsidP="007C0EEF"/>
      </w:tc>
      <w:tc>
        <w:tcPr>
          <w:tcW w:w="4150" w:type="dxa"/>
        </w:tcPr>
        <w:p w14:paraId="2B92E2E7" w14:textId="77777777" w:rsidR="00527D8B" w:rsidRPr="00CC06E1" w:rsidRDefault="00C95D5E" w:rsidP="007C0EEF">
          <w:pPr>
            <w:rPr>
              <w:sz w:val="20"/>
            </w:rPr>
          </w:pPr>
          <w:r>
            <w:rPr>
              <w:sz w:val="20"/>
            </w:rPr>
            <w:t>Kaupunkiympäristön palvelualue</w:t>
          </w:r>
        </w:p>
      </w:tc>
      <w:tc>
        <w:tcPr>
          <w:tcW w:w="2586" w:type="dxa"/>
        </w:tcPr>
        <w:p w14:paraId="3D1793B5" w14:textId="77777777" w:rsidR="00527D8B" w:rsidRPr="007C0EEF" w:rsidRDefault="00527D8B" w:rsidP="007C0EEF"/>
      </w:tc>
      <w:tc>
        <w:tcPr>
          <w:tcW w:w="2698" w:type="dxa"/>
          <w:gridSpan w:val="2"/>
        </w:tcPr>
        <w:p w14:paraId="4C8A4DC9" w14:textId="77777777" w:rsidR="00527D8B" w:rsidRPr="00CC06E1" w:rsidRDefault="00527D8B" w:rsidP="007C0EEF">
          <w:pPr>
            <w:rPr>
              <w:sz w:val="20"/>
            </w:rPr>
          </w:pPr>
        </w:p>
      </w:tc>
    </w:tr>
    <w:tr w:rsidR="00527D8B" w14:paraId="3F7F88E5" w14:textId="77777777" w:rsidTr="0026375C">
      <w:tc>
        <w:tcPr>
          <w:tcW w:w="1020" w:type="dxa"/>
        </w:tcPr>
        <w:p w14:paraId="0228C9AA" w14:textId="77777777" w:rsidR="00527D8B" w:rsidRPr="007C0EEF" w:rsidRDefault="00527D8B" w:rsidP="007C0EEF"/>
      </w:tc>
      <w:tc>
        <w:tcPr>
          <w:tcW w:w="4150" w:type="dxa"/>
        </w:tcPr>
        <w:p w14:paraId="71CD3BD2" w14:textId="77777777" w:rsidR="00527D8B" w:rsidRPr="00CC06E1" w:rsidRDefault="00C95D5E" w:rsidP="007C0EEF">
          <w:pPr>
            <w:rPr>
              <w:sz w:val="20"/>
            </w:rPr>
          </w:pPr>
          <w:r>
            <w:rPr>
              <w:sz w:val="20"/>
            </w:rPr>
            <w:t>Alueellinen rakennusvalvonta</w:t>
          </w:r>
        </w:p>
      </w:tc>
      <w:tc>
        <w:tcPr>
          <w:tcW w:w="2586" w:type="dxa"/>
        </w:tcPr>
        <w:p w14:paraId="697CE8EA" w14:textId="77777777" w:rsidR="00527D8B" w:rsidRPr="007C0EEF" w:rsidRDefault="00527D8B" w:rsidP="007C0EEF"/>
      </w:tc>
      <w:tc>
        <w:tcPr>
          <w:tcW w:w="2698" w:type="dxa"/>
          <w:gridSpan w:val="2"/>
        </w:tcPr>
        <w:p w14:paraId="78005310" w14:textId="77777777" w:rsidR="00527D8B" w:rsidRPr="00CC06E1" w:rsidRDefault="00527D8B" w:rsidP="00FF19F7">
          <w:pPr>
            <w:rPr>
              <w:sz w:val="20"/>
            </w:rPr>
          </w:pPr>
        </w:p>
      </w:tc>
    </w:tr>
    <w:tr w:rsidR="00527D8B" w14:paraId="20C2F1CD" w14:textId="77777777" w:rsidTr="0026375C">
      <w:tc>
        <w:tcPr>
          <w:tcW w:w="1020" w:type="dxa"/>
        </w:tcPr>
        <w:p w14:paraId="1AB38B3E" w14:textId="77777777" w:rsidR="00527D8B" w:rsidRPr="007C0EEF" w:rsidRDefault="00527D8B" w:rsidP="007C0EEF"/>
      </w:tc>
      <w:tc>
        <w:tcPr>
          <w:tcW w:w="4150" w:type="dxa"/>
        </w:tcPr>
        <w:p w14:paraId="74F17906" w14:textId="77777777" w:rsidR="00527D8B" w:rsidRPr="00CC06E1" w:rsidRDefault="00C95D5E" w:rsidP="007C0EEF">
          <w:pPr>
            <w:rPr>
              <w:sz w:val="20"/>
            </w:rPr>
          </w:pPr>
          <w:r>
            <w:rPr>
              <w:sz w:val="20"/>
            </w:rPr>
            <w:t>Esa Koponen</w:t>
          </w:r>
        </w:p>
      </w:tc>
      <w:tc>
        <w:tcPr>
          <w:tcW w:w="2586" w:type="dxa"/>
        </w:tcPr>
        <w:p w14:paraId="6EBCE186" w14:textId="77777777" w:rsidR="00527D8B" w:rsidRPr="007C0EEF" w:rsidRDefault="00000000" w:rsidP="00D6615E">
          <w:sdt>
            <w:sdtPr>
              <w:alias w:val="Valitse päivämäärä"/>
              <w:tag w:val="Valitse päivämäärä"/>
              <w:id w:val="-1058464367"/>
              <w:placeholder>
                <w:docPart w:val="752950A3475748F8A2322CFF94A3B82E"/>
              </w:placeholder>
              <w:date w:fullDate="2013-01-28T00:00:00Z">
                <w:dateFormat w:val="d.M.yyyy"/>
                <w:lid w:val="fi-FI"/>
                <w:storeMappedDataAs w:val="dateTime"/>
                <w:calendar w:val="gregorian"/>
              </w:date>
            </w:sdtPr>
            <w:sdtContent>
              <w:r w:rsidR="00EE298C">
                <w:t>28.1.2013</w:t>
              </w:r>
            </w:sdtContent>
          </w:sdt>
        </w:p>
      </w:tc>
      <w:sdt>
        <w:sdtPr>
          <w:rPr>
            <w:sz w:val="20"/>
          </w:rPr>
          <w:alias w:val="Valitse asiakirjan julkisuusluokitus"/>
          <w:tag w:val="Asiakirjan tyyppi"/>
          <w:id w:val="152031696"/>
          <w:placeholder>
            <w:docPart w:val="C5E4272DDDE547C69DCB70E12167C2E4"/>
          </w:placeholder>
          <w:dropDownList>
            <w:listItem w:displayText="Julkinen" w:value="Julkinen"/>
            <w:listItem w:displayText="Ei julkinen" w:value="Ei julkinen"/>
            <w:listItem w:displayText="Osittain salainen" w:value="Osittain salainen"/>
            <w:listItem w:displayText="Salainen" w:value="Salainen"/>
          </w:dropDownList>
        </w:sdtPr>
        <w:sdtContent>
          <w:tc>
            <w:tcPr>
              <w:tcW w:w="2698" w:type="dxa"/>
              <w:gridSpan w:val="2"/>
            </w:tcPr>
            <w:p w14:paraId="5F24C5BE" w14:textId="77777777" w:rsidR="00527D8B" w:rsidRPr="00CC06E1" w:rsidRDefault="00527D8B" w:rsidP="00A4286E">
              <w:pPr>
                <w:rPr>
                  <w:sz w:val="20"/>
                </w:rPr>
              </w:pPr>
              <w:r w:rsidRPr="00CC06E1">
                <w:rPr>
                  <w:sz w:val="20"/>
                </w:rPr>
                <w:t>Julkinen</w:t>
              </w:r>
            </w:p>
          </w:tc>
        </w:sdtContent>
      </w:sdt>
    </w:tr>
  </w:tbl>
  <w:p w14:paraId="71C30EE6" w14:textId="77777777" w:rsidR="00527D8B" w:rsidRDefault="00527D8B" w:rsidP="007C0EEF">
    <w:r>
      <w:rPr>
        <w:noProof/>
        <w:lang w:eastAsia="fi-FI"/>
      </w:rPr>
      <w:drawing>
        <wp:anchor distT="0" distB="0" distL="114300" distR="114300" simplePos="0" relativeHeight="251664384" behindDoc="1" locked="1" layoutInCell="1" allowOverlap="1" wp14:anchorId="553B9B0D" wp14:editId="6AB8333D">
          <wp:simplePos x="0" y="0"/>
          <wp:positionH relativeFrom="leftMargin">
            <wp:posOffset>360045</wp:posOffset>
          </wp:positionH>
          <wp:positionV relativeFrom="topMargin">
            <wp:posOffset>360045</wp:posOffset>
          </wp:positionV>
          <wp:extent cx="680400" cy="673200"/>
          <wp:effectExtent l="0" t="0" r="5715" b="0"/>
          <wp:wrapNone/>
          <wp:docPr id="2" name="Kuv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26676B24"/>
    <w:multiLevelType w:val="multilevel"/>
    <w:tmpl w:val="74FA4056"/>
    <w:lvl w:ilvl="0">
      <w:start w:val="1"/>
      <w:numFmt w:val="bullet"/>
      <w:pStyle w:val="Merkittyluettelo4"/>
      <w:lvlText w:val="−"/>
      <w:lvlJc w:val="left"/>
      <w:pPr>
        <w:ind w:left="3725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0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7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485" w:hanging="360"/>
      </w:pPr>
      <w:rPr>
        <w:rFonts w:ascii="Wingdings" w:hAnsi="Wingdings" w:hint="default"/>
      </w:rPr>
    </w:lvl>
  </w:abstractNum>
  <w:abstractNum w:abstractNumId="2" w15:restartNumberingAfterBreak="0">
    <w:nsid w:val="32CC66D6"/>
    <w:multiLevelType w:val="hybridMultilevel"/>
    <w:tmpl w:val="89121EEA"/>
    <w:lvl w:ilvl="0" w:tplc="7F44D380">
      <w:numFmt w:val="bullet"/>
      <w:lvlText w:val="-"/>
      <w:lvlJc w:val="left"/>
      <w:pPr>
        <w:ind w:left="2968" w:hanging="360"/>
      </w:pPr>
      <w:rPr>
        <w:rFonts w:ascii="Georgia" w:eastAsiaTheme="minorHAnsi" w:hAnsi="Georgi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4" w15:restartNumberingAfterBreak="0">
    <w:nsid w:val="3CB93CB3"/>
    <w:multiLevelType w:val="multilevel"/>
    <w:tmpl w:val="E5D6D534"/>
    <w:numStyleLink w:val="IstMerkittyluetteloC0"/>
  </w:abstractNum>
  <w:abstractNum w:abstractNumId="5" w15:restartNumberingAfterBreak="0">
    <w:nsid w:val="50D00155"/>
    <w:multiLevelType w:val="multilevel"/>
    <w:tmpl w:val="D2D24B80"/>
    <w:lvl w:ilvl="0">
      <w:start w:val="1"/>
      <w:numFmt w:val="decimal"/>
      <w:pStyle w:val="Otsikko1NumIst"/>
      <w:suff w:val="space"/>
      <w:lvlText w:val="%1"/>
      <w:lvlJc w:val="left"/>
      <w:pPr>
        <w:ind w:left="425" w:hanging="425"/>
      </w:pPr>
      <w:rPr>
        <w:rFonts w:ascii="Georgia" w:hAnsi="Georgia" w:hint="default"/>
        <w:sz w:val="26"/>
      </w:rPr>
    </w:lvl>
    <w:lvl w:ilvl="1">
      <w:start w:val="1"/>
      <w:numFmt w:val="decimal"/>
      <w:pStyle w:val="Otsikko2NumIst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Ist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18D0E02"/>
    <w:multiLevelType w:val="multilevel"/>
    <w:tmpl w:val="8E10770E"/>
    <w:numStyleLink w:val="IstmerkittyluetteloC1"/>
  </w:abstractNum>
  <w:abstractNum w:abstractNumId="8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9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873835823">
    <w:abstractNumId w:val="0"/>
  </w:num>
  <w:num w:numId="2" w16cid:durableId="1780442527">
    <w:abstractNumId w:val="9"/>
  </w:num>
  <w:num w:numId="3" w16cid:durableId="885486211">
    <w:abstractNumId w:val="8"/>
  </w:num>
  <w:num w:numId="4" w16cid:durableId="891312781">
    <w:abstractNumId w:val="3"/>
  </w:num>
  <w:num w:numId="5" w16cid:durableId="19667173">
    <w:abstractNumId w:val="4"/>
  </w:num>
  <w:num w:numId="6" w16cid:durableId="1432431806">
    <w:abstractNumId w:val="6"/>
  </w:num>
  <w:num w:numId="7" w16cid:durableId="1062219949">
    <w:abstractNumId w:val="5"/>
  </w:num>
  <w:num w:numId="8" w16cid:durableId="859777515">
    <w:abstractNumId w:val="7"/>
  </w:num>
  <w:num w:numId="9" w16cid:durableId="1006708322">
    <w:abstractNumId w:val="1"/>
  </w:num>
  <w:num w:numId="10" w16cid:durableId="136197609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5E"/>
    <w:rsid w:val="000310EF"/>
    <w:rsid w:val="00045225"/>
    <w:rsid w:val="00060512"/>
    <w:rsid w:val="000800F9"/>
    <w:rsid w:val="00086993"/>
    <w:rsid w:val="000B4D6A"/>
    <w:rsid w:val="000B7BDE"/>
    <w:rsid w:val="000D5063"/>
    <w:rsid w:val="000E14FE"/>
    <w:rsid w:val="000E34FE"/>
    <w:rsid w:val="000E6346"/>
    <w:rsid w:val="00126F95"/>
    <w:rsid w:val="00136A37"/>
    <w:rsid w:val="00157064"/>
    <w:rsid w:val="00177DB6"/>
    <w:rsid w:val="00186AD6"/>
    <w:rsid w:val="00195B07"/>
    <w:rsid w:val="001C10FF"/>
    <w:rsid w:val="001C6573"/>
    <w:rsid w:val="00203CD0"/>
    <w:rsid w:val="00233E40"/>
    <w:rsid w:val="00236531"/>
    <w:rsid w:val="00236D25"/>
    <w:rsid w:val="0026375C"/>
    <w:rsid w:val="00263B2B"/>
    <w:rsid w:val="00274517"/>
    <w:rsid w:val="00285711"/>
    <w:rsid w:val="002878FF"/>
    <w:rsid w:val="00291009"/>
    <w:rsid w:val="00293165"/>
    <w:rsid w:val="00296577"/>
    <w:rsid w:val="002C481D"/>
    <w:rsid w:val="002E54FB"/>
    <w:rsid w:val="002F6C84"/>
    <w:rsid w:val="00352097"/>
    <w:rsid w:val="003821B9"/>
    <w:rsid w:val="00383D2D"/>
    <w:rsid w:val="0038530D"/>
    <w:rsid w:val="0039795D"/>
    <w:rsid w:val="003A0257"/>
    <w:rsid w:val="003B0F8C"/>
    <w:rsid w:val="003C05C8"/>
    <w:rsid w:val="003C1CC3"/>
    <w:rsid w:val="003D46C9"/>
    <w:rsid w:val="003F357F"/>
    <w:rsid w:val="0041764E"/>
    <w:rsid w:val="00423094"/>
    <w:rsid w:val="00423C00"/>
    <w:rsid w:val="00432A34"/>
    <w:rsid w:val="004339ED"/>
    <w:rsid w:val="0045181F"/>
    <w:rsid w:val="004837A4"/>
    <w:rsid w:val="00485B13"/>
    <w:rsid w:val="004C0618"/>
    <w:rsid w:val="004E5121"/>
    <w:rsid w:val="004F0F2E"/>
    <w:rsid w:val="004F2E2A"/>
    <w:rsid w:val="004F6748"/>
    <w:rsid w:val="00511D4F"/>
    <w:rsid w:val="005158EE"/>
    <w:rsid w:val="00527D8B"/>
    <w:rsid w:val="00563F5C"/>
    <w:rsid w:val="00566707"/>
    <w:rsid w:val="00581A6D"/>
    <w:rsid w:val="00593685"/>
    <w:rsid w:val="005C53A4"/>
    <w:rsid w:val="005C59C1"/>
    <w:rsid w:val="005D5680"/>
    <w:rsid w:val="005E1D63"/>
    <w:rsid w:val="005F753D"/>
    <w:rsid w:val="006048A7"/>
    <w:rsid w:val="00613E7F"/>
    <w:rsid w:val="006705AA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E2A87"/>
    <w:rsid w:val="006F00C6"/>
    <w:rsid w:val="007304B0"/>
    <w:rsid w:val="00742D61"/>
    <w:rsid w:val="00761C13"/>
    <w:rsid w:val="0077096E"/>
    <w:rsid w:val="007750DB"/>
    <w:rsid w:val="007B7DC1"/>
    <w:rsid w:val="007C0EEF"/>
    <w:rsid w:val="007C709C"/>
    <w:rsid w:val="007D1764"/>
    <w:rsid w:val="007E7EC8"/>
    <w:rsid w:val="007F6E27"/>
    <w:rsid w:val="007F7963"/>
    <w:rsid w:val="00804863"/>
    <w:rsid w:val="0082053D"/>
    <w:rsid w:val="00827E0D"/>
    <w:rsid w:val="00831496"/>
    <w:rsid w:val="008363D4"/>
    <w:rsid w:val="00854CE8"/>
    <w:rsid w:val="0086758B"/>
    <w:rsid w:val="008869A5"/>
    <w:rsid w:val="00890777"/>
    <w:rsid w:val="008C6E65"/>
    <w:rsid w:val="008D43C8"/>
    <w:rsid w:val="008D7F41"/>
    <w:rsid w:val="008E0D36"/>
    <w:rsid w:val="008F2252"/>
    <w:rsid w:val="00927556"/>
    <w:rsid w:val="00951F44"/>
    <w:rsid w:val="009801EA"/>
    <w:rsid w:val="009862EA"/>
    <w:rsid w:val="009D22C1"/>
    <w:rsid w:val="009F06DA"/>
    <w:rsid w:val="00A0035E"/>
    <w:rsid w:val="00A07EFA"/>
    <w:rsid w:val="00A4286E"/>
    <w:rsid w:val="00A4358A"/>
    <w:rsid w:val="00A6213E"/>
    <w:rsid w:val="00AA0341"/>
    <w:rsid w:val="00AA7A43"/>
    <w:rsid w:val="00AC7563"/>
    <w:rsid w:val="00AE30BA"/>
    <w:rsid w:val="00B23FBD"/>
    <w:rsid w:val="00B27222"/>
    <w:rsid w:val="00B31B04"/>
    <w:rsid w:val="00B341A9"/>
    <w:rsid w:val="00B45870"/>
    <w:rsid w:val="00B536DC"/>
    <w:rsid w:val="00B53D86"/>
    <w:rsid w:val="00B9111A"/>
    <w:rsid w:val="00BA38CC"/>
    <w:rsid w:val="00BB645A"/>
    <w:rsid w:val="00BC4F4E"/>
    <w:rsid w:val="00BE1C99"/>
    <w:rsid w:val="00C165A4"/>
    <w:rsid w:val="00C279D2"/>
    <w:rsid w:val="00C708F9"/>
    <w:rsid w:val="00C84C59"/>
    <w:rsid w:val="00C95D5E"/>
    <w:rsid w:val="00C978B6"/>
    <w:rsid w:val="00CC06E1"/>
    <w:rsid w:val="00CC4EC4"/>
    <w:rsid w:val="00D22359"/>
    <w:rsid w:val="00D23F86"/>
    <w:rsid w:val="00D331FD"/>
    <w:rsid w:val="00D44D34"/>
    <w:rsid w:val="00D505EF"/>
    <w:rsid w:val="00D52875"/>
    <w:rsid w:val="00D6615E"/>
    <w:rsid w:val="00D66D25"/>
    <w:rsid w:val="00D842DA"/>
    <w:rsid w:val="00D85BDC"/>
    <w:rsid w:val="00D91ACC"/>
    <w:rsid w:val="00DB50F2"/>
    <w:rsid w:val="00DD2883"/>
    <w:rsid w:val="00DF1087"/>
    <w:rsid w:val="00DF7BAB"/>
    <w:rsid w:val="00E21BA6"/>
    <w:rsid w:val="00E51C7C"/>
    <w:rsid w:val="00E8493F"/>
    <w:rsid w:val="00E85FA7"/>
    <w:rsid w:val="00EA7D44"/>
    <w:rsid w:val="00EC334F"/>
    <w:rsid w:val="00EC5C17"/>
    <w:rsid w:val="00EC7273"/>
    <w:rsid w:val="00ED0219"/>
    <w:rsid w:val="00EE298C"/>
    <w:rsid w:val="00EE53BB"/>
    <w:rsid w:val="00F20F48"/>
    <w:rsid w:val="00F3002D"/>
    <w:rsid w:val="00F54F43"/>
    <w:rsid w:val="00F72494"/>
    <w:rsid w:val="00F86CCC"/>
    <w:rsid w:val="00F94CC2"/>
    <w:rsid w:val="00FB4A2C"/>
    <w:rsid w:val="00FD0A38"/>
    <w:rsid w:val="00FE35E6"/>
    <w:rsid w:val="00FF19F7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397DD"/>
  <w15:docId w15:val="{DCADF276-E56B-4B9A-B641-0519A842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F6E27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4F81BD" w:themeColor="accent1"/>
      <w:sz w:val="26"/>
      <w:szCs w:val="26"/>
    </w:rPr>
  </w:style>
  <w:style w:type="table" w:styleId="TaulukkoRuudukko">
    <w:name w:val="Table Grid"/>
    <w:basedOn w:val="Normaalitaulukko"/>
    <w:uiPriority w:val="59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5C59C1"/>
    <w:rPr>
      <w:rFonts w:ascii="Georgia" w:hAnsi="Georgia"/>
    </w:rPr>
  </w:style>
  <w:style w:type="paragraph" w:customStyle="1" w:styleId="KappaleC0Ist">
    <w:name w:val="Kappale_C0_Ist"/>
    <w:basedOn w:val="Normaali"/>
    <w:uiPriority w:val="1"/>
    <w:qFormat/>
    <w:rsid w:val="00B45870"/>
  </w:style>
  <w:style w:type="paragraph" w:customStyle="1" w:styleId="KappaleC1Ist">
    <w:name w:val="Kappale_C1_Ist"/>
    <w:basedOn w:val="Normaali"/>
    <w:uiPriority w:val="1"/>
    <w:qFormat/>
    <w:rsid w:val="00B45870"/>
    <w:pPr>
      <w:ind w:left="1304"/>
    </w:pPr>
  </w:style>
  <w:style w:type="paragraph" w:customStyle="1" w:styleId="KappaleC2Ist">
    <w:name w:val="Kappale_C2_Ist"/>
    <w:basedOn w:val="KappaleC1Ist"/>
    <w:uiPriority w:val="1"/>
    <w:qFormat/>
    <w:rsid w:val="00EC334F"/>
    <w:pPr>
      <w:ind w:left="2608"/>
    </w:pPr>
  </w:style>
  <w:style w:type="paragraph" w:customStyle="1" w:styleId="Otsikko1ist">
    <w:name w:val="Otsikko_1_ist"/>
    <w:basedOn w:val="Otsikko1"/>
    <w:next w:val="KappaleC2Ist"/>
    <w:uiPriority w:val="2"/>
    <w:qFormat/>
    <w:rsid w:val="00BC4F4E"/>
    <w:pPr>
      <w:spacing w:before="0"/>
    </w:pPr>
    <w:rPr>
      <w:color w:val="auto"/>
      <w:sz w:val="26"/>
    </w:rPr>
  </w:style>
  <w:style w:type="paragraph" w:customStyle="1" w:styleId="Otsikko2Ist">
    <w:name w:val="Otsikko_2_Ist"/>
    <w:basedOn w:val="Normaali"/>
    <w:next w:val="KappaleC2Ist"/>
    <w:uiPriority w:val="2"/>
    <w:qFormat/>
    <w:rsid w:val="00761C13"/>
    <w:rPr>
      <w:rFonts w:asciiTheme="majorHAnsi" w:hAnsiTheme="majorHAnsi"/>
      <w:b/>
      <w:sz w:val="24"/>
    </w:rPr>
  </w:style>
  <w:style w:type="paragraph" w:customStyle="1" w:styleId="Otsikko3Ist">
    <w:name w:val="Otsikko_3_Ist"/>
    <w:basedOn w:val="Otsikko3"/>
    <w:next w:val="KappaleC2Ist"/>
    <w:uiPriority w:val="2"/>
    <w:qFormat/>
    <w:rsid w:val="00761C13"/>
    <w:pPr>
      <w:spacing w:before="0"/>
    </w:pPr>
    <w:rPr>
      <w:b w:val="0"/>
      <w:color w:val="auto"/>
    </w:rPr>
  </w:style>
  <w:style w:type="paragraph" w:customStyle="1" w:styleId="Otsikko1NumIst">
    <w:name w:val="Otsikko_1_Num_Ist"/>
    <w:basedOn w:val="Normaali"/>
    <w:next w:val="KappaleC2Ist"/>
    <w:uiPriority w:val="3"/>
    <w:qFormat/>
    <w:rsid w:val="00A0035E"/>
    <w:pPr>
      <w:numPr>
        <w:numId w:val="7"/>
      </w:numPr>
      <w:ind w:left="0" w:firstLine="0"/>
      <w:outlineLvl w:val="0"/>
    </w:pPr>
    <w:rPr>
      <w:rFonts w:asciiTheme="majorHAnsi" w:hAnsiTheme="majorHAnsi"/>
      <w:b/>
      <w:sz w:val="26"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B45870"/>
    <w:pPr>
      <w:numPr>
        <w:numId w:val="5"/>
      </w:numPr>
      <w:spacing w:before="120" w:after="120"/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FF3A0C"/>
    <w:pPr>
      <w:numPr>
        <w:numId w:val="8"/>
      </w:numPr>
      <w:spacing w:before="120" w:after="120"/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FF3A0C"/>
    <w:pPr>
      <w:numPr>
        <w:numId w:val="4"/>
      </w:numPr>
      <w:spacing w:before="120" w:after="120"/>
    </w:pPr>
  </w:style>
  <w:style w:type="paragraph" w:customStyle="1" w:styleId="Otsikko2NumIst">
    <w:name w:val="Otsikko_2_Num_Ist"/>
    <w:basedOn w:val="Normaali"/>
    <w:next w:val="KappaleC2Ist"/>
    <w:uiPriority w:val="3"/>
    <w:qFormat/>
    <w:rsid w:val="00761C13"/>
    <w:pPr>
      <w:numPr>
        <w:ilvl w:val="1"/>
        <w:numId w:val="7"/>
      </w:numPr>
      <w:ind w:left="0" w:firstLine="0"/>
      <w:outlineLvl w:val="1"/>
    </w:pPr>
    <w:rPr>
      <w:rFonts w:asciiTheme="majorHAnsi" w:hAnsiTheme="majorHAnsi"/>
      <w:b/>
      <w:sz w:val="24"/>
    </w:rPr>
  </w:style>
  <w:style w:type="paragraph" w:customStyle="1" w:styleId="Otsikko3NumIst">
    <w:name w:val="Otsikko_3_Num_Ist"/>
    <w:basedOn w:val="Normaali"/>
    <w:next w:val="KappaleC2Ist"/>
    <w:uiPriority w:val="3"/>
    <w:qFormat/>
    <w:rsid w:val="00761C13"/>
    <w:pPr>
      <w:numPr>
        <w:ilvl w:val="2"/>
        <w:numId w:val="7"/>
      </w:numPr>
      <w:ind w:left="0" w:firstLine="0"/>
      <w:outlineLvl w:val="2"/>
    </w:pPr>
    <w:rPr>
      <w:rFonts w:asciiTheme="majorHAnsi" w:hAnsiTheme="majorHAnsi"/>
    </w:rPr>
  </w:style>
  <w:style w:type="paragraph" w:customStyle="1" w:styleId="Asiaotsikko">
    <w:name w:val="Asiaotsikko"/>
    <w:basedOn w:val="Normaali"/>
    <w:next w:val="KappaleC1Ist"/>
    <w:qFormat/>
    <w:rsid w:val="005E1D63"/>
    <w:pPr>
      <w:contextualSpacing/>
    </w:pPr>
    <w:rPr>
      <w:rFonts w:asciiTheme="majorHAnsi" w:eastAsiaTheme="majorEastAsia" w:hAnsiTheme="majorHAnsi" w:cstheme="majorBidi"/>
      <w:b/>
      <w:spacing w:val="5"/>
      <w:kern w:val="28"/>
      <w:sz w:val="26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0000FF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54CE8"/>
    <w:pPr>
      <w:ind w:hanging="2608"/>
    </w:pPr>
  </w:style>
  <w:style w:type="paragraph" w:styleId="Merkittyluettelo4">
    <w:name w:val="List Bullet 4"/>
    <w:basedOn w:val="Normaali"/>
    <w:uiPriority w:val="1"/>
    <w:rsid w:val="00831496"/>
    <w:pPr>
      <w:numPr>
        <w:numId w:val="9"/>
      </w:numPr>
      <w:spacing w:before="120" w:after="120"/>
      <w:ind w:left="3719" w:hanging="357"/>
    </w:pPr>
  </w:style>
  <w:style w:type="paragraph" w:styleId="Yltunniste">
    <w:name w:val="header"/>
    <w:basedOn w:val="Normaali"/>
    <w:link w:val="YltunnisteChar"/>
    <w:uiPriority w:val="99"/>
    <w:unhideWhenUsed/>
    <w:rsid w:val="00C95D5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95D5E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2950A3475748F8A2322CFF94A3B8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E80171-4049-402C-AFB0-291EF4DEBA51}"/>
      </w:docPartPr>
      <w:docPartBody>
        <w:p w:rsidR="004255D3" w:rsidRDefault="001C59ED">
          <w:pPr>
            <w:pStyle w:val="752950A3475748F8A2322CFF94A3B82E"/>
          </w:pPr>
          <w:r>
            <w:rPr>
              <w:rStyle w:val="Paikkamerkkiteksti"/>
            </w:rPr>
            <w:t>Vastaanottava organisaatio</w:t>
          </w:r>
        </w:p>
      </w:docPartBody>
    </w:docPart>
    <w:docPart>
      <w:docPartPr>
        <w:name w:val="C5E4272DDDE547C69DCB70E12167C2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772D41-D440-47B0-A211-E99937AEED9F}"/>
      </w:docPartPr>
      <w:docPartBody>
        <w:p w:rsidR="004255D3" w:rsidRDefault="001C59ED">
          <w:pPr>
            <w:pStyle w:val="C5E4272DDDE547C69DCB70E12167C2E4"/>
          </w:pPr>
          <w:r>
            <w:rPr>
              <w:rStyle w:val="Paikkamerkkiteksti"/>
            </w:rPr>
            <w:t>Yksikkö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Perpetua Titling M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ED"/>
    <w:rsid w:val="001C59ED"/>
    <w:rsid w:val="004255D3"/>
    <w:rsid w:val="00585B82"/>
    <w:rsid w:val="006B4B2C"/>
    <w:rsid w:val="008F4D3C"/>
    <w:rsid w:val="00CC5E67"/>
    <w:rsid w:val="00CD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752950A3475748F8A2322CFF94A3B82E">
    <w:name w:val="752950A3475748F8A2322CFF94A3B82E"/>
  </w:style>
  <w:style w:type="paragraph" w:customStyle="1" w:styleId="C5E4272DDDE547C69DCB70E12167C2E4">
    <w:name w:val="C5E4272DDDE547C69DCB70E12167C2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uopion kaupunki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80760472651A842B5AD9658ED94B96B" ma:contentTypeVersion="14" ma:contentTypeDescription="Luo uusi asiakirja." ma:contentTypeScope="" ma:versionID="41442ef483867dad0e67bc03bfc7c295">
  <xsd:schema xmlns:xsd="http://www.w3.org/2001/XMLSchema" xmlns:xs="http://www.w3.org/2001/XMLSchema" xmlns:p="http://schemas.microsoft.com/office/2006/metadata/properties" xmlns:ns1="http://schemas.microsoft.com/sharepoint/v3" xmlns:ns2="a6db7673-297e-4ccc-adeb-eb5ebc756bc0" xmlns:ns3="c4a1da25-6feb-468b-b2bd-3c22cfe74ca6" targetNamespace="http://schemas.microsoft.com/office/2006/metadata/properties" ma:root="true" ma:fieldsID="cc022c308e0a27470a598e8536107c11" ns1:_="" ns2:_="" ns3:_="">
    <xsd:import namespace="http://schemas.microsoft.com/sharepoint/v3"/>
    <xsd:import namespace="a6db7673-297e-4ccc-adeb-eb5ebc756bc0"/>
    <xsd:import namespace="c4a1da25-6feb-468b-b2bd-3c22cfe74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b7673-297e-4ccc-adeb-eb5ebc756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da25-6feb-468b-b2bd-3c22cfe74c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6FEF48-DDF6-4D6C-8F93-85E1A8C03E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261251C-35C3-425A-AA7E-4C0064CDFC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3900E6-BF79-438B-B39B-014889E25E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91D4AC-F597-4914-AF7D-9E4CFE403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db7673-297e-4ccc-adeb-eb5ebc756bc0"/>
    <ds:schemaRef ds:uri="c4a1da25-6feb-468b-b2bd-3c22cfe74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 Hassinen</dc:creator>
  <dc:description>Istekki Oy _x000d_
Versio 1/ 9.2.2012</dc:description>
  <cp:lastModifiedBy>Antti Pitkänen</cp:lastModifiedBy>
  <cp:revision>2</cp:revision>
  <cp:lastPrinted>2011-10-26T08:43:00Z</cp:lastPrinted>
  <dcterms:created xsi:type="dcterms:W3CDTF">2022-09-07T08:10:00Z</dcterms:created>
  <dcterms:modified xsi:type="dcterms:W3CDTF">2022-09-07T08:10:00Z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0x010100D80760472651A842B5AD9658ED94B96B</vt:lpwstr>
  </property>
</Properties>
</file>