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43FE" w14:textId="34477CEC" w:rsidR="00727049" w:rsidRPr="00F770A5" w:rsidRDefault="005D70E3" w:rsidP="009D7767">
      <w:pPr>
        <w:spacing w:after="0"/>
        <w:jc w:val="center"/>
        <w:rPr>
          <w:rFonts w:ascii="Quicksand" w:hAnsi="Quicksand"/>
          <w:b/>
          <w:bCs/>
          <w:sz w:val="36"/>
          <w:szCs w:val="36"/>
          <w:u w:val="single"/>
        </w:rPr>
      </w:pPr>
      <w:r w:rsidRPr="00F770A5">
        <w:rPr>
          <w:rFonts w:ascii="Quicksand" w:hAnsi="Quicksand"/>
          <w:b/>
          <w:bCs/>
          <w:sz w:val="36"/>
          <w:szCs w:val="36"/>
          <w:u w:val="single"/>
        </w:rPr>
        <w:t>Kipu ja t</w:t>
      </w:r>
      <w:r w:rsidR="00727049" w:rsidRPr="00F770A5">
        <w:rPr>
          <w:rFonts w:ascii="Quicksand" w:hAnsi="Quicksand"/>
          <w:b/>
          <w:bCs/>
          <w:sz w:val="36"/>
          <w:szCs w:val="36"/>
          <w:u w:val="single"/>
        </w:rPr>
        <w:t>yön muokka</w:t>
      </w:r>
      <w:r w:rsidR="00C918D8">
        <w:rPr>
          <w:rFonts w:ascii="Quicksand" w:hAnsi="Quicksand"/>
          <w:b/>
          <w:bCs/>
          <w:sz w:val="36"/>
          <w:szCs w:val="36"/>
          <w:u w:val="single"/>
        </w:rPr>
        <w:t>us</w:t>
      </w:r>
      <w:r w:rsidR="00727049" w:rsidRPr="00F770A5">
        <w:rPr>
          <w:rFonts w:ascii="Quicksand" w:hAnsi="Quicksand"/>
          <w:b/>
          <w:bCs/>
          <w:sz w:val="36"/>
          <w:szCs w:val="36"/>
          <w:u w:val="single"/>
        </w:rPr>
        <w:t xml:space="preserve"> -tarkistuslista</w:t>
      </w:r>
    </w:p>
    <w:p w14:paraId="6B02FF13" w14:textId="77777777" w:rsidR="00727049" w:rsidRDefault="00727049" w:rsidP="008A2765">
      <w:pPr>
        <w:spacing w:after="0"/>
      </w:pPr>
    </w:p>
    <w:p w14:paraId="24B2D9BB" w14:textId="390C343E" w:rsidR="00A215CD" w:rsidRDefault="00A215CD" w:rsidP="008A2765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Työn muokkaaminen tarkoittaa työn ja työolosuhteiden </w:t>
      </w:r>
      <w:r w:rsidR="00264A95">
        <w:rPr>
          <w:rFonts w:ascii="Open Sans" w:hAnsi="Open Sans" w:cs="Open Sans"/>
          <w:sz w:val="20"/>
          <w:szCs w:val="20"/>
        </w:rPr>
        <w:t>sovittamista yksilön tilanteeseen. Tavoit</w:t>
      </w:r>
      <w:r w:rsidR="00CE5460">
        <w:rPr>
          <w:rFonts w:ascii="Open Sans" w:hAnsi="Open Sans" w:cs="Open Sans"/>
          <w:sz w:val="20"/>
          <w:szCs w:val="20"/>
        </w:rPr>
        <w:t>t</w:t>
      </w:r>
      <w:r w:rsidR="00264A95">
        <w:rPr>
          <w:rFonts w:ascii="Open Sans" w:hAnsi="Open Sans" w:cs="Open Sans"/>
          <w:sz w:val="20"/>
          <w:szCs w:val="20"/>
        </w:rPr>
        <w:t>eena on, että työ</w:t>
      </w:r>
      <w:r w:rsidR="00B40C51">
        <w:rPr>
          <w:rFonts w:ascii="Open Sans" w:hAnsi="Open Sans" w:cs="Open Sans"/>
          <w:sz w:val="20"/>
          <w:szCs w:val="20"/>
        </w:rPr>
        <w:t>tä on mahdollista tehdä myös silloin, kun kipu tai muu toimintakykyyn vaikuttava tekijä vaikuttaa työkykyyn.</w:t>
      </w:r>
    </w:p>
    <w:p w14:paraId="611F9014" w14:textId="77777777" w:rsidR="000F4A55" w:rsidRDefault="000F4A55" w:rsidP="008A2765">
      <w:pPr>
        <w:spacing w:after="0"/>
        <w:rPr>
          <w:rFonts w:ascii="Open Sans" w:hAnsi="Open Sans" w:cs="Open Sans"/>
          <w:sz w:val="20"/>
          <w:szCs w:val="20"/>
        </w:rPr>
      </w:pPr>
    </w:p>
    <w:p w14:paraId="29945017" w14:textId="46EA3EEA" w:rsidR="00727049" w:rsidRPr="001840A1" w:rsidRDefault="000F4A55" w:rsidP="008A2765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Tämä lista auttaa sinua tunnistamaan erilaisia työn muokkauksen keinoja ja pohtimaan, mikä voisi helpottaa työntekoa</w:t>
      </w:r>
      <w:r w:rsidR="0054359E">
        <w:rPr>
          <w:rFonts w:ascii="Open Sans" w:hAnsi="Open Sans" w:cs="Open Sans"/>
          <w:sz w:val="20"/>
          <w:szCs w:val="20"/>
        </w:rPr>
        <w:t xml:space="preserve"> kipujen kanssa</w:t>
      </w:r>
      <w:r>
        <w:rPr>
          <w:rFonts w:ascii="Open Sans" w:hAnsi="Open Sans" w:cs="Open Sans"/>
          <w:sz w:val="20"/>
          <w:szCs w:val="20"/>
        </w:rPr>
        <w:t>. Voit käyttää listaa</w:t>
      </w:r>
      <w:r w:rsidR="00D5493B">
        <w:rPr>
          <w:rFonts w:ascii="Open Sans" w:hAnsi="Open Sans" w:cs="Open Sans"/>
          <w:sz w:val="20"/>
          <w:szCs w:val="20"/>
        </w:rPr>
        <w:t xml:space="preserve"> keskustelun tukena</w:t>
      </w:r>
      <w:r w:rsidR="00945B14">
        <w:rPr>
          <w:rFonts w:ascii="Open Sans" w:hAnsi="Open Sans" w:cs="Open Sans"/>
          <w:sz w:val="20"/>
          <w:szCs w:val="20"/>
        </w:rPr>
        <w:t xml:space="preserve"> esihenkilön, työterveyshuollon tai muun tukitahon kanssa.</w:t>
      </w:r>
      <w:r w:rsidR="00C04A00">
        <w:rPr>
          <w:rFonts w:ascii="Open Sans" w:hAnsi="Open Sans" w:cs="Open Sans"/>
          <w:sz w:val="20"/>
          <w:szCs w:val="20"/>
        </w:rPr>
        <w:t xml:space="preserve"> </w:t>
      </w:r>
      <w:r w:rsidR="00066AB6" w:rsidRPr="001840A1">
        <w:rPr>
          <w:rFonts w:ascii="Open Sans" w:hAnsi="Open Sans" w:cs="Open Sans"/>
          <w:sz w:val="20"/>
          <w:szCs w:val="20"/>
        </w:rPr>
        <w:t>Työntekijän toive -kohtaan voit kirjoittaa oman ehdotuksesi tai selkiyttää valitsemiasi vaihtoehtoja oman työsi näkökulmasta.</w:t>
      </w:r>
    </w:p>
    <w:p w14:paraId="7B613FB9" w14:textId="0288B3CE" w:rsidR="000C1AE8" w:rsidRPr="001840A1" w:rsidRDefault="000C1AE8" w:rsidP="008A2765">
      <w:pPr>
        <w:spacing w:after="0"/>
        <w:rPr>
          <w:rFonts w:ascii="Open Sans" w:hAnsi="Open Sans" w:cs="Open Sans"/>
          <w:sz w:val="20"/>
          <w:szCs w:val="20"/>
        </w:rPr>
      </w:pPr>
    </w:p>
    <w:p w14:paraId="2EEDC8E5" w14:textId="5166A885" w:rsidR="000C1AE8" w:rsidRPr="001840A1" w:rsidRDefault="004A45DD" w:rsidP="008A2765">
      <w:pPr>
        <w:spacing w:after="0"/>
        <w:rPr>
          <w:rFonts w:ascii="Open Sans" w:hAnsi="Open Sans" w:cs="Open Sans"/>
          <w:sz w:val="20"/>
          <w:szCs w:val="20"/>
        </w:rPr>
      </w:pPr>
      <w:r w:rsidRPr="004A45DD">
        <w:rPr>
          <w:rFonts w:ascii="Open Sans" w:hAnsi="Open Sans" w:cs="Open Sans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C526EE7" wp14:editId="584E7820">
            <wp:simplePos x="0" y="0"/>
            <wp:positionH relativeFrom="column">
              <wp:posOffset>4989195</wp:posOffset>
            </wp:positionH>
            <wp:positionV relativeFrom="paragraph">
              <wp:posOffset>13970</wp:posOffset>
            </wp:positionV>
            <wp:extent cx="563245" cy="563245"/>
            <wp:effectExtent l="0" t="0" r="8255" b="8255"/>
            <wp:wrapTight wrapText="bothSides">
              <wp:wrapPolygon edited="0">
                <wp:start x="0" y="0"/>
                <wp:lineTo x="0" y="21186"/>
                <wp:lineTo x="21186" y="21186"/>
                <wp:lineTo x="21186" y="0"/>
                <wp:lineTo x="0" y="0"/>
              </wp:wrapPolygon>
            </wp:wrapTight>
            <wp:docPr id="730050740" name="Kuva 1" descr="Kuva, joka sisältää kohteen kuvio, ommel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50740" name="Kuva 1" descr="Kuva, joka sisältää kohteen kuvio, ommel&#10;&#10;Tekoälyllä luotu sisältö voi olla virheellistä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324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1AE8" w:rsidRPr="001840A1">
        <w:rPr>
          <w:rFonts w:ascii="Open Sans" w:hAnsi="Open Sans" w:cs="Open Sans"/>
          <w:sz w:val="20"/>
          <w:szCs w:val="20"/>
        </w:rPr>
        <w:t xml:space="preserve">Työn muokkauksen keinoihin voit tutustua lisää Suomen Kipu ry:n verkkosivulta, osoitteesta </w:t>
      </w:r>
      <w:r w:rsidR="001A7DC8" w:rsidRPr="001840A1">
        <w:rPr>
          <w:rFonts w:ascii="Open Sans" w:hAnsi="Open Sans" w:cs="Open Sans"/>
          <w:sz w:val="20"/>
          <w:szCs w:val="20"/>
        </w:rPr>
        <w:t>suomenkipu.fi/tietoa/kipu-ja-</w:t>
      </w:r>
      <w:proofErr w:type="spellStart"/>
      <w:r w:rsidR="001A7DC8" w:rsidRPr="001840A1">
        <w:rPr>
          <w:rFonts w:ascii="Open Sans" w:hAnsi="Open Sans" w:cs="Open Sans"/>
          <w:sz w:val="20"/>
          <w:szCs w:val="20"/>
        </w:rPr>
        <w:t>tyoelama</w:t>
      </w:r>
      <w:proofErr w:type="spellEnd"/>
      <w:r w:rsidR="001A7DC8" w:rsidRPr="001840A1">
        <w:rPr>
          <w:rFonts w:ascii="Open Sans" w:hAnsi="Open Sans" w:cs="Open Sans"/>
          <w:sz w:val="20"/>
          <w:szCs w:val="20"/>
        </w:rPr>
        <w:t>/</w:t>
      </w:r>
      <w:r w:rsidRPr="004A45DD">
        <w:rPr>
          <w:noProof/>
        </w:rPr>
        <w:t xml:space="preserve"> </w:t>
      </w:r>
    </w:p>
    <w:p w14:paraId="5ED8DA28" w14:textId="77777777" w:rsidR="005B5744" w:rsidRDefault="005B5744" w:rsidP="008A2765">
      <w:pPr>
        <w:spacing w:after="0"/>
      </w:pPr>
    </w:p>
    <w:p w14:paraId="6DB236EB" w14:textId="77777777" w:rsidR="008A2765" w:rsidRPr="00F770A5" w:rsidRDefault="008A2765" w:rsidP="008A2765">
      <w:pPr>
        <w:spacing w:after="0"/>
        <w:rPr>
          <w:rFonts w:ascii="Open Sans" w:hAnsi="Open Sans" w:cs="Open Sans"/>
          <w:b/>
          <w:bCs/>
          <w:sz w:val="24"/>
          <w:szCs w:val="24"/>
        </w:rPr>
      </w:pPr>
      <w:r w:rsidRPr="00F770A5">
        <w:rPr>
          <w:rFonts w:ascii="Open Sans" w:hAnsi="Open Sans" w:cs="Open Sans"/>
          <w:b/>
          <w:bCs/>
          <w:sz w:val="24"/>
          <w:szCs w:val="24"/>
        </w:rPr>
        <w:t>Fyysiset tilat</w:t>
      </w:r>
    </w:p>
    <w:p w14:paraId="1E005828" w14:textId="6C6867E8" w:rsidR="008A2765" w:rsidRDefault="008A2765" w:rsidP="008A2765">
      <w:pPr>
        <w:spacing w:after="0"/>
        <w:rPr>
          <w:rFonts w:ascii="Open Sans" w:hAnsi="Open Sans" w:cs="Open Sans"/>
          <w:i/>
          <w:iCs/>
          <w:sz w:val="20"/>
          <w:szCs w:val="20"/>
        </w:rPr>
      </w:pPr>
      <w:r w:rsidRPr="001840A1">
        <w:rPr>
          <w:rFonts w:ascii="Open Sans" w:hAnsi="Open Sans" w:cs="Open Sans"/>
          <w:i/>
          <w:iCs/>
          <w:sz w:val="20"/>
          <w:szCs w:val="20"/>
        </w:rPr>
        <w:t>Työtilalla voi olla suuri merkitys kipuihin ja työssä jaksamiseen.  Joskus melko pienetkin muutokset fyysisessä työympäristössä voivat olla merkittäviä tekijöitä työhyvinvoinnin kannalta.</w:t>
      </w:r>
    </w:p>
    <w:p w14:paraId="3C5B1A62" w14:textId="77777777" w:rsidR="004D190F" w:rsidRPr="009032D5" w:rsidRDefault="004D190F" w:rsidP="008A2765">
      <w:pPr>
        <w:spacing w:after="0"/>
        <w:rPr>
          <w:rFonts w:ascii="Open Sans" w:hAnsi="Open Sans" w:cs="Open Sans"/>
          <w:i/>
          <w:iCs/>
          <w:sz w:val="20"/>
          <w:szCs w:val="20"/>
        </w:rPr>
      </w:pP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94F10" w:rsidRPr="00694F10" w14:paraId="5AF77D60" w14:textId="77777777" w:rsidTr="00694F10">
        <w:tc>
          <w:tcPr>
            <w:tcW w:w="4814" w:type="dxa"/>
          </w:tcPr>
          <w:p w14:paraId="5BE3655F" w14:textId="00658A5A" w:rsidR="00694F10" w:rsidRPr="001840A1" w:rsidRDefault="00694F10" w:rsidP="00694F10">
            <w:pPr>
              <w:spacing w:line="276" w:lineRule="auto"/>
              <w:rPr>
                <w:sz w:val="20"/>
                <w:szCs w:val="20"/>
              </w:rPr>
            </w:pPr>
            <w:r w:rsidRPr="001840A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E12B8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840A1">
              <w:rPr>
                <w:rFonts w:ascii="Open Sans" w:hAnsi="Open Sans" w:cs="Open Sans"/>
                <w:sz w:val="20"/>
                <w:szCs w:val="20"/>
              </w:rPr>
              <w:t>työpisteen sijainti</w:t>
            </w:r>
          </w:p>
        </w:tc>
        <w:tc>
          <w:tcPr>
            <w:tcW w:w="4814" w:type="dxa"/>
          </w:tcPr>
          <w:p w14:paraId="3DB4C507" w14:textId="34523612" w:rsidR="00694F10" w:rsidRPr="001840A1" w:rsidRDefault="00000000" w:rsidP="00694F10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0211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F10" w:rsidRPr="001840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E12B8">
              <w:rPr>
                <w:sz w:val="20"/>
                <w:szCs w:val="20"/>
              </w:rPr>
              <w:t xml:space="preserve"> </w:t>
            </w:r>
            <w:r w:rsidR="00694F10" w:rsidRPr="001840A1">
              <w:rPr>
                <w:rFonts w:ascii="Open Sans" w:hAnsi="Open Sans" w:cs="Open Sans"/>
                <w:sz w:val="20"/>
                <w:szCs w:val="20"/>
              </w:rPr>
              <w:t>ään</w:t>
            </w:r>
            <w:r w:rsidR="00AF1A0D">
              <w:rPr>
                <w:rFonts w:ascii="Open Sans" w:hAnsi="Open Sans" w:cs="Open Sans"/>
                <w:sz w:val="20"/>
                <w:szCs w:val="20"/>
              </w:rPr>
              <w:t>imaailma</w:t>
            </w:r>
          </w:p>
        </w:tc>
      </w:tr>
      <w:tr w:rsidR="00694F10" w:rsidRPr="00694F10" w14:paraId="1C6960DD" w14:textId="77777777" w:rsidTr="00694F10">
        <w:tc>
          <w:tcPr>
            <w:tcW w:w="4814" w:type="dxa"/>
          </w:tcPr>
          <w:p w14:paraId="7440AA55" w14:textId="52795910" w:rsidR="00694F10" w:rsidRPr="001840A1" w:rsidRDefault="00694F10" w:rsidP="00694F10">
            <w:pPr>
              <w:spacing w:line="276" w:lineRule="auto"/>
              <w:rPr>
                <w:sz w:val="20"/>
                <w:szCs w:val="20"/>
              </w:rPr>
            </w:pPr>
            <w:r w:rsidRPr="001840A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E12B8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840A1">
              <w:rPr>
                <w:rFonts w:ascii="Open Sans" w:hAnsi="Open Sans" w:cs="Open Sans"/>
                <w:sz w:val="20"/>
                <w:szCs w:val="20"/>
              </w:rPr>
              <w:t>taukotilat (monipuolisuus, rauhallisuus)</w:t>
            </w:r>
          </w:p>
        </w:tc>
        <w:tc>
          <w:tcPr>
            <w:tcW w:w="4814" w:type="dxa"/>
          </w:tcPr>
          <w:p w14:paraId="6FD368D3" w14:textId="50F115D9" w:rsidR="00694F10" w:rsidRPr="001840A1" w:rsidRDefault="00000000" w:rsidP="00694F10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6844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4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E12B8">
              <w:rPr>
                <w:sz w:val="20"/>
                <w:szCs w:val="20"/>
              </w:rPr>
              <w:t xml:space="preserve"> </w:t>
            </w:r>
            <w:r w:rsidR="00694F10" w:rsidRPr="001840A1">
              <w:rPr>
                <w:rFonts w:ascii="Open Sans" w:hAnsi="Open Sans" w:cs="Open Sans"/>
                <w:sz w:val="20"/>
                <w:szCs w:val="20"/>
              </w:rPr>
              <w:t>esteettömyys</w:t>
            </w:r>
          </w:p>
        </w:tc>
      </w:tr>
      <w:tr w:rsidR="00694F10" w:rsidRPr="00694F10" w14:paraId="5B613A41" w14:textId="77777777" w:rsidTr="00694F10">
        <w:tc>
          <w:tcPr>
            <w:tcW w:w="4814" w:type="dxa"/>
          </w:tcPr>
          <w:p w14:paraId="7CAC672C" w14:textId="145AA7C3" w:rsidR="00694F10" w:rsidRPr="001840A1" w:rsidRDefault="00694F10" w:rsidP="00694F10">
            <w:pPr>
              <w:spacing w:line="276" w:lineRule="auto"/>
              <w:rPr>
                <w:sz w:val="20"/>
                <w:szCs w:val="20"/>
              </w:rPr>
            </w:pPr>
            <w:r w:rsidRPr="001840A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E12B8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840A1">
              <w:rPr>
                <w:rFonts w:ascii="Open Sans" w:hAnsi="Open Sans" w:cs="Open Sans"/>
                <w:sz w:val="20"/>
                <w:szCs w:val="20"/>
              </w:rPr>
              <w:t xml:space="preserve">valaistus </w:t>
            </w:r>
          </w:p>
        </w:tc>
        <w:tc>
          <w:tcPr>
            <w:tcW w:w="4814" w:type="dxa"/>
          </w:tcPr>
          <w:p w14:paraId="7CFEF09A" w14:textId="3C8E6ACB" w:rsidR="00694F10" w:rsidRPr="001840A1" w:rsidRDefault="00000000" w:rsidP="00694F10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286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F10" w:rsidRPr="001840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E12B8">
              <w:rPr>
                <w:sz w:val="20"/>
                <w:szCs w:val="20"/>
              </w:rPr>
              <w:t xml:space="preserve"> </w:t>
            </w:r>
            <w:r w:rsidR="00FD4B08">
              <w:rPr>
                <w:rFonts w:ascii="Open Sans" w:hAnsi="Open Sans" w:cs="Open Sans"/>
                <w:sz w:val="20"/>
                <w:szCs w:val="20"/>
              </w:rPr>
              <w:t>ärsykkeiden minimointi verhoin ja sermein</w:t>
            </w:r>
          </w:p>
        </w:tc>
      </w:tr>
    </w:tbl>
    <w:p w14:paraId="70DA9338" w14:textId="3FEF72AC" w:rsidR="008A2765" w:rsidRPr="001840A1" w:rsidRDefault="00EC5182" w:rsidP="008A2765">
      <w:pPr>
        <w:spacing w:after="0"/>
        <w:rPr>
          <w:rFonts w:ascii="Open Sans" w:hAnsi="Open Sans" w:cs="Open Sans"/>
          <w:sz w:val="20"/>
          <w:szCs w:val="20"/>
        </w:rPr>
      </w:pPr>
      <w:r w:rsidRPr="001840A1">
        <w:rPr>
          <w:rFonts w:ascii="Open Sans" w:hAnsi="Open Sans" w:cs="Open Sans"/>
          <w:sz w:val="20"/>
          <w:szCs w:val="20"/>
        </w:rPr>
        <w:t>Työntekijän toive muokkauksesta:</w:t>
      </w:r>
    </w:p>
    <w:p w14:paraId="1443555C" w14:textId="77777777" w:rsidR="005622AB" w:rsidRDefault="005622AB" w:rsidP="008A2765">
      <w:pPr>
        <w:spacing w:after="0"/>
      </w:pPr>
    </w:p>
    <w:p w14:paraId="382E6BF0" w14:textId="77777777" w:rsidR="00AA6374" w:rsidRDefault="00AA6374" w:rsidP="008A2765">
      <w:pPr>
        <w:spacing w:after="0"/>
      </w:pPr>
    </w:p>
    <w:p w14:paraId="07DE5FAA" w14:textId="0F6447D1" w:rsidR="007F2B1F" w:rsidRPr="00F770A5" w:rsidRDefault="007F2B1F" w:rsidP="008A2765">
      <w:pPr>
        <w:spacing w:after="0"/>
        <w:rPr>
          <w:rFonts w:ascii="Open Sans" w:hAnsi="Open Sans" w:cs="Open Sans"/>
          <w:b/>
          <w:bCs/>
          <w:sz w:val="24"/>
          <w:szCs w:val="24"/>
        </w:rPr>
      </w:pPr>
      <w:r w:rsidRPr="00F770A5">
        <w:rPr>
          <w:rFonts w:ascii="Open Sans" w:hAnsi="Open Sans" w:cs="Open Sans"/>
          <w:b/>
          <w:bCs/>
          <w:sz w:val="24"/>
          <w:szCs w:val="24"/>
        </w:rPr>
        <w:t>Työajan joustot</w:t>
      </w:r>
    </w:p>
    <w:p w14:paraId="1523E383" w14:textId="2CF5EC33" w:rsidR="007F2B1F" w:rsidRPr="001840A1" w:rsidRDefault="007F2B1F" w:rsidP="008A2765">
      <w:pPr>
        <w:spacing w:after="0"/>
        <w:rPr>
          <w:rFonts w:ascii="Open Sans" w:hAnsi="Open Sans" w:cs="Open Sans"/>
          <w:i/>
          <w:iCs/>
          <w:sz w:val="20"/>
          <w:szCs w:val="20"/>
        </w:rPr>
      </w:pPr>
      <w:r w:rsidRPr="001840A1">
        <w:rPr>
          <w:rFonts w:ascii="Open Sans" w:hAnsi="Open Sans" w:cs="Open Sans"/>
          <w:i/>
          <w:iCs/>
          <w:sz w:val="20"/>
          <w:szCs w:val="20"/>
        </w:rPr>
        <w:t>Työajan joustot voivat helpottaa kipuoireita ja erityisesti auttaa jaksamaan kipujen kanssa paremmin työssä. Moni kipuoireinen hyötyy kokonaistyöajan lyhentämisestä erityisesti pitkältä sairaslomalta palatessa.</w:t>
      </w:r>
    </w:p>
    <w:p w14:paraId="265A6DE4" w14:textId="77777777" w:rsidR="007F2B1F" w:rsidRPr="008B38DE" w:rsidRDefault="007F2B1F" w:rsidP="008A2765">
      <w:pPr>
        <w:spacing w:after="0"/>
        <w:rPr>
          <w:i/>
        </w:rPr>
      </w:pP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94F10" w:rsidRPr="00694F10" w14:paraId="3F1D084E" w14:textId="77777777" w:rsidTr="00F94101">
        <w:tc>
          <w:tcPr>
            <w:tcW w:w="4814" w:type="dxa"/>
          </w:tcPr>
          <w:p w14:paraId="63298FFC" w14:textId="0AB26F94" w:rsidR="00694F10" w:rsidRPr="001840A1" w:rsidRDefault="00000000" w:rsidP="00FD4422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1624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101" w:rsidRPr="001840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E12B8">
              <w:rPr>
                <w:sz w:val="20"/>
                <w:szCs w:val="20"/>
              </w:rPr>
              <w:t xml:space="preserve"> </w:t>
            </w:r>
            <w:r w:rsidR="00694F10" w:rsidRPr="001840A1">
              <w:rPr>
                <w:rFonts w:ascii="Open Sans" w:hAnsi="Open Sans" w:cs="Open Sans"/>
                <w:sz w:val="20"/>
                <w:szCs w:val="20"/>
              </w:rPr>
              <w:t>liukuva työaika</w:t>
            </w:r>
            <w:r w:rsidR="008A5D7E">
              <w:rPr>
                <w:rFonts w:ascii="Open Sans" w:hAnsi="Open Sans" w:cs="Open Sans"/>
                <w:sz w:val="20"/>
                <w:szCs w:val="20"/>
              </w:rPr>
              <w:t>, vaihteleva työpäivien pituus</w:t>
            </w:r>
          </w:p>
        </w:tc>
        <w:tc>
          <w:tcPr>
            <w:tcW w:w="4814" w:type="dxa"/>
          </w:tcPr>
          <w:p w14:paraId="4C85ABCF" w14:textId="7FFB9CCD" w:rsidR="00694F10" w:rsidRPr="001840A1" w:rsidRDefault="00694F10" w:rsidP="00FD4422">
            <w:pPr>
              <w:spacing w:line="276" w:lineRule="auto"/>
              <w:rPr>
                <w:sz w:val="20"/>
                <w:szCs w:val="20"/>
              </w:rPr>
            </w:pPr>
            <w:r w:rsidRPr="001840A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E12B8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840A1">
              <w:rPr>
                <w:rFonts w:ascii="Open Sans" w:hAnsi="Open Sans" w:cs="Open Sans"/>
                <w:sz w:val="20"/>
                <w:szCs w:val="20"/>
              </w:rPr>
              <w:t xml:space="preserve">taukojen </w:t>
            </w:r>
            <w:r w:rsidR="006C0738">
              <w:rPr>
                <w:rFonts w:ascii="Open Sans" w:hAnsi="Open Sans" w:cs="Open Sans"/>
                <w:sz w:val="20"/>
                <w:szCs w:val="20"/>
              </w:rPr>
              <w:t>sijoittelu</w:t>
            </w:r>
            <w:r w:rsidR="001219C8">
              <w:rPr>
                <w:rFonts w:ascii="Open Sans" w:hAnsi="Open Sans" w:cs="Open Sans"/>
                <w:sz w:val="20"/>
                <w:szCs w:val="20"/>
              </w:rPr>
              <w:t xml:space="preserve"> ja muokkaus</w:t>
            </w:r>
          </w:p>
        </w:tc>
      </w:tr>
      <w:tr w:rsidR="00694F10" w:rsidRPr="00694F10" w14:paraId="564AED93" w14:textId="77777777" w:rsidTr="00F94101">
        <w:tc>
          <w:tcPr>
            <w:tcW w:w="4814" w:type="dxa"/>
          </w:tcPr>
          <w:p w14:paraId="57D46596" w14:textId="2BB74A74" w:rsidR="00694F10" w:rsidRPr="001840A1" w:rsidRDefault="00000000" w:rsidP="00FD4422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2422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101" w:rsidRPr="001840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E12B8">
              <w:rPr>
                <w:sz w:val="20"/>
                <w:szCs w:val="20"/>
              </w:rPr>
              <w:t xml:space="preserve"> </w:t>
            </w:r>
            <w:r w:rsidR="00694F10" w:rsidRPr="001840A1">
              <w:rPr>
                <w:rFonts w:ascii="Open Sans" w:hAnsi="Open Sans" w:cs="Open Sans"/>
                <w:sz w:val="20"/>
                <w:szCs w:val="20"/>
              </w:rPr>
              <w:t>osasaira</w:t>
            </w:r>
            <w:r w:rsidR="00CD6DA5">
              <w:rPr>
                <w:rFonts w:ascii="Open Sans" w:hAnsi="Open Sans" w:cs="Open Sans"/>
                <w:sz w:val="20"/>
                <w:szCs w:val="20"/>
              </w:rPr>
              <w:t>u</w:t>
            </w:r>
            <w:r w:rsidR="00694F10" w:rsidRPr="001840A1">
              <w:rPr>
                <w:rFonts w:ascii="Open Sans" w:hAnsi="Open Sans" w:cs="Open Sans"/>
                <w:sz w:val="20"/>
                <w:szCs w:val="20"/>
              </w:rPr>
              <w:t>sloma</w:t>
            </w:r>
          </w:p>
        </w:tc>
        <w:tc>
          <w:tcPr>
            <w:tcW w:w="4814" w:type="dxa"/>
          </w:tcPr>
          <w:p w14:paraId="0A4A0FC0" w14:textId="603045BB" w:rsidR="00694F10" w:rsidRPr="001840A1" w:rsidRDefault="00694F10" w:rsidP="00FD4422">
            <w:pPr>
              <w:spacing w:line="276" w:lineRule="auto"/>
              <w:rPr>
                <w:sz w:val="20"/>
                <w:szCs w:val="20"/>
              </w:rPr>
            </w:pPr>
            <w:r w:rsidRPr="001840A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E12B8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B6621B" w:rsidRPr="00B6621B">
              <w:rPr>
                <w:rFonts w:ascii="Open Sans" w:hAnsi="Open Sans" w:cs="Open Sans"/>
                <w:sz w:val="20"/>
                <w:szCs w:val="20"/>
              </w:rPr>
              <w:t>vapaiden</w:t>
            </w:r>
            <w:r w:rsidR="00B95F37" w:rsidRPr="00B6621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B95F37">
              <w:rPr>
                <w:rFonts w:ascii="Open Sans" w:hAnsi="Open Sans" w:cs="Open Sans"/>
                <w:sz w:val="20"/>
                <w:szCs w:val="20"/>
              </w:rPr>
              <w:t>jaksottamin</w:t>
            </w:r>
            <w:r w:rsidR="00D10A3F">
              <w:rPr>
                <w:rFonts w:ascii="Open Sans" w:hAnsi="Open Sans" w:cs="Open Sans"/>
                <w:sz w:val="20"/>
                <w:szCs w:val="20"/>
              </w:rPr>
              <w:t>en</w:t>
            </w:r>
          </w:p>
        </w:tc>
      </w:tr>
      <w:tr w:rsidR="00694F10" w:rsidRPr="00694F10" w14:paraId="355CCC62" w14:textId="77777777" w:rsidTr="00F94101">
        <w:tc>
          <w:tcPr>
            <w:tcW w:w="4814" w:type="dxa"/>
          </w:tcPr>
          <w:p w14:paraId="1388FC6B" w14:textId="39BE6BEF" w:rsidR="00694F10" w:rsidRPr="001840A1" w:rsidRDefault="00000000" w:rsidP="00FD4422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3414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0971" w:rsidRPr="001840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E12B8">
              <w:rPr>
                <w:sz w:val="20"/>
                <w:szCs w:val="20"/>
              </w:rPr>
              <w:t xml:space="preserve"> </w:t>
            </w:r>
            <w:r w:rsidR="00694F10" w:rsidRPr="001840A1">
              <w:rPr>
                <w:rFonts w:ascii="Open Sans" w:hAnsi="Open Sans" w:cs="Open Sans"/>
                <w:sz w:val="20"/>
                <w:szCs w:val="20"/>
              </w:rPr>
              <w:t>etätyöjärjestelyt</w:t>
            </w:r>
          </w:p>
        </w:tc>
        <w:tc>
          <w:tcPr>
            <w:tcW w:w="4814" w:type="dxa"/>
          </w:tcPr>
          <w:p w14:paraId="09484A73" w14:textId="531E21D6" w:rsidR="00694F10" w:rsidRPr="001840A1" w:rsidRDefault="00694F10" w:rsidP="00FD4422">
            <w:pPr>
              <w:spacing w:line="276" w:lineRule="auto"/>
              <w:rPr>
                <w:sz w:val="20"/>
                <w:szCs w:val="20"/>
              </w:rPr>
            </w:pPr>
            <w:r w:rsidRPr="001840A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E12B8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1840A1" w:rsidRPr="001840A1">
              <w:rPr>
                <w:rFonts w:ascii="Open Sans" w:hAnsi="Open Sans" w:cs="Open Sans"/>
                <w:sz w:val="20"/>
                <w:szCs w:val="20"/>
              </w:rPr>
              <w:t>osa-aikatyö</w:t>
            </w:r>
          </w:p>
        </w:tc>
      </w:tr>
    </w:tbl>
    <w:p w14:paraId="34A62D9A" w14:textId="3E9CA0F8" w:rsidR="005622AB" w:rsidRPr="001840A1" w:rsidRDefault="005622AB" w:rsidP="008A2765">
      <w:pPr>
        <w:spacing w:after="0"/>
        <w:rPr>
          <w:rFonts w:ascii="Open Sans" w:hAnsi="Open Sans" w:cs="Open Sans"/>
          <w:sz w:val="20"/>
          <w:szCs w:val="20"/>
        </w:rPr>
      </w:pPr>
      <w:r w:rsidRPr="001840A1">
        <w:rPr>
          <w:rFonts w:ascii="Open Sans" w:hAnsi="Open Sans" w:cs="Open Sans"/>
          <w:sz w:val="20"/>
          <w:szCs w:val="20"/>
        </w:rPr>
        <w:t>Työntekijän toive muokkauksesta:</w:t>
      </w:r>
    </w:p>
    <w:p w14:paraId="40A7865A" w14:textId="77777777" w:rsidR="008A2765" w:rsidRDefault="008A2765" w:rsidP="008A2765">
      <w:pPr>
        <w:spacing w:after="0"/>
      </w:pPr>
    </w:p>
    <w:p w14:paraId="1C041FC7" w14:textId="77777777" w:rsidR="00694F10" w:rsidRDefault="00694F10" w:rsidP="008A2765">
      <w:pPr>
        <w:spacing w:after="0"/>
      </w:pPr>
    </w:p>
    <w:p w14:paraId="445C9D32" w14:textId="35347C3D" w:rsidR="008A2765" w:rsidRPr="000469B7" w:rsidRDefault="008A2765" w:rsidP="008A2765">
      <w:pPr>
        <w:spacing w:after="0"/>
        <w:rPr>
          <w:rFonts w:ascii="Open Sans" w:hAnsi="Open Sans" w:cs="Open Sans"/>
          <w:b/>
          <w:bCs/>
          <w:sz w:val="24"/>
          <w:szCs w:val="24"/>
        </w:rPr>
      </w:pPr>
      <w:r w:rsidRPr="000469B7">
        <w:rPr>
          <w:rFonts w:ascii="Open Sans" w:hAnsi="Open Sans" w:cs="Open Sans"/>
          <w:b/>
          <w:bCs/>
          <w:sz w:val="24"/>
          <w:szCs w:val="24"/>
        </w:rPr>
        <w:t>Ergonomia ja apuvälineet</w:t>
      </w:r>
    </w:p>
    <w:p w14:paraId="24DC63A7" w14:textId="756F6ACF" w:rsidR="008A2765" w:rsidRPr="001840A1" w:rsidRDefault="008A2765" w:rsidP="008A2765">
      <w:pPr>
        <w:spacing w:after="0"/>
        <w:rPr>
          <w:rFonts w:ascii="Open Sans" w:hAnsi="Open Sans" w:cs="Open Sans"/>
          <w:i/>
          <w:iCs/>
          <w:sz w:val="20"/>
          <w:szCs w:val="20"/>
        </w:rPr>
      </w:pPr>
      <w:r w:rsidRPr="001840A1">
        <w:rPr>
          <w:rFonts w:ascii="Open Sans" w:hAnsi="Open Sans" w:cs="Open Sans"/>
          <w:i/>
          <w:iCs/>
          <w:sz w:val="20"/>
          <w:szCs w:val="20"/>
        </w:rPr>
        <w:t>Monelle kipuoireiselle pitkään samassa asennossa oleminen on haastavaa. Työskentelyasentoa olisikin hyvä vaihtaa 20</w:t>
      </w:r>
      <w:r w:rsidR="00592805" w:rsidRPr="001840A1">
        <w:rPr>
          <w:rFonts w:ascii="Open Sans" w:hAnsi="Open Sans" w:cs="Open Sans"/>
          <w:i/>
          <w:iCs/>
          <w:sz w:val="20"/>
          <w:szCs w:val="20"/>
        </w:rPr>
        <w:t>–</w:t>
      </w:r>
      <w:r w:rsidRPr="001840A1">
        <w:rPr>
          <w:rFonts w:ascii="Open Sans" w:hAnsi="Open Sans" w:cs="Open Sans"/>
          <w:i/>
          <w:iCs/>
          <w:sz w:val="20"/>
          <w:szCs w:val="20"/>
        </w:rPr>
        <w:t>30 min välein. Näin voidaan myös ehkäistä uusien tuki- ja liikuntaelimistön kiputilojen syntymistä. Työpaikalla olisikin siis hyvä olla työpisteitä, jotka mahdollistavat työskentelyn niin istuen kuin seistenkin.</w:t>
      </w:r>
    </w:p>
    <w:p w14:paraId="566DBD5F" w14:textId="75DA019C" w:rsidR="008A2765" w:rsidRDefault="008A2765" w:rsidP="008A2765">
      <w:pPr>
        <w:spacing w:after="0"/>
      </w:pP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94F10" w:rsidRPr="00694F10" w14:paraId="7DD882C8" w14:textId="77777777" w:rsidTr="00E24B11">
        <w:tc>
          <w:tcPr>
            <w:tcW w:w="4814" w:type="dxa"/>
          </w:tcPr>
          <w:p w14:paraId="02922533" w14:textId="4604FD90" w:rsidR="00694F10" w:rsidRPr="001840A1" w:rsidRDefault="00694F10" w:rsidP="00E24B11">
            <w:pPr>
              <w:spacing w:line="276" w:lineRule="auto"/>
              <w:rPr>
                <w:sz w:val="20"/>
                <w:szCs w:val="20"/>
              </w:rPr>
            </w:pPr>
            <w:r w:rsidRPr="001840A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E12B8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840A1">
              <w:rPr>
                <w:rFonts w:ascii="Open Sans" w:hAnsi="Open Sans" w:cs="Open Sans"/>
                <w:sz w:val="20"/>
                <w:szCs w:val="20"/>
              </w:rPr>
              <w:t>työtä keventävät apuvälineet</w:t>
            </w:r>
            <w:r w:rsidRPr="001840A1">
              <w:rPr>
                <w:sz w:val="20"/>
                <w:szCs w:val="20"/>
              </w:rPr>
              <w:tab/>
            </w:r>
          </w:p>
        </w:tc>
        <w:tc>
          <w:tcPr>
            <w:tcW w:w="4814" w:type="dxa"/>
          </w:tcPr>
          <w:p w14:paraId="3BA9D837" w14:textId="390D78AC" w:rsidR="00694F10" w:rsidRPr="001840A1" w:rsidRDefault="00000000" w:rsidP="00E24B11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0205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2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E12B8">
              <w:rPr>
                <w:sz w:val="20"/>
                <w:szCs w:val="20"/>
              </w:rPr>
              <w:t xml:space="preserve"> </w:t>
            </w:r>
            <w:r w:rsidR="00694F10" w:rsidRPr="001840A1">
              <w:rPr>
                <w:rFonts w:ascii="Open Sans" w:hAnsi="Open Sans" w:cs="Open Sans"/>
                <w:sz w:val="20"/>
                <w:szCs w:val="20"/>
              </w:rPr>
              <w:t>vastamelukuulokkeet</w:t>
            </w:r>
          </w:p>
        </w:tc>
      </w:tr>
      <w:tr w:rsidR="00694F10" w:rsidRPr="00694F10" w14:paraId="5E6F73CC" w14:textId="77777777" w:rsidTr="00E24B11">
        <w:tc>
          <w:tcPr>
            <w:tcW w:w="4814" w:type="dxa"/>
          </w:tcPr>
          <w:p w14:paraId="761E2A77" w14:textId="48804997" w:rsidR="00694F10" w:rsidRPr="001840A1" w:rsidRDefault="00694F10" w:rsidP="00E24B11">
            <w:pPr>
              <w:spacing w:line="276" w:lineRule="auto"/>
              <w:rPr>
                <w:sz w:val="20"/>
                <w:szCs w:val="20"/>
              </w:rPr>
            </w:pPr>
            <w:r w:rsidRPr="001840A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E12B8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840A1">
              <w:rPr>
                <w:rFonts w:ascii="Open Sans" w:hAnsi="Open Sans" w:cs="Open Sans"/>
                <w:sz w:val="20"/>
                <w:szCs w:val="20"/>
              </w:rPr>
              <w:t>työfysioterapeutin konsultaatio</w:t>
            </w:r>
            <w:r w:rsidRPr="001840A1">
              <w:rPr>
                <w:sz w:val="20"/>
                <w:szCs w:val="20"/>
              </w:rPr>
              <w:tab/>
            </w:r>
          </w:p>
        </w:tc>
        <w:tc>
          <w:tcPr>
            <w:tcW w:w="4814" w:type="dxa"/>
          </w:tcPr>
          <w:p w14:paraId="7E500226" w14:textId="54DB20B8" w:rsidR="00694F10" w:rsidRPr="001840A1" w:rsidRDefault="00000000" w:rsidP="00E24B11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7264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B11" w:rsidRPr="001840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E12B8">
              <w:rPr>
                <w:sz w:val="20"/>
                <w:szCs w:val="20"/>
              </w:rPr>
              <w:t xml:space="preserve"> </w:t>
            </w:r>
            <w:r w:rsidR="00694F10" w:rsidRPr="001840A1">
              <w:rPr>
                <w:rFonts w:ascii="Open Sans" w:hAnsi="Open Sans" w:cs="Open Sans"/>
                <w:sz w:val="20"/>
                <w:szCs w:val="20"/>
              </w:rPr>
              <w:t>erilaiset työpisteet</w:t>
            </w:r>
          </w:p>
        </w:tc>
      </w:tr>
      <w:tr w:rsidR="00694F10" w:rsidRPr="00694F10" w14:paraId="1DA8E6C5" w14:textId="77777777" w:rsidTr="00E24B11">
        <w:tc>
          <w:tcPr>
            <w:tcW w:w="4814" w:type="dxa"/>
          </w:tcPr>
          <w:p w14:paraId="74BA4D05" w14:textId="7C93FC3F" w:rsidR="00694F10" w:rsidRPr="001840A1" w:rsidRDefault="00694F10" w:rsidP="00E24B11">
            <w:pPr>
              <w:spacing w:line="276" w:lineRule="auto"/>
              <w:rPr>
                <w:sz w:val="20"/>
                <w:szCs w:val="20"/>
              </w:rPr>
            </w:pPr>
            <w:r w:rsidRPr="001840A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E12B8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840A1">
              <w:rPr>
                <w:rFonts w:ascii="Open Sans" w:hAnsi="Open Sans" w:cs="Open Sans"/>
                <w:sz w:val="20"/>
                <w:szCs w:val="20"/>
              </w:rPr>
              <w:t>mahdollisuus asennon vaihteluun</w:t>
            </w:r>
            <w:r w:rsidRPr="001840A1">
              <w:rPr>
                <w:sz w:val="20"/>
                <w:szCs w:val="20"/>
              </w:rPr>
              <w:tab/>
            </w:r>
          </w:p>
        </w:tc>
        <w:tc>
          <w:tcPr>
            <w:tcW w:w="4814" w:type="dxa"/>
          </w:tcPr>
          <w:p w14:paraId="2A29B8F2" w14:textId="7583228F" w:rsidR="00694F10" w:rsidRPr="001840A1" w:rsidRDefault="00000000" w:rsidP="00E24B11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1874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B11" w:rsidRPr="001840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E12B8">
              <w:rPr>
                <w:sz w:val="20"/>
                <w:szCs w:val="20"/>
              </w:rPr>
              <w:t xml:space="preserve"> </w:t>
            </w:r>
            <w:r w:rsidR="00694F10" w:rsidRPr="001840A1">
              <w:rPr>
                <w:rFonts w:ascii="Open Sans" w:hAnsi="Open Sans" w:cs="Open Sans"/>
                <w:sz w:val="20"/>
                <w:szCs w:val="20"/>
              </w:rPr>
              <w:t>helppokäyttöisyystoiminnot</w:t>
            </w:r>
          </w:p>
        </w:tc>
      </w:tr>
      <w:tr w:rsidR="00694F10" w:rsidRPr="00694F10" w14:paraId="70ED27E3" w14:textId="77777777" w:rsidTr="00E24B11">
        <w:tc>
          <w:tcPr>
            <w:tcW w:w="4814" w:type="dxa"/>
          </w:tcPr>
          <w:p w14:paraId="73A9D8A6" w14:textId="5440E749" w:rsidR="00694F10" w:rsidRPr="001840A1" w:rsidRDefault="00694F10" w:rsidP="00E24B11">
            <w:pPr>
              <w:spacing w:line="276" w:lineRule="auto"/>
              <w:rPr>
                <w:sz w:val="20"/>
                <w:szCs w:val="20"/>
              </w:rPr>
            </w:pPr>
            <w:r w:rsidRPr="001840A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E12B8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840A1">
              <w:rPr>
                <w:rFonts w:ascii="Open Sans" w:hAnsi="Open Sans" w:cs="Open Sans"/>
                <w:sz w:val="20"/>
                <w:szCs w:val="20"/>
              </w:rPr>
              <w:t>näyttöpääte-ergonomia</w:t>
            </w:r>
          </w:p>
        </w:tc>
        <w:tc>
          <w:tcPr>
            <w:tcW w:w="4814" w:type="dxa"/>
          </w:tcPr>
          <w:p w14:paraId="55E94446" w14:textId="6A0E6602" w:rsidR="00694F10" w:rsidRPr="001840A1" w:rsidRDefault="00000000" w:rsidP="00E24B11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3847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2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E12B8">
              <w:rPr>
                <w:sz w:val="20"/>
                <w:szCs w:val="20"/>
              </w:rPr>
              <w:t xml:space="preserve"> </w:t>
            </w:r>
            <w:r w:rsidR="00522D34" w:rsidRPr="001840A1">
              <w:rPr>
                <w:rFonts w:ascii="Open Sans" w:hAnsi="Open Sans" w:cs="Open Sans"/>
                <w:sz w:val="20"/>
                <w:szCs w:val="20"/>
              </w:rPr>
              <w:t>perehdytys apuvälineiden käyttöön</w:t>
            </w:r>
          </w:p>
        </w:tc>
      </w:tr>
    </w:tbl>
    <w:p w14:paraId="7722B179" w14:textId="0A93A04C" w:rsidR="00EC5182" w:rsidRPr="001840A1" w:rsidRDefault="00EC5182" w:rsidP="008A2765">
      <w:pPr>
        <w:spacing w:after="0"/>
        <w:rPr>
          <w:rFonts w:ascii="Open Sans" w:hAnsi="Open Sans" w:cs="Open Sans"/>
          <w:sz w:val="20"/>
          <w:szCs w:val="20"/>
        </w:rPr>
      </w:pPr>
      <w:r w:rsidRPr="001840A1">
        <w:rPr>
          <w:rFonts w:ascii="Open Sans" w:hAnsi="Open Sans" w:cs="Open Sans"/>
          <w:sz w:val="20"/>
          <w:szCs w:val="20"/>
        </w:rPr>
        <w:t>Työntekijän toive muokkauksesta:</w:t>
      </w:r>
    </w:p>
    <w:p w14:paraId="36289763" w14:textId="77777777" w:rsidR="001A7DC8" w:rsidRDefault="001A7DC8" w:rsidP="008A2765">
      <w:pPr>
        <w:spacing w:after="0"/>
      </w:pPr>
    </w:p>
    <w:p w14:paraId="2F208410" w14:textId="77777777" w:rsidR="008B38DE" w:rsidRPr="001840A1" w:rsidRDefault="008B38DE" w:rsidP="008B38DE">
      <w:pPr>
        <w:spacing w:after="0"/>
        <w:rPr>
          <w:rFonts w:ascii="Open Sans" w:hAnsi="Open Sans" w:cs="Open Sans"/>
          <w:b/>
          <w:bCs/>
          <w:sz w:val="24"/>
          <w:szCs w:val="24"/>
        </w:rPr>
      </w:pPr>
      <w:r w:rsidRPr="001840A1">
        <w:rPr>
          <w:rFonts w:ascii="Open Sans" w:hAnsi="Open Sans" w:cs="Open Sans"/>
          <w:b/>
          <w:bCs/>
          <w:sz w:val="24"/>
          <w:szCs w:val="24"/>
        </w:rPr>
        <w:lastRenderedPageBreak/>
        <w:t>Työtehtävien selkeyttäminen</w:t>
      </w:r>
    </w:p>
    <w:p w14:paraId="0D772378" w14:textId="77777777" w:rsidR="008B38DE" w:rsidRPr="001840A1" w:rsidRDefault="008B38DE" w:rsidP="008B38DE">
      <w:pPr>
        <w:spacing w:after="0"/>
        <w:rPr>
          <w:rFonts w:ascii="Open Sans" w:hAnsi="Open Sans" w:cs="Open Sans"/>
          <w:i/>
          <w:iCs/>
          <w:sz w:val="20"/>
          <w:szCs w:val="20"/>
        </w:rPr>
      </w:pPr>
      <w:r w:rsidRPr="001840A1">
        <w:rPr>
          <w:rFonts w:ascii="Open Sans" w:hAnsi="Open Sans" w:cs="Open Sans"/>
          <w:i/>
          <w:iCs/>
          <w:sz w:val="20"/>
          <w:szCs w:val="20"/>
        </w:rPr>
        <w:t>Epäselvät työtehtävät, liian suuri työmäärä ja rikkonainen työn rakenne ovat tekijöitä, jotka voivat heikentää työhyvinvointia. Näiden rooli korostuu, jos elämää kuormittaa myös kipu.</w:t>
      </w:r>
    </w:p>
    <w:p w14:paraId="2E987B47" w14:textId="77777777" w:rsidR="008B38DE" w:rsidRDefault="008B38DE" w:rsidP="008B38DE">
      <w:pPr>
        <w:spacing w:after="0"/>
      </w:pP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526AF" w:rsidRPr="001526AF" w14:paraId="05E756D7" w14:textId="77777777" w:rsidTr="00694F10">
        <w:tc>
          <w:tcPr>
            <w:tcW w:w="4814" w:type="dxa"/>
          </w:tcPr>
          <w:p w14:paraId="61C4A053" w14:textId="456C53F6" w:rsidR="001526AF" w:rsidRPr="001840A1" w:rsidRDefault="001526AF" w:rsidP="00176033">
            <w:pPr>
              <w:spacing w:line="276" w:lineRule="auto"/>
              <w:rPr>
                <w:sz w:val="20"/>
                <w:szCs w:val="20"/>
              </w:rPr>
            </w:pPr>
            <w:r w:rsidRPr="001840A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E12B8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840A1">
              <w:rPr>
                <w:rFonts w:ascii="Open Sans" w:hAnsi="Open Sans" w:cs="Open Sans"/>
                <w:sz w:val="20"/>
                <w:szCs w:val="20"/>
              </w:rPr>
              <w:t>työtehtävien uudelleenorganisointi</w:t>
            </w:r>
          </w:p>
        </w:tc>
        <w:tc>
          <w:tcPr>
            <w:tcW w:w="4814" w:type="dxa"/>
          </w:tcPr>
          <w:p w14:paraId="4F4785DD" w14:textId="41D4D802" w:rsidR="00E4353A" w:rsidRPr="001840A1" w:rsidRDefault="00000000" w:rsidP="00176033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78034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2F5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7472F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1526AF" w:rsidRPr="001840A1">
              <w:rPr>
                <w:rFonts w:ascii="Open Sans" w:hAnsi="Open Sans" w:cs="Open Sans"/>
                <w:sz w:val="20"/>
                <w:szCs w:val="20"/>
              </w:rPr>
              <w:t>työn rytmittäminen</w:t>
            </w:r>
            <w:r w:rsidR="001C6D73">
              <w:rPr>
                <w:rFonts w:ascii="Open Sans" w:hAnsi="Open Sans" w:cs="Open Sans"/>
                <w:sz w:val="20"/>
                <w:szCs w:val="20"/>
              </w:rPr>
              <w:t xml:space="preserve"> (</w:t>
            </w:r>
            <w:proofErr w:type="spellStart"/>
            <w:r w:rsidR="001C6D73">
              <w:rPr>
                <w:rFonts w:ascii="Open Sans" w:hAnsi="Open Sans" w:cs="Open Sans"/>
                <w:sz w:val="20"/>
                <w:szCs w:val="20"/>
              </w:rPr>
              <w:t>pacing</w:t>
            </w:r>
            <w:proofErr w:type="spellEnd"/>
            <w:r w:rsidR="001C6D73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</w:tr>
      <w:tr w:rsidR="001526AF" w:rsidRPr="001526AF" w14:paraId="244888B7" w14:textId="77777777" w:rsidTr="00694F10">
        <w:tc>
          <w:tcPr>
            <w:tcW w:w="4814" w:type="dxa"/>
          </w:tcPr>
          <w:p w14:paraId="718CD659" w14:textId="67DDDA28" w:rsidR="001526AF" w:rsidRPr="001840A1" w:rsidRDefault="001526AF" w:rsidP="00176033">
            <w:pPr>
              <w:spacing w:line="276" w:lineRule="auto"/>
              <w:rPr>
                <w:sz w:val="20"/>
                <w:szCs w:val="20"/>
              </w:rPr>
            </w:pPr>
            <w:r w:rsidRPr="001840A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E12B8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proofErr w:type="spellStart"/>
            <w:r w:rsidRPr="001840A1">
              <w:rPr>
                <w:rFonts w:ascii="Open Sans" w:hAnsi="Open Sans" w:cs="Open Sans"/>
                <w:sz w:val="20"/>
                <w:szCs w:val="20"/>
              </w:rPr>
              <w:t>multitaskaamisen</w:t>
            </w:r>
            <w:proofErr w:type="spellEnd"/>
            <w:r w:rsidRPr="001840A1">
              <w:rPr>
                <w:rFonts w:ascii="Open Sans" w:hAnsi="Open Sans" w:cs="Open Sans"/>
                <w:sz w:val="20"/>
                <w:szCs w:val="20"/>
              </w:rPr>
              <w:t xml:space="preserve"> vähentäminen</w:t>
            </w:r>
          </w:p>
        </w:tc>
        <w:tc>
          <w:tcPr>
            <w:tcW w:w="4814" w:type="dxa"/>
          </w:tcPr>
          <w:p w14:paraId="4307FB82" w14:textId="0ECDC5C4" w:rsidR="001526AF" w:rsidRPr="001840A1" w:rsidRDefault="00000000" w:rsidP="00176033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35987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51B" w:rsidRPr="001840A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72F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EB651B" w:rsidRPr="001840A1">
              <w:rPr>
                <w:rFonts w:ascii="Open Sans" w:hAnsi="Open Sans" w:cs="Open Sans"/>
                <w:sz w:val="20"/>
                <w:szCs w:val="20"/>
              </w:rPr>
              <w:t>kirjalliset ohjeet, tarkistuslistat</w:t>
            </w:r>
          </w:p>
        </w:tc>
      </w:tr>
      <w:tr w:rsidR="001526AF" w:rsidRPr="001526AF" w14:paraId="769E1B43" w14:textId="77777777" w:rsidTr="00694F10">
        <w:tc>
          <w:tcPr>
            <w:tcW w:w="4814" w:type="dxa"/>
          </w:tcPr>
          <w:p w14:paraId="768DFCF3" w14:textId="45072FE9" w:rsidR="001526AF" w:rsidRDefault="00000000" w:rsidP="00176033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9656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6AF" w:rsidRPr="001840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E12B8">
              <w:rPr>
                <w:sz w:val="20"/>
                <w:szCs w:val="20"/>
              </w:rPr>
              <w:t xml:space="preserve"> </w:t>
            </w:r>
            <w:r w:rsidR="001526AF" w:rsidRPr="001840A1">
              <w:rPr>
                <w:rFonts w:ascii="Open Sans" w:hAnsi="Open Sans" w:cs="Open Sans"/>
                <w:sz w:val="20"/>
                <w:szCs w:val="20"/>
              </w:rPr>
              <w:t xml:space="preserve">hiljainen </w:t>
            </w:r>
            <w:r w:rsidR="00534886">
              <w:rPr>
                <w:rFonts w:ascii="Open Sans" w:hAnsi="Open Sans" w:cs="Open Sans"/>
                <w:sz w:val="20"/>
                <w:szCs w:val="20"/>
              </w:rPr>
              <w:t>työskentely</w:t>
            </w:r>
            <w:r w:rsidR="001526AF" w:rsidRPr="001840A1">
              <w:rPr>
                <w:rFonts w:ascii="Open Sans" w:hAnsi="Open Sans" w:cs="Open Sans"/>
                <w:sz w:val="20"/>
                <w:szCs w:val="20"/>
              </w:rPr>
              <w:t>tunti</w:t>
            </w:r>
          </w:p>
          <w:p w14:paraId="2B542929" w14:textId="3FC5CF64" w:rsidR="005A5122" w:rsidRDefault="00000000" w:rsidP="00176033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38470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122" w:rsidRPr="001840A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12B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5A5122">
              <w:rPr>
                <w:rFonts w:ascii="Open Sans" w:hAnsi="Open Sans" w:cs="Open Sans"/>
                <w:sz w:val="20"/>
                <w:szCs w:val="20"/>
              </w:rPr>
              <w:t>keskeytysten hallinta</w:t>
            </w:r>
          </w:p>
          <w:p w14:paraId="2A3F209B" w14:textId="22B20FB0" w:rsidR="000C5F82" w:rsidRPr="001840A1" w:rsidRDefault="00000000" w:rsidP="00176033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4148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5F82" w:rsidRPr="001840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E12B8">
              <w:rPr>
                <w:sz w:val="20"/>
                <w:szCs w:val="20"/>
              </w:rPr>
              <w:t xml:space="preserve"> </w:t>
            </w:r>
            <w:r w:rsidR="000C5F82">
              <w:rPr>
                <w:rFonts w:ascii="Open Sans" w:hAnsi="Open Sans" w:cs="Open Sans"/>
                <w:sz w:val="20"/>
                <w:szCs w:val="20"/>
              </w:rPr>
              <w:t>tuki tehtävien priorisointiin</w:t>
            </w:r>
          </w:p>
        </w:tc>
        <w:tc>
          <w:tcPr>
            <w:tcW w:w="4814" w:type="dxa"/>
          </w:tcPr>
          <w:p w14:paraId="69DBB7AE" w14:textId="0728A568" w:rsidR="0089264F" w:rsidRDefault="00000000" w:rsidP="00176033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03453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279" w:rsidRPr="001840A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72F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084279">
              <w:rPr>
                <w:rFonts w:ascii="Open Sans" w:hAnsi="Open Sans" w:cs="Open Sans"/>
                <w:sz w:val="20"/>
                <w:szCs w:val="20"/>
              </w:rPr>
              <w:t>mahdollisuus jakaa isoja tehtäviä osiin</w:t>
            </w:r>
          </w:p>
          <w:p w14:paraId="52D2A8AF" w14:textId="3D5E38E9" w:rsidR="00084279" w:rsidRPr="001840A1" w:rsidRDefault="00000000" w:rsidP="00176033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51442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279" w:rsidRPr="001840A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72F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084279" w:rsidRPr="001840A1">
              <w:rPr>
                <w:rFonts w:ascii="Open Sans" w:hAnsi="Open Sans" w:cs="Open Sans"/>
                <w:sz w:val="20"/>
                <w:szCs w:val="20"/>
              </w:rPr>
              <w:t>saira</w:t>
            </w:r>
            <w:r w:rsidR="00084279">
              <w:rPr>
                <w:rFonts w:ascii="Open Sans" w:hAnsi="Open Sans" w:cs="Open Sans"/>
                <w:sz w:val="20"/>
                <w:szCs w:val="20"/>
              </w:rPr>
              <w:t>uspoissaolo</w:t>
            </w:r>
            <w:r w:rsidR="00084279" w:rsidRPr="001840A1">
              <w:rPr>
                <w:rFonts w:ascii="Open Sans" w:hAnsi="Open Sans" w:cs="Open Sans"/>
                <w:sz w:val="20"/>
                <w:szCs w:val="20"/>
              </w:rPr>
              <w:t>käytäntöjen selkeyttäminen</w:t>
            </w:r>
          </w:p>
        </w:tc>
      </w:tr>
    </w:tbl>
    <w:p w14:paraId="43E94EB1" w14:textId="77777777" w:rsidR="008903F9" w:rsidRDefault="008903F9" w:rsidP="002F18C5">
      <w:pPr>
        <w:spacing w:after="0"/>
      </w:pPr>
    </w:p>
    <w:p w14:paraId="5C16738B" w14:textId="69A947AC" w:rsidR="00EC5182" w:rsidRPr="001840A1" w:rsidRDefault="00EC5182" w:rsidP="002F18C5">
      <w:pPr>
        <w:spacing w:after="0"/>
        <w:rPr>
          <w:rFonts w:ascii="Open Sans" w:hAnsi="Open Sans" w:cs="Open Sans"/>
          <w:sz w:val="20"/>
          <w:szCs w:val="20"/>
        </w:rPr>
      </w:pPr>
      <w:r w:rsidRPr="001840A1">
        <w:rPr>
          <w:rFonts w:ascii="Open Sans" w:hAnsi="Open Sans" w:cs="Open Sans"/>
          <w:sz w:val="20"/>
          <w:szCs w:val="20"/>
        </w:rPr>
        <w:t>Työntekijän toive muokkauksesta:</w:t>
      </w:r>
    </w:p>
    <w:p w14:paraId="389AABFC" w14:textId="77777777" w:rsidR="001A7DC8" w:rsidRDefault="001A7DC8" w:rsidP="002F18C5">
      <w:pPr>
        <w:spacing w:after="0"/>
      </w:pPr>
    </w:p>
    <w:p w14:paraId="6B95939C" w14:textId="644CBD15" w:rsidR="002F18C5" w:rsidRDefault="002F18C5" w:rsidP="002F18C5">
      <w:pPr>
        <w:spacing w:after="0"/>
      </w:pPr>
    </w:p>
    <w:p w14:paraId="6EFEC0BE" w14:textId="4660453E" w:rsidR="002F18C5" w:rsidRPr="001840A1" w:rsidRDefault="0033658D" w:rsidP="002F18C5">
      <w:pPr>
        <w:spacing w:after="0"/>
        <w:rPr>
          <w:rFonts w:ascii="Open Sans" w:hAnsi="Open Sans" w:cs="Open Sans"/>
          <w:b/>
          <w:bCs/>
          <w:sz w:val="24"/>
          <w:szCs w:val="24"/>
        </w:rPr>
      </w:pPr>
      <w:r w:rsidRPr="001840A1">
        <w:rPr>
          <w:rFonts w:ascii="Open Sans" w:hAnsi="Open Sans" w:cs="Open Sans"/>
          <w:b/>
          <w:bCs/>
          <w:sz w:val="24"/>
          <w:szCs w:val="24"/>
        </w:rPr>
        <w:t>Tuen</w:t>
      </w:r>
      <w:r w:rsidR="002F18C5" w:rsidRPr="001840A1">
        <w:rPr>
          <w:rFonts w:ascii="Open Sans" w:hAnsi="Open Sans" w:cs="Open Sans"/>
          <w:b/>
          <w:bCs/>
          <w:sz w:val="24"/>
          <w:szCs w:val="24"/>
        </w:rPr>
        <w:t xml:space="preserve"> saaminen</w:t>
      </w:r>
    </w:p>
    <w:p w14:paraId="645C0604" w14:textId="3F7757BB" w:rsidR="008B38DE" w:rsidRPr="001840A1" w:rsidRDefault="00FD797D" w:rsidP="002F18C5">
      <w:pPr>
        <w:spacing w:after="0"/>
        <w:rPr>
          <w:rFonts w:ascii="Open Sans" w:hAnsi="Open Sans" w:cs="Open Sans"/>
          <w:i/>
          <w:iCs/>
          <w:sz w:val="20"/>
          <w:szCs w:val="20"/>
        </w:rPr>
      </w:pPr>
      <w:r w:rsidRPr="001840A1">
        <w:rPr>
          <w:rFonts w:ascii="Open Sans" w:hAnsi="Open Sans" w:cs="Open Sans"/>
          <w:i/>
          <w:iCs/>
          <w:sz w:val="20"/>
          <w:szCs w:val="20"/>
        </w:rPr>
        <w:t>Joskus jokainen tarvitsee tukea ja silloin kynnystä madaltavat ennalta sovitut käytännöt</w:t>
      </w:r>
      <w:r w:rsidR="00AF5DCA" w:rsidRPr="001840A1">
        <w:rPr>
          <w:rFonts w:ascii="Open Sans" w:hAnsi="Open Sans" w:cs="Open Sans"/>
          <w:i/>
          <w:iCs/>
          <w:sz w:val="20"/>
          <w:szCs w:val="20"/>
        </w:rPr>
        <w:t xml:space="preserve">. </w:t>
      </w:r>
      <w:r w:rsidR="00485612" w:rsidRPr="001840A1">
        <w:rPr>
          <w:rFonts w:ascii="Open Sans" w:hAnsi="Open Sans" w:cs="Open Sans"/>
          <w:i/>
          <w:iCs/>
          <w:sz w:val="20"/>
          <w:szCs w:val="20"/>
        </w:rPr>
        <w:t>Koko työyhteisö hyötyy työkulttuurista, jossa avun pyytäminen ja saaminen ovat</w:t>
      </w:r>
      <w:r w:rsidR="00FB4A4D" w:rsidRPr="001840A1"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="00AF5DCA" w:rsidRPr="001840A1">
        <w:rPr>
          <w:rFonts w:ascii="Open Sans" w:hAnsi="Open Sans" w:cs="Open Sans"/>
          <w:i/>
          <w:iCs/>
          <w:sz w:val="20"/>
          <w:szCs w:val="20"/>
        </w:rPr>
        <w:t xml:space="preserve">yhteisenä </w:t>
      </w:r>
      <w:r w:rsidR="00FB4A4D" w:rsidRPr="001840A1">
        <w:rPr>
          <w:rFonts w:ascii="Open Sans" w:hAnsi="Open Sans" w:cs="Open Sans"/>
          <w:i/>
          <w:iCs/>
          <w:sz w:val="20"/>
          <w:szCs w:val="20"/>
        </w:rPr>
        <w:t>toimintatapana.</w:t>
      </w:r>
    </w:p>
    <w:p w14:paraId="4B6BAF16" w14:textId="77777777" w:rsidR="008B38DE" w:rsidRPr="008B38DE" w:rsidRDefault="008B38DE" w:rsidP="002F18C5">
      <w:pPr>
        <w:spacing w:after="0"/>
        <w:rPr>
          <w:b/>
          <w:bCs/>
          <w:sz w:val="24"/>
          <w:szCs w:val="24"/>
        </w:rPr>
      </w:pP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F5DCA" w:rsidRPr="00AF5DCA" w14:paraId="35A96B94" w14:textId="77777777" w:rsidTr="00CE5FAD">
        <w:tc>
          <w:tcPr>
            <w:tcW w:w="4814" w:type="dxa"/>
          </w:tcPr>
          <w:p w14:paraId="564F9EC5" w14:textId="2A6DBC64" w:rsidR="00AF5DCA" w:rsidRPr="001840A1" w:rsidRDefault="00000000" w:rsidP="002D0EF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34976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DCA" w:rsidRPr="001840A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72F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AF5DCA" w:rsidRPr="001840A1">
              <w:rPr>
                <w:rFonts w:ascii="Open Sans" w:hAnsi="Open Sans" w:cs="Open Sans"/>
                <w:sz w:val="20"/>
                <w:szCs w:val="20"/>
              </w:rPr>
              <w:t>sovittu tapa toimia kipu</w:t>
            </w:r>
            <w:r w:rsidR="00001027">
              <w:rPr>
                <w:rFonts w:ascii="Open Sans" w:hAnsi="Open Sans" w:cs="Open Sans"/>
                <w:sz w:val="20"/>
                <w:szCs w:val="20"/>
              </w:rPr>
              <w:t>jen voimistuessa</w:t>
            </w:r>
          </w:p>
        </w:tc>
        <w:tc>
          <w:tcPr>
            <w:tcW w:w="4814" w:type="dxa"/>
          </w:tcPr>
          <w:p w14:paraId="478ADF68" w14:textId="07904B3E" w:rsidR="00AF5DCA" w:rsidRPr="001840A1" w:rsidRDefault="00000000" w:rsidP="002D0EF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30582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EF5" w:rsidRPr="001840A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72F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CE5FAD" w:rsidRPr="001840A1">
              <w:rPr>
                <w:rFonts w:ascii="Open Sans" w:hAnsi="Open Sans" w:cs="Open Sans"/>
                <w:sz w:val="20"/>
                <w:szCs w:val="20"/>
              </w:rPr>
              <w:t>työkykykoordinaattori</w:t>
            </w:r>
          </w:p>
        </w:tc>
      </w:tr>
      <w:tr w:rsidR="00AF5DCA" w:rsidRPr="00AF5DCA" w14:paraId="257FBB20" w14:textId="77777777" w:rsidTr="00CE5FAD">
        <w:tc>
          <w:tcPr>
            <w:tcW w:w="4814" w:type="dxa"/>
          </w:tcPr>
          <w:p w14:paraId="3919C6D2" w14:textId="628B2A34" w:rsidR="00AF5DCA" w:rsidRPr="001840A1" w:rsidRDefault="00000000" w:rsidP="002D0EF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51167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DCA" w:rsidRPr="001840A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72F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AF5DCA" w:rsidRPr="001840A1">
              <w:rPr>
                <w:rFonts w:ascii="Open Sans" w:hAnsi="Open Sans" w:cs="Open Sans"/>
                <w:sz w:val="20"/>
                <w:szCs w:val="20"/>
              </w:rPr>
              <w:t>kivusta kertominen läheiselle työkaverille</w:t>
            </w:r>
          </w:p>
        </w:tc>
        <w:tc>
          <w:tcPr>
            <w:tcW w:w="4814" w:type="dxa"/>
          </w:tcPr>
          <w:p w14:paraId="2CED4513" w14:textId="45A347F0" w:rsidR="00AF5DCA" w:rsidRPr="001840A1" w:rsidRDefault="00000000" w:rsidP="002D0EF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47953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EF5" w:rsidRPr="001840A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72F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CE5FAD" w:rsidRPr="001840A1">
              <w:rPr>
                <w:rFonts w:ascii="Open Sans" w:hAnsi="Open Sans" w:cs="Open Sans"/>
                <w:sz w:val="20"/>
                <w:szCs w:val="20"/>
              </w:rPr>
              <w:t>työparityöskentely</w:t>
            </w:r>
          </w:p>
        </w:tc>
      </w:tr>
      <w:tr w:rsidR="00AF5DCA" w:rsidRPr="00AF5DCA" w14:paraId="73BB3409" w14:textId="77777777" w:rsidTr="00CE5FAD">
        <w:tc>
          <w:tcPr>
            <w:tcW w:w="4814" w:type="dxa"/>
          </w:tcPr>
          <w:p w14:paraId="03FBEFD2" w14:textId="0FDEEFB9" w:rsidR="00AF5DCA" w:rsidRDefault="00000000" w:rsidP="002D0EF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38387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DCA" w:rsidRPr="001840A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72F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AF5DCA" w:rsidRPr="001840A1">
              <w:rPr>
                <w:rFonts w:ascii="Open Sans" w:hAnsi="Open Sans" w:cs="Open Sans"/>
                <w:sz w:val="20"/>
                <w:szCs w:val="20"/>
              </w:rPr>
              <w:t>tieto siitä, mistä saa apua tarvittaessa</w:t>
            </w:r>
          </w:p>
          <w:p w14:paraId="51E3CF61" w14:textId="769F5615" w:rsidR="001F0179" w:rsidRPr="001840A1" w:rsidRDefault="00000000" w:rsidP="002D0EF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43051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79" w:rsidRPr="001840A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72F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1F0179">
              <w:rPr>
                <w:rFonts w:ascii="Open Sans" w:hAnsi="Open Sans" w:cs="Open Sans"/>
                <w:sz w:val="20"/>
                <w:szCs w:val="20"/>
              </w:rPr>
              <w:t>säännölliset tapaamiset esihenkilön kanssa</w:t>
            </w:r>
          </w:p>
        </w:tc>
        <w:tc>
          <w:tcPr>
            <w:tcW w:w="4814" w:type="dxa"/>
          </w:tcPr>
          <w:p w14:paraId="2B97A5AA" w14:textId="240BA7CB" w:rsidR="00AF5DCA" w:rsidRPr="001840A1" w:rsidRDefault="00000000" w:rsidP="002D0EF5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13066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EF5" w:rsidRPr="001840A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72F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CE5FAD" w:rsidRPr="001840A1">
              <w:rPr>
                <w:rFonts w:ascii="Open Sans" w:hAnsi="Open Sans" w:cs="Open Sans"/>
                <w:sz w:val="20"/>
                <w:szCs w:val="20"/>
              </w:rPr>
              <w:t>työhönvalmennus</w:t>
            </w:r>
          </w:p>
        </w:tc>
      </w:tr>
    </w:tbl>
    <w:p w14:paraId="674D3EC8" w14:textId="77777777" w:rsidR="00CE5FAD" w:rsidRDefault="00CE5FAD" w:rsidP="002F18C5">
      <w:pPr>
        <w:spacing w:after="0"/>
      </w:pPr>
    </w:p>
    <w:p w14:paraId="4E3B0C0C" w14:textId="3E4B3C18" w:rsidR="00EC5182" w:rsidRPr="001840A1" w:rsidRDefault="00EC5182" w:rsidP="002F18C5">
      <w:pPr>
        <w:spacing w:after="0"/>
        <w:rPr>
          <w:rFonts w:ascii="Open Sans" w:hAnsi="Open Sans" w:cs="Open Sans"/>
          <w:sz w:val="20"/>
          <w:szCs w:val="20"/>
        </w:rPr>
      </w:pPr>
      <w:r w:rsidRPr="001840A1">
        <w:rPr>
          <w:rFonts w:ascii="Open Sans" w:hAnsi="Open Sans" w:cs="Open Sans"/>
          <w:sz w:val="20"/>
          <w:szCs w:val="20"/>
        </w:rPr>
        <w:t>Työntekijän toive muokkauksesta:</w:t>
      </w:r>
    </w:p>
    <w:p w14:paraId="02C77FA4" w14:textId="77777777" w:rsidR="001A7DC8" w:rsidRDefault="001A7DC8" w:rsidP="002F18C5">
      <w:pPr>
        <w:spacing w:after="0"/>
      </w:pPr>
    </w:p>
    <w:p w14:paraId="53D04930" w14:textId="7894A52E" w:rsidR="00EC5182" w:rsidRDefault="00EC5182" w:rsidP="002F18C5">
      <w:pPr>
        <w:spacing w:after="0"/>
      </w:pPr>
    </w:p>
    <w:p w14:paraId="7991C161" w14:textId="395FAE55" w:rsidR="00EC5182" w:rsidRPr="001840A1" w:rsidRDefault="00EC5182" w:rsidP="002F18C5">
      <w:pPr>
        <w:spacing w:after="0"/>
        <w:rPr>
          <w:rFonts w:ascii="Open Sans" w:hAnsi="Open Sans" w:cs="Open Sans"/>
          <w:b/>
          <w:bCs/>
          <w:sz w:val="24"/>
          <w:szCs w:val="24"/>
        </w:rPr>
      </w:pPr>
      <w:r w:rsidRPr="001840A1">
        <w:rPr>
          <w:rFonts w:ascii="Open Sans" w:hAnsi="Open Sans" w:cs="Open Sans"/>
          <w:b/>
          <w:bCs/>
          <w:sz w:val="24"/>
          <w:szCs w:val="24"/>
        </w:rPr>
        <w:t>Voimavaratekijät</w:t>
      </w:r>
    </w:p>
    <w:p w14:paraId="26AFB56B" w14:textId="2D696396" w:rsidR="008B38DE" w:rsidRPr="00F953EF" w:rsidRDefault="008B38DE" w:rsidP="002F18C5">
      <w:pPr>
        <w:spacing w:after="0"/>
        <w:rPr>
          <w:rFonts w:ascii="Open Sans" w:hAnsi="Open Sans" w:cs="Open Sans"/>
          <w:i/>
          <w:iCs/>
          <w:sz w:val="20"/>
          <w:szCs w:val="20"/>
        </w:rPr>
      </w:pPr>
      <w:r w:rsidRPr="00F953EF">
        <w:rPr>
          <w:rFonts w:ascii="Open Sans" w:hAnsi="Open Sans" w:cs="Open Sans"/>
          <w:i/>
          <w:iCs/>
          <w:sz w:val="20"/>
          <w:szCs w:val="20"/>
        </w:rPr>
        <w:t xml:space="preserve">Joskus </w:t>
      </w:r>
      <w:r w:rsidR="001840A1" w:rsidRPr="00F953EF">
        <w:rPr>
          <w:rFonts w:ascii="Open Sans" w:hAnsi="Open Sans" w:cs="Open Sans"/>
          <w:i/>
          <w:iCs/>
          <w:sz w:val="20"/>
          <w:szCs w:val="20"/>
        </w:rPr>
        <w:t>voi käydä niin</w:t>
      </w:r>
      <w:r w:rsidRPr="00F953EF">
        <w:rPr>
          <w:rFonts w:ascii="Open Sans" w:hAnsi="Open Sans" w:cs="Open Sans"/>
          <w:i/>
          <w:iCs/>
          <w:sz w:val="20"/>
          <w:szCs w:val="20"/>
        </w:rPr>
        <w:t xml:space="preserve">, että ei työssä enää ole mitään, mitä vähentää. Työaikaa on vähennetty, työtehtäviä on vähennetty ja työtehokin on vähentynyt. Mutta mitä jos </w:t>
      </w:r>
      <w:r w:rsidR="00EB3EB3" w:rsidRPr="00F953EF">
        <w:rPr>
          <w:rFonts w:ascii="Open Sans" w:hAnsi="Open Sans" w:cs="Open Sans"/>
          <w:i/>
          <w:iCs/>
          <w:sz w:val="20"/>
          <w:szCs w:val="20"/>
        </w:rPr>
        <w:t>vähentämisen sijaan kokeilisi lisätä jotain?</w:t>
      </w:r>
    </w:p>
    <w:p w14:paraId="0B356CC0" w14:textId="77777777" w:rsidR="008B38DE" w:rsidRDefault="008B38DE" w:rsidP="002F18C5">
      <w:pPr>
        <w:spacing w:after="0"/>
      </w:pP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D0EF5" w:rsidRPr="002D0EF5" w14:paraId="2ABD03C9" w14:textId="77777777" w:rsidTr="00B34E6E">
        <w:tc>
          <w:tcPr>
            <w:tcW w:w="4814" w:type="dxa"/>
          </w:tcPr>
          <w:p w14:paraId="68FF32B9" w14:textId="59B66794" w:rsidR="002D0EF5" w:rsidRPr="001840A1" w:rsidRDefault="00000000" w:rsidP="00B34E6E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12754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EF5" w:rsidRPr="001840A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72F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2D0EF5" w:rsidRPr="001840A1">
              <w:rPr>
                <w:rFonts w:ascii="Open Sans" w:hAnsi="Open Sans" w:cs="Open Sans"/>
                <w:sz w:val="20"/>
                <w:szCs w:val="20"/>
              </w:rPr>
              <w:t>uusi, mielenkiintoinen työtehtävä</w:t>
            </w:r>
          </w:p>
        </w:tc>
        <w:tc>
          <w:tcPr>
            <w:tcW w:w="4814" w:type="dxa"/>
          </w:tcPr>
          <w:p w14:paraId="2149E403" w14:textId="590DE309" w:rsidR="002D0EF5" w:rsidRPr="001840A1" w:rsidRDefault="00000000" w:rsidP="00B34E6E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10656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E6E" w:rsidRPr="001840A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72F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3B2C89">
              <w:rPr>
                <w:rFonts w:ascii="Open Sans" w:hAnsi="Open Sans" w:cs="Open Sans"/>
                <w:sz w:val="20"/>
                <w:szCs w:val="20"/>
              </w:rPr>
              <w:t xml:space="preserve">säännöllisen </w:t>
            </w:r>
            <w:r w:rsidR="00B34E6E" w:rsidRPr="001840A1">
              <w:rPr>
                <w:rFonts w:ascii="Open Sans" w:hAnsi="Open Sans" w:cs="Open Sans"/>
                <w:sz w:val="20"/>
                <w:szCs w:val="20"/>
              </w:rPr>
              <w:t>palautteen ja kiitoksen saaminen</w:t>
            </w:r>
          </w:p>
        </w:tc>
      </w:tr>
      <w:tr w:rsidR="002D0EF5" w:rsidRPr="002D0EF5" w14:paraId="36CCF160" w14:textId="77777777" w:rsidTr="00B34E6E">
        <w:tc>
          <w:tcPr>
            <w:tcW w:w="4814" w:type="dxa"/>
          </w:tcPr>
          <w:p w14:paraId="3046EE71" w14:textId="45B06DA9" w:rsidR="002D0EF5" w:rsidRPr="001840A1" w:rsidRDefault="00000000" w:rsidP="00B34E6E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63094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EF5" w:rsidRPr="001840A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72F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2D0EF5" w:rsidRPr="001840A1">
              <w:rPr>
                <w:rFonts w:ascii="Open Sans" w:hAnsi="Open Sans" w:cs="Open Sans"/>
                <w:sz w:val="20"/>
                <w:szCs w:val="20"/>
              </w:rPr>
              <w:t>vahvuudet käyttöön</w:t>
            </w:r>
          </w:p>
        </w:tc>
        <w:tc>
          <w:tcPr>
            <w:tcW w:w="4814" w:type="dxa"/>
          </w:tcPr>
          <w:p w14:paraId="2C363646" w14:textId="724DB21A" w:rsidR="002D0EF5" w:rsidRPr="001840A1" w:rsidRDefault="00000000" w:rsidP="00B34E6E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77694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E6E" w:rsidRPr="001840A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72F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757659">
              <w:rPr>
                <w:rFonts w:ascii="Open Sans" w:hAnsi="Open Sans" w:cs="Open Sans"/>
                <w:sz w:val="20"/>
                <w:szCs w:val="20"/>
              </w:rPr>
              <w:t xml:space="preserve">omien </w:t>
            </w:r>
            <w:r w:rsidR="008B2813">
              <w:rPr>
                <w:rFonts w:ascii="Open Sans" w:hAnsi="Open Sans" w:cs="Open Sans"/>
                <w:sz w:val="20"/>
                <w:szCs w:val="20"/>
              </w:rPr>
              <w:t xml:space="preserve">kivunhallintakeinojen </w:t>
            </w:r>
            <w:r w:rsidR="00757659">
              <w:rPr>
                <w:rFonts w:ascii="Open Sans" w:hAnsi="Open Sans" w:cs="Open Sans"/>
                <w:sz w:val="20"/>
                <w:szCs w:val="20"/>
              </w:rPr>
              <w:t>käyttö työpaikalla</w:t>
            </w:r>
          </w:p>
        </w:tc>
      </w:tr>
      <w:tr w:rsidR="002D0EF5" w:rsidRPr="002D0EF5" w14:paraId="402AA37B" w14:textId="77777777" w:rsidTr="00B34E6E">
        <w:tc>
          <w:tcPr>
            <w:tcW w:w="4814" w:type="dxa"/>
          </w:tcPr>
          <w:p w14:paraId="5B113098" w14:textId="77546095" w:rsidR="002D0EF5" w:rsidRDefault="00000000" w:rsidP="00B34E6E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85415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EF5" w:rsidRPr="001840A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72F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2D0EF5" w:rsidRPr="001840A1">
              <w:rPr>
                <w:rFonts w:ascii="Open Sans" w:hAnsi="Open Sans" w:cs="Open Sans"/>
                <w:sz w:val="20"/>
                <w:szCs w:val="20"/>
              </w:rPr>
              <w:t>työpisteen sisust</w:t>
            </w:r>
            <w:r w:rsidR="00A465FF">
              <w:rPr>
                <w:rFonts w:ascii="Open Sans" w:hAnsi="Open Sans" w:cs="Open Sans"/>
                <w:sz w:val="20"/>
                <w:szCs w:val="20"/>
              </w:rPr>
              <w:t>aminen mieleiseksi</w:t>
            </w:r>
          </w:p>
          <w:p w14:paraId="6F54B076" w14:textId="76E6B609" w:rsidR="003D7C1A" w:rsidRPr="001840A1" w:rsidRDefault="00000000" w:rsidP="00B34E6E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06382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C1A" w:rsidRPr="001840A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72F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3D7C1A">
              <w:rPr>
                <w:rFonts w:ascii="Open Sans" w:hAnsi="Open Sans" w:cs="Open Sans"/>
                <w:sz w:val="20"/>
                <w:szCs w:val="20"/>
              </w:rPr>
              <w:t>liikkumisen mahdolli</w:t>
            </w:r>
            <w:r w:rsidR="00E333D8">
              <w:rPr>
                <w:rFonts w:ascii="Open Sans" w:hAnsi="Open Sans" w:cs="Open Sans"/>
                <w:sz w:val="20"/>
                <w:szCs w:val="20"/>
              </w:rPr>
              <w:t>suus</w:t>
            </w:r>
            <w:r w:rsidR="003D7C1A">
              <w:rPr>
                <w:rFonts w:ascii="Open Sans" w:hAnsi="Open Sans" w:cs="Open Sans"/>
                <w:sz w:val="20"/>
                <w:szCs w:val="20"/>
              </w:rPr>
              <w:t xml:space="preserve"> työpäivän aikana</w:t>
            </w:r>
          </w:p>
        </w:tc>
        <w:tc>
          <w:tcPr>
            <w:tcW w:w="4814" w:type="dxa"/>
          </w:tcPr>
          <w:p w14:paraId="1F028EBD" w14:textId="401EBE5D" w:rsidR="002D0EF5" w:rsidRPr="001840A1" w:rsidRDefault="00000000" w:rsidP="00B34E6E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36902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35A" w:rsidRPr="001840A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72F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0B035A" w:rsidRPr="001840A1">
              <w:rPr>
                <w:rFonts w:ascii="Open Sans" w:hAnsi="Open Sans" w:cs="Open Sans"/>
                <w:sz w:val="20"/>
                <w:szCs w:val="20"/>
              </w:rPr>
              <w:t>uuden taidon opettelu</w:t>
            </w:r>
          </w:p>
        </w:tc>
      </w:tr>
    </w:tbl>
    <w:p w14:paraId="4C0AFDE5" w14:textId="4BBC4B5D" w:rsidR="008B38DE" w:rsidRDefault="00D0626A" w:rsidP="002F18C5">
      <w:pPr>
        <w:spacing w:after="0"/>
      </w:pPr>
      <w:r>
        <w:tab/>
      </w:r>
    </w:p>
    <w:p w14:paraId="16E481AB" w14:textId="6030C338" w:rsidR="00EC5182" w:rsidRDefault="00EC5182" w:rsidP="002F18C5">
      <w:pPr>
        <w:spacing w:after="0"/>
        <w:rPr>
          <w:rFonts w:ascii="Open Sans" w:hAnsi="Open Sans" w:cs="Open Sans"/>
          <w:sz w:val="20"/>
          <w:szCs w:val="20"/>
        </w:rPr>
      </w:pPr>
      <w:r w:rsidRPr="00F953EF">
        <w:rPr>
          <w:rFonts w:ascii="Open Sans" w:hAnsi="Open Sans" w:cs="Open Sans"/>
          <w:sz w:val="20"/>
          <w:szCs w:val="20"/>
        </w:rPr>
        <w:t>Työntekijän toive muokkauksesta</w:t>
      </w:r>
      <w:r w:rsidR="00D92784" w:rsidRPr="00F953EF">
        <w:rPr>
          <w:rFonts w:ascii="Open Sans" w:hAnsi="Open Sans" w:cs="Open Sans"/>
          <w:sz w:val="20"/>
          <w:szCs w:val="20"/>
        </w:rPr>
        <w:t>:</w:t>
      </w:r>
    </w:p>
    <w:p w14:paraId="1FFBD965" w14:textId="77777777" w:rsidR="008B2674" w:rsidRDefault="008B2674" w:rsidP="002F18C5">
      <w:pPr>
        <w:spacing w:after="0"/>
        <w:rPr>
          <w:rFonts w:ascii="Open Sans" w:hAnsi="Open Sans" w:cs="Open Sans"/>
          <w:sz w:val="20"/>
          <w:szCs w:val="20"/>
        </w:rPr>
      </w:pPr>
    </w:p>
    <w:p w14:paraId="0CE5B442" w14:textId="77777777" w:rsidR="008B2674" w:rsidRDefault="008B2674" w:rsidP="002F18C5">
      <w:pPr>
        <w:spacing w:after="0"/>
        <w:rPr>
          <w:rFonts w:ascii="Open Sans" w:hAnsi="Open Sans" w:cs="Open Sans"/>
          <w:sz w:val="20"/>
          <w:szCs w:val="20"/>
        </w:rPr>
      </w:pPr>
    </w:p>
    <w:p w14:paraId="3BE7C9EB" w14:textId="289C35B0" w:rsidR="008B2674" w:rsidRPr="00F953EF" w:rsidRDefault="00F87B50" w:rsidP="00F87B50">
      <w:pPr>
        <w:spacing w:after="0"/>
        <w:jc w:val="righ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w:drawing>
          <wp:inline distT="0" distB="0" distL="0" distR="0" wp14:anchorId="20EF7E68" wp14:editId="0BC476D0">
            <wp:extent cx="1867624" cy="1513614"/>
            <wp:effectExtent l="0" t="0" r="0" b="0"/>
            <wp:docPr id="1413070912" name="Kuva 3" descr="Kuva, joka sisältää kohteen piirros, Ihmisen kasvot, kuvitus, animaatio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070912" name="Kuva 3" descr="Kuva, joka sisältää kohteen piirros, Ihmisen kasvot, kuvitus, animaatio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817" cy="155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2674" w:rsidRPr="00F953EF">
      <w:head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534FB" w14:textId="77777777" w:rsidR="006B3A2F" w:rsidRDefault="006B3A2F" w:rsidP="00A05CFD">
      <w:pPr>
        <w:spacing w:after="0" w:line="240" w:lineRule="auto"/>
      </w:pPr>
      <w:r>
        <w:separator/>
      </w:r>
    </w:p>
  </w:endnote>
  <w:endnote w:type="continuationSeparator" w:id="0">
    <w:p w14:paraId="7A0690F0" w14:textId="77777777" w:rsidR="006B3A2F" w:rsidRDefault="006B3A2F" w:rsidP="00A05CFD">
      <w:pPr>
        <w:spacing w:after="0" w:line="240" w:lineRule="auto"/>
      </w:pPr>
      <w:r>
        <w:continuationSeparator/>
      </w:r>
    </w:p>
  </w:endnote>
  <w:endnote w:type="continuationNotice" w:id="1">
    <w:p w14:paraId="546342FA" w14:textId="77777777" w:rsidR="006B3A2F" w:rsidRDefault="006B3A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0DC08" w14:textId="77777777" w:rsidR="006B3A2F" w:rsidRDefault="006B3A2F" w:rsidP="00A05CFD">
      <w:pPr>
        <w:spacing w:after="0" w:line="240" w:lineRule="auto"/>
      </w:pPr>
      <w:r>
        <w:separator/>
      </w:r>
    </w:p>
  </w:footnote>
  <w:footnote w:type="continuationSeparator" w:id="0">
    <w:p w14:paraId="29590DD4" w14:textId="77777777" w:rsidR="006B3A2F" w:rsidRDefault="006B3A2F" w:rsidP="00A05CFD">
      <w:pPr>
        <w:spacing w:after="0" w:line="240" w:lineRule="auto"/>
      </w:pPr>
      <w:r>
        <w:continuationSeparator/>
      </w:r>
    </w:p>
  </w:footnote>
  <w:footnote w:type="continuationNotice" w:id="1">
    <w:p w14:paraId="0124CC34" w14:textId="77777777" w:rsidR="006B3A2F" w:rsidRDefault="006B3A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>
      <w:rPr>
        <w:rFonts w:ascii="Open Sans" w:hAnsi="Open Sans" w:cs="Open Sans"/>
      </w:rPr>
    </w:sdtEndPr>
    <w:sdtContent>
      <w:p w14:paraId="2D3A0E52" w14:textId="06A057CC" w:rsidR="003B7415" w:rsidRPr="00B7194B" w:rsidRDefault="00B7194B" w:rsidP="00B7194B">
        <w:pPr>
          <w:pStyle w:val="Yltunniste"/>
          <w:jc w:val="right"/>
          <w:rPr>
            <w:rFonts w:ascii="Open Sans" w:hAnsi="Open Sans" w:cs="Open Sans"/>
          </w:rPr>
        </w:pPr>
        <w:r>
          <w:rPr>
            <w:rFonts w:ascii="Open Sans" w:hAnsi="Open Sans" w:cs="Open Sans"/>
            <w:b/>
            <w:bCs/>
            <w:noProof/>
            <w:sz w:val="24"/>
            <w:szCs w:val="24"/>
          </w:rPr>
          <w:drawing>
            <wp:inline distT="0" distB="0" distL="0" distR="0" wp14:anchorId="7C9B4A10" wp14:editId="637C87BE">
              <wp:extent cx="972762" cy="310562"/>
              <wp:effectExtent l="0" t="0" r="0" b="0"/>
              <wp:docPr id="1118388941" name="Kuva 2" descr="Kuva, joka sisältää kohteen Grafiikka, Fontti, logo, graafinen suunnittelu&#10;&#10;Tekoälyllä luotu sisältö voi olla virheellistä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8388941" name="Kuva 2" descr="Kuva, joka sisältää kohteen Grafiikka, Fontti, logo, graafinen suunnittelu&#10;&#10;Tekoälyllä luotu sisältö voi olla virheellistä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05448" cy="35292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 xml:space="preserve">                                                                         </w:t>
        </w:r>
        <w:r w:rsidR="003B7415" w:rsidRPr="00B7194B">
          <w:rPr>
            <w:rFonts w:ascii="Open Sans" w:hAnsi="Open Sans" w:cs="Open Sans"/>
            <w:b/>
            <w:bCs/>
            <w:sz w:val="24"/>
            <w:szCs w:val="24"/>
          </w:rPr>
          <w:fldChar w:fldCharType="begin"/>
        </w:r>
        <w:r w:rsidR="003B7415" w:rsidRPr="00B7194B">
          <w:rPr>
            <w:rFonts w:ascii="Open Sans" w:hAnsi="Open Sans" w:cs="Open Sans"/>
            <w:b/>
            <w:bCs/>
          </w:rPr>
          <w:instrText>PAGE</w:instrText>
        </w:r>
        <w:r w:rsidR="003B7415" w:rsidRPr="00B7194B">
          <w:rPr>
            <w:rFonts w:ascii="Open Sans" w:hAnsi="Open Sans" w:cs="Open Sans"/>
            <w:b/>
            <w:bCs/>
            <w:sz w:val="24"/>
            <w:szCs w:val="24"/>
          </w:rPr>
          <w:fldChar w:fldCharType="separate"/>
        </w:r>
        <w:r w:rsidR="003B7415" w:rsidRPr="00B7194B">
          <w:rPr>
            <w:rFonts w:ascii="Open Sans" w:hAnsi="Open Sans" w:cs="Open Sans"/>
            <w:b/>
            <w:bCs/>
          </w:rPr>
          <w:t>2</w:t>
        </w:r>
        <w:r w:rsidR="003B7415" w:rsidRPr="00B7194B">
          <w:rPr>
            <w:rFonts w:ascii="Open Sans" w:hAnsi="Open Sans" w:cs="Open Sans"/>
            <w:b/>
            <w:bCs/>
            <w:sz w:val="24"/>
            <w:szCs w:val="24"/>
          </w:rPr>
          <w:fldChar w:fldCharType="end"/>
        </w:r>
        <w:r w:rsidR="003B7415" w:rsidRPr="00B7194B">
          <w:rPr>
            <w:rFonts w:ascii="Open Sans" w:hAnsi="Open Sans" w:cs="Open Sans"/>
          </w:rPr>
          <w:t xml:space="preserve"> / </w:t>
        </w:r>
        <w:r w:rsidR="003B7415" w:rsidRPr="00B7194B">
          <w:rPr>
            <w:rFonts w:ascii="Open Sans" w:hAnsi="Open Sans" w:cs="Open Sans"/>
            <w:b/>
            <w:bCs/>
            <w:sz w:val="24"/>
            <w:szCs w:val="24"/>
          </w:rPr>
          <w:fldChar w:fldCharType="begin"/>
        </w:r>
        <w:r w:rsidR="003B7415" w:rsidRPr="00B7194B">
          <w:rPr>
            <w:rFonts w:ascii="Open Sans" w:hAnsi="Open Sans" w:cs="Open Sans"/>
            <w:b/>
            <w:bCs/>
          </w:rPr>
          <w:instrText>NUMPAGES</w:instrText>
        </w:r>
        <w:r w:rsidR="003B7415" w:rsidRPr="00B7194B">
          <w:rPr>
            <w:rFonts w:ascii="Open Sans" w:hAnsi="Open Sans" w:cs="Open Sans"/>
            <w:b/>
            <w:bCs/>
            <w:sz w:val="24"/>
            <w:szCs w:val="24"/>
          </w:rPr>
          <w:fldChar w:fldCharType="separate"/>
        </w:r>
        <w:r w:rsidR="003B7415" w:rsidRPr="00B7194B">
          <w:rPr>
            <w:rFonts w:ascii="Open Sans" w:hAnsi="Open Sans" w:cs="Open Sans"/>
            <w:b/>
            <w:bCs/>
          </w:rPr>
          <w:t>2</w:t>
        </w:r>
        <w:r w:rsidR="003B7415" w:rsidRPr="00B7194B">
          <w:rPr>
            <w:rFonts w:ascii="Open Sans" w:hAnsi="Open Sans" w:cs="Open Sans"/>
            <w:b/>
            <w:bCs/>
            <w:sz w:val="24"/>
            <w:szCs w:val="24"/>
          </w:rPr>
          <w:fldChar w:fldCharType="end"/>
        </w:r>
      </w:p>
    </w:sdtContent>
  </w:sdt>
  <w:p w14:paraId="027AFDF6" w14:textId="65C4260D" w:rsidR="000474F3" w:rsidRDefault="000474F3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65"/>
    <w:rsid w:val="00001027"/>
    <w:rsid w:val="00003C62"/>
    <w:rsid w:val="000469B7"/>
    <w:rsid w:val="000474F3"/>
    <w:rsid w:val="00050697"/>
    <w:rsid w:val="00066AB6"/>
    <w:rsid w:val="00084279"/>
    <w:rsid w:val="00090119"/>
    <w:rsid w:val="0009595E"/>
    <w:rsid w:val="0009596E"/>
    <w:rsid w:val="00097CBD"/>
    <w:rsid w:val="000B035A"/>
    <w:rsid w:val="000C1AE8"/>
    <w:rsid w:val="000C5F82"/>
    <w:rsid w:val="000F4327"/>
    <w:rsid w:val="000F4A55"/>
    <w:rsid w:val="00120E04"/>
    <w:rsid w:val="001218C5"/>
    <w:rsid w:val="001219C8"/>
    <w:rsid w:val="001247F2"/>
    <w:rsid w:val="00134AC2"/>
    <w:rsid w:val="001526AF"/>
    <w:rsid w:val="00175C50"/>
    <w:rsid w:val="00176033"/>
    <w:rsid w:val="001840A1"/>
    <w:rsid w:val="001A7DC8"/>
    <w:rsid w:val="001B6D95"/>
    <w:rsid w:val="001C6D73"/>
    <w:rsid w:val="001F0179"/>
    <w:rsid w:val="001F3FD0"/>
    <w:rsid w:val="00205105"/>
    <w:rsid w:val="002241DB"/>
    <w:rsid w:val="002467E9"/>
    <w:rsid w:val="00264A95"/>
    <w:rsid w:val="00287446"/>
    <w:rsid w:val="00290AB2"/>
    <w:rsid w:val="002948A3"/>
    <w:rsid w:val="002A37F3"/>
    <w:rsid w:val="002D0EF5"/>
    <w:rsid w:val="002E1BDC"/>
    <w:rsid w:val="002F18C5"/>
    <w:rsid w:val="00311AD4"/>
    <w:rsid w:val="00325BE6"/>
    <w:rsid w:val="0033658D"/>
    <w:rsid w:val="00336876"/>
    <w:rsid w:val="003B2C89"/>
    <w:rsid w:val="003B7415"/>
    <w:rsid w:val="003D1E77"/>
    <w:rsid w:val="003D7C1A"/>
    <w:rsid w:val="003E2F8A"/>
    <w:rsid w:val="004011D5"/>
    <w:rsid w:val="004054A3"/>
    <w:rsid w:val="00425EF6"/>
    <w:rsid w:val="00457E45"/>
    <w:rsid w:val="004802DF"/>
    <w:rsid w:val="00485612"/>
    <w:rsid w:val="00496218"/>
    <w:rsid w:val="004A45DD"/>
    <w:rsid w:val="004B6B19"/>
    <w:rsid w:val="004D190F"/>
    <w:rsid w:val="004D5DC4"/>
    <w:rsid w:val="004E161E"/>
    <w:rsid w:val="004F3885"/>
    <w:rsid w:val="004F7055"/>
    <w:rsid w:val="0052280F"/>
    <w:rsid w:val="00522D34"/>
    <w:rsid w:val="005302F7"/>
    <w:rsid w:val="00534886"/>
    <w:rsid w:val="0054359E"/>
    <w:rsid w:val="005622AB"/>
    <w:rsid w:val="00575D2F"/>
    <w:rsid w:val="00590F4F"/>
    <w:rsid w:val="00592805"/>
    <w:rsid w:val="005A5122"/>
    <w:rsid w:val="005A5B4A"/>
    <w:rsid w:val="005B5744"/>
    <w:rsid w:val="005D70E3"/>
    <w:rsid w:val="005F0B1E"/>
    <w:rsid w:val="005F3EC7"/>
    <w:rsid w:val="006079AF"/>
    <w:rsid w:val="0061466C"/>
    <w:rsid w:val="00615775"/>
    <w:rsid w:val="00642405"/>
    <w:rsid w:val="00686098"/>
    <w:rsid w:val="00692623"/>
    <w:rsid w:val="00694F10"/>
    <w:rsid w:val="006B3A2F"/>
    <w:rsid w:val="006C0738"/>
    <w:rsid w:val="006D1CFE"/>
    <w:rsid w:val="006E15F4"/>
    <w:rsid w:val="00704DB5"/>
    <w:rsid w:val="00727049"/>
    <w:rsid w:val="007472F5"/>
    <w:rsid w:val="00754BEA"/>
    <w:rsid w:val="00757659"/>
    <w:rsid w:val="00791E0B"/>
    <w:rsid w:val="00796A6A"/>
    <w:rsid w:val="007A278A"/>
    <w:rsid w:val="007B16DB"/>
    <w:rsid w:val="007C2CA5"/>
    <w:rsid w:val="007F2B1F"/>
    <w:rsid w:val="0083629F"/>
    <w:rsid w:val="008431DE"/>
    <w:rsid w:val="008903F9"/>
    <w:rsid w:val="0089264F"/>
    <w:rsid w:val="008A1C1F"/>
    <w:rsid w:val="008A2765"/>
    <w:rsid w:val="008A5D7E"/>
    <w:rsid w:val="008B2674"/>
    <w:rsid w:val="008B2813"/>
    <w:rsid w:val="008B38DE"/>
    <w:rsid w:val="0090053A"/>
    <w:rsid w:val="009032D5"/>
    <w:rsid w:val="009305CB"/>
    <w:rsid w:val="0093325F"/>
    <w:rsid w:val="00945B14"/>
    <w:rsid w:val="00964ED9"/>
    <w:rsid w:val="00997B42"/>
    <w:rsid w:val="009A6CC5"/>
    <w:rsid w:val="009D33CF"/>
    <w:rsid w:val="009D7767"/>
    <w:rsid w:val="00A05CFD"/>
    <w:rsid w:val="00A1692A"/>
    <w:rsid w:val="00A215CD"/>
    <w:rsid w:val="00A21E0F"/>
    <w:rsid w:val="00A316F8"/>
    <w:rsid w:val="00A465FF"/>
    <w:rsid w:val="00AA2F9B"/>
    <w:rsid w:val="00AA6374"/>
    <w:rsid w:val="00AB3B34"/>
    <w:rsid w:val="00AC2B55"/>
    <w:rsid w:val="00AC37BA"/>
    <w:rsid w:val="00AC4BA0"/>
    <w:rsid w:val="00AD4B97"/>
    <w:rsid w:val="00AE3C3C"/>
    <w:rsid w:val="00AF0E6F"/>
    <w:rsid w:val="00AF1A0D"/>
    <w:rsid w:val="00AF5DCA"/>
    <w:rsid w:val="00B34E6E"/>
    <w:rsid w:val="00B40C51"/>
    <w:rsid w:val="00B4178E"/>
    <w:rsid w:val="00B4708A"/>
    <w:rsid w:val="00B6621B"/>
    <w:rsid w:val="00B67652"/>
    <w:rsid w:val="00B715CC"/>
    <w:rsid w:val="00B7194B"/>
    <w:rsid w:val="00B752BA"/>
    <w:rsid w:val="00B80B7C"/>
    <w:rsid w:val="00B95F37"/>
    <w:rsid w:val="00C04A00"/>
    <w:rsid w:val="00C117DE"/>
    <w:rsid w:val="00C207C3"/>
    <w:rsid w:val="00C546A6"/>
    <w:rsid w:val="00C918D8"/>
    <w:rsid w:val="00CD6DA5"/>
    <w:rsid w:val="00CE5460"/>
    <w:rsid w:val="00CE5FAD"/>
    <w:rsid w:val="00CF25F7"/>
    <w:rsid w:val="00D01E19"/>
    <w:rsid w:val="00D0626A"/>
    <w:rsid w:val="00D10A3F"/>
    <w:rsid w:val="00D5493B"/>
    <w:rsid w:val="00D92784"/>
    <w:rsid w:val="00DB29C4"/>
    <w:rsid w:val="00DC3580"/>
    <w:rsid w:val="00DD32EB"/>
    <w:rsid w:val="00DD6D23"/>
    <w:rsid w:val="00DE052C"/>
    <w:rsid w:val="00DE12B8"/>
    <w:rsid w:val="00DF1F7D"/>
    <w:rsid w:val="00E16BB2"/>
    <w:rsid w:val="00E2319C"/>
    <w:rsid w:val="00E24B11"/>
    <w:rsid w:val="00E253D5"/>
    <w:rsid w:val="00E30C0F"/>
    <w:rsid w:val="00E333D8"/>
    <w:rsid w:val="00E4353A"/>
    <w:rsid w:val="00E57AAD"/>
    <w:rsid w:val="00EB3EB3"/>
    <w:rsid w:val="00EB651B"/>
    <w:rsid w:val="00EC3CFE"/>
    <w:rsid w:val="00EC5182"/>
    <w:rsid w:val="00ED4104"/>
    <w:rsid w:val="00EE2AA3"/>
    <w:rsid w:val="00EF0971"/>
    <w:rsid w:val="00EF7D8A"/>
    <w:rsid w:val="00F109F4"/>
    <w:rsid w:val="00F17A30"/>
    <w:rsid w:val="00F2573B"/>
    <w:rsid w:val="00F74444"/>
    <w:rsid w:val="00F749D0"/>
    <w:rsid w:val="00F770A5"/>
    <w:rsid w:val="00F87B50"/>
    <w:rsid w:val="00F94101"/>
    <w:rsid w:val="00F953EF"/>
    <w:rsid w:val="00FA783D"/>
    <w:rsid w:val="00FB4A4D"/>
    <w:rsid w:val="00FB6FA0"/>
    <w:rsid w:val="00FD4422"/>
    <w:rsid w:val="00FD4B08"/>
    <w:rsid w:val="00FD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B15BF"/>
  <w15:chartTrackingRefBased/>
  <w15:docId w15:val="{1C14EEEE-DA2F-4651-9872-EC41B855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06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9D33C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D33C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D33C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D33C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D33CF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A05C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05CFD"/>
  </w:style>
  <w:style w:type="paragraph" w:styleId="Alatunniste">
    <w:name w:val="footer"/>
    <w:basedOn w:val="Normaali"/>
    <w:link w:val="AlatunnisteChar"/>
    <w:uiPriority w:val="99"/>
    <w:unhideWhenUsed/>
    <w:rsid w:val="00A05C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05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b3807-7845-451a-8407-5fa913463b89">
      <Terms xmlns="http://schemas.microsoft.com/office/infopath/2007/PartnerControls"/>
    </lcf76f155ced4ddcb4097134ff3c332f>
    <TaxCatchAll xmlns="60f1f917-73e6-47e7-aec4-23c42a3d5a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E81BF9AA78DBB448DC8CC64F77CB80E" ma:contentTypeVersion="18" ma:contentTypeDescription="Luo uusi asiakirja." ma:contentTypeScope="" ma:versionID="2ce56fc4cca0e65984f10558fca79ecb">
  <xsd:schema xmlns:xsd="http://www.w3.org/2001/XMLSchema" xmlns:xs="http://www.w3.org/2001/XMLSchema" xmlns:p="http://schemas.microsoft.com/office/2006/metadata/properties" xmlns:ns2="33ab3807-7845-451a-8407-5fa913463b89" xmlns:ns3="60f1f917-73e6-47e7-aec4-23c42a3d5a2d" targetNamespace="http://schemas.microsoft.com/office/2006/metadata/properties" ma:root="true" ma:fieldsID="7671f56389ad6c9c3d53a8cb2c575955" ns2:_="" ns3:_="">
    <xsd:import namespace="33ab3807-7845-451a-8407-5fa913463b89"/>
    <xsd:import namespace="60f1f917-73e6-47e7-aec4-23c42a3d5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b3807-7845-451a-8407-5fa913463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f30841b8-0b8e-4d9e-a526-4908dc7e4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1f917-73e6-47e7-aec4-23c42a3d5a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edea59-d3c2-48da-a04a-6476e9ac0c8b}" ma:internalName="TaxCatchAll" ma:showField="CatchAllData" ma:web="60f1f917-73e6-47e7-aec4-23c42a3d5a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4E7EA-D55E-4F55-9709-F49A6A7746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FA8F7-861F-4CE0-B901-F34BD401257F}">
  <ds:schemaRefs>
    <ds:schemaRef ds:uri="http://schemas.microsoft.com/office/2006/metadata/properties"/>
    <ds:schemaRef ds:uri="http://schemas.microsoft.com/office/infopath/2007/PartnerControls"/>
    <ds:schemaRef ds:uri="33ab3807-7845-451a-8407-5fa913463b89"/>
    <ds:schemaRef ds:uri="60f1f917-73e6-47e7-aec4-23c42a3d5a2d"/>
  </ds:schemaRefs>
</ds:datastoreItem>
</file>

<file path=customXml/itemProps3.xml><?xml version="1.0" encoding="utf-8"?>
<ds:datastoreItem xmlns:ds="http://schemas.openxmlformats.org/officeDocument/2006/customXml" ds:itemID="{537452D0-6757-4BA1-A408-85AF96B05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b3807-7845-451a-8407-5fa913463b89"/>
    <ds:schemaRef ds:uri="60f1f917-73e6-47e7-aec4-23c42a3d5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EA7EE1-8F08-43A8-8A34-40D88E1DC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421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Tarhanen</dc:creator>
  <cp:keywords/>
  <dc:description/>
  <cp:lastModifiedBy>Ella Jantunen</cp:lastModifiedBy>
  <cp:revision>134</cp:revision>
  <cp:lastPrinted>2025-11-03T12:42:00Z</cp:lastPrinted>
  <dcterms:created xsi:type="dcterms:W3CDTF">2022-03-10T02:51:00Z</dcterms:created>
  <dcterms:modified xsi:type="dcterms:W3CDTF">2025-11-03T12:42:00Z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0x0101004E81BF9AA78DBB448DC8CC64F77CB80E</vt:lpwstr>
  </property>
  <property fmtid="{D5CDD505-2E9C-101B-9397-08002B2CF9AE}" pid="3" name="MediaServiceImageTags">
    <vt:lpwstr/>
  </property>
</Properties>
</file>