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3078EDE" wp14:paraId="7C2C1A18" wp14:textId="4FEDB56F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  <w:r>
        <w:drawing>
          <wp:inline xmlns:wp14="http://schemas.microsoft.com/office/word/2010/wordprocessingDrawing" wp14:editId="73078EDE" wp14:anchorId="2881AB50">
            <wp:extent cx="1067618" cy="857250"/>
            <wp:effectExtent l="0" t="0" r="0" b="0"/>
            <wp:docPr id="5250416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2605323a414fd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761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 xml:space="preserve">     Ruskan TaiKaa tähtisarjojen kutsukilpailut </w:t>
      </w:r>
    </w:p>
    <w:p xmlns:wp14="http://schemas.microsoft.com/office/word/2010/wordml" w:rsidP="73078EDE" wp14:paraId="3C50FC07" wp14:textId="371F11DC">
      <w:pPr>
        <w:spacing w:line="240" w:lineRule="auto"/>
        <w:ind w:left="2608" w:firstLine="1304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Kajaanin jäähallissa</w:t>
      </w:r>
      <w:r>
        <w:tab/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 xml:space="preserve"> </w:t>
      </w:r>
      <w:r>
        <w:tab/>
      </w:r>
    </w:p>
    <w:p xmlns:wp14="http://schemas.microsoft.com/office/word/2010/wordml" w:rsidP="73078EDE" wp14:paraId="1752A6AD" wp14:textId="66A50DDF">
      <w:pPr>
        <w:spacing w:line="240" w:lineRule="auto"/>
        <w:ind w:left="2608" w:firstLine="1304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KILPAILUVAHVISTUS</w:t>
      </w:r>
    </w:p>
    <w:p w:rsidR="73078EDE" w:rsidP="73078EDE" w:rsidRDefault="73078EDE" w14:paraId="5DF704DB" w14:textId="77A9C4F8">
      <w:pPr>
        <w:pStyle w:val="Normal"/>
        <w:spacing w:line="240" w:lineRule="auto"/>
        <w:ind w:left="3912" w:firstLine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 xml:space="preserve">       7.10.2023</w:t>
      </w:r>
    </w:p>
    <w:p xmlns:wp14="http://schemas.microsoft.com/office/word/2010/wordml" w:rsidP="73078EDE" wp14:paraId="4086073F" wp14:textId="34E5CEA6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3078EDE" wp14:paraId="0F0B784E" wp14:textId="3C5E3D69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Kutsukilpailut Tähtisarjoille 21.10.2023</w:t>
      </w:r>
    </w:p>
    <w:p xmlns:wp14="http://schemas.microsoft.com/office/word/2010/wordml" w:rsidP="73078EDE" wp14:paraId="02DE5D0B" wp14:textId="0DC69584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>
        <w:br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Taitoluistelijat Kajaani ry kiittää ilmoittautumisestanne ja vahvistaa osallistumisenne kilpailuun.</w:t>
      </w:r>
    </w:p>
    <w:p xmlns:wp14="http://schemas.microsoft.com/office/word/2010/wordml" w:rsidP="73078EDE" wp14:paraId="6C003830" wp14:textId="4FC18292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>
        <w:br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Paikka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 xml:space="preserve"> 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Kajaanin Jäähalli, Kuntokatu 13, 87100 Kajaani</w:t>
      </w:r>
    </w:p>
    <w:p xmlns:wp14="http://schemas.microsoft.com/office/word/2010/wordml" w:rsidP="73078EDE" wp14:paraId="6838F195" wp14:textId="2EEA585D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3078EDE" wp14:paraId="7FEC210C" wp14:textId="10EB274A">
      <w:pPr>
        <w:spacing w:line="240" w:lineRule="auto"/>
        <w:ind w:lef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Säännöt</w:t>
      </w:r>
      <w:r>
        <w:tab/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Kilpailussa noudatetaan 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STLL:n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kilpailusääntöjä kaudelle 2023-</w:t>
      </w:r>
      <w:r>
        <w:tab/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2024</w:t>
      </w:r>
    </w:p>
    <w:p xmlns:wp14="http://schemas.microsoft.com/office/word/2010/wordml" w:rsidP="73078EDE" wp14:paraId="7FF7552B" wp14:textId="7C9E0E17">
      <w:pPr>
        <w:pStyle w:val="Normal"/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>
        <w:br/>
      </w:r>
    </w:p>
    <w:p xmlns:wp14="http://schemas.microsoft.com/office/word/2010/wordml" w:rsidP="73078EDE" wp14:paraId="621A145A" wp14:textId="21F52A2F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 xml:space="preserve">Arviointi            </w:t>
      </w:r>
      <w:r>
        <w:tab/>
      </w:r>
      <w:r>
        <w:tab/>
      </w: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Käytössä on suorituksen </w:t>
      </w: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arviointi</w:t>
      </w: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ja laajennettu tähtiarviointi</w:t>
      </w:r>
    </w:p>
    <w:p xmlns:wp14="http://schemas.microsoft.com/office/word/2010/wordml" w:rsidP="73078EDE" wp14:paraId="18CF1434" wp14:textId="6170B8B7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56DE3527" wp14:textId="4C358070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 xml:space="preserve">Tuomarit          </w:t>
      </w:r>
      <w:r>
        <w:tab/>
      </w:r>
      <w:r>
        <w:tab/>
      </w: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Riitta Loponen, päätuomari</w:t>
      </w:r>
    </w:p>
    <w:p xmlns:wp14="http://schemas.microsoft.com/office/word/2010/wordml" w:rsidP="73078EDE" wp14:paraId="49257A32" wp14:textId="182496AD">
      <w:pPr>
        <w:spacing w:line="240" w:lineRule="auto"/>
        <w:ind w:left="1701" w:hanging="0" w:firstLine="130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                Elli-Noora Nevalainen</w:t>
      </w:r>
    </w:p>
    <w:p xmlns:wp14="http://schemas.microsoft.com/office/word/2010/wordml" w:rsidP="73078EDE" wp14:paraId="20281FE0" wp14:textId="3F1CB377">
      <w:pPr>
        <w:spacing w:line="240" w:lineRule="auto"/>
        <w:ind w:left="1701" w:hanging="0" w:firstLine="130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                Iida Sopanen</w:t>
      </w:r>
    </w:p>
    <w:p xmlns:wp14="http://schemas.microsoft.com/office/word/2010/wordml" w:rsidP="73078EDE" wp14:paraId="2C7E0B53" wp14:textId="5125A6B0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>
        <w:br/>
      </w:r>
    </w:p>
    <w:p xmlns:wp14="http://schemas.microsoft.com/office/word/2010/wordml" w:rsidP="73078EDE" wp14:paraId="6B1D0A32" wp14:textId="388927C3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Osallistujat</w:t>
      </w:r>
      <w:r>
        <w:tab/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Osallistujalista on liitteenä.</w:t>
      </w:r>
    </w:p>
    <w:p xmlns:wp14="http://schemas.microsoft.com/office/word/2010/wordml" w:rsidP="73078EDE" wp14:paraId="158D3E6B" wp14:textId="2B7850F3">
      <w:pPr>
        <w:spacing w:line="240" w:lineRule="auto"/>
        <w:ind w:left="1701" w:hanging="0" w:firstLine="1304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 xml:space="preserve">                Osallistumisen peruuttaminen sääntökirjan kohdan 15 mukaisesti</w:t>
      </w:r>
    </w:p>
    <w:p xmlns:wp14="http://schemas.microsoft.com/office/word/2010/wordml" w:rsidP="73078EDE" wp14:paraId="2F475B40" wp14:textId="3B8506CD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152CA49D" wp14:textId="6606C7BE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Ilmoittautumismaksut</w:t>
      </w:r>
    </w:p>
    <w:p xmlns:wp14="http://schemas.microsoft.com/office/word/2010/wordml" w:rsidP="73078EDE" wp14:paraId="1789E4F3" wp14:textId="1B8E3831">
      <w:pPr>
        <w:spacing w:line="240" w:lineRule="auto"/>
        <w:ind w:left="3685" w:hanging="3685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Tintit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15 €</w:t>
      </w:r>
    </w:p>
    <w:p xmlns:wp14="http://schemas.microsoft.com/office/word/2010/wordml" w:rsidP="73078EDE" wp14:paraId="4AB3758A" wp14:textId="6E9727C1">
      <w:pPr>
        <w:spacing w:line="240" w:lineRule="auto"/>
        <w:ind w:left="3685" w:hanging="3685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Muut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25€</w:t>
      </w:r>
    </w:p>
    <w:p xmlns:wp14="http://schemas.microsoft.com/office/word/2010/wordml" w:rsidP="73078EDE" wp14:paraId="3E60FA4C" wp14:textId="1F7BBDAF">
      <w:pPr>
        <w:spacing w:line="240" w:lineRule="auto"/>
        <w:ind w:left="3685" w:hanging="3685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1C58EB3E" wp14:textId="78E623C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Taitoluistelijat Kajaani ry laskuttaa osallistuneita seuroja kilpailujen jälkeen, laskutukseen lisätään tuomaroinnista aiheutuneet kulut.</w:t>
      </w:r>
    </w:p>
    <w:p xmlns:wp14="http://schemas.microsoft.com/office/word/2010/wordml" w:rsidP="73078EDE" wp14:paraId="13C625A3" wp14:textId="709E36B7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</w:p>
    <w:p xmlns:wp14="http://schemas.microsoft.com/office/word/2010/wordml" w:rsidP="73078EDE" wp14:paraId="5D2A27B1" wp14:textId="36381BDF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Musiikki</w:t>
      </w:r>
      <w:r>
        <w:tab/>
      </w:r>
    </w:p>
    <w:p xmlns:wp14="http://schemas.microsoft.com/office/word/2010/wordml" w:rsidP="73078EDE" wp14:paraId="73B06A95" wp14:textId="526E84DA">
      <w:pPr>
        <w:pStyle w:val="Normal"/>
        <w:spacing w:line="240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Mikäli ette ole vielä toimittaneet: Musiikkitiedostot tallennetaan 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Taikkariin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mp3-tiedostona 15.10.2023 mennessä. Tiedostot pyydämme nimeämään SARJA_LUISTELIJA/PARI_SEURA_LO/VO. </w:t>
      </w:r>
    </w:p>
    <w:p xmlns:wp14="http://schemas.microsoft.com/office/word/2010/wordml" w:rsidP="73078EDE" wp14:paraId="6D9804A5" wp14:textId="2DA62E98">
      <w:pPr>
        <w:spacing w:line="240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Luistelijalla on oltava mukana varakopio musiikista (USB-muistitikku/CD) jään laidalla.</w:t>
      </w:r>
    </w:p>
    <w:p xmlns:wp14="http://schemas.microsoft.com/office/word/2010/wordml" w:rsidP="73078EDE" wp14:paraId="554ADB8E" wp14:textId="2297029A">
      <w:pPr>
        <w:spacing w:line="240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Järjestävä seura sitoutuu hävittämään tiedostot välittömästi kilpailun jälkeen.</w:t>
      </w:r>
    </w:p>
    <w:p xmlns:wp14="http://schemas.microsoft.com/office/word/2010/wordml" w:rsidP="73078EDE" wp14:paraId="509E8EDE" wp14:textId="20EDB8F7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6946930F" wp14:textId="597C7359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07D2978C" wp14:textId="550AF3C3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 xml:space="preserve">Toimihenkilöt      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Tarkistattehan, että olette ilmoittaneet jokaisen toimihenkilön (valmentajat, seuran edustaja(t) 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Taikkarin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kautta toimihenkilönä.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 xml:space="preserve"> 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Nimen kirjoittaminen lisätietoihin ei riitä.</w:t>
      </w:r>
    </w:p>
    <w:p xmlns:wp14="http://schemas.microsoft.com/office/word/2010/wordml" w:rsidP="73078EDE" wp14:paraId="7BC53956" wp14:textId="5A4E2DF2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39690B60" wp14:textId="4E08B7B6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Arvonta</w:t>
      </w:r>
    </w:p>
    <w:p xmlns:wp14="http://schemas.microsoft.com/office/word/2010/wordml" w:rsidP="654A285B" wp14:paraId="0D1EFE1B" wp14:textId="1A0047D9">
      <w:pPr>
        <w:spacing w:line="240" w:lineRule="auto"/>
        <w:ind w:left="397" w:firstLine="1304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fi-FI"/>
        </w:rPr>
      </w:pP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 xml:space="preserve">Arvonta suoritetaan 14.10 klo 11.00. Luistelujärjestykset julkaistaan </w:t>
      </w:r>
      <w:r>
        <w:tab/>
      </w: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 xml:space="preserve">       arvonnan jälkeen</w:t>
      </w: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fi-FI"/>
        </w:rPr>
        <w:t xml:space="preserve"> taika.sporttisaitti.com</w:t>
      </w:r>
    </w:p>
    <w:p xmlns:wp14="http://schemas.microsoft.com/office/word/2010/wordml" w:rsidP="73078EDE" wp14:paraId="234B6593" wp14:textId="29F45449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53D49C13" wp14:textId="38664C3F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Tulossivut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 xml:space="preserve">        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taika.sporttisaitti.com/kilpailijalle/kilpailutoiminta</w:t>
      </w:r>
    </w:p>
    <w:p xmlns:wp14="http://schemas.microsoft.com/office/word/2010/wordml" w:rsidP="73078EDE" wp14:paraId="53EDB8C9" wp14:textId="493323AF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4D5227CC" wp14:textId="15B932AC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Jäähalliin saapuminen</w:t>
      </w:r>
    </w:p>
    <w:p xmlns:wp14="http://schemas.microsoft.com/office/word/2010/wordml" w:rsidP="73078EDE" wp14:paraId="40FA9193" wp14:textId="259FC645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Ovet aukeavat kilpailijoille klo 8.00 Sisäänkäynti on jäähallin pääovista (katoksen alta) Luistelijat ilmoittautuvat halliin tullessaan heti sisääntulon jälkeen.</w:t>
      </w:r>
    </w:p>
    <w:p xmlns:wp14="http://schemas.microsoft.com/office/word/2010/wordml" w:rsidP="73078EDE" wp14:paraId="207E03DF" wp14:textId="1502098A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  <w:r>
        <w:br/>
      </w:r>
    </w:p>
    <w:p xmlns:wp14="http://schemas.microsoft.com/office/word/2010/wordml" w:rsidP="73078EDE" wp14:paraId="4551348C" wp14:textId="5CFF2A1C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Pysäköinti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Pysäköinti tapahtuu jäähallin pihassa</w:t>
      </w:r>
    </w:p>
    <w:p xmlns:wp14="http://schemas.microsoft.com/office/word/2010/wordml" w:rsidP="73078EDE" wp14:paraId="30068F7D" wp14:textId="19D09FFB">
      <w:pPr>
        <w:spacing w:line="240" w:lineRule="auto"/>
        <w:ind w:firstLine="1304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 xml:space="preserve">        Pysäköinti on maksuton.</w:t>
      </w:r>
    </w:p>
    <w:p xmlns:wp14="http://schemas.microsoft.com/office/word/2010/wordml" w:rsidP="73078EDE" wp14:paraId="0DAF7A51" wp14:textId="3CF31DD4">
      <w:pPr>
        <w:spacing w:line="240" w:lineRule="auto"/>
        <w:ind w:firstLine="1304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 xml:space="preserve">        Muuta huomioitavaa pysäköinnissä: pelastustiet pidettävä vapaana</w:t>
      </w:r>
    </w:p>
    <w:p xmlns:wp14="http://schemas.microsoft.com/office/word/2010/wordml" w:rsidP="73078EDE" wp14:paraId="01E72C12" wp14:textId="00537AFA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5C4432AE" wp14:textId="2064FD8E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Lämmittelytilat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Lämmittelyyn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varatut tilat on merkattu. </w:t>
      </w:r>
    </w:p>
    <w:p xmlns:wp14="http://schemas.microsoft.com/office/word/2010/wordml" w:rsidP="73078EDE" wp14:paraId="7D630905" wp14:textId="09614C8B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4B169F50" wp14:textId="649F8B9A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Palkintojenjako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Palkintojen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jako suoritetaan hallin 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ylä-aulassa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tulosten valmistuttua.</w:t>
      </w:r>
    </w:p>
    <w:p xmlns:wp14="http://schemas.microsoft.com/office/word/2010/wordml" w:rsidP="73078EDE" wp14:paraId="67BDBD9F" wp14:textId="722AD2CB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16A7D5D9" wp14:textId="0F762C4B">
      <w:pPr>
        <w:pStyle w:val="Normal"/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Muuta</w:t>
      </w:r>
      <w:r>
        <w:tab/>
      </w:r>
    </w:p>
    <w:p xmlns:wp14="http://schemas.microsoft.com/office/word/2010/wordml" w:rsidP="73078EDE" wp14:paraId="3C6C302C" wp14:textId="50674EE3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Kilpailuissamme on kahvio, josta saa pientä purtavaa ja juotavaa. Kahviossa maksuvälineinä käy käteinen ja korttimaksu.</w:t>
      </w:r>
    </w:p>
    <w:p xmlns:wp14="http://schemas.microsoft.com/office/word/2010/wordml" w:rsidP="73078EDE" wp14:paraId="5C225355" wp14:textId="651907AC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Golden 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Skate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 mukana kilpailuissa ja mikäli jotain tiettyä on suunnitelmissa hankkia, laita heille ennakkoon pyyntö sähköpostitse </w:t>
      </w:r>
      <w:hyperlink r:id="R2c6bd68dab7649e5">
        <w:r w:rsidRPr="73078EDE" w:rsidR="73078ED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info@goldenskate.fi</w:t>
        </w:r>
      </w:hyperlink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19.10 mennessä</w:t>
      </w:r>
    </w:p>
    <w:p xmlns:wp14="http://schemas.microsoft.com/office/word/2010/wordml" w:rsidP="73078EDE" wp14:paraId="06698220" wp14:textId="1D193C45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Sairastumistapauksissa pyydämme lähettämään kuvan sairaanhoitajan tai lääkärin </w:t>
      </w: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todistuksesta sähköpostiin</w:t>
      </w: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hyperlink r:id="R5be69a0325e0479d">
        <w:r w:rsidRPr="654A285B" w:rsidR="654A285B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taitoluistelijat.kajaani@gmail.com</w:t>
        </w:r>
      </w:hyperlink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näin vältyt osallistumismaksusta.</w:t>
      </w:r>
    </w:p>
    <w:p xmlns:wp14="http://schemas.microsoft.com/office/word/2010/wordml" w:rsidP="73078EDE" wp14:paraId="5DA93117" wp14:textId="5D646175">
      <w:pPr>
        <w:pStyle w:val="Normal"/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</w:p>
    <w:p xmlns:wp14="http://schemas.microsoft.com/office/word/2010/wordml" w:rsidP="73078EDE" wp14:paraId="1FF9228F" wp14:textId="0A3FABD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Majoitustarjous</w:t>
      </w:r>
    </w:p>
    <w:p xmlns:wp14="http://schemas.microsoft.com/office/word/2010/wordml" w:rsidP="73078EDE" wp14:paraId="57439C6F" wp14:textId="04427F43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Hotel Kajanus pe-la 20.21.10.2023 voitte varata kisamajoitusta Sporttihinnalla. Ilmoita varauksen </w:t>
      </w: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yhteydessä,</w:t>
      </w:r>
      <w:r w:rsidRPr="654A285B" w:rsidR="654A28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että olette tulossa Taitoluistelijat Kajaanin kilpailuihin ja käytössä on Sporttihinta.</w:t>
      </w:r>
    </w:p>
    <w:p xmlns:wp14="http://schemas.microsoft.com/office/word/2010/wordml" w:rsidP="73078EDE" wp14:paraId="596AF774" wp14:textId="123843A0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Hinnasto</w:t>
      </w:r>
    </w:p>
    <w:p xmlns:wp14="http://schemas.microsoft.com/office/word/2010/wordml" w:rsidP="73078EDE" wp14:paraId="294721B3" wp14:textId="7F13DFBB">
      <w:pPr>
        <w:spacing w:line="240" w:lineRule="auto"/>
        <w:ind w:firstLine="1304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1hh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70€</w:t>
      </w:r>
    </w:p>
    <w:p xmlns:wp14="http://schemas.microsoft.com/office/word/2010/wordml" w:rsidP="73078EDE" wp14:paraId="30773802" wp14:textId="71A08129">
      <w:pPr>
        <w:spacing w:line="240" w:lineRule="auto"/>
        <w:ind w:firstLine="1304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2hh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80€</w:t>
      </w:r>
    </w:p>
    <w:p xmlns:wp14="http://schemas.microsoft.com/office/word/2010/wordml" w:rsidP="73078EDE" wp14:paraId="6339C470" wp14:textId="0D8146EC">
      <w:pPr>
        <w:spacing w:line="240" w:lineRule="auto"/>
        <w:ind w:firstLine="1304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Perhehuone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109€</w:t>
      </w:r>
    </w:p>
    <w:p xmlns:wp14="http://schemas.microsoft.com/office/word/2010/wordml" w:rsidP="73078EDE" wp14:paraId="609F0F06" wp14:textId="597414B1">
      <w:pPr>
        <w:spacing w:line="240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Yhteystiedot ja varaukset</w:t>
      </w:r>
    </w:p>
    <w:p xmlns:wp14="http://schemas.microsoft.com/office/word/2010/wordml" w:rsidP="73078EDE" wp14:paraId="039621B9" wp14:textId="4BFA94FC">
      <w:pPr>
        <w:spacing w:line="240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Puh: 0102305400</w:t>
      </w:r>
    </w:p>
    <w:p xmlns:wp14="http://schemas.microsoft.com/office/word/2010/wordml" w:rsidP="73078EDE" wp14:paraId="3DF3A826" wp14:textId="0DFF6FE0">
      <w:pPr>
        <w:spacing w:line="240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a3bd12f485cc4ece">
        <w:r w:rsidRPr="73078EDE" w:rsidR="73078ED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info@hotelkajanus.fi</w:t>
        </w:r>
      </w:hyperlink>
    </w:p>
    <w:p xmlns:wp14="http://schemas.microsoft.com/office/word/2010/wordml" w:rsidP="73078EDE" wp14:paraId="3B118BFC" wp14:textId="5CCDF3B6">
      <w:pPr>
        <w:spacing w:line="240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Koskikatu 3, 87200 Kajaani, Finland</w:t>
      </w:r>
    </w:p>
    <w:p xmlns:wp14="http://schemas.microsoft.com/office/word/2010/wordml" w:rsidP="73078EDE" wp14:paraId="4CEFA7B2" wp14:textId="150EF298">
      <w:pPr>
        <w:spacing w:line="240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hotelkajanus.fi</w:t>
      </w:r>
      <w:r>
        <w:br/>
      </w:r>
    </w:p>
    <w:p xmlns:wp14="http://schemas.microsoft.com/office/word/2010/wordml" w:rsidP="73078EDE" wp14:paraId="55077743" wp14:textId="17C78DFD">
      <w:pPr>
        <w:spacing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  <w:r>
        <w:br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Kilpailun johto</w:t>
      </w:r>
    </w:p>
    <w:p xmlns:wp14="http://schemas.microsoft.com/office/word/2010/wordml" w:rsidP="73078EDE" wp14:paraId="49561AAF" wp14:textId="378B4406">
      <w:pPr>
        <w:spacing w:after="160" w:line="240" w:lineRule="auto"/>
        <w:ind w:left="1701" w:hanging="1701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Laura 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Suopanki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, 050 573 1590, kilpailun päivän aikataulu</w:t>
      </w:r>
    </w:p>
    <w:p xmlns:wp14="http://schemas.microsoft.com/office/word/2010/wordml" w:rsidP="73078EDE" wp14:paraId="0533F61E" wp14:textId="33694DA5">
      <w:pPr>
        <w:spacing w:after="160" w:line="240" w:lineRule="auto"/>
        <w:ind w:left="1701" w:hanging="1701"/>
        <w:jc w:val="left"/>
        <w:rPr>
          <w:rStyle w:val="Hyperlink"/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Sanna Tolonen   050 364 8228, ennakkovalmistelut, kyselyt</w:t>
      </w:r>
    </w:p>
    <w:p xmlns:wp14="http://schemas.microsoft.com/office/word/2010/wordml" w:rsidP="73078EDE" wp14:paraId="0E88B083" wp14:textId="0B55B2F3">
      <w:pPr>
        <w:pStyle w:val="Normal"/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hyperlink r:id="R59a0abd479ca4a84">
        <w:r w:rsidRPr="73078EDE" w:rsidR="73078ED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fi-FI"/>
          </w:rPr>
          <w:t>taitoluistelijat.kajaani@gmail.com</w:t>
        </w:r>
      </w:hyperlink>
    </w:p>
    <w:p xmlns:wp14="http://schemas.microsoft.com/office/word/2010/wordml" w:rsidP="73078EDE" wp14:paraId="7B19DC27" wp14:textId="6C2FE950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4494F822" wp14:textId="1ED3FC3C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Jakelu</w:t>
      </w:r>
      <w:r>
        <w:tab/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>Osallistuvat</w:t>
      </w: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fi-FI"/>
        </w:rPr>
        <w:t xml:space="preserve"> seurat, STLL, tuomarit</w:t>
      </w:r>
    </w:p>
    <w:p xmlns:wp14="http://schemas.microsoft.com/office/word/2010/wordml" w:rsidP="73078EDE" wp14:paraId="40F0FEAC" wp14:textId="5783688D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3078EDE" wp14:paraId="13665D7E" wp14:textId="506ED35A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fi-FI"/>
        </w:rPr>
        <w:t>Liitteet</w:t>
      </w:r>
      <w:r>
        <w:tab/>
      </w:r>
    </w:p>
    <w:p xmlns:wp14="http://schemas.microsoft.com/office/word/2010/wordml" w:rsidP="73078EDE" wp14:paraId="74128536" wp14:textId="2913A8AF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Osallistujalista</w:t>
      </w:r>
    </w:p>
    <w:p xmlns:wp14="http://schemas.microsoft.com/office/word/2010/wordml" w:rsidP="73078EDE" wp14:paraId="5208B521" wp14:textId="792B75D9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Alustava aikataulu</w:t>
      </w:r>
    </w:p>
    <w:p xmlns:wp14="http://schemas.microsoft.com/office/word/2010/wordml" w:rsidP="73078EDE" wp14:paraId="4D6385E8" wp14:textId="5E9C93CE">
      <w:pPr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</w:p>
    <w:p xmlns:wp14="http://schemas.microsoft.com/office/word/2010/wordml" w:rsidP="73078EDE" wp14:paraId="0DB89F5E" wp14:textId="1D3F75D6">
      <w:pPr>
        <w:spacing w:line="240" w:lineRule="auto"/>
        <w:ind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73078EDE" w:rsidR="73078ED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  <w:t>TERVETULOA KILPAILEMAAN!</w:t>
      </w:r>
    </w:p>
    <w:p xmlns:wp14="http://schemas.microsoft.com/office/word/2010/wordml" w:rsidP="73078EDE" wp14:paraId="7F0F5CAF" wp14:textId="2F96DC7B">
      <w:pPr>
        <w:pStyle w:val="Normal"/>
        <w:spacing w:line="240" w:lineRule="auto"/>
        <w:ind w:left="1701" w:hanging="170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3078EDE" wp14:paraId="4B5B4925" wp14:textId="5FAC7FAE">
      <w:pPr>
        <w:spacing w:line="240" w:lineRule="auto"/>
        <w:rPr>
          <w:sz w:val="24"/>
          <w:szCs w:val="24"/>
        </w:rPr>
      </w:pPr>
      <w:r>
        <w:br/>
      </w:r>
    </w:p>
    <w:p xmlns:wp14="http://schemas.microsoft.com/office/word/2010/wordml" w:rsidP="1670326A" wp14:paraId="4E3EBB8C" wp14:textId="5F48A0E9">
      <w:pPr>
        <w:spacing w:line="240" w:lineRule="auto"/>
      </w:pPr>
      <w:r>
        <w:br/>
      </w:r>
    </w:p>
    <w:p xmlns:wp14="http://schemas.microsoft.com/office/word/2010/wordml" w:rsidP="1670326A" wp14:paraId="77E1952B" wp14:textId="636CF05E">
      <w:pPr>
        <w:spacing w:line="240" w:lineRule="auto"/>
      </w:pPr>
      <w:r>
        <w:br/>
      </w:r>
    </w:p>
    <w:p xmlns:wp14="http://schemas.microsoft.com/office/word/2010/wordml" w:rsidP="1670326A" wp14:paraId="28548242" wp14:textId="72AD64C2">
      <w:pPr>
        <w:spacing w:line="240" w:lineRule="auto"/>
      </w:pPr>
      <w:r>
        <w:br/>
      </w:r>
    </w:p>
    <w:p xmlns:wp14="http://schemas.microsoft.com/office/word/2010/wordml" w:rsidP="1670326A" wp14:paraId="0E11A86D" wp14:textId="23CC852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B8561E"/>
    <w:rsid w:val="05A4CDE4"/>
    <w:rsid w:val="1670326A"/>
    <w:rsid w:val="23888D15"/>
    <w:rsid w:val="654A285B"/>
    <w:rsid w:val="70DF4509"/>
    <w:rsid w:val="73078EDE"/>
    <w:rsid w:val="73BB4522"/>
    <w:rsid w:val="7FB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561E"/>
  <w15:chartTrackingRefBased/>
  <w15:docId w15:val="{B8708A45-8443-48C6-A5BA-07F21C6C5E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bb2605323a414fdc" /><Relationship Type="http://schemas.openxmlformats.org/officeDocument/2006/relationships/hyperlink" Target="mailto:info@goldenskate.fi" TargetMode="External" Id="R2c6bd68dab7649e5" /><Relationship Type="http://schemas.openxmlformats.org/officeDocument/2006/relationships/hyperlink" Target="mailto:info@hotelkajanus.fi" TargetMode="External" Id="Ra3bd12f485cc4ece" /><Relationship Type="http://schemas.openxmlformats.org/officeDocument/2006/relationships/hyperlink" Target="mailto:taitoluistelijat.kajaani@gmail.com" TargetMode="External" Id="R59a0abd479ca4a84" /><Relationship Type="http://schemas.openxmlformats.org/officeDocument/2006/relationships/hyperlink" Target="mailto:taitoluistelijat.kajaani@gmail.com" TargetMode="External" Id="R5be69a0325e047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2023-09-09T06:35:05.2631360Z</dcterms:created>
  <dcterms:modified xsi:type="dcterms:W3CDTF">2023-10-07T08:23:22.1750989Z</dcterms:modified>
  <dc:creator>Sanna Tolonen</dc:creator>
  <lastModifiedBy>Sanna Tolonen</lastModifiedBy>
</coreProperties>
</file>