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5DE8" w:rsidRDefault="004579A4">
      <w:pPr>
        <w:spacing w:line="240" w:lineRule="auto"/>
      </w:pP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</w:p>
    <w:p w:rsidR="009F5DE8" w:rsidRPr="004F3B23" w:rsidRDefault="004579A4">
      <w:pPr>
        <w:rPr>
          <w:b/>
          <w:lang w:val="fi-FI"/>
        </w:rPr>
      </w:pPr>
      <w:r w:rsidRPr="004F3B23">
        <w:rPr>
          <w:b/>
          <w:lang w:val="fi-FI"/>
        </w:rPr>
        <w:t>Säännöt</w:t>
      </w:r>
    </w:p>
    <w:p w:rsidR="009F5DE8" w:rsidRPr="004F3B23" w:rsidRDefault="009F5DE8">
      <w:pPr>
        <w:rPr>
          <w:b/>
          <w:sz w:val="28"/>
          <w:szCs w:val="28"/>
          <w:lang w:val="fi-FI"/>
        </w:rPr>
      </w:pPr>
    </w:p>
    <w:p w:rsidR="009F5DE8" w:rsidRPr="004F3B23" w:rsidRDefault="004579A4">
      <w:pPr>
        <w:rPr>
          <w:b/>
          <w:sz w:val="28"/>
          <w:szCs w:val="28"/>
          <w:lang w:val="fi-FI"/>
        </w:rPr>
      </w:pPr>
      <w:r w:rsidRPr="004F3B23">
        <w:rPr>
          <w:b/>
          <w:sz w:val="28"/>
          <w:szCs w:val="28"/>
          <w:lang w:val="fi-FI"/>
        </w:rPr>
        <w:t>ELVARI TROPHY</w:t>
      </w:r>
      <w:bookmarkStart w:id="0" w:name="_GoBack"/>
      <w:bookmarkEnd w:id="0"/>
    </w:p>
    <w:p w:rsidR="009F5DE8" w:rsidRPr="004F3B23" w:rsidRDefault="004F3B23">
      <w:pPr>
        <w:rPr>
          <w:lang w:val="fi-FI"/>
        </w:rPr>
      </w:pPr>
      <w:r>
        <w:rPr>
          <w:b/>
          <w:sz w:val="24"/>
          <w:szCs w:val="24"/>
          <w:lang w:val="fi-FI"/>
        </w:rPr>
        <w:t>Improvisaatiotapahtuma</w:t>
      </w:r>
    </w:p>
    <w:p w:rsidR="009F5DE8" w:rsidRPr="004F3B23" w:rsidRDefault="009F5DE8">
      <w:pPr>
        <w:rPr>
          <w:lang w:val="fi-FI"/>
        </w:rPr>
      </w:pPr>
    </w:p>
    <w:p w:rsidR="009F5DE8" w:rsidRPr="004F3B23" w:rsidRDefault="004579A4">
      <w:pPr>
        <w:rPr>
          <w:lang w:val="fi-FI"/>
        </w:rPr>
      </w:pPr>
      <w:r w:rsidRPr="004F3B23">
        <w:rPr>
          <w:lang w:val="fi-FI"/>
        </w:rPr>
        <w:t xml:space="preserve">Luistelijat jaetaan kolmeen ikäsarjaan: </w:t>
      </w:r>
    </w:p>
    <w:p w:rsidR="009F5DE8" w:rsidRPr="004F3B23" w:rsidRDefault="004F3B23">
      <w:pPr>
        <w:rPr>
          <w:lang w:val="fi-FI"/>
        </w:rPr>
      </w:pPr>
      <w:r>
        <w:rPr>
          <w:lang w:val="fi-FI"/>
        </w:rPr>
        <w:t>2007</w:t>
      </w:r>
      <w:r w:rsidR="004579A4" w:rsidRPr="004F3B23">
        <w:rPr>
          <w:lang w:val="fi-FI"/>
        </w:rPr>
        <w:t xml:space="preserve"> syntyneet ja vanhemmat </w:t>
      </w:r>
    </w:p>
    <w:p w:rsidR="009F5DE8" w:rsidRPr="004F3B23" w:rsidRDefault="004F3B23">
      <w:pPr>
        <w:rPr>
          <w:lang w:val="fi-FI"/>
        </w:rPr>
      </w:pPr>
      <w:r>
        <w:rPr>
          <w:lang w:val="fi-FI"/>
        </w:rPr>
        <w:t>2008-2009</w:t>
      </w:r>
      <w:r w:rsidR="004579A4" w:rsidRPr="004F3B23">
        <w:rPr>
          <w:lang w:val="fi-FI"/>
        </w:rPr>
        <w:t xml:space="preserve"> syntyneet</w:t>
      </w:r>
    </w:p>
    <w:p w:rsidR="009F5DE8" w:rsidRPr="004F3B23" w:rsidRDefault="004F3B23">
      <w:pPr>
        <w:rPr>
          <w:lang w:val="fi-FI"/>
        </w:rPr>
      </w:pPr>
      <w:r>
        <w:rPr>
          <w:lang w:val="fi-FI"/>
        </w:rPr>
        <w:t>2010-2011</w:t>
      </w:r>
      <w:r w:rsidR="004579A4" w:rsidRPr="004F3B23">
        <w:rPr>
          <w:lang w:val="fi-FI"/>
        </w:rPr>
        <w:t xml:space="preserve"> syntyneet</w:t>
      </w:r>
    </w:p>
    <w:p w:rsidR="009F5DE8" w:rsidRPr="004F3B23" w:rsidRDefault="004F3B23">
      <w:pPr>
        <w:rPr>
          <w:lang w:val="fi-FI"/>
        </w:rPr>
      </w:pPr>
      <w:r>
        <w:rPr>
          <w:lang w:val="fi-FI"/>
        </w:rPr>
        <w:t>2012</w:t>
      </w:r>
      <w:r w:rsidR="004579A4" w:rsidRPr="004F3B23">
        <w:rPr>
          <w:lang w:val="fi-FI"/>
        </w:rPr>
        <w:t xml:space="preserve"> syntyneet ja nuoremmat</w:t>
      </w:r>
    </w:p>
    <w:p w:rsidR="009F5DE8" w:rsidRPr="004F3B23" w:rsidRDefault="009F5DE8">
      <w:pPr>
        <w:rPr>
          <w:lang w:val="fi-FI"/>
        </w:rPr>
      </w:pPr>
    </w:p>
    <w:p w:rsidR="009F5DE8" w:rsidRDefault="004579A4">
      <w:pPr>
        <w:numPr>
          <w:ilvl w:val="0"/>
          <w:numId w:val="1"/>
        </w:numPr>
      </w:pPr>
      <w:r w:rsidRPr="004F3B23">
        <w:rPr>
          <w:lang w:val="fi-FI"/>
        </w:rPr>
        <w:t xml:space="preserve">Improvisointi tapahtuu ryhmissä eli jäällä on yhtä aikaa useampi luistelija. Kustakin ryhmästä valitaan jatkoon 1–3 luistelijaa, jotka improvisoivat uudelleen jatko- tai finaaliryhmissä. </w:t>
      </w:r>
      <w:proofErr w:type="spellStart"/>
      <w:r>
        <w:t>Ryhmien</w:t>
      </w:r>
      <w:proofErr w:type="spellEnd"/>
      <w:r>
        <w:t xml:space="preserve"> </w:t>
      </w:r>
      <w:proofErr w:type="spellStart"/>
      <w:r>
        <w:t>koot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jatkoon</w:t>
      </w:r>
      <w:proofErr w:type="spellEnd"/>
      <w:r>
        <w:t xml:space="preserve"> </w:t>
      </w:r>
      <w:proofErr w:type="spellStart"/>
      <w:r>
        <w:t>pääsevien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riippuu</w:t>
      </w:r>
      <w:proofErr w:type="spellEnd"/>
      <w:r>
        <w:t xml:space="preserve"> </w:t>
      </w:r>
      <w:proofErr w:type="spellStart"/>
      <w:r>
        <w:t>ilmoittautuneiden</w:t>
      </w:r>
      <w:proofErr w:type="spellEnd"/>
      <w:r>
        <w:t xml:space="preserve"> </w:t>
      </w:r>
      <w:proofErr w:type="spellStart"/>
      <w:r>
        <w:t>mää</w:t>
      </w:r>
      <w:r>
        <w:t>rästä</w:t>
      </w:r>
      <w:proofErr w:type="spellEnd"/>
      <w:r>
        <w:t>.</w:t>
      </w:r>
    </w:p>
    <w:p w:rsidR="009F5DE8" w:rsidRPr="004F3B23" w:rsidRDefault="004579A4">
      <w:pPr>
        <w:numPr>
          <w:ilvl w:val="0"/>
          <w:numId w:val="1"/>
        </w:numPr>
        <w:rPr>
          <w:lang w:val="fi-FI"/>
        </w:rPr>
      </w:pPr>
      <w:r w:rsidRPr="004F3B23">
        <w:rPr>
          <w:lang w:val="fi-FI"/>
        </w:rPr>
        <w:t>Luistelijat improvisoivat järjestävän seuran valitsemia musiikkej</w:t>
      </w:r>
      <w:r w:rsidR="004F3B23">
        <w:rPr>
          <w:lang w:val="fi-FI"/>
        </w:rPr>
        <w:t>a, jotka pidetään luistelijoilta</w:t>
      </w:r>
      <w:r w:rsidRPr="004F3B23">
        <w:rPr>
          <w:lang w:val="fi-FI"/>
        </w:rPr>
        <w:t xml:space="preserve"> suoritukseen asti salassa. </w:t>
      </w:r>
    </w:p>
    <w:p w:rsidR="009F5DE8" w:rsidRDefault="004579A4">
      <w:pPr>
        <w:numPr>
          <w:ilvl w:val="0"/>
          <w:numId w:val="1"/>
        </w:numPr>
      </w:pPr>
      <w:r w:rsidRPr="004F3B23">
        <w:rPr>
          <w:lang w:val="fi-FI"/>
        </w:rPr>
        <w:t>Kukin ryhmä saa kolme erityyppistä kappaletta, jotka kestävät 45–60 sekuntia. Kappaleiden välissä pidetään n. 5 sekunnin ta</w:t>
      </w:r>
      <w:r w:rsidRPr="004F3B23">
        <w:rPr>
          <w:lang w:val="fi-FI"/>
        </w:rPr>
        <w:t xml:space="preserve">uko, jonka jälkeen musiikki vaihtuu. Kokonaissuoritus kestää siis minimissään 2 minuuttia 30 sekuntia ja maksimissaan 3 minuuttia 15 sekuntia. </w:t>
      </w:r>
      <w:proofErr w:type="spellStart"/>
      <w:r>
        <w:t>Kokonaissuorituksen</w:t>
      </w:r>
      <w:proofErr w:type="spellEnd"/>
      <w:r>
        <w:t xml:space="preserve"> </w:t>
      </w:r>
      <w:proofErr w:type="spellStart"/>
      <w:r>
        <w:t>pituus</w:t>
      </w:r>
      <w:proofErr w:type="spellEnd"/>
      <w:r>
        <w:t xml:space="preserve"> </w:t>
      </w:r>
      <w:proofErr w:type="spellStart"/>
      <w:r>
        <w:t>sarjojen</w:t>
      </w:r>
      <w:proofErr w:type="spellEnd"/>
      <w:r>
        <w:t xml:space="preserve"> </w:t>
      </w:r>
      <w:proofErr w:type="spellStart"/>
      <w:r>
        <w:t>sisällä</w:t>
      </w:r>
      <w:proofErr w:type="spellEnd"/>
      <w:r>
        <w:t xml:space="preserve"> </w:t>
      </w:r>
      <w:proofErr w:type="spellStart"/>
      <w:r>
        <w:t>vaihtelee</w:t>
      </w:r>
      <w:proofErr w:type="spellEnd"/>
      <w:r>
        <w:t xml:space="preserve"> </w:t>
      </w:r>
      <w:proofErr w:type="spellStart"/>
      <w:r>
        <w:t>maksimissaan</w:t>
      </w:r>
      <w:proofErr w:type="spellEnd"/>
      <w:r>
        <w:t xml:space="preserve"> 20 </w:t>
      </w:r>
      <w:proofErr w:type="spellStart"/>
      <w:r>
        <w:t>sekuntia</w:t>
      </w:r>
      <w:proofErr w:type="spellEnd"/>
      <w:r>
        <w:t xml:space="preserve">. </w:t>
      </w:r>
    </w:p>
    <w:p w:rsidR="009F5DE8" w:rsidRDefault="004579A4">
      <w:pPr>
        <w:numPr>
          <w:ilvl w:val="0"/>
          <w:numId w:val="1"/>
        </w:numPr>
      </w:pPr>
      <w:r w:rsidRPr="004F3B23">
        <w:rPr>
          <w:lang w:val="fi-FI"/>
        </w:rPr>
        <w:t xml:space="preserve">Luistelijat pääsevät ennen omaa </w:t>
      </w:r>
      <w:r w:rsidRPr="004F3B23">
        <w:rPr>
          <w:lang w:val="fi-FI"/>
        </w:rPr>
        <w:t xml:space="preserve">alkueräänsä lämmittelemään jäälle. </w:t>
      </w:r>
      <w:proofErr w:type="spellStart"/>
      <w:r>
        <w:t>Jäähän</w:t>
      </w:r>
      <w:proofErr w:type="spellEnd"/>
      <w:r>
        <w:t xml:space="preserve"> </w:t>
      </w:r>
      <w:proofErr w:type="spellStart"/>
      <w:r>
        <w:t>tutustuminen</w:t>
      </w:r>
      <w:proofErr w:type="spellEnd"/>
      <w:r>
        <w:t xml:space="preserve"> </w:t>
      </w:r>
      <w:proofErr w:type="spellStart"/>
      <w:r>
        <w:t>kestää</w:t>
      </w:r>
      <w:proofErr w:type="spellEnd"/>
      <w:r>
        <w:t xml:space="preserve"> 2 </w:t>
      </w:r>
      <w:proofErr w:type="spellStart"/>
      <w:r>
        <w:t>minuuttia</w:t>
      </w:r>
      <w:proofErr w:type="spellEnd"/>
      <w:r>
        <w:t xml:space="preserve">. </w:t>
      </w:r>
    </w:p>
    <w:p w:rsidR="009F5DE8" w:rsidRPr="004F3B23" w:rsidRDefault="004579A4">
      <w:pPr>
        <w:numPr>
          <w:ilvl w:val="0"/>
          <w:numId w:val="1"/>
        </w:numPr>
        <w:rPr>
          <w:lang w:val="fi-FI"/>
        </w:rPr>
      </w:pPr>
      <w:r w:rsidRPr="004F3B23">
        <w:rPr>
          <w:lang w:val="fi-FI"/>
        </w:rPr>
        <w:t>Tuomarit arvioivat musiikin tulkintaa, eläytymistä, rytmitajua, läsnäoloa sekä vartalon hallintaa ja sen monipuolista käyttöä.</w:t>
      </w:r>
    </w:p>
    <w:p w:rsidR="009F5DE8" w:rsidRDefault="004579A4">
      <w:pPr>
        <w:numPr>
          <w:ilvl w:val="0"/>
          <w:numId w:val="1"/>
        </w:numPr>
      </w:pPr>
      <w:r w:rsidRPr="004F3B23">
        <w:rPr>
          <w:lang w:val="fi-FI"/>
        </w:rPr>
        <w:t>Luistelijat saavat tehdä hyppyjä ja piruetteja, mutta</w:t>
      </w:r>
      <w:r w:rsidRPr="004F3B23">
        <w:rPr>
          <w:lang w:val="fi-FI"/>
        </w:rPr>
        <w:t xml:space="preserve"> niistä ei saa teknistä arviota. </w:t>
      </w:r>
      <w:proofErr w:type="spellStart"/>
      <w:r>
        <w:t>Taaksepäin</w:t>
      </w:r>
      <w:proofErr w:type="spellEnd"/>
      <w:r>
        <w:t xml:space="preserve"> </w:t>
      </w:r>
      <w:proofErr w:type="spellStart"/>
      <w:r>
        <w:t>vaakaliu'un</w:t>
      </w:r>
      <w:proofErr w:type="spellEnd"/>
      <w:r>
        <w:t xml:space="preserve"> </w:t>
      </w:r>
      <w:proofErr w:type="spellStart"/>
      <w:r>
        <w:t>tekeminen</w:t>
      </w:r>
      <w:proofErr w:type="spellEnd"/>
      <w:r>
        <w:t xml:space="preserve"> on </w:t>
      </w:r>
      <w:proofErr w:type="spellStart"/>
      <w:r>
        <w:t>turvallisuussyistä</w:t>
      </w:r>
      <w:proofErr w:type="spellEnd"/>
      <w:r>
        <w:t xml:space="preserve"> </w:t>
      </w:r>
      <w:proofErr w:type="spellStart"/>
      <w:r>
        <w:t>kielletty</w:t>
      </w:r>
      <w:proofErr w:type="spellEnd"/>
      <w:r>
        <w:t>.</w:t>
      </w:r>
    </w:p>
    <w:p w:rsidR="009F5DE8" w:rsidRDefault="004579A4">
      <w:pPr>
        <w:numPr>
          <w:ilvl w:val="0"/>
          <w:numId w:val="1"/>
        </w:numPr>
      </w:pPr>
      <w:r w:rsidRPr="004F3B23">
        <w:rPr>
          <w:lang w:val="fi-FI"/>
        </w:rPr>
        <w:t xml:space="preserve">Puku ja mahdollinen muu rekvisiitta on luistelijan päätettävissä, kunhan se ei häiritse ryhmän muita jäseniä eikä siitä aiheudu vaaraa kenellekään. </w:t>
      </w:r>
      <w:proofErr w:type="spellStart"/>
      <w:r>
        <w:t>Järjestäv</w:t>
      </w:r>
      <w:r>
        <w:t>ä</w:t>
      </w:r>
      <w:proofErr w:type="spellEnd"/>
      <w:r>
        <w:t xml:space="preserve"> </w:t>
      </w:r>
      <w:proofErr w:type="spellStart"/>
      <w:r>
        <w:t>seura</w:t>
      </w:r>
      <w:proofErr w:type="spellEnd"/>
      <w:r>
        <w:t xml:space="preserve"> </w:t>
      </w:r>
      <w:proofErr w:type="spellStart"/>
      <w:r>
        <w:t>pidättää</w:t>
      </w:r>
      <w:proofErr w:type="spellEnd"/>
      <w:r>
        <w:t xml:space="preserve"> </w:t>
      </w:r>
      <w:proofErr w:type="spellStart"/>
      <w:r>
        <w:t>oikeuden</w:t>
      </w:r>
      <w:proofErr w:type="spellEnd"/>
      <w:r>
        <w:t xml:space="preserve"> </w:t>
      </w:r>
      <w:proofErr w:type="spellStart"/>
      <w:r>
        <w:t>tarkastaa</w:t>
      </w:r>
      <w:proofErr w:type="spellEnd"/>
      <w:r>
        <w:t xml:space="preserve"> </w:t>
      </w:r>
      <w:proofErr w:type="spellStart"/>
      <w:r>
        <w:t>asut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rekvisiitan</w:t>
      </w:r>
      <w:proofErr w:type="spellEnd"/>
      <w:r>
        <w:t>.</w:t>
      </w:r>
    </w:p>
    <w:p w:rsidR="009F5DE8" w:rsidRPr="004F3B23" w:rsidRDefault="004579A4">
      <w:pPr>
        <w:numPr>
          <w:ilvl w:val="0"/>
          <w:numId w:val="1"/>
        </w:numPr>
        <w:rPr>
          <w:lang w:val="fi-FI"/>
        </w:rPr>
      </w:pPr>
      <w:r w:rsidRPr="004F3B23">
        <w:rPr>
          <w:lang w:val="fi-FI"/>
        </w:rPr>
        <w:t xml:space="preserve">Pukuun kiinnitetään järjestäjän toimesta numerolappu, jotta </w:t>
      </w:r>
      <w:r w:rsidR="004F3B23">
        <w:rPr>
          <w:lang w:val="fi-FI"/>
        </w:rPr>
        <w:t>tuomarit tunnistavat luistelijan</w:t>
      </w:r>
      <w:r w:rsidRPr="004F3B23">
        <w:rPr>
          <w:lang w:val="fi-FI"/>
        </w:rPr>
        <w:t>.</w:t>
      </w:r>
    </w:p>
    <w:p w:rsidR="004579A4" w:rsidRPr="004579A4" w:rsidRDefault="004579A4" w:rsidP="004579A4">
      <w:pPr>
        <w:numPr>
          <w:ilvl w:val="0"/>
          <w:numId w:val="1"/>
        </w:numPr>
        <w:rPr>
          <w:lang w:val="fi-FI"/>
        </w:rPr>
      </w:pPr>
      <w:r w:rsidRPr="004F3B23">
        <w:rPr>
          <w:lang w:val="fi-FI"/>
        </w:rPr>
        <w:t xml:space="preserve">Jatkoon päässeet laitetaan paremmuusjärjestykseen ja kunkin sarjan kolme ensimmäistä saavat palkinnot </w:t>
      </w:r>
      <w:proofErr w:type="spellStart"/>
      <w:r w:rsidRPr="004F3B23">
        <w:rPr>
          <w:lang w:val="fi-FI"/>
        </w:rPr>
        <w:t>Elv</w:t>
      </w:r>
      <w:r w:rsidRPr="004F3B23">
        <w:rPr>
          <w:lang w:val="fi-FI"/>
        </w:rPr>
        <w:t>ari</w:t>
      </w:r>
      <w:proofErr w:type="spellEnd"/>
      <w:r w:rsidRPr="004F3B23">
        <w:rPr>
          <w:lang w:val="fi-FI"/>
        </w:rPr>
        <w:t>-koruilta.</w:t>
      </w:r>
    </w:p>
    <w:p w:rsidR="009F5DE8" w:rsidRPr="004F3B23" w:rsidRDefault="004579A4" w:rsidP="004F3B23">
      <w:pPr>
        <w:ind w:left="720"/>
        <w:rPr>
          <w:lang w:val="fi-FI"/>
        </w:rPr>
      </w:pPr>
      <w:r w:rsidRPr="004F3B23">
        <w:rPr>
          <w:lang w:val="fi-FI"/>
        </w:rPr>
        <w:t xml:space="preserve"> </w:t>
      </w:r>
    </w:p>
    <w:sectPr w:rsidR="009F5DE8" w:rsidRPr="004F3B2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9A4">
      <w:pPr>
        <w:spacing w:line="240" w:lineRule="auto"/>
      </w:pPr>
      <w:r>
        <w:separator/>
      </w:r>
    </w:p>
  </w:endnote>
  <w:endnote w:type="continuationSeparator" w:id="0">
    <w:p w:rsidR="00000000" w:rsidRDefault="0045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A4" w:rsidRDefault="004579A4">
    <w:pPr>
      <w:pStyle w:val="Alatunniste"/>
    </w:pPr>
    <w:r>
      <w:tab/>
    </w:r>
    <w:r>
      <w:rPr>
        <w:rFonts w:ascii="Helvetica Neue" w:eastAsia="Helvetica Neue" w:hAnsi="Helvetica Neue" w:cs="Helvetica Neue"/>
        <w:i/>
        <w:noProof/>
        <w:lang w:val="fi-FI"/>
      </w:rPr>
      <w:drawing>
        <wp:inline distT="114300" distB="114300" distL="114300" distR="114300" wp14:anchorId="19C37DCF" wp14:editId="7BBE3FB8">
          <wp:extent cx="1242332" cy="5762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332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Helvetica Neue" w:eastAsia="Helvetica Neue" w:hAnsi="Helvetica Neue" w:cs="Helvetica Neue"/>
        <w:i/>
        <w:noProof/>
        <w:lang w:val="fi-FI"/>
      </w:rPr>
      <w:drawing>
        <wp:inline distT="114300" distB="114300" distL="114300" distR="114300" wp14:anchorId="2A99B91D" wp14:editId="665F576A">
          <wp:extent cx="1223963" cy="148846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1488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9A4">
      <w:pPr>
        <w:spacing w:line="240" w:lineRule="auto"/>
      </w:pPr>
      <w:r>
        <w:separator/>
      </w:r>
    </w:p>
  </w:footnote>
  <w:footnote w:type="continuationSeparator" w:id="0">
    <w:p w:rsidR="00000000" w:rsidRDefault="00457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E8" w:rsidRDefault="009F5DE8">
    <w:pPr>
      <w:spacing w:line="240" w:lineRule="auto"/>
    </w:pPr>
  </w:p>
  <w:p w:rsidR="004579A4" w:rsidRDefault="004579A4">
    <w:pPr>
      <w:spacing w:line="240" w:lineRule="auto"/>
    </w:pPr>
  </w:p>
  <w:p w:rsidR="004579A4" w:rsidRDefault="004579A4">
    <w:pPr>
      <w:spacing w:line="240" w:lineRule="auto"/>
    </w:pPr>
    <w:r>
      <w:tab/>
    </w:r>
    <w:r>
      <w:tab/>
    </w:r>
    <w:r>
      <w:tab/>
    </w:r>
    <w:r>
      <w:tab/>
    </w:r>
    <w:r>
      <w:rPr>
        <w:rFonts w:ascii="Helvetica Neue" w:eastAsia="Helvetica Neue" w:hAnsi="Helvetica Neue" w:cs="Helvetica Neue"/>
        <w:i/>
        <w:noProof/>
        <w:lang w:val="fi-FI"/>
      </w:rPr>
      <w:drawing>
        <wp:inline distT="114300" distB="114300" distL="114300" distR="114300" wp14:anchorId="2FB6DAE6" wp14:editId="14F88858">
          <wp:extent cx="1624013" cy="727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72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14B7"/>
    <w:multiLevelType w:val="multilevel"/>
    <w:tmpl w:val="AB52E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8"/>
    <w:rsid w:val="004579A4"/>
    <w:rsid w:val="004F3B23"/>
    <w:rsid w:val="009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E737B"/>
  <w15:docId w15:val="{CE564C3C-B423-4349-9C5F-E4EB9C9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4579A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9A4"/>
  </w:style>
  <w:style w:type="paragraph" w:styleId="Alatunniste">
    <w:name w:val="footer"/>
    <w:basedOn w:val="Normaali"/>
    <w:link w:val="AlatunnisteChar"/>
    <w:uiPriority w:val="99"/>
    <w:unhideWhenUsed/>
    <w:rsid w:val="004579A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1554</Characters>
  <Application>Microsoft Office Word</Application>
  <DocSecurity>0</DocSecurity>
  <Lines>12</Lines>
  <Paragraphs>3</Paragraphs>
  <ScaleCrop>false</ScaleCrop>
  <Company>LähiTapiola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Koivu Sanna</cp:lastModifiedBy>
  <cp:revision>3</cp:revision>
  <dcterms:created xsi:type="dcterms:W3CDTF">2019-11-15T15:51:00Z</dcterms:created>
  <dcterms:modified xsi:type="dcterms:W3CDTF">2019-11-15T16:01:00Z</dcterms:modified>
</cp:coreProperties>
</file>