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B780" w14:textId="77777777" w:rsidR="009F61AC" w:rsidRPr="00847097" w:rsidRDefault="00107632" w:rsidP="005256EC">
      <w:pPr>
        <w:pStyle w:val="Heading1"/>
        <w:rPr>
          <w:color w:val="auto"/>
        </w:rPr>
      </w:pPr>
      <w:r w:rsidRPr="00847097">
        <w:rPr>
          <w:color w:val="auto"/>
        </w:rPr>
        <w:t>TOIMINTAKERTOMUS VUODELTA 201</w:t>
      </w:r>
      <w:r w:rsidR="00287254" w:rsidRPr="00847097">
        <w:rPr>
          <w:color w:val="auto"/>
        </w:rPr>
        <w:t>9</w:t>
      </w:r>
    </w:p>
    <w:p w14:paraId="2EF193E6" w14:textId="77777777" w:rsidR="009F61AC" w:rsidRDefault="009F61AC" w:rsidP="005256EC">
      <w:pPr>
        <w:pStyle w:val="Heading1"/>
      </w:pPr>
    </w:p>
    <w:p w14:paraId="04C3B5B3" w14:textId="77777777" w:rsidR="009F61AC" w:rsidRPr="000A5686" w:rsidRDefault="00107632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0A5686">
        <w:rPr>
          <w:sz w:val="24"/>
          <w:szCs w:val="26"/>
        </w:rPr>
        <w:t>Yhdistyksen hallituksen toimihenkilöt vuonna 201</w:t>
      </w:r>
      <w:r w:rsidR="00287254" w:rsidRPr="000A5686">
        <w:rPr>
          <w:sz w:val="24"/>
          <w:szCs w:val="26"/>
        </w:rPr>
        <w:t>9</w:t>
      </w:r>
      <w:r w:rsidRPr="000A5686">
        <w:rPr>
          <w:sz w:val="24"/>
          <w:szCs w:val="26"/>
        </w:rPr>
        <w:t>:</w:t>
      </w:r>
    </w:p>
    <w:p w14:paraId="631E5104" w14:textId="77777777" w:rsidR="003C5F55" w:rsidRPr="000B58ED" w:rsidRDefault="00107632" w:rsidP="003C5F55">
      <w:pPr>
        <w:pStyle w:val="DefaultText1"/>
        <w:widowControl/>
        <w:ind w:left="1304" w:firstLine="1"/>
        <w:rPr>
          <w:rFonts w:asciiTheme="minorHAnsi" w:eastAsiaTheme="minorHAnsi" w:hAnsiTheme="minorHAnsi" w:cstheme="minorBidi"/>
          <w:szCs w:val="26"/>
        </w:rPr>
      </w:pPr>
      <w:r w:rsidRPr="00AE4374">
        <w:rPr>
          <w:rFonts w:asciiTheme="minorHAnsi" w:eastAsiaTheme="minorHAnsi" w:hAnsiTheme="minorHAnsi" w:cstheme="minorBidi"/>
          <w:szCs w:val="26"/>
        </w:rPr>
        <w:t xml:space="preserve">Puheenjohtaja </w:t>
      </w:r>
      <w:r w:rsidR="00287254" w:rsidRPr="00AE4374">
        <w:rPr>
          <w:rFonts w:asciiTheme="minorHAnsi" w:eastAsiaTheme="minorHAnsi" w:hAnsiTheme="minorHAnsi" w:cstheme="minorBidi"/>
          <w:szCs w:val="26"/>
        </w:rPr>
        <w:t>Aulikki Juntunen</w:t>
      </w:r>
      <w:r w:rsidRPr="00AE4374">
        <w:rPr>
          <w:rFonts w:asciiTheme="minorHAnsi" w:eastAsiaTheme="minorHAnsi" w:hAnsiTheme="minorHAnsi" w:cstheme="minorBidi"/>
          <w:szCs w:val="26"/>
        </w:rPr>
        <w:t xml:space="preserve">, varapuheenjohtaja Minna Toom, sihteeri </w:t>
      </w:r>
      <w:r w:rsidR="00287254" w:rsidRPr="00AE4374">
        <w:rPr>
          <w:rFonts w:asciiTheme="minorHAnsi" w:eastAsiaTheme="minorHAnsi" w:hAnsiTheme="minorHAnsi" w:cstheme="minorBidi"/>
          <w:szCs w:val="26"/>
        </w:rPr>
        <w:t>Minna Toom</w:t>
      </w:r>
      <w:r w:rsidRPr="00AE4374">
        <w:rPr>
          <w:rFonts w:asciiTheme="minorHAnsi" w:eastAsiaTheme="minorHAnsi" w:hAnsiTheme="minorHAnsi" w:cstheme="minorBidi"/>
          <w:szCs w:val="26"/>
        </w:rPr>
        <w:t>, varainhoitaja Saara Taponen.</w:t>
      </w:r>
      <w:r w:rsidR="003C5F55">
        <w:rPr>
          <w:rFonts w:asciiTheme="minorHAnsi" w:eastAsiaTheme="minorHAnsi" w:hAnsiTheme="minorHAnsi" w:cstheme="minorBidi"/>
          <w:szCs w:val="26"/>
        </w:rPr>
        <w:t xml:space="preserve"> </w:t>
      </w:r>
      <w:r w:rsidRPr="000B58ED">
        <w:rPr>
          <w:rFonts w:asciiTheme="minorHAnsi" w:eastAsiaTheme="minorHAnsi" w:hAnsiTheme="minorHAnsi" w:cstheme="minorBidi"/>
          <w:szCs w:val="26"/>
        </w:rPr>
        <w:t xml:space="preserve">Muut jäsenet Mervi Viljamaa, </w:t>
      </w:r>
      <w:r w:rsidR="00287254" w:rsidRPr="000B58ED">
        <w:rPr>
          <w:rFonts w:asciiTheme="minorHAnsi" w:eastAsiaTheme="minorHAnsi" w:hAnsiTheme="minorHAnsi" w:cstheme="minorBidi"/>
          <w:szCs w:val="26"/>
        </w:rPr>
        <w:t xml:space="preserve">Tiia </w:t>
      </w:r>
      <w:r w:rsidRPr="000B58ED">
        <w:rPr>
          <w:rFonts w:asciiTheme="minorHAnsi" w:eastAsiaTheme="minorHAnsi" w:hAnsiTheme="minorHAnsi" w:cstheme="minorBidi"/>
          <w:szCs w:val="26"/>
        </w:rPr>
        <w:t>Reho</w:t>
      </w:r>
      <w:r w:rsidR="00287254" w:rsidRPr="000B58ED">
        <w:rPr>
          <w:rFonts w:asciiTheme="minorHAnsi" w:eastAsiaTheme="minorHAnsi" w:hAnsiTheme="minorHAnsi" w:cstheme="minorBidi"/>
          <w:szCs w:val="26"/>
        </w:rPr>
        <w:t>, Maria Mäkinen, Tarja Salminen ja Päivi Erkkilä</w:t>
      </w:r>
      <w:r w:rsidRPr="000B58ED">
        <w:rPr>
          <w:rFonts w:asciiTheme="minorHAnsi" w:eastAsiaTheme="minorHAnsi" w:hAnsiTheme="minorHAnsi" w:cstheme="minorBidi"/>
          <w:szCs w:val="26"/>
        </w:rPr>
        <w:t xml:space="preserve">. </w:t>
      </w:r>
    </w:p>
    <w:p w14:paraId="1D17011D" w14:textId="77777777" w:rsidR="003C5F55" w:rsidRDefault="003C5F55" w:rsidP="00EB1168">
      <w:pPr>
        <w:suppressAutoHyphens w:val="0"/>
        <w:autoSpaceDE w:val="0"/>
        <w:autoSpaceDN w:val="0"/>
        <w:spacing w:after="0" w:line="240" w:lineRule="auto"/>
        <w:ind w:left="1305"/>
        <w:rPr>
          <w:sz w:val="24"/>
          <w:szCs w:val="26"/>
        </w:rPr>
      </w:pPr>
    </w:p>
    <w:p w14:paraId="16927647" w14:textId="77777777" w:rsidR="00C90C96" w:rsidRPr="00EB1168" w:rsidRDefault="00107632" w:rsidP="00EB1168">
      <w:pPr>
        <w:suppressAutoHyphens w:val="0"/>
        <w:autoSpaceDE w:val="0"/>
        <w:autoSpaceDN w:val="0"/>
        <w:spacing w:after="0" w:line="240" w:lineRule="auto"/>
        <w:ind w:left="1305"/>
        <w:rPr>
          <w:sz w:val="24"/>
          <w:szCs w:val="26"/>
        </w:rPr>
      </w:pPr>
      <w:r w:rsidRPr="00EB1168">
        <w:rPr>
          <w:sz w:val="24"/>
          <w:szCs w:val="26"/>
        </w:rPr>
        <w:t xml:space="preserve">Toiminnantarkastajina toimivat Satu Rannisto ja Tom Oikarinen </w:t>
      </w:r>
      <w:r w:rsidR="003C5F55">
        <w:rPr>
          <w:sz w:val="24"/>
          <w:szCs w:val="26"/>
        </w:rPr>
        <w:t xml:space="preserve">ja </w:t>
      </w:r>
      <w:r w:rsidRPr="00EB1168">
        <w:rPr>
          <w:sz w:val="24"/>
          <w:szCs w:val="26"/>
        </w:rPr>
        <w:t>varatoiminnantarkastajina</w:t>
      </w:r>
      <w:r w:rsidR="00C90C96" w:rsidRPr="00AE4374">
        <w:rPr>
          <w:sz w:val="24"/>
          <w:szCs w:val="26"/>
        </w:rPr>
        <w:t xml:space="preserve"> </w:t>
      </w:r>
      <w:r w:rsidR="00C90C96" w:rsidRPr="00EB1168">
        <w:rPr>
          <w:sz w:val="24"/>
          <w:szCs w:val="26"/>
        </w:rPr>
        <w:t>Eliisa Mäenpää ja Jukka Uitti.</w:t>
      </w:r>
    </w:p>
    <w:p w14:paraId="0BD032E0" w14:textId="77777777" w:rsidR="009F61AC" w:rsidRPr="00AE4374" w:rsidRDefault="009F61AC">
      <w:pPr>
        <w:pStyle w:val="DefaultText1"/>
        <w:widowControl/>
        <w:ind w:left="1304" w:firstLine="1"/>
        <w:rPr>
          <w:rFonts w:asciiTheme="minorHAnsi" w:eastAsiaTheme="minorHAnsi" w:hAnsiTheme="minorHAnsi" w:cstheme="minorBidi"/>
          <w:szCs w:val="26"/>
        </w:rPr>
      </w:pPr>
    </w:p>
    <w:p w14:paraId="4D3C6DE0" w14:textId="77777777" w:rsidR="009F61AC" w:rsidRPr="00EB1168" w:rsidRDefault="00107632">
      <w:pPr>
        <w:pStyle w:val="DefaultText1"/>
        <w:widowControl/>
        <w:ind w:left="1304" w:firstLine="1"/>
        <w:rPr>
          <w:rFonts w:asciiTheme="minorHAnsi" w:eastAsiaTheme="minorHAnsi" w:hAnsiTheme="minorHAnsi" w:cstheme="minorBidi"/>
          <w:szCs w:val="26"/>
        </w:rPr>
      </w:pPr>
      <w:r w:rsidRPr="00EB1168">
        <w:rPr>
          <w:rFonts w:asciiTheme="minorHAnsi" w:eastAsiaTheme="minorHAnsi" w:hAnsiTheme="minorHAnsi" w:cstheme="minorBidi"/>
          <w:szCs w:val="26"/>
        </w:rPr>
        <w:t>Hallitus järjestäy</w:t>
      </w:r>
      <w:r w:rsidR="00C1566F" w:rsidRPr="00EB1168">
        <w:rPr>
          <w:rFonts w:asciiTheme="minorHAnsi" w:eastAsiaTheme="minorHAnsi" w:hAnsiTheme="minorHAnsi" w:cstheme="minorBidi"/>
          <w:szCs w:val="26"/>
        </w:rPr>
        <w:t xml:space="preserve">tyi vuoden alussa ja kokoontui </w:t>
      </w:r>
      <w:r w:rsidRPr="00EB1168">
        <w:rPr>
          <w:rFonts w:asciiTheme="minorHAnsi" w:eastAsiaTheme="minorHAnsi" w:hAnsiTheme="minorHAnsi" w:cstheme="minorBidi"/>
          <w:szCs w:val="26"/>
        </w:rPr>
        <w:t>7 kertaa.</w:t>
      </w:r>
    </w:p>
    <w:p w14:paraId="2250148D" w14:textId="77777777" w:rsidR="009F61AC" w:rsidRDefault="009F61AC">
      <w:pPr>
        <w:rPr>
          <w:b/>
          <w:sz w:val="26"/>
          <w:szCs w:val="26"/>
        </w:rPr>
      </w:pPr>
    </w:p>
    <w:p w14:paraId="75312775" w14:textId="77777777" w:rsidR="00B435E4" w:rsidRPr="000A5686" w:rsidRDefault="00107632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0A5686">
        <w:rPr>
          <w:sz w:val="24"/>
          <w:szCs w:val="26"/>
        </w:rPr>
        <w:t>Koulutukset</w:t>
      </w:r>
    </w:p>
    <w:p w14:paraId="79C3A338" w14:textId="77777777" w:rsidR="009F61AC" w:rsidRPr="00320DBA" w:rsidRDefault="00320DBA" w:rsidP="00320DBA">
      <w:pPr>
        <w:pStyle w:val="Bullet1"/>
        <w:widowControl/>
        <w:adjustRightInd/>
        <w:ind w:left="2608" w:hanging="2608"/>
        <w:rPr>
          <w:szCs w:val="26"/>
        </w:rPr>
      </w:pPr>
      <w:r>
        <w:rPr>
          <w:rFonts w:asciiTheme="minorHAnsi" w:eastAsiaTheme="minorHAnsi" w:hAnsiTheme="minorHAnsi" w:cstheme="minorBidi"/>
          <w:color w:val="00000A"/>
          <w:szCs w:val="26"/>
          <w:lang w:val="fi-FI" w:eastAsia="en-US"/>
        </w:rPr>
        <w:tab/>
      </w:r>
    </w:p>
    <w:p w14:paraId="615994F3" w14:textId="77777777" w:rsidR="009B464F" w:rsidRPr="009B464F" w:rsidRDefault="00320DBA" w:rsidP="009B464F">
      <w:pPr>
        <w:pStyle w:val="DefaultText1"/>
        <w:widowControl/>
        <w:ind w:left="2608" w:hanging="1304"/>
        <w:rPr>
          <w:rFonts w:asciiTheme="minorHAnsi" w:eastAsiaTheme="minorHAnsi" w:hAnsiTheme="minorHAnsi" w:cstheme="minorBidi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>18.1.2019</w:t>
      </w:r>
      <w:r w:rsidR="008C075E" w:rsidRPr="000A5686">
        <w:rPr>
          <w:rFonts w:asciiTheme="minorHAnsi" w:eastAsiaTheme="minorHAnsi" w:hAnsiTheme="minorHAnsi" w:cstheme="minorBidi"/>
          <w:sz w:val="22"/>
          <w:szCs w:val="26"/>
        </w:rPr>
        <w:tab/>
      </w:r>
      <w:r w:rsidRPr="009B464F">
        <w:rPr>
          <w:rFonts w:asciiTheme="minorHAnsi" w:eastAsiaTheme="minorHAnsi" w:hAnsiTheme="minorHAnsi" w:cstheme="minorBidi"/>
          <w:b/>
          <w:sz w:val="22"/>
          <w:szCs w:val="26"/>
        </w:rPr>
        <w:t xml:space="preserve">Coffee Break, </w:t>
      </w:r>
      <w:r w:rsidRPr="009B464F">
        <w:rPr>
          <w:rFonts w:asciiTheme="minorHAnsi" w:eastAsiaTheme="minorHAnsi" w:hAnsiTheme="minorHAnsi" w:cstheme="minorBidi"/>
          <w:sz w:val="22"/>
          <w:szCs w:val="26"/>
        </w:rPr>
        <w:t xml:space="preserve">Tammer: </w:t>
      </w:r>
    </w:p>
    <w:p w14:paraId="44B426FD" w14:textId="77777777" w:rsidR="009B464F" w:rsidRDefault="00320DBA" w:rsidP="009B464F">
      <w:pPr>
        <w:pStyle w:val="DefaultText1"/>
        <w:widowControl/>
        <w:ind w:left="2608"/>
        <w:rPr>
          <w:rFonts w:asciiTheme="minorHAnsi" w:eastAsiaTheme="minorHAnsi" w:hAnsiTheme="minorHAnsi" w:cstheme="minorBidi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>Selkäpotilas vastaanotolla</w:t>
      </w:r>
    </w:p>
    <w:p w14:paraId="4E48834A" w14:textId="77777777" w:rsidR="00320DBA" w:rsidRDefault="009B464F" w:rsidP="009B464F">
      <w:pPr>
        <w:pStyle w:val="DefaultText1"/>
        <w:widowControl/>
        <w:ind w:left="2608"/>
        <w:rPr>
          <w:rFonts w:asciiTheme="minorHAnsi" w:eastAsiaTheme="minorHAnsi" w:hAnsiTheme="minorHAnsi" w:cstheme="minorBidi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fysiatri </w:t>
      </w:r>
      <w:r w:rsidR="00320DBA" w:rsidRPr="000A5686">
        <w:rPr>
          <w:rFonts w:asciiTheme="minorHAnsi" w:eastAsiaTheme="minorHAnsi" w:hAnsiTheme="minorHAnsi" w:cstheme="minorBidi"/>
          <w:sz w:val="22"/>
          <w:szCs w:val="26"/>
        </w:rPr>
        <w:t>Lotta Kuusinen</w:t>
      </w:r>
    </w:p>
    <w:p w14:paraId="4EE17D62" w14:textId="77777777" w:rsidR="009B464F" w:rsidRPr="000A5686" w:rsidRDefault="009B464F" w:rsidP="009B464F">
      <w:pPr>
        <w:pStyle w:val="DefaultText1"/>
        <w:widowControl/>
        <w:ind w:left="2608"/>
        <w:rPr>
          <w:rFonts w:asciiTheme="minorHAnsi" w:eastAsiaTheme="minorHAnsi" w:hAnsiTheme="minorHAnsi" w:cstheme="minorBidi"/>
          <w:sz w:val="22"/>
          <w:szCs w:val="26"/>
        </w:rPr>
      </w:pPr>
    </w:p>
    <w:p w14:paraId="3B93E7BA" w14:textId="77777777" w:rsidR="009B464F" w:rsidRDefault="005954E1" w:rsidP="006035D3">
      <w:pPr>
        <w:pStyle w:val="DefaultText1"/>
        <w:widowControl/>
        <w:ind w:left="2608" w:hanging="1304"/>
        <w:rPr>
          <w:rFonts w:asciiTheme="minorHAnsi" w:eastAsiaTheme="minorHAnsi" w:hAnsiTheme="minorHAnsi" w:cstheme="minorBidi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>22.2. 2019</w:t>
      </w:r>
      <w:r w:rsidR="00B81D5A" w:rsidRPr="000A5686">
        <w:rPr>
          <w:rFonts w:asciiTheme="minorHAnsi" w:eastAsiaTheme="minorHAnsi" w:hAnsiTheme="minorHAnsi" w:cstheme="minorBidi"/>
          <w:sz w:val="22"/>
          <w:szCs w:val="26"/>
        </w:rPr>
        <w:t xml:space="preserve"> </w:t>
      </w:r>
      <w:r w:rsidR="00856750" w:rsidRPr="000A5686">
        <w:rPr>
          <w:rFonts w:asciiTheme="minorHAnsi" w:eastAsiaTheme="minorHAnsi" w:hAnsiTheme="minorHAnsi" w:cstheme="minorBidi"/>
          <w:sz w:val="22"/>
          <w:szCs w:val="26"/>
        </w:rPr>
        <w:tab/>
      </w:r>
      <w:r w:rsidRPr="009B464F">
        <w:rPr>
          <w:rFonts w:asciiTheme="minorHAnsi" w:eastAsiaTheme="minorHAnsi" w:hAnsiTheme="minorHAnsi" w:cstheme="minorBidi"/>
          <w:b/>
          <w:sz w:val="22"/>
          <w:szCs w:val="26"/>
        </w:rPr>
        <w:t>Coffee Break</w:t>
      </w:r>
      <w:r w:rsidR="0061384A" w:rsidRPr="009B464F">
        <w:rPr>
          <w:rFonts w:asciiTheme="minorHAnsi" w:eastAsiaTheme="minorHAnsi" w:hAnsiTheme="minorHAnsi" w:cstheme="minorBidi"/>
          <w:b/>
          <w:sz w:val="22"/>
          <w:szCs w:val="26"/>
        </w:rPr>
        <w:t xml:space="preserve">, </w:t>
      </w:r>
      <w:r w:rsidR="0061384A" w:rsidRPr="009B464F">
        <w:rPr>
          <w:rFonts w:asciiTheme="minorHAnsi" w:eastAsiaTheme="minorHAnsi" w:hAnsiTheme="minorHAnsi" w:cstheme="minorBidi"/>
          <w:sz w:val="22"/>
          <w:szCs w:val="26"/>
        </w:rPr>
        <w:t>Tammer</w:t>
      </w:r>
      <w:r w:rsidRPr="009B464F">
        <w:rPr>
          <w:rFonts w:asciiTheme="minorHAnsi" w:eastAsiaTheme="minorHAnsi" w:hAnsiTheme="minorHAnsi" w:cstheme="minorBidi"/>
          <w:sz w:val="22"/>
          <w:szCs w:val="26"/>
        </w:rPr>
        <w:t>:</w:t>
      </w: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 </w:t>
      </w:r>
    </w:p>
    <w:p w14:paraId="342D9D38" w14:textId="77777777" w:rsidR="009B464F" w:rsidRDefault="005954E1" w:rsidP="009B464F">
      <w:pPr>
        <w:pStyle w:val="DefaultText1"/>
        <w:widowControl/>
        <w:ind w:left="2608"/>
        <w:rPr>
          <w:rFonts w:asciiTheme="minorHAnsi" w:eastAsiaTheme="minorHAnsi" w:hAnsiTheme="minorHAnsi" w:cstheme="minorBidi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Seksuaalilääketieteen pikakurssi työterveyslääkäreille </w:t>
      </w:r>
    </w:p>
    <w:p w14:paraId="54F52E3B" w14:textId="77777777" w:rsidR="005954E1" w:rsidRPr="000A5686" w:rsidRDefault="007E6CAE" w:rsidP="009B464F">
      <w:pPr>
        <w:pStyle w:val="DefaultText1"/>
        <w:widowControl/>
        <w:ind w:left="2608"/>
        <w:rPr>
          <w:rFonts w:asciiTheme="minorHAnsi" w:eastAsiaTheme="minorHAnsi" w:hAnsiTheme="minorHAnsi" w:cstheme="minorBidi"/>
          <w:color w:val="FF0000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LL, Ttl, seksologi </w:t>
      </w:r>
      <w:r w:rsidR="005954E1" w:rsidRPr="000A5686">
        <w:rPr>
          <w:rFonts w:asciiTheme="minorHAnsi" w:eastAsiaTheme="minorHAnsi" w:hAnsiTheme="minorHAnsi" w:cstheme="minorBidi"/>
          <w:sz w:val="22"/>
          <w:szCs w:val="26"/>
        </w:rPr>
        <w:t xml:space="preserve">Vilho Ahola, </w:t>
      </w:r>
    </w:p>
    <w:p w14:paraId="5CFB72CF" w14:textId="77777777" w:rsidR="005954E1" w:rsidRPr="000A5686" w:rsidRDefault="005954E1" w:rsidP="005954E1">
      <w:pPr>
        <w:pStyle w:val="DefaultText1"/>
        <w:widowControl/>
        <w:ind w:left="1304" w:firstLine="1"/>
        <w:rPr>
          <w:rFonts w:asciiTheme="minorHAnsi" w:eastAsiaTheme="minorHAnsi" w:hAnsiTheme="minorHAnsi" w:cstheme="minorBidi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ab/>
      </w:r>
    </w:p>
    <w:p w14:paraId="35706630" w14:textId="77777777" w:rsidR="009B464F" w:rsidRDefault="005954E1" w:rsidP="006035D3">
      <w:pPr>
        <w:pStyle w:val="DefaultText1"/>
        <w:widowControl/>
        <w:ind w:left="2608" w:hanging="1304"/>
        <w:rPr>
          <w:rFonts w:asciiTheme="minorHAnsi" w:eastAsiaTheme="minorHAnsi" w:hAnsiTheme="minorHAnsi" w:cstheme="minorBidi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29.3.2019 </w:t>
      </w:r>
      <w:r w:rsidRPr="000A5686">
        <w:rPr>
          <w:rFonts w:asciiTheme="minorHAnsi" w:eastAsiaTheme="minorHAnsi" w:hAnsiTheme="minorHAnsi" w:cstheme="minorBidi"/>
          <w:sz w:val="22"/>
          <w:szCs w:val="26"/>
        </w:rPr>
        <w:tab/>
      </w:r>
      <w:r w:rsidRPr="009B464F">
        <w:rPr>
          <w:rFonts w:asciiTheme="minorHAnsi" w:eastAsiaTheme="minorHAnsi" w:hAnsiTheme="minorHAnsi" w:cstheme="minorBidi"/>
          <w:b/>
          <w:sz w:val="22"/>
          <w:szCs w:val="26"/>
        </w:rPr>
        <w:t>Coffee Break</w:t>
      </w:r>
      <w:r w:rsidR="0061384A" w:rsidRPr="009B464F">
        <w:rPr>
          <w:rFonts w:asciiTheme="minorHAnsi" w:eastAsiaTheme="minorHAnsi" w:hAnsiTheme="minorHAnsi" w:cstheme="minorBidi"/>
          <w:b/>
          <w:sz w:val="22"/>
          <w:szCs w:val="26"/>
        </w:rPr>
        <w:t xml:space="preserve">, </w:t>
      </w:r>
      <w:r w:rsidR="0061384A" w:rsidRPr="009B464F">
        <w:rPr>
          <w:rFonts w:asciiTheme="minorHAnsi" w:eastAsiaTheme="minorHAnsi" w:hAnsiTheme="minorHAnsi" w:cstheme="minorBidi"/>
          <w:sz w:val="22"/>
          <w:szCs w:val="26"/>
        </w:rPr>
        <w:t>Tammer</w:t>
      </w:r>
      <w:r w:rsidRPr="009B464F">
        <w:rPr>
          <w:rFonts w:asciiTheme="minorHAnsi" w:eastAsiaTheme="minorHAnsi" w:hAnsiTheme="minorHAnsi" w:cstheme="minorBidi"/>
          <w:sz w:val="22"/>
          <w:szCs w:val="26"/>
        </w:rPr>
        <w:t>:</w:t>
      </w: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 </w:t>
      </w:r>
    </w:p>
    <w:p w14:paraId="340D03FF" w14:textId="77777777" w:rsidR="009B464F" w:rsidRDefault="005954E1" w:rsidP="009B464F">
      <w:pPr>
        <w:pStyle w:val="DefaultText1"/>
        <w:widowControl/>
        <w:ind w:left="2608"/>
        <w:rPr>
          <w:rFonts w:asciiTheme="minorHAnsi" w:eastAsiaTheme="minorHAnsi" w:hAnsiTheme="minorHAnsi" w:cstheme="minorBidi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Keikkatyöntekijän työterveyshuolto </w:t>
      </w:r>
    </w:p>
    <w:p w14:paraId="725F2F31" w14:textId="77777777" w:rsidR="005954E1" w:rsidRDefault="007E6CAE" w:rsidP="009B464F">
      <w:pPr>
        <w:pStyle w:val="DefaultText1"/>
        <w:widowControl/>
        <w:ind w:left="2608"/>
        <w:rPr>
          <w:rFonts w:asciiTheme="minorHAnsi" w:eastAsiaTheme="minorHAnsi" w:hAnsiTheme="minorHAnsi" w:cstheme="minorBidi"/>
          <w:sz w:val="22"/>
          <w:szCs w:val="26"/>
        </w:rPr>
      </w:pPr>
      <w:r>
        <w:rPr>
          <w:rFonts w:asciiTheme="minorHAnsi" w:eastAsiaTheme="minorHAnsi" w:hAnsiTheme="minorHAnsi" w:cstheme="minorBidi"/>
          <w:sz w:val="22"/>
          <w:szCs w:val="26"/>
        </w:rPr>
        <w:t xml:space="preserve">LT, Ttl </w:t>
      </w:r>
      <w:r w:rsidR="005954E1" w:rsidRPr="000A5686">
        <w:rPr>
          <w:rFonts w:asciiTheme="minorHAnsi" w:eastAsiaTheme="minorHAnsi" w:hAnsiTheme="minorHAnsi" w:cstheme="minorBidi"/>
          <w:sz w:val="22"/>
          <w:szCs w:val="26"/>
        </w:rPr>
        <w:t>Virpi Liukkonen</w:t>
      </w:r>
    </w:p>
    <w:p w14:paraId="48A257AC" w14:textId="77777777" w:rsidR="009B464F" w:rsidRPr="000A5686" w:rsidRDefault="009B464F" w:rsidP="009B464F">
      <w:pPr>
        <w:pStyle w:val="DefaultText1"/>
        <w:widowControl/>
        <w:ind w:left="2608"/>
        <w:rPr>
          <w:rFonts w:asciiTheme="minorHAnsi" w:eastAsiaTheme="minorHAnsi" w:hAnsiTheme="minorHAnsi" w:cstheme="minorBidi"/>
          <w:sz w:val="22"/>
          <w:szCs w:val="26"/>
        </w:rPr>
      </w:pPr>
    </w:p>
    <w:p w14:paraId="170A387B" w14:textId="77777777" w:rsidR="005954E1" w:rsidRPr="000A5686" w:rsidRDefault="009B464F" w:rsidP="005954E1">
      <w:pPr>
        <w:pStyle w:val="DefaultText1"/>
        <w:widowControl/>
        <w:ind w:left="1304" w:firstLine="1"/>
        <w:rPr>
          <w:rFonts w:asciiTheme="minorHAnsi" w:eastAsiaTheme="minorHAnsi" w:hAnsiTheme="minorHAnsi" w:cstheme="minorBidi"/>
          <w:sz w:val="22"/>
          <w:szCs w:val="26"/>
        </w:rPr>
      </w:pPr>
      <w:r>
        <w:rPr>
          <w:rFonts w:asciiTheme="minorHAnsi" w:eastAsiaTheme="minorHAnsi" w:hAnsiTheme="minorHAnsi" w:cstheme="minorBidi"/>
          <w:sz w:val="22"/>
          <w:szCs w:val="26"/>
        </w:rPr>
        <w:t>29.3.2019</w:t>
      </w:r>
      <w:r w:rsidR="005954E1" w:rsidRPr="000A5686">
        <w:rPr>
          <w:rFonts w:asciiTheme="minorHAnsi" w:eastAsiaTheme="minorHAnsi" w:hAnsiTheme="minorHAnsi" w:cstheme="minorBidi"/>
          <w:sz w:val="22"/>
          <w:szCs w:val="26"/>
        </w:rPr>
        <w:tab/>
      </w:r>
      <w:r w:rsidRPr="009B464F">
        <w:rPr>
          <w:rFonts w:asciiTheme="minorHAnsi" w:eastAsiaTheme="minorHAnsi" w:hAnsiTheme="minorHAnsi" w:cstheme="minorBidi"/>
          <w:b/>
          <w:sz w:val="22"/>
          <w:szCs w:val="26"/>
        </w:rPr>
        <w:t>Y</w:t>
      </w:r>
      <w:r w:rsidR="005954E1" w:rsidRPr="009B464F">
        <w:rPr>
          <w:rFonts w:asciiTheme="minorHAnsi" w:eastAsiaTheme="minorHAnsi" w:hAnsiTheme="minorHAnsi" w:cstheme="minorBidi"/>
          <w:b/>
          <w:sz w:val="22"/>
          <w:szCs w:val="26"/>
        </w:rPr>
        <w:t>hdistyksen vuosikokous</w:t>
      </w:r>
    </w:p>
    <w:p w14:paraId="7E2575BC" w14:textId="77777777" w:rsidR="00856750" w:rsidRPr="000A5686" w:rsidRDefault="00856750" w:rsidP="00856750">
      <w:pPr>
        <w:pStyle w:val="DefaultText1"/>
        <w:widowControl/>
        <w:rPr>
          <w:rFonts w:asciiTheme="minorHAnsi" w:eastAsiaTheme="minorHAnsi" w:hAnsiTheme="minorHAnsi" w:cstheme="minorBidi"/>
          <w:sz w:val="22"/>
          <w:szCs w:val="26"/>
        </w:rPr>
      </w:pPr>
    </w:p>
    <w:p w14:paraId="7E22B031" w14:textId="77777777" w:rsidR="005954E1" w:rsidRPr="000A5686" w:rsidRDefault="005954E1" w:rsidP="00856750">
      <w:pPr>
        <w:pStyle w:val="DefaultText1"/>
        <w:widowControl/>
        <w:ind w:firstLine="1304"/>
        <w:rPr>
          <w:rFonts w:asciiTheme="minorHAnsi" w:eastAsiaTheme="minorHAnsi" w:hAnsiTheme="minorHAnsi" w:cstheme="minorBidi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25.4.2019 </w:t>
      </w:r>
      <w:r w:rsidRPr="000A5686">
        <w:rPr>
          <w:rFonts w:asciiTheme="minorHAnsi" w:eastAsiaTheme="minorHAnsi" w:hAnsiTheme="minorHAnsi" w:cstheme="minorBidi"/>
          <w:sz w:val="22"/>
          <w:szCs w:val="26"/>
        </w:rPr>
        <w:tab/>
      </w:r>
      <w:r w:rsidRPr="009B464F">
        <w:rPr>
          <w:rFonts w:asciiTheme="minorHAnsi" w:eastAsiaTheme="minorHAnsi" w:hAnsiTheme="minorHAnsi" w:cstheme="minorBidi"/>
          <w:b/>
          <w:sz w:val="22"/>
          <w:szCs w:val="26"/>
        </w:rPr>
        <w:t xml:space="preserve">Iltapäiväseminaari </w:t>
      </w: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klo 12.15 </w:t>
      </w:r>
      <w:r w:rsidR="007E6CAE">
        <w:rPr>
          <w:rFonts w:asciiTheme="minorHAnsi" w:eastAsiaTheme="minorHAnsi" w:hAnsiTheme="minorHAnsi" w:cstheme="minorBidi"/>
          <w:sz w:val="22"/>
          <w:szCs w:val="26"/>
        </w:rPr>
        <w:t>–</w:t>
      </w: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 16</w:t>
      </w:r>
      <w:r w:rsidR="007E6CAE">
        <w:rPr>
          <w:rFonts w:asciiTheme="minorHAnsi" w:eastAsiaTheme="minorHAnsi" w:hAnsiTheme="minorHAnsi" w:cstheme="minorBidi"/>
          <w:sz w:val="22"/>
          <w:szCs w:val="26"/>
        </w:rPr>
        <w:t>.00</w:t>
      </w:r>
      <w:r w:rsidRPr="000A5686">
        <w:rPr>
          <w:rFonts w:asciiTheme="minorHAnsi" w:eastAsiaTheme="minorHAnsi" w:hAnsiTheme="minorHAnsi" w:cstheme="minorBidi"/>
          <w:sz w:val="22"/>
          <w:szCs w:val="26"/>
        </w:rPr>
        <w:t>, Työväenmuseo Werstas</w:t>
      </w:r>
    </w:p>
    <w:p w14:paraId="13CE5498" w14:textId="77777777" w:rsidR="005954E1" w:rsidRPr="000A5686" w:rsidRDefault="005954E1" w:rsidP="005954E1">
      <w:pPr>
        <w:pStyle w:val="DefaultText1"/>
        <w:widowControl/>
        <w:ind w:left="1304" w:firstLine="1"/>
        <w:rPr>
          <w:rFonts w:asciiTheme="minorHAnsi" w:eastAsiaTheme="minorHAnsi" w:hAnsiTheme="minorHAnsi" w:cstheme="minorBidi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ab/>
        <w:t>Psykososiaalisen kuormituksen ytimessä</w:t>
      </w:r>
    </w:p>
    <w:p w14:paraId="6D900A61" w14:textId="77777777" w:rsidR="005954E1" w:rsidRPr="000A5686" w:rsidRDefault="005954E1" w:rsidP="005954E1">
      <w:pPr>
        <w:pStyle w:val="DefaultText1"/>
        <w:widowControl/>
        <w:ind w:left="1304" w:firstLine="1"/>
        <w:rPr>
          <w:rFonts w:asciiTheme="minorHAnsi" w:eastAsiaTheme="minorHAnsi" w:hAnsiTheme="minorHAnsi" w:cstheme="minorBidi"/>
          <w:sz w:val="22"/>
          <w:szCs w:val="26"/>
        </w:rPr>
      </w:pPr>
    </w:p>
    <w:p w14:paraId="49EB3029" w14:textId="77777777" w:rsidR="006F31B4" w:rsidRPr="006F31B4" w:rsidRDefault="006035D3" w:rsidP="006F31B4">
      <w:pPr>
        <w:pStyle w:val="NoSpacing"/>
        <w:ind w:firstLine="1304"/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</w:pPr>
      <w:r w:rsidRPr="00624134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>27.9.2019</w:t>
      </w:r>
      <w:r w:rsidRPr="000A5686">
        <w:t xml:space="preserve"> </w:t>
      </w:r>
      <w:r w:rsidRPr="000A5686">
        <w:tab/>
      </w:r>
      <w:r w:rsidRPr="006F31B4">
        <w:rPr>
          <w:rFonts w:asciiTheme="minorHAnsi" w:eastAsiaTheme="minorHAnsi" w:hAnsiTheme="minorHAnsi" w:cstheme="minorBidi"/>
          <w:b/>
          <w:color w:val="00000A"/>
          <w:sz w:val="22"/>
          <w:szCs w:val="26"/>
          <w:lang w:eastAsia="en-US"/>
        </w:rPr>
        <w:t>Coffee Break</w:t>
      </w:r>
      <w:r w:rsidR="0061384A" w:rsidRPr="006F31B4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>, Tammer</w:t>
      </w:r>
      <w:r w:rsidRPr="006F31B4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 xml:space="preserve">: </w:t>
      </w:r>
    </w:p>
    <w:p w14:paraId="5EA377B9" w14:textId="77777777" w:rsidR="006035D3" w:rsidRPr="006F31B4" w:rsidRDefault="006035D3" w:rsidP="006F31B4">
      <w:pPr>
        <w:ind w:left="2608"/>
        <w:rPr>
          <w:szCs w:val="26"/>
        </w:rPr>
      </w:pPr>
      <w:r w:rsidRPr="006F31B4">
        <w:rPr>
          <w:szCs w:val="26"/>
        </w:rPr>
        <w:t xml:space="preserve">Työkyvyttömyyden lisääntyminen ja sen taustalla mahdollisesti vaikuttavat </w:t>
      </w:r>
      <w:r w:rsidR="006F31B4" w:rsidRPr="006F31B4">
        <w:rPr>
          <w:szCs w:val="26"/>
        </w:rPr>
        <w:t xml:space="preserve">                       </w:t>
      </w:r>
      <w:r w:rsidRPr="006F31B4">
        <w:rPr>
          <w:szCs w:val="26"/>
        </w:rPr>
        <w:t xml:space="preserve">tekijät, </w:t>
      </w:r>
      <w:r w:rsidR="00077822">
        <w:rPr>
          <w:szCs w:val="26"/>
        </w:rPr>
        <w:t>Y</w:t>
      </w:r>
      <w:r w:rsidRPr="006F31B4">
        <w:rPr>
          <w:szCs w:val="26"/>
        </w:rPr>
        <w:t xml:space="preserve">lilääkäri Jan Schugk, työeläkevakuutusyhtiö Varma  </w:t>
      </w:r>
    </w:p>
    <w:p w14:paraId="4034E473" w14:textId="77777777" w:rsidR="00077822" w:rsidRPr="00077822" w:rsidRDefault="006035D3" w:rsidP="00077822">
      <w:pPr>
        <w:pStyle w:val="NoSpacing"/>
        <w:ind w:firstLine="1304"/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</w:pPr>
      <w:r w:rsidRPr="00624134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>25.10.2019</w:t>
      </w:r>
      <w:r w:rsidRPr="000A5686">
        <w:rPr>
          <w:szCs w:val="26"/>
        </w:rPr>
        <w:t xml:space="preserve"> </w:t>
      </w:r>
      <w:r w:rsidRPr="000A5686">
        <w:rPr>
          <w:szCs w:val="26"/>
        </w:rPr>
        <w:tab/>
      </w:r>
      <w:r w:rsidRPr="00077822">
        <w:rPr>
          <w:rFonts w:asciiTheme="minorHAnsi" w:eastAsiaTheme="minorHAnsi" w:hAnsiTheme="minorHAnsi" w:cstheme="minorBidi"/>
          <w:b/>
          <w:color w:val="00000A"/>
          <w:sz w:val="22"/>
          <w:szCs w:val="26"/>
          <w:lang w:eastAsia="en-US"/>
        </w:rPr>
        <w:t>Coffee Break</w:t>
      </w:r>
      <w:r w:rsidR="0061384A" w:rsidRPr="00077822">
        <w:rPr>
          <w:rFonts w:asciiTheme="minorHAnsi" w:eastAsiaTheme="minorHAnsi" w:hAnsiTheme="minorHAnsi" w:cstheme="minorBidi"/>
          <w:b/>
          <w:color w:val="00000A"/>
          <w:sz w:val="22"/>
          <w:szCs w:val="26"/>
          <w:lang w:eastAsia="en-US"/>
        </w:rPr>
        <w:t>,</w:t>
      </w:r>
      <w:r w:rsidR="0061384A" w:rsidRPr="000A5686">
        <w:rPr>
          <w:szCs w:val="26"/>
        </w:rPr>
        <w:t xml:space="preserve"> </w:t>
      </w:r>
      <w:r w:rsidR="0061384A" w:rsidRPr="00077822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>Tammer</w:t>
      </w:r>
      <w:r w:rsidRPr="00077822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 xml:space="preserve">: </w:t>
      </w:r>
      <w:r w:rsidR="00077822" w:rsidRPr="00077822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 xml:space="preserve"> </w:t>
      </w:r>
    </w:p>
    <w:p w14:paraId="482CED5D" w14:textId="77777777" w:rsidR="006035D3" w:rsidRPr="00077822" w:rsidRDefault="006035D3" w:rsidP="00077822">
      <w:pPr>
        <w:pStyle w:val="NoSpacing"/>
        <w:ind w:left="2608"/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</w:pPr>
      <w:r w:rsidRPr="00077822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 xml:space="preserve">Työterveyshuollon sairausvastaanoton suurkuluttajat ja työkyvyttömyys, </w:t>
      </w:r>
      <w:r w:rsidR="009B464F" w:rsidRPr="00077822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>T</w:t>
      </w:r>
      <w:r w:rsidRPr="00077822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 xml:space="preserve">yöterveyshuollon erikoislääkäri Tiia Reho, Pihlajalinna </w:t>
      </w:r>
    </w:p>
    <w:p w14:paraId="7E9ADD9A" w14:textId="77777777" w:rsidR="002F6602" w:rsidRDefault="002F6602" w:rsidP="00CB05E1">
      <w:pPr>
        <w:pStyle w:val="NoSpacing"/>
        <w:ind w:firstLine="1304"/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</w:pPr>
    </w:p>
    <w:p w14:paraId="16344E77" w14:textId="77777777" w:rsidR="00D34FA5" w:rsidRPr="00CB05E1" w:rsidRDefault="006035D3" w:rsidP="00CB05E1">
      <w:pPr>
        <w:pStyle w:val="NoSpacing"/>
        <w:ind w:firstLine="1304"/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</w:pPr>
      <w:r w:rsidRPr="00CB05E1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lastRenderedPageBreak/>
        <w:t>29.11.2019</w:t>
      </w:r>
      <w:r w:rsidRPr="000A5686">
        <w:rPr>
          <w:szCs w:val="26"/>
        </w:rPr>
        <w:t xml:space="preserve"> </w:t>
      </w:r>
      <w:r w:rsidR="00A77B9D" w:rsidRPr="000A5686">
        <w:rPr>
          <w:szCs w:val="26"/>
        </w:rPr>
        <w:tab/>
      </w:r>
      <w:r w:rsidRPr="00D31FDE">
        <w:rPr>
          <w:rFonts w:asciiTheme="minorHAnsi" w:eastAsiaTheme="minorHAnsi" w:hAnsiTheme="minorHAnsi" w:cstheme="minorBidi"/>
          <w:b/>
          <w:color w:val="00000A"/>
          <w:sz w:val="22"/>
          <w:szCs w:val="26"/>
          <w:lang w:eastAsia="en-US"/>
        </w:rPr>
        <w:t>Coffee Break</w:t>
      </w:r>
      <w:r w:rsidR="0061384A" w:rsidRPr="00D31FDE">
        <w:rPr>
          <w:rFonts w:asciiTheme="minorHAnsi" w:eastAsiaTheme="minorHAnsi" w:hAnsiTheme="minorHAnsi" w:cstheme="minorBidi"/>
          <w:b/>
          <w:color w:val="00000A"/>
          <w:sz w:val="22"/>
          <w:szCs w:val="26"/>
          <w:lang w:eastAsia="en-US"/>
        </w:rPr>
        <w:t>,</w:t>
      </w:r>
      <w:r w:rsidR="0061384A" w:rsidRPr="000A5686">
        <w:rPr>
          <w:szCs w:val="26"/>
        </w:rPr>
        <w:t xml:space="preserve"> </w:t>
      </w:r>
      <w:r w:rsidR="0061384A" w:rsidRPr="00CB05E1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>Tammer</w:t>
      </w:r>
      <w:r w:rsidRPr="00CB05E1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 xml:space="preserve">: </w:t>
      </w:r>
    </w:p>
    <w:p w14:paraId="6FB2E5E6" w14:textId="77777777" w:rsidR="00CB05E1" w:rsidRDefault="006035D3" w:rsidP="00CB05E1">
      <w:pPr>
        <w:pStyle w:val="NoSpacing"/>
        <w:ind w:left="2608"/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</w:pPr>
      <w:r w:rsidRPr="00CB05E1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>Unettomuuden lääkkeettömät hoidot työterveyslääkärin työkalupakissa</w:t>
      </w:r>
      <w:r w:rsidR="00CB05E1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 xml:space="preserve"> T</w:t>
      </w:r>
      <w:r w:rsidRPr="00CB05E1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 xml:space="preserve">yöterveyshuollon erikoislääkäri Rea Lagersted </w:t>
      </w:r>
    </w:p>
    <w:p w14:paraId="3D2A8B03" w14:textId="77777777" w:rsidR="00CB05E1" w:rsidRDefault="00CB05E1" w:rsidP="00CB05E1">
      <w:pPr>
        <w:pStyle w:val="NoSpacing"/>
        <w:ind w:left="2608"/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</w:pPr>
    </w:p>
    <w:p w14:paraId="2423BFA5" w14:textId="77777777" w:rsidR="006035D3" w:rsidRPr="00CB05E1" w:rsidRDefault="00CB05E1" w:rsidP="00CB05E1">
      <w:pPr>
        <w:pStyle w:val="NoSpacing"/>
        <w:ind w:firstLine="1304"/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 xml:space="preserve">29.11.2019 </w:t>
      </w:r>
      <w:r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ab/>
      </w:r>
      <w:r w:rsidR="006035D3" w:rsidRPr="00CB05E1">
        <w:rPr>
          <w:rFonts w:asciiTheme="minorHAnsi" w:eastAsiaTheme="minorHAnsi" w:hAnsiTheme="minorHAnsi" w:cstheme="minorBidi"/>
          <w:b/>
          <w:color w:val="00000A"/>
          <w:sz w:val="22"/>
          <w:szCs w:val="26"/>
          <w:lang w:eastAsia="en-US"/>
        </w:rPr>
        <w:t>Yhdistyksen vaalikokous</w:t>
      </w:r>
      <w:r w:rsidR="006035D3" w:rsidRPr="00CB05E1">
        <w:rPr>
          <w:rFonts w:asciiTheme="minorHAnsi" w:eastAsiaTheme="minorHAnsi" w:hAnsiTheme="minorHAnsi" w:cstheme="minorBidi"/>
          <w:color w:val="00000A"/>
          <w:sz w:val="22"/>
          <w:szCs w:val="26"/>
          <w:lang w:eastAsia="en-US"/>
        </w:rPr>
        <w:t xml:space="preserve"> </w:t>
      </w:r>
    </w:p>
    <w:p w14:paraId="0A7BD059" w14:textId="77777777" w:rsidR="00AB7735" w:rsidRDefault="00AB7735" w:rsidP="00AB7735">
      <w:pPr>
        <w:pStyle w:val="ListParagraph"/>
        <w:rPr>
          <w:sz w:val="24"/>
          <w:szCs w:val="26"/>
        </w:rPr>
      </w:pPr>
    </w:p>
    <w:p w14:paraId="4AF48AAC" w14:textId="77777777" w:rsidR="009F61AC" w:rsidRPr="005256EC" w:rsidRDefault="00107632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5256EC">
        <w:rPr>
          <w:sz w:val="24"/>
          <w:szCs w:val="26"/>
        </w:rPr>
        <w:t>Sosiaalinen toiminta</w:t>
      </w:r>
    </w:p>
    <w:p w14:paraId="2278C5FF" w14:textId="77777777" w:rsidR="00627F06" w:rsidRDefault="00627CFE" w:rsidP="00627CFE">
      <w:pPr>
        <w:pStyle w:val="DefaultText1"/>
        <w:widowControl/>
        <w:ind w:left="2608" w:hanging="1304"/>
        <w:rPr>
          <w:rFonts w:asciiTheme="minorHAnsi" w:eastAsiaTheme="minorHAnsi" w:hAnsiTheme="minorHAnsi" w:cstheme="minorBidi"/>
          <w:b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17.5.2019 </w:t>
      </w:r>
      <w:r w:rsidRPr="000A5686">
        <w:rPr>
          <w:rFonts w:asciiTheme="minorHAnsi" w:eastAsiaTheme="minorHAnsi" w:hAnsiTheme="minorHAnsi" w:cstheme="minorBidi"/>
          <w:sz w:val="22"/>
          <w:szCs w:val="26"/>
        </w:rPr>
        <w:tab/>
      </w:r>
      <w:r w:rsidRPr="006D5AEE">
        <w:rPr>
          <w:rFonts w:asciiTheme="minorHAnsi" w:eastAsiaTheme="minorHAnsi" w:hAnsiTheme="minorHAnsi" w:cstheme="minorBidi"/>
          <w:b/>
          <w:sz w:val="22"/>
          <w:szCs w:val="26"/>
        </w:rPr>
        <w:t xml:space="preserve">Yhdistyksen </w:t>
      </w:r>
      <w:r w:rsidR="006D5AEE" w:rsidRPr="006D5AEE">
        <w:rPr>
          <w:rFonts w:asciiTheme="minorHAnsi" w:eastAsiaTheme="minorHAnsi" w:hAnsiTheme="minorHAnsi" w:cstheme="minorBidi"/>
          <w:b/>
          <w:sz w:val="22"/>
          <w:szCs w:val="26"/>
        </w:rPr>
        <w:t>K</w:t>
      </w:r>
      <w:r w:rsidRPr="006D5AEE">
        <w:rPr>
          <w:rFonts w:asciiTheme="minorHAnsi" w:eastAsiaTheme="minorHAnsi" w:hAnsiTheme="minorHAnsi" w:cstheme="minorBidi"/>
          <w:b/>
          <w:sz w:val="22"/>
          <w:szCs w:val="26"/>
        </w:rPr>
        <w:t>evätretki</w:t>
      </w:r>
      <w:r w:rsidR="00627F06">
        <w:rPr>
          <w:rFonts w:asciiTheme="minorHAnsi" w:eastAsiaTheme="minorHAnsi" w:hAnsiTheme="minorHAnsi" w:cstheme="minorBidi"/>
          <w:b/>
          <w:sz w:val="22"/>
          <w:szCs w:val="26"/>
        </w:rPr>
        <w:t xml:space="preserve">  </w:t>
      </w:r>
    </w:p>
    <w:p w14:paraId="0E50957E" w14:textId="77777777" w:rsidR="00627CFE" w:rsidRPr="000A5686" w:rsidRDefault="00627CFE" w:rsidP="00627F06">
      <w:pPr>
        <w:pStyle w:val="DefaultText1"/>
        <w:widowControl/>
        <w:ind w:left="2608"/>
        <w:rPr>
          <w:rFonts w:asciiTheme="minorHAnsi" w:eastAsiaTheme="minorHAnsi" w:hAnsiTheme="minorHAnsi" w:cstheme="minorBidi"/>
          <w:sz w:val="22"/>
          <w:szCs w:val="26"/>
        </w:rPr>
      </w:pPr>
      <w:r w:rsidRPr="000A5686">
        <w:rPr>
          <w:rFonts w:asciiTheme="minorHAnsi" w:eastAsiaTheme="minorHAnsi" w:hAnsiTheme="minorHAnsi" w:cstheme="minorBidi"/>
          <w:sz w:val="22"/>
          <w:szCs w:val="26"/>
        </w:rPr>
        <w:t xml:space="preserve"> ”Pumpuliplikkain jäljillä”, opastuskierros Finlaysonin puuvillatehtaan historiaan ja käynnin höyrykonemuseossa. </w:t>
      </w:r>
    </w:p>
    <w:p w14:paraId="4483ABAF" w14:textId="77777777" w:rsidR="009F61AC" w:rsidRPr="005256EC" w:rsidRDefault="009F61AC">
      <w:pPr>
        <w:pStyle w:val="ListParagraph"/>
        <w:ind w:left="1304"/>
        <w:rPr>
          <w:sz w:val="24"/>
          <w:szCs w:val="26"/>
        </w:rPr>
      </w:pPr>
    </w:p>
    <w:p w14:paraId="0A5E3929" w14:textId="77777777" w:rsidR="009F61AC" w:rsidRPr="005256EC" w:rsidRDefault="00107632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5256EC">
        <w:rPr>
          <w:sz w:val="24"/>
          <w:szCs w:val="26"/>
        </w:rPr>
        <w:t>Yhteistyö</w:t>
      </w:r>
    </w:p>
    <w:p w14:paraId="5BC3928A" w14:textId="77777777" w:rsidR="009F61AC" w:rsidRPr="003D273B" w:rsidRDefault="009F61AC">
      <w:pPr>
        <w:pStyle w:val="ListParagraph"/>
        <w:ind w:left="1304"/>
        <w:rPr>
          <w:sz w:val="24"/>
          <w:szCs w:val="26"/>
        </w:rPr>
      </w:pPr>
    </w:p>
    <w:p w14:paraId="78D99E42" w14:textId="77777777" w:rsidR="009F61AC" w:rsidRPr="003D273B" w:rsidRDefault="00107632">
      <w:pPr>
        <w:pStyle w:val="ListParagraph"/>
        <w:ind w:left="1304"/>
        <w:rPr>
          <w:sz w:val="24"/>
          <w:szCs w:val="26"/>
        </w:rPr>
      </w:pPr>
      <w:r w:rsidRPr="003D273B">
        <w:rPr>
          <w:sz w:val="24"/>
          <w:szCs w:val="26"/>
        </w:rPr>
        <w:t>Yhdistyksen jäsenistä STLY:n hallituksessa toimivat vuonna 201</w:t>
      </w:r>
      <w:r w:rsidR="00DF4CCB" w:rsidRPr="003D273B">
        <w:rPr>
          <w:sz w:val="24"/>
          <w:szCs w:val="26"/>
        </w:rPr>
        <w:t>9 Anniina Anttila</w:t>
      </w:r>
      <w:r w:rsidR="001D6BA8" w:rsidRPr="003D273B">
        <w:rPr>
          <w:sz w:val="24"/>
          <w:szCs w:val="26"/>
        </w:rPr>
        <w:t xml:space="preserve"> (varapuheenjohtaja)</w:t>
      </w:r>
      <w:r w:rsidRPr="003D273B">
        <w:rPr>
          <w:sz w:val="24"/>
          <w:szCs w:val="26"/>
        </w:rPr>
        <w:t xml:space="preserve"> ja Anna-Leena Nokelainen. </w:t>
      </w:r>
    </w:p>
    <w:p w14:paraId="4F9939EB" w14:textId="77777777" w:rsidR="009F61AC" w:rsidRPr="003D273B" w:rsidRDefault="009F61AC">
      <w:pPr>
        <w:pStyle w:val="ListParagraph"/>
        <w:ind w:left="1304"/>
        <w:rPr>
          <w:sz w:val="24"/>
          <w:szCs w:val="26"/>
        </w:rPr>
      </w:pPr>
    </w:p>
    <w:p w14:paraId="444FD499" w14:textId="77777777" w:rsidR="009F61AC" w:rsidRPr="003D273B" w:rsidRDefault="00107632">
      <w:pPr>
        <w:pStyle w:val="ListParagraph"/>
        <w:ind w:left="1304"/>
        <w:rPr>
          <w:sz w:val="24"/>
          <w:szCs w:val="26"/>
        </w:rPr>
      </w:pPr>
      <w:r w:rsidRPr="003D273B">
        <w:rPr>
          <w:sz w:val="24"/>
          <w:szCs w:val="26"/>
        </w:rPr>
        <w:t xml:space="preserve">Minna Toom, Aulikki Juntunen ja Saara Taponen olivat Suomen Lääkäriliiton työterveyslääkärit –alajaoston johtokunnan jäseniä. </w:t>
      </w:r>
    </w:p>
    <w:p w14:paraId="459BBE75" w14:textId="77777777" w:rsidR="009F61AC" w:rsidRPr="003D273B" w:rsidRDefault="009F61AC">
      <w:pPr>
        <w:pStyle w:val="ListParagraph"/>
        <w:ind w:left="1304"/>
        <w:rPr>
          <w:sz w:val="24"/>
          <w:szCs w:val="26"/>
        </w:rPr>
      </w:pPr>
    </w:p>
    <w:p w14:paraId="02E67649" w14:textId="4D28C63D" w:rsidR="009F61AC" w:rsidRPr="003D273B" w:rsidRDefault="00107632">
      <w:pPr>
        <w:pStyle w:val="ListParagraph"/>
        <w:ind w:left="1304"/>
        <w:rPr>
          <w:sz w:val="24"/>
          <w:szCs w:val="26"/>
        </w:rPr>
      </w:pPr>
      <w:r w:rsidRPr="003D273B">
        <w:rPr>
          <w:sz w:val="24"/>
          <w:szCs w:val="26"/>
        </w:rPr>
        <w:t>Lääkäriliiton</w:t>
      </w:r>
      <w:r w:rsidR="00523BF4" w:rsidRPr="003D273B">
        <w:rPr>
          <w:sz w:val="24"/>
          <w:szCs w:val="26"/>
        </w:rPr>
        <w:t xml:space="preserve"> </w:t>
      </w:r>
      <w:r w:rsidR="00666646">
        <w:rPr>
          <w:sz w:val="24"/>
          <w:szCs w:val="26"/>
        </w:rPr>
        <w:t xml:space="preserve">valtuuskunnassa </w:t>
      </w:r>
      <w:r w:rsidR="00EB3E43" w:rsidRPr="003D273B">
        <w:rPr>
          <w:sz w:val="24"/>
          <w:szCs w:val="26"/>
        </w:rPr>
        <w:t xml:space="preserve">vuonna 2019 toimi </w:t>
      </w:r>
      <w:r w:rsidR="00666646">
        <w:rPr>
          <w:sz w:val="24"/>
          <w:szCs w:val="26"/>
        </w:rPr>
        <w:t xml:space="preserve">valtuutettuna </w:t>
      </w:r>
      <w:r w:rsidR="00EB3E43" w:rsidRPr="003D273B">
        <w:rPr>
          <w:sz w:val="24"/>
          <w:szCs w:val="26"/>
        </w:rPr>
        <w:t xml:space="preserve">Satu Rannisto ja </w:t>
      </w:r>
      <w:r w:rsidRPr="003D273B">
        <w:rPr>
          <w:sz w:val="24"/>
          <w:szCs w:val="26"/>
        </w:rPr>
        <w:t xml:space="preserve"> va</w:t>
      </w:r>
      <w:r w:rsidR="00666646">
        <w:rPr>
          <w:sz w:val="24"/>
          <w:szCs w:val="26"/>
        </w:rPr>
        <w:t xml:space="preserve">ravaltuutettuna </w:t>
      </w:r>
      <w:bookmarkStart w:id="0" w:name="_GoBack"/>
      <w:bookmarkEnd w:id="0"/>
      <w:r w:rsidR="00253E18" w:rsidRPr="003D273B">
        <w:rPr>
          <w:sz w:val="24"/>
          <w:szCs w:val="26"/>
        </w:rPr>
        <w:t>Anniina Anttila</w:t>
      </w:r>
      <w:r w:rsidR="006054E8" w:rsidRPr="003D273B">
        <w:rPr>
          <w:sz w:val="24"/>
          <w:szCs w:val="26"/>
        </w:rPr>
        <w:t xml:space="preserve">.  </w:t>
      </w:r>
    </w:p>
    <w:p w14:paraId="5E547196" w14:textId="77777777" w:rsidR="006054E8" w:rsidRPr="003D273B" w:rsidRDefault="006054E8">
      <w:pPr>
        <w:pStyle w:val="ListParagraph"/>
        <w:ind w:left="1304"/>
        <w:rPr>
          <w:sz w:val="24"/>
          <w:szCs w:val="26"/>
        </w:rPr>
      </w:pPr>
    </w:p>
    <w:p w14:paraId="689661A2" w14:textId="77777777" w:rsidR="006054E8" w:rsidRPr="003D273B" w:rsidRDefault="006054E8" w:rsidP="006054E8">
      <w:pPr>
        <w:pStyle w:val="ListParagraph"/>
        <w:ind w:left="1304"/>
        <w:rPr>
          <w:sz w:val="24"/>
          <w:szCs w:val="26"/>
        </w:rPr>
      </w:pPr>
      <w:r w:rsidRPr="003D273B">
        <w:rPr>
          <w:sz w:val="24"/>
          <w:szCs w:val="26"/>
        </w:rPr>
        <w:t>Tiia Reho toimi Lääkäriliiton Tampereen edunvalvontavaliokunnassa</w:t>
      </w:r>
      <w:r w:rsidR="00F15EC7" w:rsidRPr="003D273B">
        <w:rPr>
          <w:sz w:val="24"/>
          <w:szCs w:val="26"/>
        </w:rPr>
        <w:t>.</w:t>
      </w:r>
    </w:p>
    <w:p w14:paraId="6C2C6209" w14:textId="77777777" w:rsidR="00F15EC7" w:rsidRPr="003D273B" w:rsidRDefault="00F15EC7" w:rsidP="00F15EC7">
      <w:pPr>
        <w:pStyle w:val="ListParagraph"/>
        <w:ind w:left="1304"/>
        <w:rPr>
          <w:sz w:val="24"/>
          <w:szCs w:val="26"/>
        </w:rPr>
      </w:pPr>
    </w:p>
    <w:p w14:paraId="7DB9D978" w14:textId="77777777" w:rsidR="00F15EC7" w:rsidRPr="003D273B" w:rsidRDefault="00F15EC7" w:rsidP="00F15EC7">
      <w:pPr>
        <w:pStyle w:val="ListParagraph"/>
        <w:ind w:left="1304"/>
        <w:rPr>
          <w:sz w:val="24"/>
          <w:szCs w:val="26"/>
        </w:rPr>
      </w:pPr>
      <w:r w:rsidRPr="003D273B">
        <w:rPr>
          <w:sz w:val="24"/>
          <w:szCs w:val="26"/>
        </w:rPr>
        <w:t>Terveyspolittisessa valiokunnassa varapuheenjohtajana toimi Eliisa Mäen-</w:t>
      </w:r>
    </w:p>
    <w:p w14:paraId="5DD8C781" w14:textId="77777777" w:rsidR="006054E8" w:rsidRPr="003D273B" w:rsidRDefault="00F15EC7" w:rsidP="00F15EC7">
      <w:pPr>
        <w:pStyle w:val="ListParagraph"/>
        <w:ind w:left="1304"/>
        <w:rPr>
          <w:sz w:val="24"/>
          <w:szCs w:val="26"/>
        </w:rPr>
      </w:pPr>
      <w:r w:rsidRPr="003D273B">
        <w:rPr>
          <w:sz w:val="24"/>
          <w:szCs w:val="26"/>
        </w:rPr>
        <w:t>pää ja jäsenenä Riitta Luoto.</w:t>
      </w:r>
    </w:p>
    <w:p w14:paraId="606A83E4" w14:textId="77777777" w:rsidR="009F61AC" w:rsidRPr="003D273B" w:rsidRDefault="009F61AC">
      <w:pPr>
        <w:pStyle w:val="ListParagraph"/>
        <w:ind w:left="1304"/>
        <w:rPr>
          <w:sz w:val="24"/>
          <w:szCs w:val="26"/>
        </w:rPr>
      </w:pPr>
    </w:p>
    <w:p w14:paraId="7152AE79" w14:textId="77777777" w:rsidR="009F61AC" w:rsidRPr="003D273B" w:rsidRDefault="00107632">
      <w:pPr>
        <w:pStyle w:val="ListParagraph"/>
        <w:ind w:left="1304"/>
        <w:rPr>
          <w:sz w:val="24"/>
          <w:szCs w:val="26"/>
        </w:rPr>
      </w:pPr>
      <w:r w:rsidRPr="003D273B">
        <w:rPr>
          <w:sz w:val="24"/>
          <w:szCs w:val="26"/>
        </w:rPr>
        <w:t xml:space="preserve">Luottamuslääkärinä tamperelaisista kollegoista toimi Eliisa Mäenpää. </w:t>
      </w:r>
    </w:p>
    <w:p w14:paraId="0BFC4056" w14:textId="77777777" w:rsidR="009F61AC" w:rsidRPr="003D273B" w:rsidRDefault="009F61AC">
      <w:pPr>
        <w:pStyle w:val="ListParagraph"/>
        <w:ind w:left="1304"/>
        <w:rPr>
          <w:sz w:val="24"/>
          <w:szCs w:val="26"/>
        </w:rPr>
      </w:pPr>
    </w:p>
    <w:p w14:paraId="673CD7C4" w14:textId="77777777" w:rsidR="009F61AC" w:rsidRPr="003D273B" w:rsidRDefault="00107632">
      <w:pPr>
        <w:pStyle w:val="ListParagraph"/>
        <w:ind w:left="1304"/>
        <w:rPr>
          <w:sz w:val="24"/>
          <w:szCs w:val="26"/>
        </w:rPr>
      </w:pPr>
      <w:r w:rsidRPr="003D273B">
        <w:rPr>
          <w:sz w:val="24"/>
          <w:szCs w:val="26"/>
        </w:rPr>
        <w:t>Tampereen lääkäriseuran hallituksen puheenjohtajana toimi Jukka Uitti.</w:t>
      </w:r>
    </w:p>
    <w:p w14:paraId="242E60B5" w14:textId="77777777" w:rsidR="009F61AC" w:rsidRPr="003D273B" w:rsidRDefault="009F61AC">
      <w:pPr>
        <w:pStyle w:val="ListParagraph"/>
        <w:ind w:left="1304"/>
        <w:rPr>
          <w:sz w:val="24"/>
          <w:szCs w:val="26"/>
        </w:rPr>
      </w:pPr>
    </w:p>
    <w:p w14:paraId="2240C5D0" w14:textId="77777777" w:rsidR="009F61AC" w:rsidRPr="003D273B" w:rsidRDefault="00107632">
      <w:pPr>
        <w:pStyle w:val="ListParagraph"/>
        <w:ind w:left="1304"/>
        <w:rPr>
          <w:sz w:val="24"/>
          <w:szCs w:val="26"/>
        </w:rPr>
      </w:pPr>
      <w:r w:rsidRPr="003D273B">
        <w:rPr>
          <w:sz w:val="24"/>
          <w:szCs w:val="26"/>
        </w:rPr>
        <w:t xml:space="preserve">Riitta Sauni </w:t>
      </w:r>
      <w:r w:rsidR="00F15EC7" w:rsidRPr="003D273B">
        <w:rPr>
          <w:sz w:val="24"/>
          <w:szCs w:val="26"/>
        </w:rPr>
        <w:t>on toiminut</w:t>
      </w:r>
      <w:r w:rsidRPr="003D273B">
        <w:rPr>
          <w:sz w:val="24"/>
          <w:szCs w:val="26"/>
        </w:rPr>
        <w:t xml:space="preserve"> </w:t>
      </w:r>
      <w:r w:rsidR="0078672A" w:rsidRPr="003D273B">
        <w:rPr>
          <w:sz w:val="24"/>
          <w:szCs w:val="26"/>
        </w:rPr>
        <w:t>STM:n Lääkintäneu</w:t>
      </w:r>
      <w:r w:rsidR="00F15EC7" w:rsidRPr="003D273B">
        <w:rPr>
          <w:sz w:val="24"/>
          <w:szCs w:val="26"/>
        </w:rPr>
        <w:t>v</w:t>
      </w:r>
      <w:r w:rsidR="0078672A" w:rsidRPr="003D273B">
        <w:rPr>
          <w:sz w:val="24"/>
          <w:szCs w:val="26"/>
        </w:rPr>
        <w:t xml:space="preserve">oksena sekä </w:t>
      </w:r>
      <w:r w:rsidRPr="003D273B">
        <w:rPr>
          <w:sz w:val="24"/>
          <w:szCs w:val="26"/>
        </w:rPr>
        <w:t xml:space="preserve">Duodecim-seuran valtuuskunnassa. </w:t>
      </w:r>
    </w:p>
    <w:p w14:paraId="29F19009" w14:textId="77777777" w:rsidR="009F61AC" w:rsidRPr="003D273B" w:rsidRDefault="009F61AC">
      <w:pPr>
        <w:pStyle w:val="ListParagraph"/>
        <w:ind w:left="1304"/>
        <w:rPr>
          <w:sz w:val="24"/>
          <w:szCs w:val="26"/>
        </w:rPr>
      </w:pPr>
    </w:p>
    <w:p w14:paraId="3D05860A" w14:textId="77777777" w:rsidR="00CB53B3" w:rsidRPr="00CB53B3" w:rsidRDefault="00107632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CB53B3">
        <w:rPr>
          <w:sz w:val="24"/>
          <w:szCs w:val="26"/>
        </w:rPr>
        <w:t xml:space="preserve">Jäsenistö: </w:t>
      </w:r>
    </w:p>
    <w:p w14:paraId="17F40261" w14:textId="77777777" w:rsidR="00BC08E8" w:rsidRPr="003D273B" w:rsidRDefault="00CB53B3" w:rsidP="00BC08E8">
      <w:pPr>
        <w:pStyle w:val="ListParagraph"/>
        <w:ind w:left="1304"/>
        <w:rPr>
          <w:sz w:val="24"/>
          <w:szCs w:val="26"/>
        </w:rPr>
      </w:pPr>
      <w:r w:rsidRPr="003D273B">
        <w:rPr>
          <w:sz w:val="24"/>
          <w:szCs w:val="26"/>
        </w:rPr>
        <w:t xml:space="preserve">Vuoden </w:t>
      </w:r>
      <w:r w:rsidR="00107632" w:rsidRPr="003D273B">
        <w:rPr>
          <w:sz w:val="24"/>
          <w:szCs w:val="26"/>
        </w:rPr>
        <w:t>201</w:t>
      </w:r>
      <w:r w:rsidR="00877AB0" w:rsidRPr="003D273B">
        <w:rPr>
          <w:sz w:val="24"/>
          <w:szCs w:val="26"/>
        </w:rPr>
        <w:t>9</w:t>
      </w:r>
      <w:r w:rsidR="00107632" w:rsidRPr="003D273B">
        <w:rPr>
          <w:sz w:val="24"/>
          <w:szCs w:val="26"/>
        </w:rPr>
        <w:t xml:space="preserve"> aikana yhdistykse</w:t>
      </w:r>
      <w:r w:rsidR="00C1566F" w:rsidRPr="003D273B">
        <w:rPr>
          <w:sz w:val="24"/>
          <w:szCs w:val="26"/>
        </w:rPr>
        <w:t xml:space="preserve">en on liittynyt </w:t>
      </w:r>
      <w:r w:rsidR="006D4D60" w:rsidRPr="003D273B">
        <w:rPr>
          <w:sz w:val="24"/>
          <w:szCs w:val="26"/>
        </w:rPr>
        <w:t>9 uu</w:t>
      </w:r>
      <w:r w:rsidR="00C1566F" w:rsidRPr="003D273B">
        <w:rPr>
          <w:sz w:val="24"/>
          <w:szCs w:val="26"/>
        </w:rPr>
        <w:t>tta jäsentä.</w:t>
      </w:r>
      <w:r w:rsidR="006D4D60" w:rsidRPr="003D273B">
        <w:rPr>
          <w:sz w:val="24"/>
          <w:szCs w:val="26"/>
        </w:rPr>
        <w:t xml:space="preserve"> </w:t>
      </w:r>
    </w:p>
    <w:p w14:paraId="070C076D" w14:textId="77777777" w:rsidR="009F61AC" w:rsidRPr="003D273B" w:rsidRDefault="006D4D60" w:rsidP="00BC08E8">
      <w:pPr>
        <w:pStyle w:val="ListParagraph"/>
        <w:ind w:left="1304"/>
        <w:rPr>
          <w:sz w:val="24"/>
          <w:szCs w:val="26"/>
        </w:rPr>
      </w:pPr>
      <w:r w:rsidRPr="003D273B">
        <w:rPr>
          <w:sz w:val="24"/>
          <w:szCs w:val="26"/>
        </w:rPr>
        <w:t xml:space="preserve">Jäsenistön määrä vuoden lopussa on 226 henkilöä. </w:t>
      </w:r>
    </w:p>
    <w:p w14:paraId="73859F4F" w14:textId="77777777" w:rsidR="00F74DC0" w:rsidRPr="00CB53B3" w:rsidRDefault="00F74DC0" w:rsidP="00F74DC0">
      <w:pPr>
        <w:pStyle w:val="ListParagraph"/>
        <w:rPr>
          <w:sz w:val="24"/>
          <w:szCs w:val="26"/>
        </w:rPr>
      </w:pPr>
    </w:p>
    <w:p w14:paraId="683D9B2C" w14:textId="77777777" w:rsidR="009F61AC" w:rsidRPr="00CB53B3" w:rsidRDefault="00CF2B33" w:rsidP="000A568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CB53B3">
        <w:rPr>
          <w:sz w:val="24"/>
          <w:szCs w:val="26"/>
        </w:rPr>
        <w:lastRenderedPageBreak/>
        <w:t>T</w:t>
      </w:r>
      <w:r w:rsidR="00107632" w:rsidRPr="00CB53B3">
        <w:rPr>
          <w:noProof/>
          <w:sz w:val="24"/>
          <w:szCs w:val="26"/>
        </w:rPr>
        <w:drawing>
          <wp:anchor distT="0" distB="101600" distL="0" distR="0" simplePos="0" relativeHeight="2" behindDoc="0" locked="0" layoutInCell="1" allowOverlap="1" wp14:anchorId="1C46826F" wp14:editId="5806920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60310" cy="14605"/>
            <wp:effectExtent l="0" t="0" r="0" b="0"/>
            <wp:wrapSquare wrapText="largest"/>
            <wp:docPr id="1" name="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32" w:rsidRPr="00CB53B3">
        <w:rPr>
          <w:sz w:val="24"/>
          <w:szCs w:val="26"/>
        </w:rPr>
        <w:t>iedotus</w:t>
      </w:r>
    </w:p>
    <w:p w14:paraId="1E76E265" w14:textId="77777777" w:rsidR="00BA5374" w:rsidRDefault="00BA5374" w:rsidP="00BC08E8">
      <w:pPr>
        <w:pStyle w:val="ListParagraph"/>
        <w:ind w:firstLine="584"/>
        <w:rPr>
          <w:sz w:val="24"/>
          <w:szCs w:val="26"/>
        </w:rPr>
      </w:pPr>
    </w:p>
    <w:p w14:paraId="51D7F663" w14:textId="77777777" w:rsidR="00AB7735" w:rsidRDefault="00107632" w:rsidP="00BC08E8">
      <w:pPr>
        <w:pStyle w:val="ListParagraph"/>
        <w:ind w:firstLine="584"/>
        <w:rPr>
          <w:sz w:val="24"/>
          <w:szCs w:val="26"/>
        </w:rPr>
      </w:pPr>
      <w:r w:rsidRPr="00CB53B3">
        <w:rPr>
          <w:sz w:val="24"/>
          <w:szCs w:val="26"/>
        </w:rPr>
        <w:t>Vuoden 201</w:t>
      </w:r>
      <w:r w:rsidR="00CF2B33" w:rsidRPr="00CB53B3">
        <w:rPr>
          <w:sz w:val="24"/>
          <w:szCs w:val="26"/>
        </w:rPr>
        <w:t>9</w:t>
      </w:r>
      <w:r w:rsidRPr="00CB53B3">
        <w:rPr>
          <w:sz w:val="24"/>
          <w:szCs w:val="26"/>
        </w:rPr>
        <w:t xml:space="preserve"> lähettiin jäsenille </w:t>
      </w:r>
      <w:r w:rsidR="00F74DC0" w:rsidRPr="00CB53B3">
        <w:rPr>
          <w:sz w:val="24"/>
          <w:szCs w:val="26"/>
        </w:rPr>
        <w:t>7</w:t>
      </w:r>
      <w:r w:rsidRPr="00CB53B3">
        <w:rPr>
          <w:sz w:val="24"/>
          <w:szCs w:val="26"/>
        </w:rPr>
        <w:t xml:space="preserve"> jäsenkirjettä</w:t>
      </w:r>
      <w:r w:rsidR="00AB7735">
        <w:rPr>
          <w:sz w:val="24"/>
          <w:szCs w:val="26"/>
        </w:rPr>
        <w:t xml:space="preserve">. </w:t>
      </w:r>
    </w:p>
    <w:p w14:paraId="6514088F" w14:textId="77777777" w:rsidR="009F61AC" w:rsidRPr="00AB7735" w:rsidRDefault="00F74DC0" w:rsidP="00BC08E8">
      <w:pPr>
        <w:pStyle w:val="ListParagraph"/>
        <w:ind w:left="1304"/>
        <w:rPr>
          <w:sz w:val="24"/>
          <w:szCs w:val="26"/>
        </w:rPr>
      </w:pPr>
      <w:r w:rsidRPr="00AB7735">
        <w:rPr>
          <w:sz w:val="24"/>
          <w:szCs w:val="26"/>
        </w:rPr>
        <w:t>Yhdistyksen kotisivut päivitettiin Yhdistysavaimen uuteen hallintanäkymään ja kotisivujen ylläpito-oikeudet siirrettiin omaan käyttöön</w:t>
      </w:r>
      <w:r w:rsidR="00107632" w:rsidRPr="00AB7735">
        <w:rPr>
          <w:sz w:val="24"/>
          <w:szCs w:val="26"/>
        </w:rPr>
        <w:t>: https://tstly.yhdistysavain.fi/</w:t>
      </w:r>
    </w:p>
    <w:p w14:paraId="4C99328F" w14:textId="77777777" w:rsidR="009F61AC" w:rsidRPr="00AB7735" w:rsidRDefault="009F61AC">
      <w:pPr>
        <w:pStyle w:val="ListParagraph"/>
        <w:ind w:left="1440"/>
        <w:rPr>
          <w:sz w:val="24"/>
          <w:szCs w:val="26"/>
        </w:rPr>
      </w:pPr>
    </w:p>
    <w:p w14:paraId="2C358545" w14:textId="77777777" w:rsidR="00AB7735" w:rsidRPr="00AB7735" w:rsidRDefault="00AB7735">
      <w:pPr>
        <w:pStyle w:val="ListParagraph"/>
        <w:ind w:left="1440"/>
        <w:rPr>
          <w:sz w:val="24"/>
          <w:szCs w:val="26"/>
        </w:rPr>
      </w:pPr>
    </w:p>
    <w:sectPr w:rsidR="00AB7735" w:rsidRPr="00AB7735" w:rsidSect="00BF6A3A">
      <w:headerReference w:type="default" r:id="rId8"/>
      <w:pgSz w:w="11906" w:h="16838"/>
      <w:pgMar w:top="1417" w:right="1134" w:bottom="1417" w:left="1134" w:header="45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7177F" w14:textId="77777777" w:rsidR="00A045B4" w:rsidRDefault="00107632">
      <w:pPr>
        <w:spacing w:after="0" w:line="240" w:lineRule="auto"/>
      </w:pPr>
      <w:r>
        <w:separator/>
      </w:r>
    </w:p>
  </w:endnote>
  <w:endnote w:type="continuationSeparator" w:id="0">
    <w:p w14:paraId="7040B0F1" w14:textId="77777777" w:rsidR="00A045B4" w:rsidRDefault="001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40FF" w14:textId="77777777" w:rsidR="00A045B4" w:rsidRDefault="00107632">
      <w:pPr>
        <w:spacing w:after="0" w:line="240" w:lineRule="auto"/>
      </w:pPr>
      <w:r>
        <w:separator/>
      </w:r>
    </w:p>
  </w:footnote>
  <w:footnote w:type="continuationSeparator" w:id="0">
    <w:p w14:paraId="2C8D2E22" w14:textId="77777777" w:rsidR="00A045B4" w:rsidRDefault="001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8FB0" w14:textId="77777777" w:rsidR="009F61AC" w:rsidRDefault="009F61AC">
    <w:pPr>
      <w:pStyle w:val="Header"/>
    </w:pPr>
  </w:p>
  <w:tbl>
    <w:tblPr>
      <w:tblW w:w="96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1"/>
      <w:gridCol w:w="5008"/>
      <w:gridCol w:w="2423"/>
    </w:tblGrid>
    <w:tr w:rsidR="009F61AC" w14:paraId="16FE7171" w14:textId="77777777">
      <w:trPr>
        <w:trHeight w:val="1518"/>
      </w:trPr>
      <w:tc>
        <w:tcPr>
          <w:tcW w:w="2181" w:type="dxa"/>
          <w:shd w:val="clear" w:color="auto" w:fill="auto"/>
        </w:tcPr>
        <w:p w14:paraId="00524B5A" w14:textId="77777777" w:rsidR="009F61AC" w:rsidRDefault="005144DD">
          <w:pPr>
            <w:pStyle w:val="Header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F73E5AD" wp14:editId="5C3EECE5">
                <wp:simplePos x="0" y="0"/>
                <wp:positionH relativeFrom="column">
                  <wp:posOffset>-44450</wp:posOffset>
                </wp:positionH>
                <wp:positionV relativeFrom="paragraph">
                  <wp:posOffset>15240</wp:posOffset>
                </wp:positionV>
                <wp:extent cx="1275269" cy="1200150"/>
                <wp:effectExtent l="0" t="0" r="1270" b="0"/>
                <wp:wrapTight wrapText="bothSides">
                  <wp:wrapPolygon edited="0">
                    <wp:start x="0" y="0"/>
                    <wp:lineTo x="0" y="21257"/>
                    <wp:lineTo x="21299" y="21257"/>
                    <wp:lineTo x="21299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269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08" w:type="dxa"/>
          <w:shd w:val="clear" w:color="auto" w:fill="auto"/>
        </w:tcPr>
        <w:p w14:paraId="70216B46" w14:textId="77777777" w:rsidR="009F61AC" w:rsidRDefault="00107632">
          <w:pPr>
            <w:pStyle w:val="TextBody"/>
            <w:spacing w:before="380" w:after="22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TAMPEREEN SEUDUN TYÖTERVEYSLÄÄKÄRIT RY</w:t>
          </w:r>
        </w:p>
      </w:tc>
      <w:tc>
        <w:tcPr>
          <w:tcW w:w="2423" w:type="dxa"/>
          <w:shd w:val="clear" w:color="auto" w:fill="auto"/>
        </w:tcPr>
        <w:p w14:paraId="4D1D4362" w14:textId="77777777" w:rsidR="009F61AC" w:rsidRDefault="009F61AC">
          <w:pPr>
            <w:pStyle w:val="DefaultText1"/>
          </w:pPr>
        </w:p>
        <w:p w14:paraId="76AEDE7D" w14:textId="77777777" w:rsidR="009F61AC" w:rsidRDefault="009F61AC">
          <w:pPr>
            <w:pStyle w:val="DefaultText1"/>
          </w:pPr>
        </w:p>
        <w:p w14:paraId="2D9A6416" w14:textId="77777777" w:rsidR="009F61AC" w:rsidRDefault="009F61AC">
          <w:pPr>
            <w:pStyle w:val="DefaultText1"/>
            <w:rPr>
              <w:b/>
              <w:bCs/>
            </w:rPr>
          </w:pPr>
        </w:p>
      </w:tc>
    </w:tr>
  </w:tbl>
  <w:p w14:paraId="13B1225C" w14:textId="77777777" w:rsidR="009F61AC" w:rsidRDefault="009F61AC" w:rsidP="00BF6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7E7"/>
    <w:multiLevelType w:val="hybridMultilevel"/>
    <w:tmpl w:val="2F9A7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79F"/>
    <w:multiLevelType w:val="hybridMultilevel"/>
    <w:tmpl w:val="A77E2D92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B70E21"/>
    <w:multiLevelType w:val="multilevel"/>
    <w:tmpl w:val="5C98B5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07923B0"/>
    <w:multiLevelType w:val="multilevel"/>
    <w:tmpl w:val="A72E3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AC"/>
    <w:rsid w:val="00025D37"/>
    <w:rsid w:val="00077822"/>
    <w:rsid w:val="000A5686"/>
    <w:rsid w:val="000B2462"/>
    <w:rsid w:val="000B58ED"/>
    <w:rsid w:val="00107632"/>
    <w:rsid w:val="001D6BA8"/>
    <w:rsid w:val="00253E18"/>
    <w:rsid w:val="00287254"/>
    <w:rsid w:val="002C5299"/>
    <w:rsid w:val="002F6602"/>
    <w:rsid w:val="00320DBA"/>
    <w:rsid w:val="00326244"/>
    <w:rsid w:val="003C5F55"/>
    <w:rsid w:val="003D273B"/>
    <w:rsid w:val="005144DD"/>
    <w:rsid w:val="00523BF4"/>
    <w:rsid w:val="005256EC"/>
    <w:rsid w:val="005954E1"/>
    <w:rsid w:val="006035D3"/>
    <w:rsid w:val="006054E8"/>
    <w:rsid w:val="0061384A"/>
    <w:rsid w:val="00624134"/>
    <w:rsid w:val="00627CFE"/>
    <w:rsid w:val="00627F06"/>
    <w:rsid w:val="00666646"/>
    <w:rsid w:val="006D4D60"/>
    <w:rsid w:val="006D5AEE"/>
    <w:rsid w:val="006F31B4"/>
    <w:rsid w:val="007426CB"/>
    <w:rsid w:val="007572FE"/>
    <w:rsid w:val="0078672A"/>
    <w:rsid w:val="007E039E"/>
    <w:rsid w:val="007E6CAE"/>
    <w:rsid w:val="00847097"/>
    <w:rsid w:val="00856750"/>
    <w:rsid w:val="00877AB0"/>
    <w:rsid w:val="008C075E"/>
    <w:rsid w:val="008C4783"/>
    <w:rsid w:val="009B464F"/>
    <w:rsid w:val="009F61AC"/>
    <w:rsid w:val="00A045B4"/>
    <w:rsid w:val="00A47708"/>
    <w:rsid w:val="00A77B9D"/>
    <w:rsid w:val="00AB7735"/>
    <w:rsid w:val="00AE4374"/>
    <w:rsid w:val="00B435E4"/>
    <w:rsid w:val="00B81D5A"/>
    <w:rsid w:val="00BA5374"/>
    <w:rsid w:val="00BC08E8"/>
    <w:rsid w:val="00BF6A3A"/>
    <w:rsid w:val="00C1026B"/>
    <w:rsid w:val="00C1566F"/>
    <w:rsid w:val="00C90826"/>
    <w:rsid w:val="00C90C96"/>
    <w:rsid w:val="00CB05E1"/>
    <w:rsid w:val="00CB53B3"/>
    <w:rsid w:val="00CF2B33"/>
    <w:rsid w:val="00D31FDE"/>
    <w:rsid w:val="00D34FA5"/>
    <w:rsid w:val="00DC594E"/>
    <w:rsid w:val="00DF4CCB"/>
    <w:rsid w:val="00EB1168"/>
    <w:rsid w:val="00EB3E43"/>
    <w:rsid w:val="00F15EC7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665CE"/>
  <w15:docId w15:val="{5CA79932-91CA-4FAA-B6BA-093E037D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276"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7D02"/>
  </w:style>
  <w:style w:type="character" w:customStyle="1" w:styleId="FooterChar">
    <w:name w:val="Footer Char"/>
    <w:basedOn w:val="DefaultParagraphFont"/>
    <w:link w:val="Footer"/>
    <w:uiPriority w:val="99"/>
    <w:qFormat/>
    <w:rsid w:val="00437D02"/>
  </w:style>
  <w:style w:type="character" w:customStyle="1" w:styleId="BodyTextChar">
    <w:name w:val="Body Text Char"/>
    <w:basedOn w:val="DefaultParagraphFont"/>
    <w:link w:val="TextBody"/>
    <w:uiPriority w:val="99"/>
    <w:qFormat/>
    <w:rsid w:val="00437D0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D80309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437D0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437D02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7D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Text1">
    <w:name w:val="Default Text:1"/>
    <w:basedOn w:val="Normal"/>
    <w:qFormat/>
    <w:rsid w:val="00437D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D02"/>
    <w:pPr>
      <w:ind w:left="720"/>
      <w:contextualSpacing/>
    </w:pPr>
  </w:style>
  <w:style w:type="table" w:styleId="TableGrid">
    <w:name w:val="Table Grid"/>
    <w:basedOn w:val="TableNormal"/>
    <w:uiPriority w:val="39"/>
    <w:rsid w:val="000703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CB"/>
    <w:rPr>
      <w:rFonts w:ascii="Segoe UI" w:hAnsi="Segoe UI" w:cs="Segoe UI"/>
      <w:color w:val="00000A"/>
      <w:sz w:val="18"/>
      <w:szCs w:val="18"/>
    </w:rPr>
  </w:style>
  <w:style w:type="paragraph" w:customStyle="1" w:styleId="Bullet1">
    <w:name w:val="Bullet 1"/>
    <w:basedOn w:val="Normal"/>
    <w:uiPriority w:val="99"/>
    <w:rsid w:val="005954E1"/>
    <w:pPr>
      <w:widowControl w:val="0"/>
      <w:tabs>
        <w:tab w:val="left" w:pos="360"/>
      </w:tabs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val="en-US" w:eastAsia="en-GB"/>
    </w:rPr>
  </w:style>
  <w:style w:type="paragraph" w:styleId="NoSpacing">
    <w:name w:val="No Spacing"/>
    <w:uiPriority w:val="1"/>
    <w:qFormat/>
    <w:rsid w:val="005954E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25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307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Pihlajalinna Oy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Aulikki Juntunen</dc:creator>
  <cp:lastModifiedBy>Maria Mäkinen</cp:lastModifiedBy>
  <cp:revision>55</cp:revision>
  <cp:lastPrinted>2020-03-15T09:56:00Z</cp:lastPrinted>
  <dcterms:created xsi:type="dcterms:W3CDTF">2020-02-23T08:55:00Z</dcterms:created>
  <dcterms:modified xsi:type="dcterms:W3CDTF">2020-03-28T08:38:00Z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