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0" w:right="0" w:firstLine="1298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A L T A K I R J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Valtuutamme edustajaksemme Suomen Työturvallisuuden Liiton STYL ry:n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vuosikokoukseen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(valtuutetun nimi)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Paikka </w:t>
        <w:tab/>
        <w:t xml:space="preserve"> 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Aika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jäsenyritys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allekirjoitus</w:t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12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nimen selvennys</w:t>
        <w:tab/>
        <w:tab/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40" w:w="11900" w:orient="portrait"/>
      <w:pgMar w:bottom="426" w:top="851" w:left="1191" w:right="701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Arial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414655</wp:posOffset>
              </wp:positionV>
              <wp:extent cx="6436997" cy="59690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27500" y="3481550"/>
                        <a:ext cx="6436997" cy="596900"/>
                        <a:chOff x="2127500" y="3481550"/>
                        <a:chExt cx="6437000" cy="596900"/>
                      </a:xfrm>
                    </wpg:grpSpPr>
                    <wpg:grpSp>
                      <wpg:cNvGrpSpPr/>
                      <wpg:grpSpPr>
                        <a:xfrm>
                          <a:off x="2127501" y="3481550"/>
                          <a:ext cx="6436999" cy="596900"/>
                          <a:chOff x="-1" y="0"/>
                          <a:chExt cx="6436998" cy="596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43697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-1" y="0"/>
                            <a:ext cx="6436699" cy="596873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-1" y="0"/>
                            <a:ext cx="6436998" cy="596900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Bold" w:cs="Arial Bold" w:eastAsia="Arial Bold" w:hAnsi="Arial Bol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  <w:t xml:space="preserve">SUOMEN  TY</w:t>
                              </w:r>
                              <w:r w:rsidDel="00000000" w:rsidR="00000000" w:rsidRPr="00000000">
                                <w:rPr>
                                  <w:rFonts w:ascii="Arimo" w:cs="Arimo" w:eastAsia="Arimo" w:hAnsi="Arim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  <w:t xml:space="preserve">Ö</w:t>
                              </w:r>
                              <w:r w:rsidDel="00000000" w:rsidR="00000000" w:rsidRPr="00000000">
                                <w:rPr>
                                  <w:rFonts w:ascii="Arial Bold" w:cs="Arial Bold" w:eastAsia="Arial Bold" w:hAnsi="Arial Bol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  <w:t xml:space="preserve">SUOJELUALAN  YRITYSTEN  LIITTO  R.Y.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Bold" w:cs="Arial Bold" w:eastAsia="Arial Bold" w:hAnsi="Arial Bol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FINLANDS ARBETARSKYDDSF</w:t>
                              </w:r>
                              <w:r w:rsidDel="00000000" w:rsidR="00000000" w:rsidRPr="00000000">
                                <w:rPr>
                                  <w:rFonts w:ascii="Arimo" w:cs="Arimo" w:eastAsia="Arimo" w:hAnsi="Arim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Ö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RETAGS F</w:t>
                              </w:r>
                              <w:r w:rsidDel="00000000" w:rsidR="00000000" w:rsidRPr="00000000">
                                <w:rPr>
                                  <w:rFonts w:ascii="Arimo" w:cs="Arimo" w:eastAsia="Arimo" w:hAnsi="Arim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Ö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RBUND, ASSOCIATION OF FINNISH SUPPLIERS OF LABOUR SAFETY EQUIPMENT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PL 41, 00811 HELSINKI					www.styl.fi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414655</wp:posOffset>
              </wp:positionV>
              <wp:extent cx="6436997" cy="596900"/>
              <wp:effectExtent b="0" l="0" r="0" t="0"/>
              <wp:wrapSquare wrapText="bothSides" distB="0" distT="0" distL="0" distR="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6997" cy="596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215900</wp:posOffset>
              </wp:positionH>
              <wp:positionV relativeFrom="page">
                <wp:posOffset>355600</wp:posOffset>
              </wp:positionV>
              <wp:extent cx="850901" cy="62230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20525" y="3468850"/>
                        <a:ext cx="850901" cy="622300"/>
                        <a:chOff x="4920525" y="3468850"/>
                        <a:chExt cx="850950" cy="622300"/>
                      </a:xfrm>
                    </wpg:grpSpPr>
                    <wpg:grpSp>
                      <wpg:cNvGrpSpPr/>
                      <wpg:grpSpPr>
                        <a:xfrm>
                          <a:off x="4920549" y="3468850"/>
                          <a:ext cx="850903" cy="622300"/>
                          <a:chOff x="-1" y="0"/>
                          <a:chExt cx="850902" cy="622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850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-1" y="0"/>
                            <a:ext cx="850902" cy="622272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-1" y="0"/>
                            <a:ext cx="838201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215900</wp:posOffset>
              </wp:positionH>
              <wp:positionV relativeFrom="page">
                <wp:posOffset>355600</wp:posOffset>
              </wp:positionV>
              <wp:extent cx="850901" cy="622300"/>
              <wp:effectExtent b="0" l="0" r="0" t="0"/>
              <wp:wrapSquare wrapText="bothSides" distB="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901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 xml:space="preserve">Sivu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523608" cy="880736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23608" cy="8807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414655</wp:posOffset>
              </wp:positionV>
              <wp:extent cx="6436997" cy="59690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27500" y="3481550"/>
                        <a:ext cx="6436997" cy="596900"/>
                        <a:chOff x="2127500" y="3481550"/>
                        <a:chExt cx="6437000" cy="596900"/>
                      </a:xfrm>
                    </wpg:grpSpPr>
                    <wpg:grpSp>
                      <wpg:cNvGrpSpPr/>
                      <wpg:grpSpPr>
                        <a:xfrm>
                          <a:off x="2127501" y="3481550"/>
                          <a:ext cx="6436999" cy="596900"/>
                          <a:chOff x="-1" y="0"/>
                          <a:chExt cx="6436998" cy="596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43697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-1" y="0"/>
                            <a:ext cx="6436699" cy="596873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-1" y="0"/>
                            <a:ext cx="6436998" cy="596900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414655</wp:posOffset>
              </wp:positionV>
              <wp:extent cx="6436997" cy="59690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6997" cy="596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  <w:tab/>
      <w:tab/>
      <w:tab/>
      <w:tab/>
      <w:tab/>
      <w:tab/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i-FI"/>
      </w:rPr>
    </w:rPrDefault>
    <w:pPrDefault>
      <w:pPr>
        <w:widowControl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</w:pPr>
    <w:rPr>
      <w:rFonts w:ascii="Arial Bold" w:cs="Arial Bold" w:eastAsia="Arial Bold" w:hAnsi="Arial Bold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