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729E" w14:textId="0CA67E2A" w:rsidR="00F462C5" w:rsidRPr="00F462C5" w:rsidRDefault="00F462C5" w:rsidP="00F462C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color w:val="020202"/>
          <w:spacing w:val="-4"/>
          <w:kern w:val="0"/>
          <w:sz w:val="36"/>
          <w:szCs w:val="36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b/>
          <w:bCs/>
          <w:color w:val="020202"/>
          <w:spacing w:val="-4"/>
          <w:kern w:val="0"/>
          <w:sz w:val="36"/>
          <w:szCs w:val="36"/>
          <w:lang w:eastAsia="fi-FI"/>
          <w14:ligatures w14:val="none"/>
        </w:rPr>
        <w:t>SUNILAN SISU -reikäpeli 202</w:t>
      </w:r>
      <w:r>
        <w:rPr>
          <w:rFonts w:ascii="Lato" w:eastAsia="Times New Roman" w:hAnsi="Lato" w:cs="Times New Roman"/>
          <w:b/>
          <w:bCs/>
          <w:color w:val="020202"/>
          <w:spacing w:val="-4"/>
          <w:kern w:val="0"/>
          <w:sz w:val="36"/>
          <w:szCs w:val="36"/>
          <w:lang w:eastAsia="fi-FI"/>
          <w14:ligatures w14:val="none"/>
        </w:rPr>
        <w:t>6</w:t>
      </w:r>
    </w:p>
    <w:p w14:paraId="4282EE8A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Kaaviossa ylempi on aktiivinen peliaikaa sovittaessa.</w:t>
      </w:r>
    </w:p>
    <w:p w14:paraId="3406077D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b/>
          <w:bCs/>
          <w:color w:val="666666"/>
          <w:kern w:val="0"/>
          <w:sz w:val="27"/>
          <w:szCs w:val="27"/>
          <w:lang w:eastAsia="fi-FI"/>
          <w14:ligatures w14:val="none"/>
        </w:rPr>
        <w:t>Pelimuoto:</w:t>
      </w: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 18 r reikäpeli ¾ (</w:t>
      </w:r>
      <w:proofErr w:type="gram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75%</w:t>
      </w:r>
      <w:proofErr w:type="gram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) tasoituksin. Kaikki pelaavat samassa sarjassa.</w:t>
      </w:r>
    </w:p>
    <w:p w14:paraId="665A1AB4" w14:textId="665DC05B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b/>
          <w:bCs/>
          <w:color w:val="666666"/>
          <w:kern w:val="0"/>
          <w:sz w:val="27"/>
          <w:szCs w:val="27"/>
          <w:lang w:eastAsia="fi-FI"/>
          <w14:ligatures w14:val="none"/>
        </w:rPr>
        <w:t>Kilpailun johtaja ja tuomari:</w:t>
      </w: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 </w:t>
      </w:r>
      <w:r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Tapio </w:t>
      </w:r>
      <w:proofErr w:type="spellStart"/>
      <w:r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Gullsten</w:t>
      </w:r>
      <w:proofErr w:type="spellEnd"/>
      <w:r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ja sääntövastaavana on Tom </w:t>
      </w:r>
      <w:r w:rsidR="000F75A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Sandström</w:t>
      </w:r>
      <w:r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.</w:t>
      </w:r>
    </w:p>
    <w:p w14:paraId="29BF527E" w14:textId="740AC2A1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Ottelujen aikataulu: </w:t>
      </w:r>
      <w:r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Pelit alkavat </w:t>
      </w:r>
      <w:r w:rsidR="000F75A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saman tien</w:t>
      </w:r>
      <w:r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ja ensimmäinen kierros pitää olla pelattuna </w:t>
      </w:r>
      <w:r w:rsidR="006936FD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21.5.2026 mennessä.</w:t>
      </w: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.   Kilpailu </w:t>
      </w:r>
      <w:proofErr w:type="gram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pyritään pelataan</w:t>
      </w:r>
      <w:proofErr w:type="gram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loppuun </w:t>
      </w:r>
      <w:proofErr w:type="gram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elokuun  </w:t>
      </w:r>
      <w:r w:rsidR="000F75A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puoleenväliin</w:t>
      </w:r>
      <w:proofErr w:type="gramEnd"/>
      <w:r w:rsidR="000F75A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</w:t>
      </w: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mennessä.</w:t>
      </w:r>
    </w:p>
    <w:p w14:paraId="2BCC8337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b/>
          <w:bCs/>
          <w:color w:val="666666"/>
          <w:kern w:val="0"/>
          <w:sz w:val="27"/>
          <w:szCs w:val="27"/>
          <w:lang w:eastAsia="fi-FI"/>
          <w14:ligatures w14:val="none"/>
        </w:rPr>
        <w:t>Tiit:</w:t>
      </w: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 Kilpailija saa vapaasti valita käyttämänsä tiin.</w:t>
      </w:r>
    </w:p>
    <w:p w14:paraId="5FD2ADD8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Kenttä pelataan siinä järjestyksessä kuin se ko. pelipäivänä yleisesti pelataan.</w:t>
      </w:r>
    </w:p>
    <w:p w14:paraId="306421A5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b/>
          <w:bCs/>
          <w:color w:val="666666"/>
          <w:kern w:val="0"/>
          <w:sz w:val="27"/>
          <w:szCs w:val="27"/>
          <w:lang w:eastAsia="fi-FI"/>
          <w14:ligatures w14:val="none"/>
        </w:rPr>
        <w:t>Tasoituksen huomioiminen:</w:t>
      </w: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 Kilpailu pelataan ¾ </w:t>
      </w:r>
      <w:proofErr w:type="spell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slope</w:t>
      </w:r>
      <w:proofErr w:type="spell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-tasoituksin. Kilpailussa huomioidaan pelaajan WHS-tasoitus aina 54:ään asti.</w:t>
      </w:r>
    </w:p>
    <w:p w14:paraId="0C6B792E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b/>
          <w:bCs/>
          <w:color w:val="666666"/>
          <w:kern w:val="0"/>
          <w:sz w:val="27"/>
          <w:szCs w:val="27"/>
          <w:lang w:eastAsia="fi-FI"/>
          <w14:ligatures w14:val="none"/>
        </w:rPr>
        <w:t>Tasoitus lasketaan seuraavasti:</w:t>
      </w: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 Tarkkaa tasoitusta vastaavasta </w:t>
      </w:r>
      <w:proofErr w:type="spell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slope</w:t>
      </w:r>
      <w:proofErr w:type="spell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-tasoituksesta huomioidaan ¾. Suuremmalla tasoituksella pelaava saa tasoituksen eron verran lyöntejä hyväkseen. Tasoitusero pyöristetään lähimpään kokonaislukuun normaaleilla pyöristyssäännöillä (½ lyöntiä pyöristetään ylöspäin).</w:t>
      </w:r>
    </w:p>
    <w:p w14:paraId="1214A312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Saadut tasoituslyönnit käytetään tuloskortin </w:t>
      </w:r>
      <w:proofErr w:type="spell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match</w:t>
      </w:r>
      <w:proofErr w:type="spell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play -sarakkeen mukaisessa järjestyksessä alkaen väylästä, jossa </w:t>
      </w:r>
      <w:proofErr w:type="spell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match</w:t>
      </w:r>
      <w:proofErr w:type="spell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play -indeksi on 1.</w:t>
      </w:r>
    </w:p>
    <w:p w14:paraId="3CC09659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b/>
          <w:bCs/>
          <w:color w:val="666666"/>
          <w:kern w:val="0"/>
          <w:sz w:val="27"/>
          <w:szCs w:val="27"/>
          <w:lang w:eastAsia="fi-FI"/>
          <w14:ligatures w14:val="none"/>
        </w:rPr>
        <w:t>Tarkennus tuloskortin lukemiseksi:</w:t>
      </w:r>
    </w:p>
    <w:p w14:paraId="43549FA3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Tuloskortin indeksisarakkeen numeroista ensimmäistä lukemaa käytetään </w:t>
      </w:r>
      <w:proofErr w:type="spell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hcp</w:t>
      </w:r>
      <w:proofErr w:type="spell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- ja </w:t>
      </w:r>
      <w:proofErr w:type="spell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pb</w:t>
      </w:r>
      <w:proofErr w:type="spell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-pisteiden laskennassa. Kauttaviivan jälkeistä lukemaa käytetään tässä tasoituksellisessa reikäpelissä (</w:t>
      </w:r>
      <w:proofErr w:type="spell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match</w:t>
      </w:r>
      <w:proofErr w:type="spell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play).</w:t>
      </w:r>
    </w:p>
    <w:p w14:paraId="207CF8BF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Jatkoreikiä pelatessa huomioidaan tasoitukset samoin kuin kokonaisella kilpailukierroksella.</w:t>
      </w:r>
    </w:p>
    <w:p w14:paraId="755F8AA1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b/>
          <w:bCs/>
          <w:color w:val="666666"/>
          <w:kern w:val="0"/>
          <w:sz w:val="27"/>
          <w:szCs w:val="27"/>
          <w:lang w:eastAsia="fi-FI"/>
          <w14:ligatures w14:val="none"/>
        </w:rPr>
        <w:t>Esimerkki:</w:t>
      </w:r>
    </w:p>
    <w:p w14:paraId="6D563B1F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Pelaaja A:n </w:t>
      </w:r>
      <w:proofErr w:type="spell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slope</w:t>
      </w:r>
      <w:proofErr w:type="spell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-tasoitus on 18. 0,75 x 18 = 13,5.</w:t>
      </w:r>
    </w:p>
    <w:p w14:paraId="2026FF30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Pelaaja B:n </w:t>
      </w:r>
      <w:proofErr w:type="spell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slope</w:t>
      </w:r>
      <w:proofErr w:type="spell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-tasoitus on 11. 0,75 x 11 = 8,25.</w:t>
      </w:r>
    </w:p>
    <w:p w14:paraId="13188FB5" w14:textId="77777777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13,5 – 8,25 = 5,25. Pelaaja A saa viisi tasoituslyöntiä hyväkseen eli yhden lyönnin/väylä reikäpelin </w:t>
      </w:r>
      <w:proofErr w:type="spell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match</w:t>
      </w:r>
      <w:proofErr w:type="spell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play -indeksin mukaisilla väylillä </w:t>
      </w:r>
      <w:proofErr w:type="gramStart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1-5</w:t>
      </w:r>
      <w:proofErr w:type="gram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.</w:t>
      </w:r>
    </w:p>
    <w:p w14:paraId="304DE03B" w14:textId="0F392876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proofErr w:type="spellStart"/>
      <w:proofErr w:type="gramStart"/>
      <w:r w:rsidRPr="00F462C5">
        <w:rPr>
          <w:rFonts w:ascii="Lato" w:eastAsia="Times New Roman" w:hAnsi="Lato" w:cs="Times New Roman"/>
          <w:b/>
          <w:bCs/>
          <w:color w:val="666666"/>
          <w:kern w:val="0"/>
          <w:sz w:val="27"/>
          <w:szCs w:val="27"/>
          <w:lang w:eastAsia="fi-FI"/>
          <w14:ligatures w14:val="none"/>
        </w:rPr>
        <w:t>Tulokset</w:t>
      </w: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:Ottelun</w:t>
      </w:r>
      <w:proofErr w:type="spellEnd"/>
      <w:proofErr w:type="gram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tuloksen ilmoittaa voittaja. </w:t>
      </w:r>
      <w:r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marko.montonen01@gmail.com</w:t>
      </w: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tai SUNILAN SISU GOLF WhatsApp ryhmässä.</w:t>
      </w:r>
    </w:p>
    <w:p w14:paraId="36A00A3B" w14:textId="18FE6893" w:rsidR="00F462C5" w:rsidRPr="00F462C5" w:rsidRDefault="00F462C5" w:rsidP="00F462C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</w:pPr>
      <w:r w:rsidRPr="00F462C5">
        <w:rPr>
          <w:rFonts w:ascii="Lato" w:eastAsia="Times New Roman" w:hAnsi="Lato" w:cs="Times New Roman"/>
          <w:b/>
          <w:bCs/>
          <w:color w:val="666666"/>
          <w:kern w:val="0"/>
          <w:sz w:val="27"/>
          <w:szCs w:val="27"/>
          <w:lang w:eastAsia="fi-FI"/>
          <w14:ligatures w14:val="none"/>
        </w:rPr>
        <w:t>Pelikaaviot: </w:t>
      </w:r>
      <w:proofErr w:type="gramStart"/>
      <w:r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>Marko</w:t>
      </w:r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 julkaisee</w:t>
      </w:r>
      <w:proofErr w:type="gramEnd"/>
      <w:r w:rsidRPr="00F462C5">
        <w:rPr>
          <w:rFonts w:ascii="Lato" w:eastAsia="Times New Roman" w:hAnsi="Lato" w:cs="Times New Roman"/>
          <w:color w:val="666666"/>
          <w:kern w:val="0"/>
          <w:sz w:val="27"/>
          <w:szCs w:val="27"/>
          <w:lang w:eastAsia="fi-FI"/>
          <w14:ligatures w14:val="none"/>
        </w:rPr>
        <w:t xml:space="preserve"> aikataulun sunilasisu.fi\golf sivustolla ja laittaa ilmoituksen sen julkaisusta SUNILAN SISU GOLF WhatsApp ryhmässä.  Pelikaaviossa ylemmäksi merkitty toimii ensisijaisesti haastajana (on siis aktiivinen osapuoli peliaikaa soviteltaessa). </w:t>
      </w:r>
    </w:p>
    <w:p w14:paraId="6C60C1CE" w14:textId="77777777" w:rsidR="007F7EA8" w:rsidRDefault="007F7EA8"/>
    <w:sectPr w:rsidR="007F7E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C5"/>
    <w:rsid w:val="000F75A5"/>
    <w:rsid w:val="006936FD"/>
    <w:rsid w:val="007E5983"/>
    <w:rsid w:val="007F7EA8"/>
    <w:rsid w:val="00AF03BD"/>
    <w:rsid w:val="00F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852E"/>
  <w15:chartTrackingRefBased/>
  <w15:docId w15:val="{CA04E547-514E-4F70-B038-32F158BB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46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4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46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46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46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46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46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46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46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4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4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4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462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62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62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62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62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62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46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4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46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4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4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462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462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462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4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462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46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Montonen</dc:creator>
  <cp:keywords/>
  <dc:description/>
  <cp:lastModifiedBy>Marko Montonen</cp:lastModifiedBy>
  <cp:revision>3</cp:revision>
  <dcterms:created xsi:type="dcterms:W3CDTF">2026-04-28T11:07:00Z</dcterms:created>
  <dcterms:modified xsi:type="dcterms:W3CDTF">2026-04-28T11:12:00Z</dcterms:modified>
</cp:coreProperties>
</file>