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534E" w14:textId="77777777" w:rsidR="005A1FB3" w:rsidRDefault="005A1FB3" w:rsidP="005A1FB3">
      <w:pPr>
        <w:spacing w:after="0" w:line="240" w:lineRule="auto"/>
      </w:pPr>
      <w:r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8CDCCD4" wp14:editId="4A37B6A9">
            <wp:simplePos x="0" y="0"/>
            <wp:positionH relativeFrom="margin">
              <wp:posOffset>1562100</wp:posOffset>
            </wp:positionH>
            <wp:positionV relativeFrom="paragraph">
              <wp:posOffset>-685800</wp:posOffset>
            </wp:positionV>
            <wp:extent cx="2788318" cy="981075"/>
            <wp:effectExtent l="0" t="0" r="0" b="0"/>
            <wp:wrapNone/>
            <wp:docPr id="1266534971" name="Kuva 1266534971" descr="KTY_LOGOSUOMIRUOTSIENGL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TY_LOGOSUOMIRUOTSIENGLAN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1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</w:t>
      </w:r>
    </w:p>
    <w:p w14:paraId="2566917B" w14:textId="77777777" w:rsidR="005A1FB3" w:rsidRDefault="005A1FB3" w:rsidP="005A1FB3">
      <w:pPr>
        <w:spacing w:after="0" w:line="240" w:lineRule="auto"/>
      </w:pPr>
    </w:p>
    <w:p w14:paraId="6AE7F3B9" w14:textId="77777777" w:rsidR="005A1FB3" w:rsidRDefault="005A1FB3" w:rsidP="005A1FB3">
      <w:pPr>
        <w:spacing w:after="0" w:line="240" w:lineRule="auto"/>
      </w:pPr>
      <w:r>
        <w:t xml:space="preserve">                                                  </w:t>
      </w:r>
    </w:p>
    <w:p w14:paraId="5F7DEA74" w14:textId="4534F072" w:rsidR="005A1FB3" w:rsidRPr="008B39BB" w:rsidRDefault="008B39BB" w:rsidP="008B39BB">
      <w:pPr>
        <w:spacing w:after="0" w:line="240" w:lineRule="auto"/>
        <w:jc w:val="center"/>
        <w:rPr>
          <w:sz w:val="20"/>
          <w:szCs w:val="20"/>
        </w:rPr>
      </w:pPr>
      <w:r w:rsidRPr="008B39BB">
        <w:rPr>
          <w:rFonts w:ascii="Calibri" w:eastAsia="Calibri" w:hAnsi="Calibri" w:cs="Calibri"/>
          <w:color w:val="4472C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MONIAMMATILLINEN NÄKÖKULMA KIVUNHOITOON KESKOSISTA TEINEIHIN</w:t>
      </w:r>
    </w:p>
    <w:p w14:paraId="7C9853B5" w14:textId="4E9B08E1" w:rsidR="005A1FB3" w:rsidRPr="000C5E20" w:rsidRDefault="008B39BB" w:rsidP="005A1FB3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sz w:val="28"/>
          <w:szCs w:val="28"/>
        </w:rPr>
      </w:pPr>
      <w:r>
        <w:rPr>
          <w:rFonts w:ascii="Calibri" w:eastAsia="Yu Gothic Light" w:hAnsi="Calibri" w:cs="Calibri"/>
          <w:b/>
          <w:color w:val="2F5496"/>
          <w:sz w:val="28"/>
          <w:szCs w:val="28"/>
        </w:rPr>
        <w:t>7.-8.10.2025</w:t>
      </w:r>
      <w:r w:rsidR="005A1FB3" w:rsidRPr="000C5E20">
        <w:rPr>
          <w:rFonts w:ascii="Calibri" w:eastAsia="Yu Gothic Light" w:hAnsi="Calibri" w:cs="Calibri"/>
          <w:b/>
          <w:color w:val="2F5496"/>
          <w:sz w:val="28"/>
          <w:szCs w:val="28"/>
        </w:rPr>
        <w:t xml:space="preserve"> </w:t>
      </w:r>
      <w:r>
        <w:rPr>
          <w:rFonts w:ascii="Calibri" w:eastAsia="Yu Gothic Light" w:hAnsi="Calibri" w:cs="Calibri"/>
          <w:b/>
          <w:color w:val="2F5496"/>
          <w:sz w:val="28"/>
          <w:szCs w:val="28"/>
        </w:rPr>
        <w:t>Lapinlahden Lähde</w:t>
      </w:r>
      <w:r w:rsidR="005A1FB3" w:rsidRPr="000C5E20">
        <w:rPr>
          <w:rFonts w:ascii="Calibri" w:eastAsia="Yu Gothic Light" w:hAnsi="Calibri" w:cs="Calibri"/>
          <w:b/>
          <w:color w:val="2F5496"/>
          <w:sz w:val="28"/>
          <w:szCs w:val="28"/>
        </w:rPr>
        <w:t xml:space="preserve"> </w:t>
      </w:r>
    </w:p>
    <w:p w14:paraId="20287A3E" w14:textId="6FA15693" w:rsidR="005A1FB3" w:rsidRPr="000C5E20" w:rsidRDefault="008B39BB" w:rsidP="005A1FB3">
      <w:pPr>
        <w:spacing w:after="0" w:line="240" w:lineRule="auto"/>
        <w:jc w:val="center"/>
        <w:rPr>
          <w:rFonts w:ascii="Calibri" w:eastAsia="Calibri" w:hAnsi="Calibri" w:cs="Calibri"/>
          <w:color w:val="4472C4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FE9">
        <w:rPr>
          <w:rFonts w:ascii="Calibri" w:eastAsia="Calibri" w:hAnsi="Calibri" w:cs="Times New Roman"/>
          <w:color w:val="2F5496"/>
          <w:sz w:val="24"/>
          <w:szCs w:val="24"/>
        </w:rPr>
        <w:t>Lapinlahdenpolku 8 00180</w:t>
      </w:r>
      <w:r>
        <w:rPr>
          <w:rFonts w:ascii="Calibri" w:eastAsia="Calibri" w:hAnsi="Calibri" w:cs="Times New Roman"/>
          <w:color w:val="2F5496"/>
          <w:sz w:val="24"/>
          <w:szCs w:val="24"/>
        </w:rPr>
        <w:t>, Helsinki</w:t>
      </w:r>
      <w:r>
        <w:rPr>
          <w:rFonts w:ascii="Calibri" w:eastAsia="Calibri" w:hAnsi="Calibri" w:cs="Times New Roman"/>
          <w:color w:val="2F5496"/>
          <w:sz w:val="24"/>
          <w:szCs w:val="24"/>
        </w:rPr>
        <w:br/>
      </w:r>
    </w:p>
    <w:p w14:paraId="4BE66461" w14:textId="1481F96E" w:rsidR="005A1FB3" w:rsidRPr="007263BB" w:rsidRDefault="005A1FB3" w:rsidP="008B39BB">
      <w:pPr>
        <w:spacing w:after="0" w:line="240" w:lineRule="auto"/>
        <w:textAlignment w:val="baseline"/>
        <w:rPr>
          <w:rFonts w:eastAsia="Yu Gothic Light" w:cstheme="minorHAnsi"/>
          <w:sz w:val="24"/>
          <w:szCs w:val="24"/>
          <w:lang w:eastAsia="fi-FI"/>
        </w:rPr>
      </w:pPr>
      <w:r w:rsidRPr="007263BB">
        <w:rPr>
          <w:rFonts w:eastAsia="Times New Roman" w:cstheme="minorHAnsi"/>
          <w:b/>
          <w:bCs/>
          <w:sz w:val="24"/>
          <w:szCs w:val="24"/>
          <w:lang w:eastAsia="fi-FI"/>
        </w:rPr>
        <w:t>T</w:t>
      </w:r>
      <w:r w:rsidR="008B39BB" w:rsidRPr="007263BB">
        <w:rPr>
          <w:rFonts w:eastAsia="Times New Roman" w:cstheme="minorHAnsi"/>
          <w:b/>
          <w:bCs/>
          <w:sz w:val="24"/>
          <w:szCs w:val="24"/>
          <w:lang w:eastAsia="fi-FI"/>
        </w:rPr>
        <w:t>iistai</w:t>
      </w:r>
      <w:r w:rsidRPr="007263B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</w:t>
      </w:r>
      <w:r w:rsidR="008B39BB" w:rsidRPr="007263BB">
        <w:rPr>
          <w:rFonts w:eastAsia="Times New Roman" w:cstheme="minorHAnsi"/>
          <w:b/>
          <w:bCs/>
          <w:sz w:val="24"/>
          <w:szCs w:val="24"/>
          <w:lang w:eastAsia="fi-FI"/>
        </w:rPr>
        <w:t>7.10.2025</w:t>
      </w:r>
      <w:r w:rsidRPr="007263BB">
        <w:rPr>
          <w:rFonts w:eastAsia="Yu Gothic Light" w:cstheme="minorHAnsi"/>
          <w:sz w:val="24"/>
          <w:szCs w:val="24"/>
          <w:lang w:eastAsia="fi-FI"/>
        </w:rPr>
        <w:t> </w:t>
      </w:r>
    </w:p>
    <w:p w14:paraId="5189DF22" w14:textId="55C5E172" w:rsidR="005A1FB3" w:rsidRPr="007263BB" w:rsidRDefault="008B39BB" w:rsidP="008B39B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i-FI"/>
        </w:rPr>
      </w:pPr>
      <w:r w:rsidRPr="007263BB">
        <w:rPr>
          <w:rFonts w:eastAsia="Times New Roman" w:cstheme="minorHAnsi"/>
          <w:b/>
          <w:bCs/>
          <w:sz w:val="24"/>
          <w:szCs w:val="24"/>
          <w:lang w:eastAsia="fi-FI"/>
        </w:rPr>
        <w:t>KESKOSEN JA VASTASYNTYNEEN KIVUNHOITO MONIAMMATILLISESTA NÄKÖKULMASTA</w:t>
      </w:r>
    </w:p>
    <w:p w14:paraId="43C9601D" w14:textId="77777777" w:rsidR="008B39BB" w:rsidRPr="007263BB" w:rsidRDefault="008B39BB" w:rsidP="008B39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314202C1" w14:textId="364B3AF2" w:rsidR="005A1FB3" w:rsidRPr="007263BB" w:rsidRDefault="005A1FB3" w:rsidP="008B39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7263BB">
        <w:rPr>
          <w:rFonts w:eastAsia="Times New Roman" w:cstheme="minorHAnsi"/>
          <w:sz w:val="24"/>
          <w:szCs w:val="24"/>
          <w:lang w:eastAsia="fi-FI"/>
        </w:rPr>
        <w:t>08.</w:t>
      </w:r>
      <w:r w:rsidR="008B39BB" w:rsidRPr="007263BB">
        <w:rPr>
          <w:rFonts w:eastAsia="Times New Roman" w:cstheme="minorHAnsi"/>
          <w:sz w:val="24"/>
          <w:szCs w:val="24"/>
          <w:lang w:eastAsia="fi-FI"/>
        </w:rPr>
        <w:t>0</w:t>
      </w:r>
      <w:r w:rsidRPr="007263BB">
        <w:rPr>
          <w:rFonts w:eastAsia="Times New Roman" w:cstheme="minorHAnsi"/>
          <w:sz w:val="24"/>
          <w:szCs w:val="24"/>
          <w:lang w:eastAsia="fi-FI"/>
        </w:rPr>
        <w:t xml:space="preserve">0 - 09.00    </w:t>
      </w:r>
      <w:r w:rsidRPr="007263BB">
        <w:rPr>
          <w:rFonts w:eastAsia="Times New Roman" w:cstheme="minorHAnsi"/>
          <w:i/>
          <w:iCs/>
          <w:sz w:val="24"/>
          <w:szCs w:val="24"/>
          <w:lang w:eastAsia="fi-FI"/>
        </w:rPr>
        <w:t>Ilmoittautuminen ja aamukahvi</w:t>
      </w:r>
      <w:r w:rsidRPr="007263BB">
        <w:rPr>
          <w:rFonts w:eastAsia="Yu Gothic Light" w:cstheme="minorHAnsi"/>
          <w:sz w:val="24"/>
          <w:szCs w:val="24"/>
          <w:lang w:eastAsia="fi-FI"/>
        </w:rPr>
        <w:t> </w:t>
      </w:r>
    </w:p>
    <w:p w14:paraId="10FB1B8F" w14:textId="49C48ABC" w:rsidR="005A1FB3" w:rsidRPr="007263BB" w:rsidRDefault="005A1FB3" w:rsidP="008B39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0C5D0243" w14:textId="477057D3" w:rsidR="005A1FB3" w:rsidRPr="007263BB" w:rsidRDefault="005A1FB3" w:rsidP="008B39BB">
      <w:pPr>
        <w:spacing w:after="0" w:line="240" w:lineRule="auto"/>
        <w:textAlignment w:val="baseline"/>
        <w:rPr>
          <w:rFonts w:eastAsia="Yu Gothic Light" w:cstheme="minorHAnsi"/>
          <w:sz w:val="24"/>
          <w:szCs w:val="24"/>
          <w:lang w:eastAsia="fi-FI"/>
        </w:rPr>
      </w:pPr>
      <w:r w:rsidRPr="007263B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AAMUPÄIVÄSESSIO, </w:t>
      </w:r>
      <w:r w:rsidRPr="007263BB">
        <w:rPr>
          <w:rFonts w:eastAsia="Times New Roman" w:cstheme="minorHAnsi"/>
          <w:sz w:val="24"/>
          <w:szCs w:val="24"/>
          <w:lang w:eastAsia="fi-FI"/>
        </w:rPr>
        <w:t>pj</w:t>
      </w:r>
      <w:r w:rsidRPr="007263BB">
        <w:rPr>
          <w:rFonts w:eastAsia="Yu Gothic Light" w:cstheme="minorHAnsi"/>
          <w:sz w:val="24"/>
          <w:szCs w:val="24"/>
          <w:lang w:eastAsia="fi-FI"/>
        </w:rPr>
        <w:t> </w:t>
      </w:r>
      <w:r w:rsidR="008B39BB" w:rsidRPr="007263BB">
        <w:rPr>
          <w:rFonts w:eastAsia="Yu Gothic Light" w:cstheme="minorHAnsi"/>
          <w:sz w:val="24"/>
          <w:szCs w:val="24"/>
          <w:lang w:eastAsia="fi-FI"/>
        </w:rPr>
        <w:t>Anette Lemström</w:t>
      </w:r>
      <w:r w:rsidR="00604746" w:rsidRPr="007263BB">
        <w:rPr>
          <w:rFonts w:eastAsia="Yu Gothic Light" w:cstheme="minorHAnsi"/>
          <w:sz w:val="24"/>
          <w:szCs w:val="24"/>
          <w:lang w:eastAsia="fi-FI"/>
        </w:rPr>
        <w:br/>
      </w:r>
    </w:p>
    <w:p w14:paraId="672C787D" w14:textId="4692C64D" w:rsidR="005A1FB3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>09:00 – 09:10</w:t>
      </w:r>
      <w:r w:rsidRPr="007263BB">
        <w:rPr>
          <w:rFonts w:eastAsia="Calibri" w:cstheme="minorHAnsi"/>
          <w:sz w:val="24"/>
          <w:szCs w:val="24"/>
        </w:rPr>
        <w:tab/>
        <w:t xml:space="preserve">Koulutuspäivän avaus, </w:t>
      </w:r>
      <w:r w:rsidR="008402EA" w:rsidRPr="007263BB">
        <w:rPr>
          <w:rFonts w:eastAsia="Calibri" w:cstheme="minorHAnsi"/>
          <w:sz w:val="24"/>
          <w:szCs w:val="24"/>
        </w:rPr>
        <w:t xml:space="preserve">pj </w:t>
      </w:r>
      <w:r w:rsidRPr="007263BB">
        <w:rPr>
          <w:rFonts w:eastAsia="Calibri" w:cstheme="minorHAnsi"/>
          <w:sz w:val="24"/>
          <w:szCs w:val="24"/>
        </w:rPr>
        <w:t>Anette Lemström</w:t>
      </w:r>
    </w:p>
    <w:p w14:paraId="445652C2" w14:textId="51106D84" w:rsidR="008402EA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>09:10 – 09:40</w:t>
      </w:r>
      <w:r w:rsidRPr="007263BB">
        <w:rPr>
          <w:rFonts w:eastAsia="Calibri" w:cstheme="minorHAnsi"/>
          <w:sz w:val="24"/>
          <w:szCs w:val="24"/>
        </w:rPr>
        <w:tab/>
      </w:r>
      <w:r w:rsidRPr="007263BB">
        <w:rPr>
          <w:rFonts w:eastAsia="Calibri" w:cstheme="minorHAnsi"/>
          <w:b/>
          <w:bCs/>
          <w:sz w:val="24"/>
          <w:szCs w:val="24"/>
        </w:rPr>
        <w:t xml:space="preserve">Keskosen ja vastasyntyneen kivunhoito, </w:t>
      </w:r>
      <w:r w:rsidR="00F26B8B" w:rsidRPr="007263BB">
        <w:rPr>
          <w:rFonts w:eastAsia="Calibri" w:cstheme="minorHAnsi"/>
          <w:color w:val="000000" w:themeColor="text1"/>
          <w:sz w:val="24"/>
          <w:szCs w:val="24"/>
        </w:rPr>
        <w:t xml:space="preserve">Outi Aikio, </w:t>
      </w:r>
      <w:r w:rsidR="00E34A74" w:rsidRPr="007263BB">
        <w:rPr>
          <w:rFonts w:eastAsia="Calibri" w:cstheme="minorHAnsi"/>
          <w:color w:val="000000" w:themeColor="text1"/>
          <w:sz w:val="24"/>
          <w:szCs w:val="24"/>
        </w:rPr>
        <w:t xml:space="preserve">lastentautien ja </w:t>
      </w:r>
      <w:proofErr w:type="spellStart"/>
      <w:r w:rsidR="00E34A74" w:rsidRPr="007263BB">
        <w:rPr>
          <w:rFonts w:eastAsia="Calibri" w:cstheme="minorHAnsi"/>
          <w:color w:val="000000" w:themeColor="text1"/>
          <w:sz w:val="24"/>
          <w:szCs w:val="24"/>
        </w:rPr>
        <w:t>neonatologian</w:t>
      </w:r>
      <w:proofErr w:type="spellEnd"/>
      <w:r w:rsidR="00E34A74" w:rsidRPr="007263BB">
        <w:rPr>
          <w:rFonts w:eastAsia="Calibri" w:cstheme="minorHAnsi"/>
          <w:color w:val="000000" w:themeColor="text1"/>
          <w:sz w:val="24"/>
          <w:szCs w:val="24"/>
        </w:rPr>
        <w:t xml:space="preserve"> erikoislääkäri, OYS</w:t>
      </w:r>
    </w:p>
    <w:p w14:paraId="222554AB" w14:textId="5003FEE4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  <w:lang w:val="en-US"/>
        </w:rPr>
      </w:pPr>
      <w:r w:rsidRPr="007263BB">
        <w:rPr>
          <w:rFonts w:eastAsia="Calibri" w:cstheme="minorHAnsi"/>
          <w:sz w:val="24"/>
          <w:szCs w:val="24"/>
          <w:lang w:val="en-US"/>
        </w:rPr>
        <w:t xml:space="preserve">09:40 </w:t>
      </w:r>
      <w:r w:rsidRPr="007263BB">
        <w:rPr>
          <w:rFonts w:eastAsia="Calibri" w:cstheme="minorHAnsi"/>
          <w:sz w:val="24"/>
          <w:szCs w:val="24"/>
          <w:lang w:val="en-US"/>
        </w:rPr>
        <w:softHyphen/>
        <w:t xml:space="preserve">– 09:50    </w:t>
      </w:r>
      <w:proofErr w:type="spellStart"/>
      <w:r w:rsidRPr="007263BB">
        <w:rPr>
          <w:rFonts w:eastAsia="Calibri" w:cstheme="minorHAnsi"/>
          <w:sz w:val="24"/>
          <w:szCs w:val="24"/>
          <w:lang w:val="en-US"/>
        </w:rPr>
        <w:t>Keskustelua</w:t>
      </w:r>
      <w:proofErr w:type="spellEnd"/>
    </w:p>
    <w:p w14:paraId="0D2DF652" w14:textId="77777777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  <w:lang w:val="en-US"/>
        </w:rPr>
      </w:pPr>
      <w:r w:rsidRPr="007263BB">
        <w:rPr>
          <w:rFonts w:eastAsia="Calibri" w:cstheme="minorHAnsi"/>
          <w:sz w:val="24"/>
          <w:szCs w:val="24"/>
          <w:lang w:val="en-US"/>
        </w:rPr>
        <w:t xml:space="preserve">09:50 – 10.35    </w:t>
      </w:r>
      <w:r w:rsidRPr="007263BB">
        <w:rPr>
          <w:rFonts w:eastAsia="Calibri" w:cstheme="minorHAnsi"/>
          <w:b/>
          <w:sz w:val="24"/>
          <w:szCs w:val="24"/>
          <w:lang w:val="en-US"/>
        </w:rPr>
        <w:t xml:space="preserve">Family Centered Music Therapy to Manage Pain in the NICU, </w:t>
      </w:r>
      <w:proofErr w:type="spellStart"/>
      <w:r w:rsidRPr="007263BB">
        <w:rPr>
          <w:rFonts w:eastAsia="Calibri" w:cstheme="minorHAnsi"/>
          <w:b/>
          <w:sz w:val="24"/>
          <w:szCs w:val="24"/>
          <w:lang w:val="en-US"/>
        </w:rPr>
        <w:t>etäluento</w:t>
      </w:r>
      <w:proofErr w:type="spellEnd"/>
      <w:r w:rsidRPr="007263BB">
        <w:rPr>
          <w:rFonts w:eastAsia="Calibri" w:cstheme="minorHAnsi"/>
          <w:b/>
          <w:sz w:val="24"/>
          <w:szCs w:val="24"/>
          <w:lang w:val="en-US"/>
        </w:rPr>
        <w:t xml:space="preserve"> </w:t>
      </w:r>
      <w:r w:rsidRPr="007263BB">
        <w:rPr>
          <w:rFonts w:eastAsia="Calibri" w:cstheme="minorHAnsi"/>
          <w:bCs/>
          <w:sz w:val="24"/>
          <w:szCs w:val="24"/>
          <w:lang w:val="en-US"/>
        </w:rPr>
        <w:t xml:space="preserve">Alexandra </w:t>
      </w:r>
      <w:proofErr w:type="spellStart"/>
      <w:r w:rsidRPr="007263BB">
        <w:rPr>
          <w:rFonts w:eastAsia="Calibri" w:cstheme="minorHAnsi"/>
          <w:bCs/>
          <w:sz w:val="24"/>
          <w:szCs w:val="24"/>
          <w:lang w:val="en-US"/>
        </w:rPr>
        <w:t>Ullsten</w:t>
      </w:r>
      <w:proofErr w:type="spellEnd"/>
      <w:r w:rsidRPr="007263BB">
        <w:rPr>
          <w:rFonts w:eastAsia="Calibri" w:cstheme="minorHAnsi"/>
          <w:bCs/>
          <w:sz w:val="24"/>
          <w:szCs w:val="24"/>
          <w:lang w:val="en-US"/>
        </w:rPr>
        <w:t xml:space="preserve">, Music and art Therapist &amp; Post Doc </w:t>
      </w:r>
      <w:proofErr w:type="spellStart"/>
      <w:r w:rsidRPr="007263BB">
        <w:rPr>
          <w:rFonts w:eastAsia="Calibri" w:cstheme="minorHAnsi"/>
          <w:bCs/>
          <w:sz w:val="24"/>
          <w:szCs w:val="24"/>
          <w:lang w:val="en-US"/>
        </w:rPr>
        <w:t>Reseacher</w:t>
      </w:r>
      <w:proofErr w:type="spellEnd"/>
      <w:r w:rsidRPr="007263BB">
        <w:rPr>
          <w:rFonts w:eastAsia="Calibri" w:cstheme="minorHAnsi"/>
          <w:bCs/>
          <w:sz w:val="24"/>
          <w:szCs w:val="24"/>
          <w:lang w:val="en-US"/>
        </w:rPr>
        <w:t xml:space="preserve">, School of Health Sciences, </w:t>
      </w:r>
      <w:proofErr w:type="spellStart"/>
      <w:r w:rsidRPr="007263BB">
        <w:rPr>
          <w:rFonts w:eastAsia="Calibri" w:cstheme="minorHAnsi"/>
          <w:bCs/>
          <w:sz w:val="24"/>
          <w:szCs w:val="24"/>
          <w:lang w:val="en-US"/>
        </w:rPr>
        <w:t>Örebro</w:t>
      </w:r>
      <w:proofErr w:type="spellEnd"/>
      <w:r w:rsidRPr="007263BB">
        <w:rPr>
          <w:rFonts w:eastAsia="Calibri" w:cstheme="minorHAnsi"/>
          <w:bCs/>
          <w:sz w:val="24"/>
          <w:szCs w:val="24"/>
          <w:lang w:val="en-US"/>
        </w:rPr>
        <w:t xml:space="preserve"> University</w:t>
      </w:r>
      <w:r w:rsidRPr="007263BB">
        <w:rPr>
          <w:rFonts w:eastAsia="Calibri" w:cstheme="minorHAnsi"/>
          <w:sz w:val="24"/>
          <w:szCs w:val="24"/>
          <w:lang w:val="en-US"/>
        </w:rPr>
        <w:t xml:space="preserve">. </w:t>
      </w:r>
    </w:p>
    <w:p w14:paraId="374F653B" w14:textId="650BD0E2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 xml:space="preserve">10.35 – 10:50   </w:t>
      </w:r>
      <w:r w:rsidRPr="007263BB">
        <w:rPr>
          <w:rFonts w:eastAsia="Calibri" w:cstheme="minorHAnsi"/>
          <w:sz w:val="24"/>
          <w:szCs w:val="24"/>
        </w:rPr>
        <w:tab/>
        <w:t>Keskustelua</w:t>
      </w:r>
    </w:p>
    <w:p w14:paraId="5D22EEA2" w14:textId="01421E9D" w:rsidR="008B39BB" w:rsidRPr="007263BB" w:rsidRDefault="008B39BB" w:rsidP="008402EA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iCs/>
          <w:sz w:val="24"/>
          <w:szCs w:val="24"/>
        </w:rPr>
        <w:t>10:50 – 11:20</w:t>
      </w:r>
      <w:r w:rsidRPr="007263BB">
        <w:rPr>
          <w:rFonts w:eastAsia="Calibri" w:cstheme="minorHAnsi"/>
          <w:sz w:val="24"/>
          <w:szCs w:val="24"/>
        </w:rPr>
        <w:t xml:space="preserve"> </w:t>
      </w:r>
      <w:r w:rsidRPr="007263BB">
        <w:rPr>
          <w:rFonts w:eastAsia="Calibri" w:cstheme="minorHAnsi"/>
          <w:b/>
          <w:sz w:val="24"/>
          <w:szCs w:val="24"/>
        </w:rPr>
        <w:t xml:space="preserve">  </w:t>
      </w:r>
      <w:r w:rsidRPr="007263BB">
        <w:rPr>
          <w:rFonts w:eastAsia="Calibri" w:cstheme="minorHAnsi"/>
          <w:b/>
          <w:sz w:val="24"/>
          <w:szCs w:val="24"/>
        </w:rPr>
        <w:tab/>
        <w:t>Vastasyntyneen ja keskosen</w:t>
      </w:r>
      <w:r w:rsidR="00B878B6" w:rsidRPr="007263BB">
        <w:rPr>
          <w:rFonts w:eastAsia="Calibri" w:cstheme="minorHAnsi"/>
          <w:b/>
          <w:sz w:val="24"/>
          <w:szCs w:val="24"/>
        </w:rPr>
        <w:t xml:space="preserve"> toimenpidekivun arviointi ja hoito lääkkeettömillä menetelmillä</w:t>
      </w:r>
      <w:r w:rsidRPr="007263BB">
        <w:rPr>
          <w:rFonts w:eastAsia="Calibri" w:cstheme="minorHAnsi"/>
          <w:b/>
          <w:sz w:val="24"/>
          <w:szCs w:val="24"/>
        </w:rPr>
        <w:t>,</w:t>
      </w:r>
      <w:r w:rsidRPr="007263BB">
        <w:rPr>
          <w:rFonts w:eastAsia="Calibri" w:cstheme="minorHAnsi"/>
          <w:sz w:val="24"/>
          <w:szCs w:val="24"/>
        </w:rPr>
        <w:t xml:space="preserve"> Tarja </w:t>
      </w:r>
      <w:proofErr w:type="spellStart"/>
      <w:r w:rsidRPr="007263BB">
        <w:rPr>
          <w:rFonts w:eastAsia="Calibri" w:cstheme="minorHAnsi"/>
          <w:sz w:val="24"/>
          <w:szCs w:val="24"/>
        </w:rPr>
        <w:t>Pölkki</w:t>
      </w:r>
      <w:proofErr w:type="spellEnd"/>
      <w:r w:rsidRPr="007263BB">
        <w:rPr>
          <w:rFonts w:eastAsia="Calibri" w:cstheme="minorHAnsi"/>
          <w:sz w:val="24"/>
          <w:szCs w:val="24"/>
        </w:rPr>
        <w:t>, professori, Oulun yliopisto, Lääketieteen tekniikan ja terveystieteiden tutkimusyksikkö</w:t>
      </w:r>
    </w:p>
    <w:p w14:paraId="743D521B" w14:textId="7CE1FE56" w:rsidR="008402EA" w:rsidRPr="007263BB" w:rsidRDefault="008402EA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11:20 – 11:30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4627C6AE" w14:textId="0C180C7E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11: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3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0 – 12:20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Lounas </w:t>
      </w:r>
      <w:r w:rsidR="00D65EF5" w:rsidRPr="007263BB">
        <w:rPr>
          <w:rFonts w:eastAsia="Calibri" w:cstheme="minorHAnsi"/>
          <w:i/>
          <w:iCs/>
          <w:color w:val="000000" w:themeColor="text1"/>
          <w:sz w:val="24"/>
          <w:szCs w:val="24"/>
        </w:rPr>
        <w:t>(omakustanteinen)</w:t>
      </w:r>
    </w:p>
    <w:p w14:paraId="6CFA05AF" w14:textId="77777777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</w:p>
    <w:p w14:paraId="3E8353B7" w14:textId="7BD352D5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ILTAPÄIVÄSESSIO,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pj Eveliina Ryynänen</w:t>
      </w:r>
    </w:p>
    <w:p w14:paraId="6B19E218" w14:textId="77777777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</w:p>
    <w:p w14:paraId="3BA4A51C" w14:textId="65F5DBFE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12:20 – 12:50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color w:val="000000" w:themeColor="text1"/>
          <w:sz w:val="24"/>
          <w:szCs w:val="24"/>
        </w:rPr>
        <w:t xml:space="preserve">Mitä uutta vastasyntyneen kivunhoidossa – tutkijan näkökulma,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Anna Axelin, professori, Turun yliopisto</w:t>
      </w:r>
    </w:p>
    <w:p w14:paraId="365EEFE6" w14:textId="4080CD46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12:50 – 13:00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  <w:t>Keskustelua</w:t>
      </w:r>
    </w:p>
    <w:p w14:paraId="73262464" w14:textId="284FC2C9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13:00 – 13:30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color w:val="000000" w:themeColor="text1"/>
          <w:sz w:val="24"/>
          <w:szCs w:val="24"/>
        </w:rPr>
        <w:t xml:space="preserve">Vanhemmat vahvasti mukana,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Liisa Lehtonen, </w:t>
      </w:r>
      <w:proofErr w:type="spellStart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oyl</w:t>
      </w:r>
      <w:proofErr w:type="spellEnd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, Oulun yliopisto, Lääketieteen tekniikan ja terveystieteiden tutkimusyksikkö</w:t>
      </w:r>
    </w:p>
    <w:p w14:paraId="194F085E" w14:textId="0DA8D074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13:30 – 13:40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  <w:t>Keskustelua</w:t>
      </w:r>
    </w:p>
    <w:p w14:paraId="0800B12E" w14:textId="4CB3DCCD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13:40 – 14:15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Iltapäiväkahvi</w:t>
      </w:r>
    </w:p>
    <w:p w14:paraId="1D99D993" w14:textId="77B52C76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14:15 – 15:00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color w:val="000000" w:themeColor="text1"/>
          <w:sz w:val="24"/>
          <w:szCs w:val="24"/>
        </w:rPr>
        <w:t xml:space="preserve">Vauvan kehollisuuden kokemuksen vahvistaminen ja sen merkitys,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Minna </w:t>
      </w:r>
      <w:proofErr w:type="spellStart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Rutonen</w:t>
      </w:r>
      <w:proofErr w:type="spellEnd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, fysioterapeutti, NDT, </w:t>
      </w:r>
      <w:r w:rsidR="00BA3D54"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Päijät-Hämeen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keskussairaala</w:t>
      </w:r>
    </w:p>
    <w:p w14:paraId="323CA828" w14:textId="323BF7FC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15:00 – 15:15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  <w:t>Keskustelua</w:t>
      </w:r>
    </w:p>
    <w:p w14:paraId="5C0BD282" w14:textId="7C04C4B0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15:15 – 15:30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  <w:t>Päivän päätös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br/>
      </w:r>
    </w:p>
    <w:p w14:paraId="4C97A61C" w14:textId="77777777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70CC54B0" w14:textId="28FC6431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16:00 </w:t>
      </w:r>
      <w:r w:rsidR="00E34A74" w:rsidRPr="007263BB">
        <w:rPr>
          <w:rFonts w:eastAsia="Calibri" w:cstheme="minorHAnsi"/>
          <w:bCs/>
          <w:color w:val="000000" w:themeColor="text1"/>
          <w:sz w:val="24"/>
          <w:szCs w:val="24"/>
        </w:rPr>
        <w:t>alkaen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color w:val="000000" w:themeColor="text1"/>
          <w:sz w:val="24"/>
          <w:szCs w:val="24"/>
        </w:rPr>
        <w:t>Iltatilaisuus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 (</w:t>
      </w:r>
      <w:proofErr w:type="spellStart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Happy</w:t>
      </w:r>
      <w:proofErr w:type="spellEnd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hour</w:t>
      </w:r>
      <w:proofErr w:type="spellEnd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) Lapinlahden tiloissa. Tarjolla viiniä, juustoja ja </w:t>
      </w:r>
      <w:proofErr w:type="spellStart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tapaksia</w:t>
      </w:r>
      <w:proofErr w:type="spellEnd"/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 xml:space="preserve">. Iltatilaisuuteen erillinen ilmoittautuminen ilmoittautumislomakkeessa. </w:t>
      </w:r>
    </w:p>
    <w:p w14:paraId="7FD44D1E" w14:textId="5A062EF0" w:rsidR="005A1FB3" w:rsidRPr="007263BB" w:rsidRDefault="008402EA" w:rsidP="008B39BB">
      <w:pPr>
        <w:tabs>
          <w:tab w:val="left" w:pos="1560"/>
        </w:tabs>
        <w:spacing w:after="0" w:line="240" w:lineRule="auto"/>
        <w:ind w:left="1560" w:hanging="1560"/>
        <w:rPr>
          <w:rFonts w:eastAsia="Times New Roman" w:cstheme="minorHAnsi"/>
          <w:sz w:val="24"/>
          <w:szCs w:val="24"/>
          <w:lang w:eastAsia="fi-FI"/>
        </w:rPr>
      </w:pPr>
      <w:r w:rsidRPr="007263BB">
        <w:rPr>
          <w:rFonts w:eastAsia="Times New Roman" w:cstheme="minorHAnsi"/>
          <w:sz w:val="24"/>
          <w:szCs w:val="24"/>
          <w:lang w:eastAsia="fi-FI"/>
        </w:rPr>
        <w:br/>
      </w:r>
    </w:p>
    <w:p w14:paraId="6A1462BE" w14:textId="6AF7CD65" w:rsidR="005A1FB3" w:rsidRPr="007263BB" w:rsidRDefault="008B39BB" w:rsidP="008B39B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lastRenderedPageBreak/>
        <w:t>Keskiviikko 8.10.2025</w:t>
      </w:r>
    </w:p>
    <w:p w14:paraId="2B1D0F42" w14:textId="64BA7925" w:rsidR="005A1FB3" w:rsidRPr="007263BB" w:rsidRDefault="008B39BB" w:rsidP="008B39B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>KOULUIKÄISEN JA NUOREN HAASTEELLISET KIVUT JA NIIDEN HOITO</w:t>
      </w:r>
      <w:r w:rsidRPr="007263BB">
        <w:rPr>
          <w:rFonts w:eastAsia="Calibri" w:cstheme="minorHAnsi"/>
          <w:b/>
          <w:sz w:val="24"/>
          <w:szCs w:val="24"/>
        </w:rPr>
        <w:br/>
      </w:r>
    </w:p>
    <w:p w14:paraId="14DF1099" w14:textId="3672E336" w:rsidR="005A1FB3" w:rsidRPr="007263BB" w:rsidRDefault="008B39BB" w:rsidP="008B39BB">
      <w:pPr>
        <w:tabs>
          <w:tab w:val="left" w:pos="156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>08:3</w:t>
      </w:r>
      <w:r w:rsidR="005A1FB3" w:rsidRPr="007263BB">
        <w:rPr>
          <w:rFonts w:eastAsia="Calibri" w:cstheme="minorHAnsi"/>
          <w:sz w:val="24"/>
          <w:szCs w:val="24"/>
        </w:rPr>
        <w:t>0 –</w:t>
      </w:r>
      <w:r w:rsidRPr="007263BB">
        <w:rPr>
          <w:rFonts w:eastAsia="Calibri" w:cstheme="minorHAnsi"/>
          <w:sz w:val="24"/>
          <w:szCs w:val="24"/>
        </w:rPr>
        <w:t xml:space="preserve"> 09:</w:t>
      </w:r>
      <w:r w:rsidR="008402EA" w:rsidRPr="007263BB">
        <w:rPr>
          <w:rFonts w:eastAsia="Calibri" w:cstheme="minorHAnsi"/>
          <w:sz w:val="24"/>
          <w:szCs w:val="24"/>
        </w:rPr>
        <w:t>20</w:t>
      </w:r>
      <w:r w:rsidR="005A1FB3" w:rsidRPr="007263BB">
        <w:rPr>
          <w:rFonts w:eastAsia="Calibri" w:cstheme="minorHAnsi"/>
          <w:sz w:val="24"/>
          <w:szCs w:val="24"/>
        </w:rPr>
        <w:tab/>
      </w:r>
      <w:r w:rsidR="005A1FB3" w:rsidRPr="007263BB">
        <w:rPr>
          <w:rFonts w:eastAsia="Calibri" w:cstheme="minorHAnsi"/>
          <w:i/>
          <w:iCs/>
          <w:sz w:val="24"/>
          <w:szCs w:val="24"/>
        </w:rPr>
        <w:t xml:space="preserve">Ilmoittautuminen </w:t>
      </w:r>
      <w:r w:rsidRPr="007263BB">
        <w:rPr>
          <w:rFonts w:eastAsia="Calibri" w:cstheme="minorHAnsi"/>
          <w:i/>
          <w:iCs/>
          <w:sz w:val="24"/>
          <w:szCs w:val="24"/>
        </w:rPr>
        <w:t>ja aamukahvi</w:t>
      </w:r>
    </w:p>
    <w:p w14:paraId="46C550FC" w14:textId="77777777" w:rsidR="005A1FB3" w:rsidRPr="007263BB" w:rsidRDefault="005A1FB3" w:rsidP="008B39BB">
      <w:pPr>
        <w:tabs>
          <w:tab w:val="left" w:pos="156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14:paraId="1AC0C07F" w14:textId="41D0B93A" w:rsidR="005A1FB3" w:rsidRPr="007263BB" w:rsidRDefault="005A1FB3" w:rsidP="008B39BB">
      <w:pPr>
        <w:spacing w:after="0" w:line="240" w:lineRule="auto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>AAMU</w:t>
      </w:r>
      <w:r w:rsidR="008B39BB" w:rsidRPr="007263BB">
        <w:rPr>
          <w:rFonts w:eastAsia="Calibri" w:cstheme="minorHAnsi"/>
          <w:b/>
          <w:sz w:val="24"/>
          <w:szCs w:val="24"/>
        </w:rPr>
        <w:t>PÄIVÄ</w:t>
      </w:r>
      <w:r w:rsidRPr="007263BB">
        <w:rPr>
          <w:rFonts w:eastAsia="Calibri" w:cstheme="minorHAnsi"/>
          <w:b/>
          <w:sz w:val="24"/>
          <w:szCs w:val="24"/>
        </w:rPr>
        <w:t>SESSIO</w:t>
      </w:r>
      <w:r w:rsidRPr="007263BB">
        <w:rPr>
          <w:rFonts w:eastAsia="Calibri" w:cstheme="minorHAnsi"/>
          <w:sz w:val="24"/>
          <w:szCs w:val="24"/>
        </w:rPr>
        <w:t>, pj</w:t>
      </w:r>
      <w:r w:rsidRPr="007263BB">
        <w:rPr>
          <w:rFonts w:eastAsia="Calibri" w:cstheme="minorHAnsi"/>
          <w:b/>
          <w:sz w:val="24"/>
          <w:szCs w:val="24"/>
        </w:rPr>
        <w:t xml:space="preserve"> </w:t>
      </w:r>
      <w:r w:rsidR="008B39BB" w:rsidRPr="007263BB">
        <w:rPr>
          <w:rFonts w:eastAsia="Calibri" w:cstheme="minorHAnsi"/>
          <w:bCs/>
          <w:sz w:val="24"/>
          <w:szCs w:val="24"/>
        </w:rPr>
        <w:t>Reetta Keränen</w:t>
      </w:r>
    </w:p>
    <w:p w14:paraId="67A11AA6" w14:textId="77777777" w:rsidR="008B39BB" w:rsidRPr="007263BB" w:rsidRDefault="008B39BB" w:rsidP="008B39B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2C0620" w14:textId="3BE84888" w:rsidR="008402EA" w:rsidRPr="007263BB" w:rsidRDefault="008402EA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>09:20 – 09:30</w:t>
      </w:r>
      <w:r w:rsidRPr="007263BB">
        <w:rPr>
          <w:rFonts w:eastAsia="Calibri" w:cstheme="minorHAnsi"/>
          <w:sz w:val="24"/>
          <w:szCs w:val="24"/>
        </w:rPr>
        <w:tab/>
        <w:t>Päivän avaus, pj Reetta Keränen</w:t>
      </w:r>
    </w:p>
    <w:p w14:paraId="41B831A4" w14:textId="708353A0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>09:30 – 10:15</w:t>
      </w:r>
      <w:r w:rsidRPr="007263BB">
        <w:rPr>
          <w:rFonts w:eastAsia="Calibri" w:cstheme="minorHAnsi"/>
          <w:sz w:val="24"/>
          <w:szCs w:val="24"/>
        </w:rPr>
        <w:tab/>
      </w:r>
      <w:r w:rsidRPr="007263BB">
        <w:rPr>
          <w:rFonts w:eastAsia="Calibri" w:cstheme="minorHAnsi"/>
          <w:b/>
          <w:bCs/>
          <w:sz w:val="24"/>
          <w:szCs w:val="24"/>
        </w:rPr>
        <w:t xml:space="preserve">Monioireisten lasten kivunhoito, </w:t>
      </w:r>
      <w:r w:rsidRPr="007263BB">
        <w:rPr>
          <w:rFonts w:eastAsia="Calibri" w:cstheme="minorHAnsi"/>
          <w:sz w:val="24"/>
          <w:szCs w:val="24"/>
        </w:rPr>
        <w:t xml:space="preserve">Oskari </w:t>
      </w:r>
      <w:proofErr w:type="spellStart"/>
      <w:r w:rsidRPr="007263BB">
        <w:rPr>
          <w:rFonts w:eastAsia="Calibri" w:cstheme="minorHAnsi"/>
          <w:sz w:val="24"/>
          <w:szCs w:val="24"/>
        </w:rPr>
        <w:t>Haapsamo</w:t>
      </w:r>
      <w:proofErr w:type="spellEnd"/>
      <w:r w:rsidRPr="007263BB">
        <w:rPr>
          <w:rFonts w:eastAsia="Calibri" w:cstheme="minorHAnsi"/>
          <w:sz w:val="24"/>
          <w:szCs w:val="24"/>
        </w:rPr>
        <w:t>, nuorisopsykiatriaan erikoistuva lääkäri, OYS</w:t>
      </w:r>
    </w:p>
    <w:p w14:paraId="282DE962" w14:textId="405E25F0" w:rsidR="008B39BB" w:rsidRPr="007263BB" w:rsidRDefault="008B39BB" w:rsidP="008B39BB">
      <w:pPr>
        <w:tabs>
          <w:tab w:val="left" w:pos="156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 xml:space="preserve">10:15 – 10:30 </w:t>
      </w:r>
      <w:r w:rsidRPr="007263BB">
        <w:rPr>
          <w:rFonts w:eastAsia="Calibri" w:cstheme="minorHAnsi"/>
          <w:sz w:val="24"/>
          <w:szCs w:val="24"/>
        </w:rPr>
        <w:tab/>
        <w:t>Keskustelua</w:t>
      </w:r>
    </w:p>
    <w:p w14:paraId="6E780B5E" w14:textId="1807E121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sz w:val="24"/>
          <w:szCs w:val="24"/>
        </w:rPr>
        <w:t>10:30 – 11:15</w:t>
      </w:r>
      <w:r w:rsidRPr="007263BB">
        <w:rPr>
          <w:rFonts w:eastAsia="Calibri" w:cstheme="minorHAnsi"/>
          <w:sz w:val="24"/>
          <w:szCs w:val="24"/>
        </w:rPr>
        <w:tab/>
      </w:r>
      <w:r w:rsidRPr="007263BB">
        <w:rPr>
          <w:rFonts w:eastAsia="Calibri" w:cstheme="minorHAnsi"/>
          <w:b/>
          <w:bCs/>
          <w:sz w:val="24"/>
          <w:szCs w:val="24"/>
        </w:rPr>
        <w:t xml:space="preserve">Kuvataideterapia toiminnallisten häiriöiden kuntoutuksessa, </w:t>
      </w:r>
      <w:r w:rsidRPr="007263BB">
        <w:rPr>
          <w:rFonts w:eastAsia="Calibri" w:cstheme="minorHAnsi"/>
          <w:sz w:val="24"/>
          <w:szCs w:val="24"/>
        </w:rPr>
        <w:t>Maiju Multanen,</w:t>
      </w:r>
      <w:r w:rsidR="00516162" w:rsidRPr="007263BB">
        <w:rPr>
          <w:rFonts w:eastAsia="Calibri" w:cstheme="minorHAnsi"/>
          <w:color w:val="FF0000"/>
          <w:sz w:val="24"/>
          <w:szCs w:val="24"/>
        </w:rPr>
        <w:t xml:space="preserve">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kuvataideterapeutti, HUS</w:t>
      </w:r>
    </w:p>
    <w:p w14:paraId="07C6E7E5" w14:textId="09F79BC3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11:15 – 11:45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Koira-avusteisuus kipukuntoutuksessa,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Heidi </w:t>
      </w:r>
      <w:proofErr w:type="spellStart"/>
      <w:r w:rsidRPr="007263BB">
        <w:rPr>
          <w:rFonts w:eastAsia="Calibri" w:cstheme="minorHAnsi"/>
          <w:color w:val="000000" w:themeColor="text1"/>
          <w:sz w:val="24"/>
          <w:szCs w:val="24"/>
        </w:rPr>
        <w:t>Haromo</w:t>
      </w:r>
      <w:proofErr w:type="spellEnd"/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, fysioterapeutti, </w:t>
      </w:r>
      <w:r w:rsidR="007454D4" w:rsidRPr="007263BB">
        <w:rPr>
          <w:rFonts w:eastAsia="Calibri" w:cstheme="minorHAnsi"/>
          <w:color w:val="000000" w:themeColor="text1"/>
          <w:sz w:val="24"/>
          <w:szCs w:val="24"/>
        </w:rPr>
        <w:t>NDT</w:t>
      </w:r>
      <w:r w:rsidR="002975A9" w:rsidRPr="007263BB">
        <w:rPr>
          <w:rFonts w:eastAsia="Calibri" w:cstheme="minorHAnsi"/>
          <w:color w:val="000000" w:themeColor="text1"/>
          <w:sz w:val="24"/>
          <w:szCs w:val="24"/>
        </w:rPr>
        <w:t xml:space="preserve"> Vauvat</w:t>
      </w:r>
      <w:r w:rsidR="007454D4" w:rsidRPr="007263BB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7263BB">
        <w:rPr>
          <w:rFonts w:eastAsia="Calibri" w:cstheme="minorHAnsi"/>
          <w:color w:val="000000" w:themeColor="text1"/>
          <w:sz w:val="24"/>
          <w:szCs w:val="24"/>
        </w:rPr>
        <w:t>Premius</w:t>
      </w:r>
      <w:proofErr w:type="spellEnd"/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Tampere</w:t>
      </w:r>
    </w:p>
    <w:p w14:paraId="2AFB62E8" w14:textId="4F1E1ABF" w:rsidR="008B39BB" w:rsidRPr="007263BB" w:rsidRDefault="008B39BB" w:rsidP="008402EA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11:45 – 12:00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025D746D" w14:textId="7A7D9138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12:00 – 13:00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Lounas </w:t>
      </w:r>
      <w:r w:rsidR="00D65EF5" w:rsidRPr="007263BB">
        <w:rPr>
          <w:rFonts w:eastAsia="Calibri" w:cstheme="minorHAnsi"/>
          <w:i/>
          <w:iCs/>
          <w:color w:val="000000" w:themeColor="text1"/>
          <w:sz w:val="24"/>
          <w:szCs w:val="24"/>
        </w:rPr>
        <w:t>(omakustanteinen)</w:t>
      </w:r>
    </w:p>
    <w:p w14:paraId="0ED6A4AA" w14:textId="77777777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</w:p>
    <w:p w14:paraId="1F9E258B" w14:textId="7D264FCF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ILTAPÄIVÄSESSIO, </w:t>
      </w:r>
      <w:proofErr w:type="spellStart"/>
      <w:r w:rsidRPr="007263BB">
        <w:rPr>
          <w:rFonts w:eastAsia="Calibri" w:cstheme="minorHAnsi"/>
          <w:color w:val="000000" w:themeColor="text1"/>
          <w:sz w:val="24"/>
          <w:szCs w:val="24"/>
        </w:rPr>
        <w:t>pj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:t</w:t>
      </w:r>
      <w:proofErr w:type="spellEnd"/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Maj Lindgren ja Ulla Salo</w:t>
      </w:r>
    </w:p>
    <w:p w14:paraId="01FFCB90" w14:textId="60681DE6" w:rsidR="008B39BB" w:rsidRPr="007263BB" w:rsidRDefault="008B39BB" w:rsidP="008402EA">
      <w:pPr>
        <w:tabs>
          <w:tab w:val="left" w:pos="1560"/>
        </w:tabs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B47B15A" w14:textId="7FCFA955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13:00 – 13:30 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>Miten hyödyntää toimintaterapiaa kivunhoidossa ja toiminnallisissa häiriöissä,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Anne </w:t>
      </w:r>
      <w:proofErr w:type="spellStart"/>
      <w:r w:rsidRPr="007263BB">
        <w:rPr>
          <w:rFonts w:eastAsia="Calibri" w:cstheme="minorHAnsi"/>
          <w:color w:val="000000" w:themeColor="text1"/>
          <w:sz w:val="24"/>
          <w:szCs w:val="24"/>
        </w:rPr>
        <w:t>Larjava</w:t>
      </w:r>
      <w:proofErr w:type="spellEnd"/>
      <w:r w:rsidRPr="007263BB">
        <w:rPr>
          <w:rFonts w:eastAsia="Calibri" w:cstheme="minorHAnsi"/>
          <w:color w:val="000000" w:themeColor="text1"/>
          <w:sz w:val="24"/>
          <w:szCs w:val="24"/>
        </w:rPr>
        <w:t>, toimintaterapeutti, TAYS</w:t>
      </w:r>
    </w:p>
    <w:p w14:paraId="7A5C1132" w14:textId="33E67E76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13:30 – 13:45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6A8A5AE5" w14:textId="50EDFF8C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13:45 – 14:30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>Ammattilaisen työssä jaksami</w:t>
      </w:r>
      <w:r w:rsidR="00B71291"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sen tukeminen </w:t>
      </w: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taideterapeuttisin keinoin,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Tanja Pihlaja, tanssi-liiketerapeutti, kouluttajapsykoterapeutti, työnohjaaja </w:t>
      </w:r>
      <w:proofErr w:type="spellStart"/>
      <w:r w:rsidRPr="007263BB">
        <w:rPr>
          <w:rFonts w:eastAsia="Calibri" w:cstheme="minorHAnsi"/>
          <w:color w:val="000000" w:themeColor="text1"/>
          <w:sz w:val="24"/>
          <w:szCs w:val="24"/>
        </w:rPr>
        <w:t>S</w:t>
      </w:r>
      <w:r w:rsidR="00B71291" w:rsidRPr="007263BB">
        <w:rPr>
          <w:rFonts w:eastAsia="Calibri" w:cstheme="minorHAnsi"/>
          <w:color w:val="000000" w:themeColor="text1"/>
          <w:sz w:val="24"/>
          <w:szCs w:val="24"/>
        </w:rPr>
        <w:t>toR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y</w:t>
      </w:r>
      <w:proofErr w:type="spellEnd"/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B71291" w:rsidRPr="007263BB">
        <w:rPr>
          <w:rFonts w:eastAsia="Calibri" w:cstheme="minorHAnsi"/>
          <w:color w:val="000000" w:themeColor="text1"/>
          <w:sz w:val="24"/>
          <w:szCs w:val="24"/>
        </w:rPr>
        <w:t>keho-orientoituneen työnohjaajakoulutuksen pääkouluttaja</w:t>
      </w:r>
    </w:p>
    <w:p w14:paraId="2044EA63" w14:textId="33B0693D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14:30 – 14:35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i/>
          <w:iCs/>
          <w:color w:val="000000" w:themeColor="text1"/>
          <w:sz w:val="24"/>
          <w:szCs w:val="24"/>
        </w:rPr>
        <w:t>Iltapäiväkahvi</w:t>
      </w:r>
    </w:p>
    <w:p w14:paraId="5C503081" w14:textId="2EDEA256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14:45 – 15:30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</w: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Lapsen, nuoren ja perheen kohtaaminen,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Reetta Sipilä, psykologi, HUS</w:t>
      </w:r>
    </w:p>
    <w:p w14:paraId="4B2CF157" w14:textId="26641C11" w:rsidR="008B39BB" w:rsidRPr="007263BB" w:rsidRDefault="008B39BB" w:rsidP="008B39BB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15:30 – 15:45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  <w:t>Keskustelua</w:t>
      </w:r>
    </w:p>
    <w:p w14:paraId="47F9F6FA" w14:textId="11FE0CEF" w:rsidR="005A1FB3" w:rsidRPr="007263BB" w:rsidRDefault="008B39BB" w:rsidP="00C04375">
      <w:pPr>
        <w:tabs>
          <w:tab w:val="left" w:pos="1560"/>
        </w:tabs>
        <w:spacing w:after="0" w:line="240" w:lineRule="auto"/>
        <w:ind w:left="1560" w:hanging="1560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color w:val="000000" w:themeColor="text1"/>
          <w:sz w:val="24"/>
          <w:szCs w:val="24"/>
        </w:rPr>
        <w:t>15:45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ab/>
        <w:t>Koulutuspäivien päätös</w:t>
      </w:r>
    </w:p>
    <w:p w14:paraId="5B84A4C4" w14:textId="77777777" w:rsidR="005A1FB3" w:rsidRPr="007263BB" w:rsidRDefault="005A1FB3" w:rsidP="005A1FB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ab/>
      </w:r>
      <w:r w:rsidRPr="007263BB">
        <w:rPr>
          <w:rFonts w:eastAsia="Calibri" w:cstheme="minorHAnsi"/>
          <w:b/>
          <w:sz w:val="24"/>
          <w:szCs w:val="24"/>
        </w:rPr>
        <w:tab/>
      </w:r>
    </w:p>
    <w:p w14:paraId="762A5222" w14:textId="2CD92B40" w:rsidR="005A1FB3" w:rsidRPr="007263BB" w:rsidRDefault="005A1FB3" w:rsidP="005A1FB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 xml:space="preserve">Koulutus on </w:t>
      </w:r>
      <w:r w:rsidR="008B39BB" w:rsidRPr="007263BB">
        <w:rPr>
          <w:rFonts w:eastAsia="Calibri" w:cstheme="minorHAnsi"/>
          <w:b/>
          <w:sz w:val="24"/>
          <w:szCs w:val="24"/>
        </w:rPr>
        <w:t>läsnäolokoulutus</w:t>
      </w:r>
      <w:r w:rsidRPr="007263BB">
        <w:rPr>
          <w:rFonts w:eastAsia="Calibri" w:cstheme="minorHAnsi"/>
          <w:b/>
          <w:sz w:val="24"/>
          <w:szCs w:val="24"/>
        </w:rPr>
        <w:t>.</w:t>
      </w:r>
      <w:r w:rsidR="00E34A74" w:rsidRPr="007263BB">
        <w:rPr>
          <w:rFonts w:eastAsia="Calibri" w:cstheme="minorHAnsi"/>
          <w:b/>
          <w:sz w:val="24"/>
          <w:szCs w:val="24"/>
        </w:rPr>
        <w:t xml:space="preserve"> </w:t>
      </w:r>
      <w:r w:rsidRPr="007263BB">
        <w:rPr>
          <w:rFonts w:eastAsia="Calibri" w:cstheme="minorHAnsi"/>
          <w:b/>
          <w:sz w:val="24"/>
          <w:szCs w:val="24"/>
        </w:rPr>
        <w:t xml:space="preserve">Koulutustilaisuudessa ei jaeta luentomonisteita. </w:t>
      </w:r>
      <w:r w:rsidRPr="007263BB">
        <w:rPr>
          <w:rFonts w:eastAsia="Calibri" w:cstheme="minorHAnsi"/>
          <w:sz w:val="24"/>
          <w:szCs w:val="24"/>
        </w:rPr>
        <w:t xml:space="preserve">Luentolyhennelmät julkaistaan luennoitsijan luvalla koulutuspäivien jälkeen </w:t>
      </w:r>
      <w:proofErr w:type="spellStart"/>
      <w:r w:rsidRPr="007263BB">
        <w:rPr>
          <w:rFonts w:eastAsia="Calibri" w:cstheme="minorHAnsi"/>
          <w:sz w:val="24"/>
          <w:szCs w:val="24"/>
        </w:rPr>
        <w:t>SKTY:n</w:t>
      </w:r>
      <w:proofErr w:type="spellEnd"/>
      <w:r w:rsidRPr="007263BB">
        <w:rPr>
          <w:rFonts w:eastAsia="Calibri" w:cstheme="minorHAnsi"/>
          <w:sz w:val="24"/>
          <w:szCs w:val="24"/>
        </w:rPr>
        <w:t xml:space="preserve"> kotisivuilla.</w:t>
      </w:r>
    </w:p>
    <w:p w14:paraId="44F1C9DF" w14:textId="1B82356F" w:rsidR="00E34A74" w:rsidRPr="007263BB" w:rsidRDefault="00E34A74" w:rsidP="00E34A74">
      <w:pPr>
        <w:spacing w:after="0" w:line="240" w:lineRule="auto"/>
        <w:rPr>
          <w:rFonts w:eastAsia="Calibri" w:cstheme="minorHAnsi"/>
          <w:b/>
        </w:rPr>
      </w:pPr>
      <w:r w:rsidRPr="007263BB">
        <w:rPr>
          <w:rFonts w:eastAsia="Calibri" w:cstheme="minorHAnsi"/>
          <w:b/>
          <w:bCs/>
          <w:sz w:val="24"/>
          <w:szCs w:val="24"/>
        </w:rPr>
        <w:t xml:space="preserve">Koulutukselle </w:t>
      </w:r>
      <w:r w:rsidRPr="007263BB">
        <w:rPr>
          <w:rFonts w:eastAsia="Calibri" w:cstheme="minorHAnsi"/>
          <w:b/>
          <w:bCs/>
        </w:rPr>
        <w:t xml:space="preserve">anotaan pisteet </w:t>
      </w:r>
      <w:proofErr w:type="spellStart"/>
      <w:r w:rsidRPr="007263BB">
        <w:rPr>
          <w:rFonts w:eastAsia="Calibri" w:cstheme="minorHAnsi"/>
        </w:rPr>
        <w:t>erikoislääkärikoulutukseen</w:t>
      </w:r>
      <w:proofErr w:type="spellEnd"/>
      <w:r w:rsidRPr="007263BB">
        <w:rPr>
          <w:rFonts w:eastAsia="Calibri" w:cstheme="minorHAnsi"/>
        </w:rPr>
        <w:t xml:space="preserve"> (lastentaudit, lastenneurologia, lastenpsykiatria, nuorisopsykiatria, yleislääketiede) </w:t>
      </w:r>
      <w:proofErr w:type="spellStart"/>
      <w:r w:rsidRPr="007263BB">
        <w:rPr>
          <w:rFonts w:eastAsia="Calibri" w:cstheme="minorHAnsi"/>
        </w:rPr>
        <w:t>seka</w:t>
      </w:r>
      <w:proofErr w:type="spellEnd"/>
      <w:r w:rsidRPr="007263BB">
        <w:rPr>
          <w:rFonts w:eastAsia="Calibri" w:cstheme="minorHAnsi"/>
        </w:rPr>
        <w:t xml:space="preserve">̈ kivun hoidon </w:t>
      </w:r>
      <w:proofErr w:type="spellStart"/>
      <w:r w:rsidRPr="007263BB">
        <w:rPr>
          <w:rFonts w:eastAsia="Calibri" w:cstheme="minorHAnsi"/>
        </w:rPr>
        <w:t>erityispätevyyteen</w:t>
      </w:r>
      <w:proofErr w:type="spellEnd"/>
      <w:r w:rsidRPr="007263BB">
        <w:rPr>
          <w:rFonts w:eastAsia="Calibri" w:cstheme="minorHAnsi"/>
        </w:rPr>
        <w:t>.</w:t>
      </w:r>
    </w:p>
    <w:p w14:paraId="509DD8F6" w14:textId="2A1C62E5" w:rsidR="005A1FB3" w:rsidRPr="007263BB" w:rsidRDefault="005A1FB3" w:rsidP="005A1FB3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>Ilmoittautuminen</w:t>
      </w:r>
      <w:r w:rsidRPr="007263BB">
        <w:rPr>
          <w:rFonts w:eastAsia="Calibri" w:cstheme="minorHAnsi"/>
          <w:bCs/>
          <w:i/>
          <w:iCs/>
          <w:sz w:val="24"/>
          <w:szCs w:val="24"/>
        </w:rPr>
        <w:t>:</w:t>
      </w:r>
      <w:r w:rsidR="00994626">
        <w:rPr>
          <w:rFonts w:eastAsia="Calibri" w:cstheme="minorHAnsi"/>
          <w:bCs/>
          <w:i/>
          <w:iCs/>
          <w:sz w:val="24"/>
          <w:szCs w:val="24"/>
        </w:rPr>
        <w:t xml:space="preserve"> </w:t>
      </w:r>
      <w:hyperlink r:id="rId5" w:history="1">
        <w:r w:rsidR="00994626" w:rsidRPr="00994626">
          <w:rPr>
            <w:rStyle w:val="Hyperlinkki"/>
            <w:rFonts w:eastAsia="Calibri" w:cstheme="minorHAnsi"/>
            <w:bCs/>
            <w:i/>
            <w:iCs/>
            <w:sz w:val="24"/>
            <w:szCs w:val="24"/>
          </w:rPr>
          <w:t>linkki ilmoittautumiseen</w:t>
        </w:r>
      </w:hyperlink>
    </w:p>
    <w:p w14:paraId="529943E3" w14:textId="6E2B578D" w:rsidR="005A1FB3" w:rsidRPr="007263BB" w:rsidRDefault="005A1FB3" w:rsidP="005A1FB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>Ilmoittautuminen päättyy</w:t>
      </w:r>
      <w:r w:rsidRPr="007263BB">
        <w:rPr>
          <w:rFonts w:eastAsia="Calibri" w:cstheme="minorHAnsi"/>
          <w:bCs/>
          <w:sz w:val="24"/>
          <w:szCs w:val="24"/>
        </w:rPr>
        <w:t xml:space="preserve">: </w:t>
      </w:r>
      <w:r w:rsidR="007454D4" w:rsidRPr="007263BB">
        <w:rPr>
          <w:rFonts w:eastAsia="Calibri" w:cstheme="minorHAnsi"/>
          <w:bCs/>
          <w:color w:val="000000" w:themeColor="text1"/>
          <w:sz w:val="24"/>
          <w:szCs w:val="24"/>
        </w:rPr>
        <w:t>5</w:t>
      </w:r>
      <w:r w:rsidR="008402EA" w:rsidRPr="007263BB">
        <w:rPr>
          <w:rFonts w:eastAsia="Calibri" w:cstheme="minorHAnsi"/>
          <w:bCs/>
          <w:color w:val="000000" w:themeColor="text1"/>
          <w:sz w:val="24"/>
          <w:szCs w:val="24"/>
        </w:rPr>
        <w:t>.9.2025</w:t>
      </w:r>
    </w:p>
    <w:p w14:paraId="5CCE323B" w14:textId="38698F0A" w:rsidR="005A1FB3" w:rsidRPr="007263BB" w:rsidRDefault="005A1FB3" w:rsidP="005A1FB3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sz w:val="24"/>
          <w:szCs w:val="24"/>
        </w:rPr>
        <w:t>Osallistumismaksu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7263BB">
        <w:rPr>
          <w:rFonts w:eastAsia="Calibri" w:cstheme="minorHAnsi"/>
          <w:color w:val="000000" w:themeColor="text1"/>
          <w:sz w:val="24"/>
          <w:szCs w:val="24"/>
        </w:rPr>
        <w:t>SKTY:n</w:t>
      </w:r>
      <w:proofErr w:type="spellEnd"/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jäseniltä: 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150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€/1pv ja 2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10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€/2p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v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.  Ei-jäsenet: 2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00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€/1pv ja 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260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€/2pv </w:t>
      </w:r>
    </w:p>
    <w:p w14:paraId="6D69E84F" w14:textId="7A953469" w:rsidR="005A1FB3" w:rsidRPr="007263BB" w:rsidRDefault="005A1FB3" w:rsidP="005A1FB3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>Majoitus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: Majoittuja varaa itse huoneen, jota varten on tehty kiintiövaraus: </w:t>
      </w:r>
    </w:p>
    <w:p w14:paraId="1302079A" w14:textId="37FD0EB9" w:rsidR="005A1FB3" w:rsidRPr="007263BB" w:rsidRDefault="008402EA" w:rsidP="005A1FB3">
      <w:pPr>
        <w:spacing w:after="0"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color w:val="000000" w:themeColor="text1"/>
          <w:sz w:val="24"/>
          <w:szCs w:val="24"/>
        </w:rPr>
        <w:t xml:space="preserve">Sokos Hotel Vaakuna, </w:t>
      </w:r>
      <w:r w:rsidRPr="007263BB">
        <w:rPr>
          <w:rFonts w:eastAsia="Calibri" w:cstheme="minorHAnsi"/>
          <w:bCs/>
          <w:color w:val="000000" w:themeColor="text1"/>
          <w:sz w:val="24"/>
          <w:szCs w:val="24"/>
        </w:rPr>
        <w:t>Asema-Aukio 2, 00100 Helsinki.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 xml:space="preserve"> p.+358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20 1234 610, </w:t>
      </w:r>
      <w:hyperlink r:id="rId6" w:history="1">
        <w:r w:rsidRPr="007263BB">
          <w:rPr>
            <w:rStyle w:val="Hyperlinkki"/>
            <w:rFonts w:eastAsia="Calibri" w:cstheme="minorHAnsi"/>
            <w:color w:val="000000" w:themeColor="text1"/>
            <w:sz w:val="24"/>
            <w:szCs w:val="24"/>
          </w:rPr>
          <w:t>vaakuna.helsinki@sokoshotels.fi</w:t>
        </w:r>
      </w:hyperlink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5A1FB3"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Kiintiötunnus </w:t>
      </w: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BSKTYHELSINKI2025 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>on voimassa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30.9.2025 klo 18 saakka.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 xml:space="preserve"> Hinta 1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59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>€ 1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hh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>/vrk, 1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79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 xml:space="preserve">€ 2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hh</w:t>
      </w:r>
      <w:r w:rsidR="005A1FB3" w:rsidRPr="007263BB">
        <w:rPr>
          <w:rFonts w:eastAsia="Calibri" w:cstheme="minorHAnsi"/>
          <w:color w:val="000000" w:themeColor="text1"/>
          <w:sz w:val="24"/>
          <w:szCs w:val="24"/>
        </w:rPr>
        <w:t>/vrk.</w:t>
      </w:r>
    </w:p>
    <w:p w14:paraId="4FEA5DCF" w14:textId="50C53405" w:rsidR="005A1FB3" w:rsidRPr="007263BB" w:rsidRDefault="005A1FB3" w:rsidP="005A1FB3">
      <w:pPr>
        <w:spacing w:after="0" w:line="24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bCs/>
          <w:color w:val="000000" w:themeColor="text1"/>
          <w:sz w:val="24"/>
          <w:szCs w:val="24"/>
        </w:rPr>
        <w:t>Koulutuksen yhteydessä järjestetään iltajuhla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 xml:space="preserve">Lapinlahden Lähteen tiloissa. 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Iltajuhlaan ilmoittaudutaan erikseen ilmoittautumislinkin kautta. Hinta 2</w:t>
      </w:r>
      <w:r w:rsidR="008402EA" w:rsidRPr="007263BB">
        <w:rPr>
          <w:rFonts w:eastAsia="Calibri" w:cstheme="minorHAnsi"/>
          <w:color w:val="000000" w:themeColor="text1"/>
          <w:sz w:val="24"/>
          <w:szCs w:val="24"/>
        </w:rPr>
        <w:t>0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>€</w:t>
      </w:r>
    </w:p>
    <w:p w14:paraId="6A78D69A" w14:textId="698026AD" w:rsidR="00857020" w:rsidRPr="007263BB" w:rsidRDefault="005A1FB3" w:rsidP="00516162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7263BB">
        <w:rPr>
          <w:rFonts w:eastAsia="Calibri" w:cstheme="minorHAnsi"/>
          <w:b/>
          <w:color w:val="000000" w:themeColor="text1"/>
          <w:sz w:val="24"/>
          <w:szCs w:val="24"/>
        </w:rPr>
        <w:t>Tiedustelut</w:t>
      </w:r>
      <w:r w:rsidRPr="007263BB">
        <w:rPr>
          <w:rFonts w:eastAsia="Calibri" w:cstheme="minorHAnsi"/>
          <w:color w:val="000000" w:themeColor="text1"/>
          <w:sz w:val="24"/>
          <w:szCs w:val="24"/>
        </w:rPr>
        <w:t xml:space="preserve">: </w:t>
      </w:r>
      <w:r w:rsidR="00516162" w:rsidRPr="007263BB">
        <w:rPr>
          <w:rFonts w:eastAsia="Calibri" w:cstheme="minorHAnsi"/>
          <w:color w:val="000000" w:themeColor="text1"/>
          <w:sz w:val="24"/>
          <w:szCs w:val="24"/>
        </w:rPr>
        <w:t xml:space="preserve">ensisijaisesti </w:t>
      </w:r>
      <w:proofErr w:type="spellStart"/>
      <w:r w:rsidR="00516162" w:rsidRPr="007263BB">
        <w:rPr>
          <w:rFonts w:eastAsia="Calibri" w:cstheme="minorHAnsi"/>
          <w:color w:val="000000" w:themeColor="text1"/>
          <w:sz w:val="24"/>
          <w:szCs w:val="24"/>
        </w:rPr>
        <w:t>eveliina.ryynanen</w:t>
      </w:r>
      <w:proofErr w:type="spellEnd"/>
      <w:r w:rsidR="00516162" w:rsidRPr="007263BB">
        <w:rPr>
          <w:rFonts w:eastAsia="Calibri" w:cstheme="minorHAnsi"/>
          <w:color w:val="000000" w:themeColor="text1"/>
          <w:sz w:val="24"/>
          <w:szCs w:val="24"/>
        </w:rPr>
        <w:t xml:space="preserve">(at)hus.fi </w:t>
      </w:r>
      <w:r w:rsidR="00516162" w:rsidRPr="007263BB">
        <w:rPr>
          <w:rFonts w:cstheme="minorHAnsi"/>
          <w:color w:val="000000" w:themeColor="text1"/>
          <w:sz w:val="24"/>
          <w:szCs w:val="24"/>
        </w:rPr>
        <w:t>tai puh +358 40 193 7597 (puhelimitse virka-aikana)</w:t>
      </w:r>
      <w:r w:rsidR="00C04375" w:rsidRPr="007263BB">
        <w:rPr>
          <w:rFonts w:cstheme="minorHAnsi"/>
          <w:color w:val="000000" w:themeColor="text1"/>
          <w:sz w:val="24"/>
          <w:szCs w:val="24"/>
        </w:rPr>
        <w:br/>
      </w:r>
      <w:r w:rsidR="00C04375" w:rsidRPr="007263BB">
        <w:rPr>
          <w:rFonts w:cstheme="minorHAnsi"/>
          <w:i/>
          <w:iCs/>
          <w:color w:val="000000" w:themeColor="text1"/>
          <w:sz w:val="24"/>
          <w:szCs w:val="24"/>
        </w:rPr>
        <w:t>Ohjelma täydentyy, järjestelytoimikunta pidättää oikeuden mahdollisiin muutoksiin.</w:t>
      </w:r>
    </w:p>
    <w:sectPr w:rsidR="00857020" w:rsidRPr="007263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B3"/>
    <w:rsid w:val="002975A9"/>
    <w:rsid w:val="00516162"/>
    <w:rsid w:val="005A1FB3"/>
    <w:rsid w:val="00604746"/>
    <w:rsid w:val="007263BB"/>
    <w:rsid w:val="007454D4"/>
    <w:rsid w:val="007568BA"/>
    <w:rsid w:val="008402EA"/>
    <w:rsid w:val="00857020"/>
    <w:rsid w:val="008B39BB"/>
    <w:rsid w:val="008D0364"/>
    <w:rsid w:val="00994626"/>
    <w:rsid w:val="00B71291"/>
    <w:rsid w:val="00B878B6"/>
    <w:rsid w:val="00BA3D54"/>
    <w:rsid w:val="00C04375"/>
    <w:rsid w:val="00D65EF5"/>
    <w:rsid w:val="00E34A74"/>
    <w:rsid w:val="00F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6E85"/>
  <w15:chartTrackingRefBased/>
  <w15:docId w15:val="{660842E7-84A1-40F8-AE42-D068F1E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1FB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A1FB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02E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26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akuna.helsinki@sokoshotels.fi" TargetMode="External"/><Relationship Id="rId5" Type="http://schemas.openxmlformats.org/officeDocument/2006/relationships/hyperlink" Target="https://q.surveypal.com/Suomen-Kivuntutkimusyhdistys---Moniammatillinen-nakokulma-kivunhoitoon-keskosista-teineihin-202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3987</Characters>
  <Application>Microsoft Office Word</Application>
  <DocSecurity>0</DocSecurity>
  <Lines>33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Karppinen</dc:creator>
  <cp:keywords/>
  <dc:description/>
  <cp:lastModifiedBy>Ryynänen Eveliina</cp:lastModifiedBy>
  <cp:revision>3</cp:revision>
  <cp:lastPrinted>2025-06-09T17:02:00Z</cp:lastPrinted>
  <dcterms:created xsi:type="dcterms:W3CDTF">2025-06-12T04:51:00Z</dcterms:created>
  <dcterms:modified xsi:type="dcterms:W3CDTF">2025-06-12T08:49:00Z</dcterms:modified>
</cp:coreProperties>
</file>