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A.</w:t>
      </w:r>
    </w:p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Tarjouksen perustiedot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Tarjouspyynnön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 kohde </w:t>
            </w:r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Tarjouksen </w:t>
            </w: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pyytäja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̈: </w:t>
            </w:r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sz w:val="18"/>
                <w:szCs w:val="18"/>
              </w:rPr>
              <w:t>Yhteyshenkilo</w:t>
            </w:r>
            <w:proofErr w:type="spellEnd"/>
            <w:r>
              <w:rPr>
                <w:rFonts w:ascii="ArialMT" w:hAnsi="ArialMT"/>
                <w:sz w:val="18"/>
                <w:szCs w:val="18"/>
              </w:rPr>
              <w:t xml:space="preserve">̈: </w:t>
            </w:r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>Puhelinnumero</w:t>
            </w:r>
            <w:r>
              <w:rPr>
                <w:rFonts w:ascii="ArialMT" w:hAnsi="ArialMT"/>
                <w:color w:val="262323"/>
                <w:sz w:val="18"/>
                <w:szCs w:val="18"/>
              </w:rPr>
              <w:t>:</w:t>
            </w:r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Sähköpostiosoite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>:</w:t>
            </w:r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Tarjouksen toimitusosoite: </w:t>
            </w: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B.</w:t>
      </w:r>
    </w:p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Tarjouksen antaminen ja toimitustapa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Tarjous annettava </w:t>
            </w: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viimeistään</w:t>
            </w:r>
            <w:proofErr w:type="spellEnd"/>
            <w:r w:rsidR="00093C73">
              <w:rPr>
                <w:rFonts w:ascii="ArialMT" w:hAnsi="ArialMT"/>
                <w:color w:val="262323"/>
                <w:sz w:val="18"/>
                <w:szCs w:val="18"/>
              </w:rPr>
              <w:t>,</w:t>
            </w: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 pvm ja kellonaika: </w:t>
            </w:r>
            <w:bookmarkStart w:id="0" w:name="_GoBack"/>
            <w:bookmarkEnd w:id="0"/>
          </w:p>
          <w:p w:rsidR="00854152" w:rsidRDefault="00854152" w:rsidP="00854152">
            <w:pPr>
              <w:pStyle w:val="NormaaliWWW"/>
            </w:pPr>
          </w:p>
        </w:tc>
      </w:tr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Sähköpostilla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 osoitteeseen</w:t>
            </w:r>
            <w:r>
              <w:rPr>
                <w:rFonts w:ascii="ArialMT" w:hAnsi="ArialMT"/>
                <w:color w:val="262323"/>
                <w:sz w:val="18"/>
                <w:szCs w:val="18"/>
              </w:rPr>
              <w:t>:</w:t>
            </w: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C.</w:t>
      </w:r>
    </w:p>
    <w:p w:rsidR="00854152" w:rsidRDefault="00854152" w:rsidP="00854152">
      <w:pPr>
        <w:pStyle w:val="NormaaliWWW"/>
      </w:pPr>
      <w:proofErr w:type="spellStart"/>
      <w:r>
        <w:rPr>
          <w:rFonts w:ascii="Arial" w:hAnsi="Arial" w:cs="Arial"/>
          <w:b/>
          <w:bCs/>
          <w:color w:val="262323"/>
          <w:sz w:val="22"/>
          <w:szCs w:val="22"/>
        </w:rPr>
        <w:t>Tarjouspyynnön</w:t>
      </w:r>
      <w:proofErr w:type="spellEnd"/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 kohde </w:t>
      </w:r>
      <w:r>
        <w:rPr>
          <w:rFonts w:ascii="ArialMT" w:hAnsi="ArialMT"/>
          <w:color w:val="262323"/>
          <w:sz w:val="18"/>
          <w:szCs w:val="18"/>
        </w:rPr>
        <w:t xml:space="preserve">(tarvittaessa </w:t>
      </w:r>
      <w:proofErr w:type="spellStart"/>
      <w:r>
        <w:rPr>
          <w:rFonts w:ascii="ArialMT" w:hAnsi="ArialMT"/>
          <w:color w:val="262323"/>
          <w:sz w:val="18"/>
          <w:szCs w:val="18"/>
        </w:rPr>
        <w:t>käytetään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262323"/>
          <w:sz w:val="18"/>
          <w:szCs w:val="18"/>
        </w:rPr>
        <w:t>liitetta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̈)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Kuvailu lyhyesti: </w:t>
            </w: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Pr="00854152" w:rsidRDefault="00854152" w:rsidP="00854152">
            <w:pPr>
              <w:rPr>
                <w:lang w:eastAsia="fi-FI"/>
              </w:rPr>
            </w:pPr>
          </w:p>
        </w:tc>
      </w:tr>
    </w:tbl>
    <w:p w:rsidR="00854152" w:rsidRDefault="00854152" w:rsidP="00854152">
      <w:pPr>
        <w:pStyle w:val="NormaaliWWW"/>
      </w:pPr>
    </w:p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Kohde </w:t>
      </w:r>
      <w:proofErr w:type="spellStart"/>
      <w:r>
        <w:rPr>
          <w:rFonts w:ascii="Arial" w:hAnsi="Arial" w:cs="Arial"/>
          <w:b/>
          <w:bCs/>
          <w:color w:val="262323"/>
          <w:sz w:val="22"/>
          <w:szCs w:val="22"/>
        </w:rPr>
        <w:t>nähtävilla</w:t>
      </w:r>
      <w:proofErr w:type="spellEnd"/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̈ ja tutustuminen kohteeseen: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854152" w:rsidTr="00854152">
        <w:tc>
          <w:tcPr>
            <w:tcW w:w="5382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Osoite ja postinumero: </w:t>
            </w:r>
          </w:p>
          <w:p w:rsidR="00854152" w:rsidRDefault="00854152"/>
        </w:tc>
        <w:tc>
          <w:tcPr>
            <w:tcW w:w="4240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Näyttöajankohta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>:</w:t>
            </w: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 </w:t>
            </w:r>
          </w:p>
          <w:p w:rsidR="00854152" w:rsidRDefault="00854152"/>
        </w:tc>
      </w:tr>
      <w:tr w:rsidR="00854152" w:rsidTr="00854152">
        <w:tc>
          <w:tcPr>
            <w:tcW w:w="5382" w:type="dxa"/>
          </w:tcPr>
          <w:p w:rsidR="00854152" w:rsidRDefault="00854152" w:rsidP="00854152">
            <w:pPr>
              <w:pStyle w:val="NormaaliWWW"/>
            </w:pPr>
            <w:proofErr w:type="spellStart"/>
            <w:r>
              <w:rPr>
                <w:rFonts w:ascii="ArialMT" w:hAnsi="ArialMT"/>
                <w:color w:val="262323"/>
                <w:sz w:val="18"/>
                <w:szCs w:val="18"/>
              </w:rPr>
              <w:t>Yhteyshenkilo</w:t>
            </w:r>
            <w:proofErr w:type="spellEnd"/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̈: </w:t>
            </w:r>
          </w:p>
          <w:p w:rsidR="00854152" w:rsidRDefault="00854152"/>
        </w:tc>
        <w:tc>
          <w:tcPr>
            <w:tcW w:w="4240" w:type="dxa"/>
          </w:tcPr>
          <w:p w:rsidR="00854152" w:rsidRDefault="00854152" w:rsidP="00854152">
            <w:pPr>
              <w:pStyle w:val="NormaaliWWW"/>
            </w:pPr>
            <w:r>
              <w:rPr>
                <w:rFonts w:ascii="ArialMT" w:hAnsi="ArialMT"/>
                <w:color w:val="262323"/>
                <w:sz w:val="18"/>
                <w:szCs w:val="18"/>
              </w:rPr>
              <w:t xml:space="preserve">www-sivut: </w:t>
            </w:r>
          </w:p>
          <w:p w:rsidR="00854152" w:rsidRDefault="00854152"/>
        </w:tc>
      </w:tr>
    </w:tbl>
    <w:p w:rsidR="00D3630C" w:rsidRDefault="00D3630C"/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D.</w:t>
      </w:r>
    </w:p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Tarjouksen hinta: </w:t>
      </w:r>
      <w:proofErr w:type="spellStart"/>
      <w:r>
        <w:rPr>
          <w:rFonts w:ascii="Arial" w:hAnsi="Arial" w:cs="Arial"/>
          <w:b/>
          <w:bCs/>
          <w:color w:val="262323"/>
          <w:sz w:val="18"/>
          <w:szCs w:val="18"/>
        </w:rPr>
        <w:t>missa</w:t>
      </w:r>
      <w:proofErr w:type="spellEnd"/>
      <w:r>
        <w:rPr>
          <w:rFonts w:ascii="Arial" w:hAnsi="Arial" w:cs="Arial"/>
          <w:b/>
          <w:bCs/>
          <w:color w:val="262323"/>
          <w:sz w:val="18"/>
          <w:szCs w:val="18"/>
        </w:rPr>
        <w:t xml:space="preserve">̈ muodossa hinta tulee antaa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/>
          <w:p w:rsidR="00854152" w:rsidRDefault="00854152"/>
          <w:p w:rsidR="00854152" w:rsidRDefault="00854152"/>
        </w:tc>
      </w:tr>
    </w:tbl>
    <w:p w:rsidR="00854152" w:rsidRDefault="00854152"/>
    <w:p w:rsidR="00854152" w:rsidRDefault="00854152" w:rsidP="00854152">
      <w:pPr>
        <w:pStyle w:val="NormaaliWWW"/>
        <w:rPr>
          <w:rFonts w:ascii="Arial" w:hAnsi="Arial" w:cs="Arial"/>
          <w:b/>
          <w:bCs/>
          <w:color w:val="262323"/>
          <w:sz w:val="22"/>
          <w:szCs w:val="22"/>
        </w:rPr>
      </w:pPr>
      <w:r>
        <w:rPr>
          <w:rFonts w:ascii="Arial" w:hAnsi="Arial" w:cs="Arial"/>
          <w:b/>
          <w:bCs/>
          <w:color w:val="262323"/>
          <w:sz w:val="22"/>
          <w:szCs w:val="22"/>
        </w:rPr>
        <w:t>E.</w:t>
      </w:r>
    </w:p>
    <w:p w:rsidR="00854152" w:rsidRDefault="00854152" w:rsidP="00854152">
      <w:pPr>
        <w:pStyle w:val="NormaaliWWW"/>
      </w:pPr>
      <w:proofErr w:type="spellStart"/>
      <w:r>
        <w:rPr>
          <w:rFonts w:ascii="Arial" w:hAnsi="Arial" w:cs="Arial"/>
          <w:b/>
          <w:bCs/>
          <w:color w:val="262323"/>
          <w:sz w:val="22"/>
          <w:szCs w:val="22"/>
        </w:rPr>
        <w:t>Konservointityön</w:t>
      </w:r>
      <w:proofErr w:type="spellEnd"/>
      <w:r>
        <w:rPr>
          <w:rFonts w:ascii="Arial" w:hAnsi="Arial" w:cs="Arial"/>
          <w:b/>
          <w:bCs/>
          <w:color w:val="262323"/>
          <w:sz w:val="22"/>
          <w:szCs w:val="22"/>
        </w:rPr>
        <w:t xml:space="preserve"> toimitusaika: </w:t>
      </w:r>
      <w:r>
        <w:rPr>
          <w:rFonts w:ascii="ArialMT" w:hAnsi="ArialMT"/>
          <w:color w:val="262323"/>
          <w:sz w:val="18"/>
          <w:szCs w:val="18"/>
        </w:rPr>
        <w:t xml:space="preserve">(tarvittaessa </w:t>
      </w:r>
      <w:proofErr w:type="spellStart"/>
      <w:r>
        <w:rPr>
          <w:rFonts w:ascii="ArialMT" w:hAnsi="ArialMT"/>
          <w:color w:val="262323"/>
          <w:sz w:val="18"/>
          <w:szCs w:val="18"/>
        </w:rPr>
        <w:t>käytetään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262323"/>
          <w:sz w:val="18"/>
          <w:szCs w:val="18"/>
        </w:rPr>
        <w:t>liitetta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̈)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/>
          <w:p w:rsidR="00854152" w:rsidRDefault="00854152"/>
          <w:p w:rsidR="00854152" w:rsidRDefault="00854152"/>
        </w:tc>
      </w:tr>
    </w:tbl>
    <w:p w:rsidR="00854152" w:rsidRDefault="00854152"/>
    <w:p w:rsidR="00854152" w:rsidRDefault="00854152" w:rsidP="00854152">
      <w:pPr>
        <w:pStyle w:val="NormaaliWWW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F.</w:t>
      </w:r>
    </w:p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sz w:val="22"/>
          <w:szCs w:val="22"/>
        </w:rPr>
        <w:t xml:space="preserve">Vaadittavat todistukset tilaajavastuulain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edellyttämista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̈ velvoitteista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/>
          <w:p w:rsidR="00854152" w:rsidRDefault="00854152"/>
        </w:tc>
      </w:tr>
    </w:tbl>
    <w:p w:rsidR="00854152" w:rsidRDefault="00854152"/>
    <w:p w:rsidR="00854152" w:rsidRDefault="00854152" w:rsidP="00854152">
      <w:pPr>
        <w:pStyle w:val="NormaaliWWW"/>
      </w:pPr>
      <w:r>
        <w:rPr>
          <w:rFonts w:ascii="ArialMT" w:hAnsi="ArialMT"/>
          <w:color w:val="262323"/>
          <w:sz w:val="18"/>
          <w:szCs w:val="18"/>
        </w:rPr>
        <w:t xml:space="preserve">Ehdot </w:t>
      </w:r>
      <w:proofErr w:type="spellStart"/>
      <w:r>
        <w:rPr>
          <w:rFonts w:ascii="ArialMT" w:hAnsi="ArialMT"/>
          <w:color w:val="262323"/>
          <w:sz w:val="18"/>
          <w:szCs w:val="18"/>
        </w:rPr>
        <w:t>työhön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 </w:t>
      </w:r>
      <w:proofErr w:type="spellStart"/>
      <w:r>
        <w:rPr>
          <w:rFonts w:ascii="ArialMT" w:hAnsi="ArialMT"/>
          <w:color w:val="262323"/>
          <w:sz w:val="18"/>
          <w:szCs w:val="18"/>
        </w:rPr>
        <w:t>liittyvista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̈ vastuista ja vakuutuksista, mahdolliset referenssit vastaavista kohteista, todistukset yms.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/>
          <w:p w:rsidR="00854152" w:rsidRDefault="00854152"/>
          <w:p w:rsidR="00854152" w:rsidRDefault="00854152"/>
          <w:p w:rsidR="00854152" w:rsidRDefault="00854152"/>
        </w:tc>
      </w:tr>
    </w:tbl>
    <w:p w:rsidR="00854152" w:rsidRDefault="00854152"/>
    <w:p w:rsidR="00854152" w:rsidRDefault="00854152" w:rsidP="00854152">
      <w:pPr>
        <w:pStyle w:val="NormaaliWWW"/>
        <w:rPr>
          <w:rFonts w:ascii="ArialMT" w:hAnsi="ArialMT"/>
          <w:color w:val="262323"/>
          <w:sz w:val="18"/>
          <w:szCs w:val="18"/>
        </w:rPr>
      </w:pPr>
      <w:r>
        <w:rPr>
          <w:rFonts w:ascii="ArialMT" w:hAnsi="ArialMT"/>
          <w:color w:val="262323"/>
          <w:sz w:val="18"/>
          <w:szCs w:val="18"/>
        </w:rPr>
        <w:lastRenderedPageBreak/>
        <w:t xml:space="preserve">Muita ehtoja; </w:t>
      </w:r>
      <w:proofErr w:type="spellStart"/>
      <w:r>
        <w:rPr>
          <w:rFonts w:ascii="ArialMT" w:hAnsi="ArialMT"/>
          <w:color w:val="262323"/>
          <w:sz w:val="18"/>
          <w:szCs w:val="18"/>
        </w:rPr>
        <w:t>työvälineisiin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, </w:t>
      </w:r>
      <w:proofErr w:type="spellStart"/>
      <w:r>
        <w:rPr>
          <w:rFonts w:ascii="ArialMT" w:hAnsi="ArialMT"/>
          <w:color w:val="262323"/>
          <w:sz w:val="18"/>
          <w:szCs w:val="18"/>
        </w:rPr>
        <w:t>työturvallisuuteen</w:t>
      </w:r>
      <w:proofErr w:type="spellEnd"/>
      <w:r>
        <w:rPr>
          <w:rFonts w:ascii="ArialMT" w:hAnsi="ArialMT"/>
          <w:color w:val="3F3D3D"/>
          <w:sz w:val="18"/>
          <w:szCs w:val="18"/>
        </w:rPr>
        <w:t xml:space="preserve">, </w:t>
      </w:r>
      <w:r>
        <w:rPr>
          <w:rFonts w:ascii="ArialMT" w:hAnsi="ArialMT"/>
          <w:color w:val="262323"/>
          <w:sz w:val="18"/>
          <w:szCs w:val="18"/>
        </w:rPr>
        <w:t xml:space="preserve">kuljetuksiin, telineisiin, </w:t>
      </w:r>
      <w:proofErr w:type="spellStart"/>
      <w:r>
        <w:rPr>
          <w:rFonts w:ascii="ArialMT" w:hAnsi="ArialMT"/>
          <w:color w:val="262323"/>
          <w:sz w:val="18"/>
          <w:szCs w:val="18"/>
        </w:rPr>
        <w:t>työmaahan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 ja -paikkaan </w:t>
      </w:r>
      <w:proofErr w:type="spellStart"/>
      <w:r>
        <w:rPr>
          <w:rFonts w:ascii="ArialMT" w:hAnsi="ArialMT"/>
          <w:color w:val="262323"/>
          <w:sz w:val="18"/>
          <w:szCs w:val="18"/>
        </w:rPr>
        <w:t>liittyvät</w:t>
      </w:r>
      <w:proofErr w:type="spellEnd"/>
      <w:r>
        <w:rPr>
          <w:rFonts w:ascii="ArialMT" w:hAnsi="ArialMT"/>
          <w:color w:val="262323"/>
          <w:sz w:val="18"/>
          <w:szCs w:val="18"/>
        </w:rPr>
        <w:t xml:space="preserve"> erityisehdot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</w:pPr>
      <w:r>
        <w:rPr>
          <w:rFonts w:ascii="ArialMT" w:hAnsi="ArialMT"/>
          <w:color w:val="262123"/>
          <w:sz w:val="18"/>
          <w:szCs w:val="18"/>
        </w:rPr>
        <w:t xml:space="preserve">Alihankinta ja sen ehdot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</w:pPr>
    </w:p>
    <w:p w:rsidR="00854152" w:rsidRDefault="00854152" w:rsidP="00854152">
      <w:pPr>
        <w:pStyle w:val="NormaaliWWW"/>
        <w:rPr>
          <w:rFonts w:ascii="Arial" w:hAnsi="Arial" w:cs="Arial"/>
          <w:b/>
          <w:bCs/>
          <w:color w:val="262123"/>
          <w:sz w:val="22"/>
          <w:szCs w:val="22"/>
        </w:rPr>
      </w:pPr>
      <w:r>
        <w:rPr>
          <w:rFonts w:ascii="Arial" w:hAnsi="Arial" w:cs="Arial"/>
          <w:b/>
          <w:bCs/>
          <w:color w:val="262123"/>
          <w:sz w:val="22"/>
          <w:szCs w:val="22"/>
        </w:rPr>
        <w:t>G.</w:t>
      </w:r>
    </w:p>
    <w:p w:rsidR="00854152" w:rsidRDefault="00854152" w:rsidP="00854152">
      <w:pPr>
        <w:pStyle w:val="NormaaliWWW"/>
        <w:rPr>
          <w:rFonts w:ascii="Arial" w:hAnsi="Arial" w:cs="Arial"/>
          <w:b/>
          <w:bCs/>
          <w:color w:val="262123"/>
          <w:sz w:val="22"/>
          <w:szCs w:val="22"/>
        </w:rPr>
      </w:pPr>
      <w:r>
        <w:rPr>
          <w:rFonts w:ascii="Arial" w:hAnsi="Arial" w:cs="Arial"/>
          <w:b/>
          <w:bCs/>
          <w:color w:val="262123"/>
          <w:sz w:val="22"/>
          <w:szCs w:val="22"/>
        </w:rPr>
        <w:t xml:space="preserve">Tarjousten valintaperusteet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color w:val="262123"/>
          <w:sz w:val="20"/>
          <w:szCs w:val="20"/>
        </w:rPr>
        <w:t xml:space="preserve">Liitteet, joita tarjouksen antajan on toimitettava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4152" w:rsidTr="00854152">
        <w:tc>
          <w:tcPr>
            <w:tcW w:w="9622" w:type="dxa"/>
          </w:tcPr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  <w:p w:rsidR="00854152" w:rsidRDefault="00854152" w:rsidP="00854152">
            <w:pPr>
              <w:pStyle w:val="NormaaliWWW"/>
            </w:pPr>
          </w:p>
        </w:tc>
      </w:tr>
    </w:tbl>
    <w:p w:rsidR="00854152" w:rsidRDefault="00854152" w:rsidP="00854152">
      <w:pPr>
        <w:pStyle w:val="NormaaliWWW"/>
        <w:rPr>
          <w:rFonts w:ascii="Arial" w:hAnsi="Arial" w:cs="Arial"/>
          <w:b/>
          <w:bCs/>
          <w:color w:val="262123"/>
          <w:sz w:val="26"/>
          <w:szCs w:val="26"/>
        </w:rPr>
      </w:pPr>
    </w:p>
    <w:p w:rsidR="00854152" w:rsidRDefault="00854152" w:rsidP="00854152">
      <w:pPr>
        <w:pStyle w:val="NormaaliWWW"/>
        <w:rPr>
          <w:rFonts w:ascii="Arial" w:hAnsi="Arial" w:cs="Arial"/>
          <w:b/>
          <w:bCs/>
          <w:color w:val="262123"/>
          <w:sz w:val="26"/>
          <w:szCs w:val="26"/>
        </w:rPr>
      </w:pPr>
    </w:p>
    <w:p w:rsidR="00854152" w:rsidRDefault="00854152" w:rsidP="00854152">
      <w:pPr>
        <w:pStyle w:val="NormaaliWWW"/>
        <w:rPr>
          <w:rFonts w:ascii="Arial" w:hAnsi="Arial" w:cs="Arial"/>
          <w:b/>
          <w:bCs/>
          <w:color w:val="262123"/>
          <w:sz w:val="26"/>
          <w:szCs w:val="26"/>
        </w:rPr>
      </w:pPr>
    </w:p>
    <w:p w:rsidR="00854152" w:rsidRDefault="00854152" w:rsidP="00854152">
      <w:pPr>
        <w:pStyle w:val="NormaaliWWW"/>
      </w:pPr>
      <w:r>
        <w:rPr>
          <w:rFonts w:ascii="Arial" w:hAnsi="Arial" w:cs="Arial"/>
          <w:b/>
          <w:bCs/>
          <w:color w:val="262123"/>
          <w:sz w:val="26"/>
          <w:szCs w:val="26"/>
        </w:rPr>
        <w:t xml:space="preserve">Lomakkeen </w:t>
      </w:r>
      <w:proofErr w:type="spellStart"/>
      <w:r>
        <w:rPr>
          <w:rFonts w:ascii="Arial" w:hAnsi="Arial" w:cs="Arial"/>
          <w:b/>
          <w:bCs/>
          <w:color w:val="262123"/>
          <w:sz w:val="26"/>
          <w:szCs w:val="26"/>
        </w:rPr>
        <w:t>täyttöohjeet</w:t>
      </w:r>
      <w:proofErr w:type="spellEnd"/>
      <w:r>
        <w:rPr>
          <w:rFonts w:ascii="Arial" w:hAnsi="Arial" w:cs="Arial"/>
          <w:b/>
          <w:bCs/>
          <w:color w:val="262123"/>
          <w:sz w:val="26"/>
          <w:szCs w:val="26"/>
        </w:rPr>
        <w:t xml:space="preserve">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r>
        <w:rPr>
          <w:rFonts w:ascii="ArialMT" w:hAnsi="ArialMT"/>
          <w:color w:val="262123"/>
          <w:sz w:val="20"/>
          <w:szCs w:val="20"/>
        </w:rPr>
        <w:t xml:space="preserve">Lomakkeesta tulee </w:t>
      </w:r>
      <w:proofErr w:type="spellStart"/>
      <w:r>
        <w:rPr>
          <w:rFonts w:ascii="ArialMT" w:hAnsi="ArialMT"/>
          <w:color w:val="262123"/>
          <w:sz w:val="20"/>
          <w:szCs w:val="20"/>
        </w:rPr>
        <w:t>selvita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tarjouksen </w:t>
      </w:r>
      <w:proofErr w:type="spellStart"/>
      <w:r>
        <w:rPr>
          <w:rFonts w:ascii="ArialMT" w:hAnsi="ArialMT"/>
          <w:color w:val="262123"/>
          <w:sz w:val="20"/>
          <w:szCs w:val="20"/>
        </w:rPr>
        <w:t>pyytäja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ja </w:t>
      </w:r>
      <w:proofErr w:type="spellStart"/>
      <w:r>
        <w:rPr>
          <w:rFonts w:ascii="ArialMT" w:hAnsi="ArialMT"/>
          <w:color w:val="262123"/>
          <w:sz w:val="20"/>
          <w:szCs w:val="20"/>
        </w:rPr>
        <w:t>hänen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yhteystietonsa </w:t>
      </w:r>
      <w:proofErr w:type="spellStart"/>
      <w:r>
        <w:rPr>
          <w:rFonts w:ascii="ArialMT" w:hAnsi="ArialMT"/>
          <w:color w:val="262123"/>
          <w:sz w:val="20"/>
          <w:szCs w:val="20"/>
        </w:rPr>
        <w:t>seka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osoite, johon tarjous </w:t>
      </w:r>
      <w:proofErr w:type="spellStart"/>
      <w:r>
        <w:rPr>
          <w:rFonts w:ascii="ArialMT" w:hAnsi="ArialMT"/>
          <w:color w:val="262123"/>
          <w:sz w:val="20"/>
          <w:szCs w:val="20"/>
        </w:rPr>
        <w:t>tu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</w:t>
      </w:r>
      <w:proofErr w:type="spellStart"/>
      <w:r>
        <w:rPr>
          <w:rFonts w:ascii="ArialMT" w:hAnsi="ArialMT"/>
          <w:color w:val="262123"/>
          <w:sz w:val="20"/>
          <w:szCs w:val="20"/>
        </w:rPr>
        <w:t>lee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toimittaa.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r>
        <w:rPr>
          <w:rFonts w:ascii="ArialMT" w:hAnsi="ArialMT"/>
          <w:color w:val="262123"/>
          <w:sz w:val="20"/>
          <w:szCs w:val="20"/>
        </w:rPr>
        <w:t xml:space="preserve">Kohdasta tulee </w:t>
      </w:r>
      <w:proofErr w:type="spellStart"/>
      <w:r>
        <w:rPr>
          <w:rFonts w:ascii="ArialMT" w:hAnsi="ArialMT"/>
          <w:color w:val="262123"/>
          <w:sz w:val="20"/>
          <w:szCs w:val="20"/>
        </w:rPr>
        <w:t>selvita</w:t>
      </w:r>
      <w:proofErr w:type="spellEnd"/>
      <w:r>
        <w:rPr>
          <w:rFonts w:ascii="ArialMT" w:hAnsi="ArialMT"/>
          <w:color w:val="262123"/>
          <w:sz w:val="20"/>
          <w:szCs w:val="20"/>
        </w:rPr>
        <w:t>̈</w:t>
      </w:r>
      <w:r w:rsidR="00093C73">
        <w:rPr>
          <w:rFonts w:ascii="ArialMT" w:hAnsi="ArialMT"/>
          <w:color w:val="262123"/>
          <w:sz w:val="20"/>
          <w:szCs w:val="20"/>
        </w:rPr>
        <w:t>,</w:t>
      </w:r>
      <w:r>
        <w:rPr>
          <w:rFonts w:ascii="ArialMT" w:hAnsi="ArialMT"/>
          <w:color w:val="262123"/>
          <w:sz w:val="20"/>
          <w:szCs w:val="20"/>
        </w:rPr>
        <w:t xml:space="preserve"> </w:t>
      </w:r>
      <w:proofErr w:type="spellStart"/>
      <w:r>
        <w:rPr>
          <w:rFonts w:ascii="ArialMT" w:hAnsi="ArialMT"/>
          <w:color w:val="262123"/>
          <w:sz w:val="20"/>
          <w:szCs w:val="20"/>
        </w:rPr>
        <w:t>mika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on </w:t>
      </w:r>
      <w:proofErr w:type="spellStart"/>
      <w:r>
        <w:rPr>
          <w:rFonts w:ascii="ArialMT" w:hAnsi="ArialMT"/>
          <w:color w:val="262123"/>
          <w:sz w:val="20"/>
          <w:szCs w:val="20"/>
        </w:rPr>
        <w:t>tarjouspyynnön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voimassaoloaika, tarjouksen </w:t>
      </w:r>
      <w:proofErr w:type="spellStart"/>
      <w:r>
        <w:rPr>
          <w:rFonts w:ascii="ArialMT" w:hAnsi="ArialMT"/>
          <w:color w:val="262123"/>
          <w:sz w:val="20"/>
          <w:szCs w:val="20"/>
        </w:rPr>
        <w:t>jättämi</w:t>
      </w:r>
      <w:r w:rsidR="00093C73">
        <w:rPr>
          <w:rFonts w:ascii="ArialMT" w:hAnsi="ArialMT"/>
          <w:color w:val="262123"/>
          <w:sz w:val="20"/>
          <w:szCs w:val="20"/>
        </w:rPr>
        <w:t>sen</w:t>
      </w:r>
      <w:proofErr w:type="spellEnd"/>
      <w:r w:rsidR="00093C73">
        <w:rPr>
          <w:rFonts w:ascii="ArialMT" w:hAnsi="ArialMT"/>
          <w:color w:val="262123"/>
          <w:sz w:val="20"/>
          <w:szCs w:val="20"/>
        </w:rPr>
        <w:t xml:space="preserve"> </w:t>
      </w:r>
      <w:r>
        <w:rPr>
          <w:rFonts w:ascii="ArialMT" w:hAnsi="ArialMT"/>
          <w:color w:val="262123"/>
          <w:sz w:val="20"/>
          <w:szCs w:val="20"/>
        </w:rPr>
        <w:t>aika</w:t>
      </w:r>
      <w:r w:rsidR="00093C73">
        <w:rPr>
          <w:rFonts w:ascii="ArialMT" w:hAnsi="ArialMT"/>
          <w:color w:val="262123"/>
          <w:sz w:val="20"/>
          <w:szCs w:val="20"/>
        </w:rPr>
        <w:t>taulu</w:t>
      </w:r>
      <w:r>
        <w:rPr>
          <w:rFonts w:ascii="ArialMT" w:hAnsi="ArialMT"/>
          <w:color w:val="262123"/>
          <w:sz w:val="20"/>
          <w:szCs w:val="20"/>
        </w:rPr>
        <w:t xml:space="preserve"> ja tarjouksen toimitustapa esim</w:t>
      </w:r>
      <w:r>
        <w:rPr>
          <w:rFonts w:ascii="ArialMT" w:hAnsi="ArialMT"/>
          <w:color w:val="423F3F"/>
          <w:sz w:val="20"/>
          <w:szCs w:val="20"/>
        </w:rPr>
        <w:t xml:space="preserve">. </w:t>
      </w:r>
      <w:proofErr w:type="spellStart"/>
      <w:r>
        <w:rPr>
          <w:rFonts w:ascii="ArialMT" w:hAnsi="ArialMT"/>
          <w:color w:val="262123"/>
          <w:sz w:val="20"/>
          <w:szCs w:val="20"/>
        </w:rPr>
        <w:t>sähköpostilla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r>
        <w:rPr>
          <w:rFonts w:ascii="ArialMT" w:hAnsi="ArialMT"/>
          <w:color w:val="262123"/>
          <w:sz w:val="20"/>
          <w:szCs w:val="20"/>
        </w:rPr>
        <w:t xml:space="preserve">Kohdassa kuvaillaan lyhyesti tarjouksen kohteena olevaa </w:t>
      </w:r>
      <w:proofErr w:type="spellStart"/>
      <w:r>
        <w:rPr>
          <w:rFonts w:ascii="ArialMT" w:hAnsi="ArialMT"/>
          <w:color w:val="262123"/>
          <w:sz w:val="20"/>
          <w:szCs w:val="20"/>
        </w:rPr>
        <w:t>työkohdetta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ja </w:t>
      </w:r>
      <w:proofErr w:type="spellStart"/>
      <w:r>
        <w:rPr>
          <w:rFonts w:ascii="ArialMT" w:hAnsi="ArialMT"/>
          <w:color w:val="262123"/>
          <w:sz w:val="20"/>
          <w:szCs w:val="20"/>
        </w:rPr>
        <w:t>toimenpiteita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̈. </w:t>
      </w:r>
      <w:proofErr w:type="spellStart"/>
      <w:r>
        <w:rPr>
          <w:rFonts w:ascii="ArialMT" w:hAnsi="ArialMT"/>
          <w:color w:val="262123"/>
          <w:sz w:val="20"/>
          <w:szCs w:val="20"/>
        </w:rPr>
        <w:t>Kohteenku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</w:t>
      </w:r>
      <w:proofErr w:type="spellStart"/>
      <w:r>
        <w:rPr>
          <w:rFonts w:ascii="ArialMT" w:hAnsi="ArialMT"/>
          <w:color w:val="262123"/>
          <w:sz w:val="20"/>
          <w:szCs w:val="20"/>
        </w:rPr>
        <w:t>vaus</w:t>
      </w:r>
      <w:proofErr w:type="spellEnd"/>
      <w:r>
        <w:rPr>
          <w:rFonts w:ascii="ArialMT" w:hAnsi="ArialMT"/>
          <w:color w:val="262123"/>
          <w:sz w:val="20"/>
          <w:szCs w:val="20"/>
        </w:rPr>
        <w:t>, kuntokartoitusraportti, esiselvitykset</w:t>
      </w:r>
      <w:r>
        <w:rPr>
          <w:rFonts w:ascii="ArialMT" w:hAnsi="ArialMT"/>
          <w:color w:val="423F3F"/>
          <w:sz w:val="20"/>
          <w:szCs w:val="20"/>
        </w:rPr>
        <w:t xml:space="preserve">, </w:t>
      </w:r>
      <w:r>
        <w:rPr>
          <w:rFonts w:ascii="ArialMT" w:hAnsi="ArialMT"/>
          <w:color w:val="262123"/>
          <w:sz w:val="20"/>
          <w:szCs w:val="20"/>
        </w:rPr>
        <w:t>konservointisuunnitelma, erikoisohjeet tms</w:t>
      </w:r>
      <w:r>
        <w:rPr>
          <w:rFonts w:ascii="ArialMT" w:hAnsi="ArialMT"/>
          <w:color w:val="423F3F"/>
          <w:sz w:val="20"/>
          <w:szCs w:val="20"/>
        </w:rPr>
        <w:t xml:space="preserve">. </w:t>
      </w:r>
      <w:r>
        <w:rPr>
          <w:rFonts w:ascii="ArialMT" w:hAnsi="ArialMT"/>
          <w:color w:val="262123"/>
          <w:sz w:val="20"/>
          <w:szCs w:val="20"/>
        </w:rPr>
        <w:t xml:space="preserve">voidaan </w:t>
      </w:r>
      <w:proofErr w:type="spellStart"/>
      <w:r>
        <w:rPr>
          <w:rFonts w:ascii="ArialMT" w:hAnsi="ArialMT"/>
          <w:color w:val="262123"/>
          <w:sz w:val="20"/>
          <w:szCs w:val="20"/>
        </w:rPr>
        <w:t>esit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</w:t>
      </w:r>
      <w:proofErr w:type="spellStart"/>
      <w:r>
        <w:rPr>
          <w:rFonts w:ascii="ArialMT" w:hAnsi="ArialMT"/>
          <w:color w:val="262123"/>
          <w:sz w:val="20"/>
          <w:szCs w:val="20"/>
        </w:rPr>
        <w:t>täa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</w:t>
      </w:r>
      <w:proofErr w:type="spellStart"/>
      <w:r>
        <w:rPr>
          <w:rFonts w:ascii="ArialMT" w:hAnsi="ArialMT"/>
          <w:color w:val="262123"/>
          <w:sz w:val="20"/>
          <w:szCs w:val="20"/>
        </w:rPr>
        <w:t>liitteina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̈, jotka on mainittava tässä. Jokaiselle tarjouksen </w:t>
      </w:r>
      <w:proofErr w:type="spellStart"/>
      <w:r>
        <w:rPr>
          <w:rFonts w:ascii="ArialMT" w:hAnsi="ArialMT"/>
          <w:color w:val="262123"/>
          <w:sz w:val="20"/>
          <w:szCs w:val="20"/>
        </w:rPr>
        <w:t>jättäjälle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tulee </w:t>
      </w:r>
      <w:proofErr w:type="spellStart"/>
      <w:r>
        <w:rPr>
          <w:rFonts w:ascii="ArialMT" w:hAnsi="ArialMT"/>
          <w:color w:val="262123"/>
          <w:sz w:val="20"/>
          <w:szCs w:val="20"/>
        </w:rPr>
        <w:t>järjestäa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mahdollisuus tutustua kohteeseen.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r>
        <w:rPr>
          <w:rFonts w:ascii="ArialMT" w:hAnsi="ArialMT"/>
          <w:color w:val="262123"/>
          <w:sz w:val="20"/>
          <w:szCs w:val="20"/>
        </w:rPr>
        <w:t>Tarjouksen</w:t>
      </w:r>
      <w:r w:rsidR="00093C73">
        <w:rPr>
          <w:rFonts w:ascii="ArialMT" w:hAnsi="ArialMT"/>
          <w:color w:val="262123"/>
          <w:sz w:val="20"/>
          <w:szCs w:val="20"/>
        </w:rPr>
        <w:t xml:space="preserve"> pyytäjä </w:t>
      </w:r>
      <w:proofErr w:type="spellStart"/>
      <w:r>
        <w:rPr>
          <w:rFonts w:ascii="ArialMT" w:hAnsi="ArialMT"/>
          <w:color w:val="423F3F"/>
          <w:sz w:val="20"/>
          <w:szCs w:val="20"/>
        </w:rPr>
        <w:t>määrittelee</w:t>
      </w:r>
      <w:proofErr w:type="spellEnd"/>
      <w:r w:rsidR="00093C73">
        <w:rPr>
          <w:rFonts w:ascii="ArialMT" w:hAnsi="ArialMT"/>
          <w:color w:val="423F3F"/>
          <w:sz w:val="20"/>
          <w:szCs w:val="20"/>
        </w:rPr>
        <w:t xml:space="preserve">, </w:t>
      </w:r>
      <w:proofErr w:type="spellStart"/>
      <w:r>
        <w:rPr>
          <w:rFonts w:ascii="ArialMT" w:hAnsi="ArialMT"/>
          <w:color w:val="423F3F"/>
          <w:sz w:val="20"/>
          <w:szCs w:val="20"/>
        </w:rPr>
        <w:t>missa</w:t>
      </w:r>
      <w:proofErr w:type="spellEnd"/>
      <w:r>
        <w:rPr>
          <w:rFonts w:ascii="ArialMT" w:hAnsi="ArialMT"/>
          <w:color w:val="423F3F"/>
          <w:sz w:val="20"/>
          <w:szCs w:val="20"/>
        </w:rPr>
        <w:t>̈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>muodossa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>tarjous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>tulee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>antaa</w:t>
      </w:r>
      <w:r w:rsidR="00093C73">
        <w:rPr>
          <w:rFonts w:ascii="ArialMT" w:hAnsi="ArialMT"/>
          <w:color w:val="423F3F"/>
          <w:sz w:val="20"/>
          <w:szCs w:val="20"/>
        </w:rPr>
        <w:t xml:space="preserve">: </w:t>
      </w:r>
      <w:r>
        <w:rPr>
          <w:rFonts w:ascii="ArialMT" w:hAnsi="ArialMT"/>
          <w:color w:val="423F3F"/>
          <w:sz w:val="20"/>
          <w:szCs w:val="20"/>
        </w:rPr>
        <w:t>esim.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>kokonaishinta,</w:t>
      </w:r>
      <w:r w:rsidR="00093C73"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423F3F"/>
          <w:sz w:val="20"/>
          <w:szCs w:val="20"/>
        </w:rPr>
        <w:t xml:space="preserve">kattohinta, </w:t>
      </w:r>
      <w:proofErr w:type="spellStart"/>
      <w:r>
        <w:rPr>
          <w:rFonts w:ascii="ArialMT" w:hAnsi="ArialMT"/>
          <w:color w:val="423F3F"/>
          <w:sz w:val="20"/>
          <w:szCs w:val="20"/>
        </w:rPr>
        <w:t>yksikköhinta</w:t>
      </w:r>
      <w:proofErr w:type="spellEnd"/>
      <w:r>
        <w:rPr>
          <w:rFonts w:ascii="ArialMT" w:hAnsi="ArialMT"/>
          <w:color w:val="423F3F"/>
          <w:sz w:val="20"/>
          <w:szCs w:val="20"/>
        </w:rPr>
        <w:t>, tuntihinta tai muu hinnoitteluperiaate</w:t>
      </w:r>
      <w:r>
        <w:rPr>
          <w:rFonts w:ascii="ArialMT" w:hAnsi="ArialMT"/>
          <w:color w:val="262123"/>
          <w:sz w:val="20"/>
          <w:szCs w:val="20"/>
        </w:rPr>
        <w:t xml:space="preserve">. Hinnoitteluperusteen </w:t>
      </w:r>
      <w:proofErr w:type="spellStart"/>
      <w:r>
        <w:rPr>
          <w:rFonts w:ascii="ArialMT" w:hAnsi="ArialMT"/>
          <w:color w:val="262123"/>
          <w:sz w:val="20"/>
          <w:szCs w:val="20"/>
        </w:rPr>
        <w:t>määrittely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ja </w:t>
      </w:r>
      <w:proofErr w:type="spellStart"/>
      <w:r>
        <w:rPr>
          <w:rFonts w:ascii="ArialMT" w:hAnsi="ArialMT"/>
          <w:color w:val="262123"/>
          <w:sz w:val="20"/>
          <w:szCs w:val="20"/>
        </w:rPr>
        <w:t>yksilöity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</w:t>
      </w:r>
      <w:proofErr w:type="spellStart"/>
      <w:r>
        <w:rPr>
          <w:rFonts w:ascii="ArialMT" w:hAnsi="ArialMT"/>
          <w:color w:val="262123"/>
          <w:sz w:val="20"/>
          <w:szCs w:val="20"/>
        </w:rPr>
        <w:t>konservointityötarjous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auttaa tarjousten </w:t>
      </w:r>
      <w:proofErr w:type="spellStart"/>
      <w:r>
        <w:rPr>
          <w:rFonts w:ascii="ArialMT" w:hAnsi="ArialMT"/>
          <w:color w:val="262123"/>
          <w:sz w:val="20"/>
          <w:szCs w:val="20"/>
        </w:rPr>
        <w:t>keskinäisessa</w:t>
      </w:r>
      <w:proofErr w:type="spellEnd"/>
      <w:r>
        <w:rPr>
          <w:rFonts w:ascii="ArialMT" w:hAnsi="ArialMT"/>
          <w:color w:val="262123"/>
          <w:sz w:val="20"/>
          <w:szCs w:val="20"/>
        </w:rPr>
        <w:t>̈ vertailussa</w:t>
      </w:r>
      <w:r>
        <w:rPr>
          <w:rFonts w:ascii="ArialMT" w:hAnsi="ArialMT"/>
          <w:color w:val="423F3F"/>
          <w:sz w:val="20"/>
          <w:szCs w:val="20"/>
        </w:rPr>
        <w:t xml:space="preserve">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proofErr w:type="spellStart"/>
      <w:r>
        <w:rPr>
          <w:rFonts w:ascii="ArialMT" w:hAnsi="ArialMT"/>
          <w:color w:val="262123"/>
          <w:sz w:val="20"/>
          <w:szCs w:val="20"/>
        </w:rPr>
        <w:t>Tarjouspyynnössa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tulee mainita </w:t>
      </w:r>
      <w:proofErr w:type="spellStart"/>
      <w:r>
        <w:rPr>
          <w:rFonts w:ascii="ArialMT" w:hAnsi="ArialMT"/>
          <w:color w:val="262123"/>
          <w:sz w:val="20"/>
          <w:szCs w:val="20"/>
        </w:rPr>
        <w:t>työn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suoritusaika ja lopullinen valmistumisajankohta. </w:t>
      </w:r>
      <w:proofErr w:type="spellStart"/>
      <w:r>
        <w:rPr>
          <w:rFonts w:ascii="ArialMT" w:hAnsi="ArialMT"/>
          <w:color w:val="262123"/>
          <w:sz w:val="20"/>
          <w:szCs w:val="20"/>
        </w:rPr>
        <w:t>Mikäli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</w:t>
      </w:r>
      <w:proofErr w:type="spellStart"/>
      <w:r>
        <w:rPr>
          <w:rFonts w:ascii="ArialMT" w:hAnsi="ArialMT"/>
          <w:color w:val="262123"/>
          <w:sz w:val="20"/>
          <w:szCs w:val="20"/>
        </w:rPr>
        <w:t>konser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vointikohteeseen liittyy rajoitettu </w:t>
      </w:r>
      <w:proofErr w:type="spellStart"/>
      <w:r>
        <w:rPr>
          <w:rFonts w:ascii="ArialMT" w:hAnsi="ArialMT"/>
          <w:color w:val="262123"/>
          <w:sz w:val="20"/>
          <w:szCs w:val="20"/>
        </w:rPr>
        <w:t>työskentelyaika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tai </w:t>
      </w:r>
      <w:proofErr w:type="spellStart"/>
      <w:r>
        <w:rPr>
          <w:rFonts w:ascii="ArialMT" w:hAnsi="ArialMT"/>
          <w:color w:val="262123"/>
          <w:sz w:val="20"/>
          <w:szCs w:val="20"/>
        </w:rPr>
        <w:t>työskentelyaikaa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ja </w:t>
      </w:r>
      <w:proofErr w:type="spellStart"/>
      <w:r>
        <w:rPr>
          <w:rFonts w:ascii="ArialMT" w:hAnsi="ArialMT"/>
          <w:color w:val="262123"/>
          <w:sz w:val="20"/>
          <w:szCs w:val="20"/>
        </w:rPr>
        <w:t>työvaiheita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rajoittavia muita </w:t>
      </w:r>
      <w:proofErr w:type="spellStart"/>
      <w:r>
        <w:rPr>
          <w:rFonts w:ascii="ArialMT" w:hAnsi="ArialMT"/>
          <w:color w:val="262123"/>
          <w:sz w:val="20"/>
          <w:szCs w:val="20"/>
        </w:rPr>
        <w:t>tekijöita</w:t>
      </w:r>
      <w:proofErr w:type="spellEnd"/>
      <w:r>
        <w:rPr>
          <w:rFonts w:ascii="ArialMT" w:hAnsi="ArialMT"/>
          <w:color w:val="262123"/>
          <w:sz w:val="20"/>
          <w:szCs w:val="20"/>
        </w:rPr>
        <w:t>̈</w:t>
      </w:r>
      <w:r w:rsidR="00093C73">
        <w:rPr>
          <w:rFonts w:ascii="ArialMT" w:hAnsi="ArialMT"/>
          <w:color w:val="262123"/>
          <w:sz w:val="20"/>
          <w:szCs w:val="20"/>
        </w:rPr>
        <w:t>,</w:t>
      </w:r>
      <w:r>
        <w:rPr>
          <w:rFonts w:ascii="ArialMT" w:hAnsi="ArialMT"/>
          <w:color w:val="262123"/>
          <w:sz w:val="20"/>
          <w:szCs w:val="20"/>
        </w:rPr>
        <w:t xml:space="preserve"> tulee ne mainita </w:t>
      </w:r>
      <w:proofErr w:type="spellStart"/>
      <w:r>
        <w:rPr>
          <w:rFonts w:ascii="ArialMT" w:hAnsi="ArialMT"/>
          <w:color w:val="262123"/>
          <w:sz w:val="20"/>
          <w:szCs w:val="20"/>
        </w:rPr>
        <w:t>tässa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proofErr w:type="spellStart"/>
      <w:r>
        <w:rPr>
          <w:rFonts w:ascii="ArialMT" w:hAnsi="ArialMT"/>
          <w:color w:val="262123"/>
          <w:sz w:val="20"/>
          <w:szCs w:val="20"/>
        </w:rPr>
        <w:t>Tarjouspyynnössa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tulee mainita kaikki </w:t>
      </w:r>
      <w:proofErr w:type="spellStart"/>
      <w:r>
        <w:rPr>
          <w:rFonts w:ascii="ArialMT" w:hAnsi="ArialMT"/>
          <w:color w:val="262123"/>
          <w:sz w:val="20"/>
          <w:szCs w:val="20"/>
        </w:rPr>
        <w:t>lainsäädännön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asettamat vaatimukset ja muut </w:t>
      </w:r>
      <w:proofErr w:type="spellStart"/>
      <w:r>
        <w:rPr>
          <w:rFonts w:ascii="ArialMT" w:hAnsi="ArialMT"/>
          <w:color w:val="262123"/>
          <w:sz w:val="20"/>
          <w:szCs w:val="20"/>
        </w:rPr>
        <w:t>työn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tilaajan asettamat ehdot </w:t>
      </w:r>
      <w:proofErr w:type="spellStart"/>
      <w:r>
        <w:rPr>
          <w:rFonts w:ascii="ArialMT" w:hAnsi="ArialMT"/>
          <w:color w:val="262123"/>
          <w:sz w:val="20"/>
          <w:szCs w:val="20"/>
        </w:rPr>
        <w:t>työn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toteuttamiseksi, kuten </w:t>
      </w:r>
      <w:proofErr w:type="spellStart"/>
      <w:r>
        <w:rPr>
          <w:rFonts w:ascii="ArialMT" w:hAnsi="ArialMT"/>
          <w:color w:val="262123"/>
          <w:sz w:val="20"/>
          <w:szCs w:val="20"/>
        </w:rPr>
        <w:t>työn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 suorittajan/suorittajien ammatillinen </w:t>
      </w:r>
      <w:proofErr w:type="spellStart"/>
      <w:r>
        <w:rPr>
          <w:rFonts w:ascii="ArialMT" w:hAnsi="ArialMT"/>
          <w:color w:val="262123"/>
          <w:sz w:val="20"/>
          <w:szCs w:val="20"/>
        </w:rPr>
        <w:t>pätevyys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, </w:t>
      </w:r>
      <w:proofErr w:type="spellStart"/>
      <w:r>
        <w:rPr>
          <w:rFonts w:ascii="ArialMT" w:hAnsi="ArialMT"/>
          <w:color w:val="262123"/>
          <w:sz w:val="20"/>
          <w:szCs w:val="20"/>
        </w:rPr>
        <w:t>refe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</w:t>
      </w:r>
      <w:proofErr w:type="spellStart"/>
      <w:r>
        <w:rPr>
          <w:rFonts w:ascii="ArialMT" w:hAnsi="ArialMT"/>
          <w:color w:val="262123"/>
          <w:sz w:val="20"/>
          <w:szCs w:val="20"/>
        </w:rPr>
        <w:t>renssit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, jne. </w:t>
      </w:r>
      <w:proofErr w:type="spellStart"/>
      <w:r>
        <w:rPr>
          <w:rFonts w:ascii="ArialMT" w:hAnsi="ArialMT"/>
          <w:color w:val="262123"/>
          <w:sz w:val="20"/>
          <w:szCs w:val="20"/>
        </w:rPr>
        <w:t>Tarjouspyynnössa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tulee mainita onko alihankinta sallittua ja millaisilla ehdoilla. </w:t>
      </w:r>
    </w:p>
    <w:p w:rsidR="00854152" w:rsidRDefault="00854152" w:rsidP="00854152">
      <w:pPr>
        <w:pStyle w:val="NormaaliWWW"/>
        <w:numPr>
          <w:ilvl w:val="0"/>
          <w:numId w:val="1"/>
        </w:numPr>
      </w:pPr>
      <w:r>
        <w:rPr>
          <w:rFonts w:ascii="ArialMT" w:hAnsi="ArialMT"/>
          <w:color w:val="262123"/>
          <w:sz w:val="20"/>
          <w:szCs w:val="20"/>
        </w:rPr>
        <w:t xml:space="preserve">Tarjouksen valintaperusteissa voidaan kuvata </w:t>
      </w:r>
      <w:proofErr w:type="spellStart"/>
      <w:r>
        <w:rPr>
          <w:rFonts w:ascii="ArialMT" w:hAnsi="ArialMT"/>
          <w:color w:val="262123"/>
          <w:sz w:val="20"/>
          <w:szCs w:val="20"/>
        </w:rPr>
        <w:t>niita</w:t>
      </w:r>
      <w:proofErr w:type="spellEnd"/>
      <w:r>
        <w:rPr>
          <w:rFonts w:ascii="ArialMT" w:hAnsi="ArialMT"/>
          <w:color w:val="262123"/>
          <w:sz w:val="20"/>
          <w:szCs w:val="20"/>
        </w:rPr>
        <w:t>̈ ehtoja</w:t>
      </w:r>
      <w:r>
        <w:rPr>
          <w:rFonts w:ascii="ArialMT" w:hAnsi="ArialMT"/>
          <w:color w:val="423F3F"/>
          <w:sz w:val="20"/>
          <w:szCs w:val="20"/>
        </w:rPr>
        <w:t xml:space="preserve">, </w:t>
      </w:r>
      <w:r>
        <w:rPr>
          <w:rFonts w:ascii="ArialMT" w:hAnsi="ArialMT"/>
          <w:color w:val="262123"/>
          <w:sz w:val="20"/>
          <w:szCs w:val="20"/>
        </w:rPr>
        <w:t xml:space="preserve">jotka vaikuttavat tarjouksen </w:t>
      </w:r>
      <w:proofErr w:type="spellStart"/>
      <w:r>
        <w:rPr>
          <w:rFonts w:ascii="ArialMT" w:hAnsi="ArialMT"/>
          <w:color w:val="262123"/>
          <w:sz w:val="20"/>
          <w:szCs w:val="20"/>
        </w:rPr>
        <w:t>hyväksymi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- </w:t>
      </w:r>
      <w:proofErr w:type="spellStart"/>
      <w:r>
        <w:rPr>
          <w:rFonts w:ascii="ArialMT" w:hAnsi="ArialMT"/>
          <w:color w:val="262123"/>
          <w:sz w:val="20"/>
          <w:szCs w:val="20"/>
        </w:rPr>
        <w:t>seen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. Valintaperusteena voidaan </w:t>
      </w:r>
      <w:proofErr w:type="spellStart"/>
      <w:r>
        <w:rPr>
          <w:rFonts w:ascii="ArialMT" w:hAnsi="ArialMT"/>
          <w:color w:val="262123"/>
          <w:sz w:val="20"/>
          <w:szCs w:val="20"/>
        </w:rPr>
        <w:t>käyttäa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tarjoajan ammatillista </w:t>
      </w:r>
      <w:proofErr w:type="spellStart"/>
      <w:r>
        <w:rPr>
          <w:rFonts w:ascii="ArialMT" w:hAnsi="ArialMT"/>
          <w:color w:val="262123"/>
          <w:sz w:val="20"/>
          <w:szCs w:val="20"/>
        </w:rPr>
        <w:t>pätevyytta</w:t>
      </w:r>
      <w:proofErr w:type="spellEnd"/>
      <w:r>
        <w:rPr>
          <w:rFonts w:ascii="ArialMT" w:hAnsi="ArialMT"/>
          <w:color w:val="262123"/>
          <w:sz w:val="20"/>
          <w:szCs w:val="20"/>
        </w:rPr>
        <w:t>̈ ja alan koulutusta, halvin</w:t>
      </w:r>
      <w:r w:rsidR="00CF628E">
        <w:rPr>
          <w:rFonts w:ascii="ArialMT" w:hAnsi="ArialMT"/>
          <w:color w:val="262123"/>
          <w:sz w:val="20"/>
          <w:szCs w:val="20"/>
        </w:rPr>
        <w:t xml:space="preserve">ta </w:t>
      </w:r>
      <w:r>
        <w:rPr>
          <w:rFonts w:ascii="ArialMT" w:hAnsi="ArialMT"/>
          <w:color w:val="262123"/>
          <w:sz w:val="20"/>
          <w:szCs w:val="20"/>
        </w:rPr>
        <w:t>hinta</w:t>
      </w:r>
      <w:r w:rsidR="00CF628E">
        <w:rPr>
          <w:rFonts w:ascii="ArialMT" w:hAnsi="ArialMT"/>
          <w:color w:val="262123"/>
          <w:sz w:val="20"/>
          <w:szCs w:val="20"/>
        </w:rPr>
        <w:t>a</w:t>
      </w:r>
      <w:r>
        <w:rPr>
          <w:rFonts w:ascii="ArialMT" w:hAnsi="ArialMT"/>
          <w:color w:val="262123"/>
          <w:sz w:val="20"/>
          <w:szCs w:val="20"/>
        </w:rPr>
        <w:t xml:space="preserve"> tai kokonaistaloudelli</w:t>
      </w:r>
      <w:r w:rsidR="00CF628E">
        <w:rPr>
          <w:rFonts w:ascii="ArialMT" w:hAnsi="ArialMT"/>
          <w:color w:val="262123"/>
          <w:sz w:val="20"/>
          <w:szCs w:val="20"/>
        </w:rPr>
        <w:t>sta</w:t>
      </w:r>
      <w:r>
        <w:rPr>
          <w:rFonts w:ascii="ArialMT" w:hAnsi="ArialMT"/>
          <w:color w:val="262123"/>
          <w:sz w:val="20"/>
          <w:szCs w:val="20"/>
        </w:rPr>
        <w:t xml:space="preserve"> edullisuu</w:t>
      </w:r>
      <w:r w:rsidR="00CF628E">
        <w:rPr>
          <w:rFonts w:ascii="ArialMT" w:hAnsi="ArialMT"/>
          <w:color w:val="262123"/>
          <w:sz w:val="20"/>
          <w:szCs w:val="20"/>
        </w:rPr>
        <w:t>tta</w:t>
      </w:r>
      <w:r>
        <w:rPr>
          <w:rFonts w:ascii="ArialMT" w:hAnsi="ArialMT"/>
          <w:color w:val="423F3F"/>
          <w:sz w:val="20"/>
          <w:szCs w:val="20"/>
        </w:rPr>
        <w:t xml:space="preserve">. </w:t>
      </w:r>
      <w:proofErr w:type="spellStart"/>
      <w:r>
        <w:rPr>
          <w:rFonts w:ascii="ArialMT" w:hAnsi="ArialMT"/>
          <w:color w:val="423F3F"/>
          <w:sz w:val="20"/>
          <w:szCs w:val="20"/>
        </w:rPr>
        <w:t>Käytettävät</w:t>
      </w:r>
      <w:proofErr w:type="spellEnd"/>
      <w:r>
        <w:rPr>
          <w:rFonts w:ascii="ArialMT" w:hAnsi="ArialMT"/>
          <w:color w:val="423F3F"/>
          <w:sz w:val="20"/>
          <w:szCs w:val="20"/>
        </w:rPr>
        <w:t xml:space="preserve"> </w:t>
      </w:r>
      <w:r>
        <w:rPr>
          <w:rFonts w:ascii="ArialMT" w:hAnsi="ArialMT"/>
          <w:color w:val="262123"/>
          <w:sz w:val="20"/>
          <w:szCs w:val="20"/>
        </w:rPr>
        <w:t xml:space="preserve">vertailuperusteet tulee ilmoittaa </w:t>
      </w:r>
      <w:proofErr w:type="spellStart"/>
      <w:r>
        <w:rPr>
          <w:rFonts w:ascii="ArialMT" w:hAnsi="ArialMT"/>
          <w:color w:val="262123"/>
          <w:sz w:val="20"/>
          <w:szCs w:val="20"/>
        </w:rPr>
        <w:t>tärkeysjärjestyksessa</w:t>
      </w:r>
      <w:proofErr w:type="spellEnd"/>
      <w:r>
        <w:rPr>
          <w:rFonts w:ascii="ArialMT" w:hAnsi="ArialMT"/>
          <w:color w:val="262123"/>
          <w:sz w:val="20"/>
          <w:szCs w:val="20"/>
        </w:rPr>
        <w:t xml:space="preserve">̈ tai niiden painoarvot. </w:t>
      </w:r>
    </w:p>
    <w:p w:rsidR="00854152" w:rsidRDefault="00854152" w:rsidP="00854152">
      <w:pPr>
        <w:pStyle w:val="NormaaliWWW"/>
        <w:ind w:left="720"/>
      </w:pPr>
      <w:r w:rsidRPr="00854152">
        <w:rPr>
          <w:rFonts w:ascii="ArialMT" w:hAnsi="ArialMT"/>
          <w:color w:val="262123"/>
          <w:sz w:val="20"/>
          <w:szCs w:val="20"/>
        </w:rPr>
        <w:t xml:space="preserve">Kohtaan liitteet kirjataan </w:t>
      </w:r>
      <w:proofErr w:type="spellStart"/>
      <w:r w:rsidRPr="00854152">
        <w:rPr>
          <w:rFonts w:ascii="ArialMT" w:hAnsi="ArialMT"/>
          <w:color w:val="262123"/>
          <w:sz w:val="20"/>
          <w:szCs w:val="20"/>
        </w:rPr>
        <w:t>tarjouspyyntölomakkeen</w:t>
      </w:r>
      <w:proofErr w:type="spellEnd"/>
      <w:r w:rsidRPr="00854152">
        <w:rPr>
          <w:rFonts w:ascii="ArialMT" w:hAnsi="ArialMT"/>
          <w:color w:val="262123"/>
          <w:sz w:val="20"/>
          <w:szCs w:val="20"/>
        </w:rPr>
        <w:t xml:space="preserve"> mukana olevat asiakirjat ja liitteet. Alla olevassa </w:t>
      </w:r>
      <w:proofErr w:type="spellStart"/>
      <w:r w:rsidRPr="00854152">
        <w:rPr>
          <w:rFonts w:ascii="ArialMT" w:hAnsi="ArialMT"/>
          <w:color w:val="262123"/>
          <w:sz w:val="20"/>
          <w:szCs w:val="20"/>
        </w:rPr>
        <w:t>linkissa</w:t>
      </w:r>
      <w:proofErr w:type="spellEnd"/>
      <w:r w:rsidRPr="00854152">
        <w:rPr>
          <w:rFonts w:ascii="ArialMT" w:hAnsi="ArialMT"/>
          <w:color w:val="262123"/>
          <w:sz w:val="20"/>
          <w:szCs w:val="20"/>
        </w:rPr>
        <w:t xml:space="preserve">̈ on CEN/TC 346 standardeja liittyen kulttuuriomaisuuden vaalimiseen ja konservointiin. Standardit voi ostaa SFS verkkokaupasta. </w:t>
      </w:r>
      <w:r>
        <w:t xml:space="preserve"> </w:t>
      </w:r>
    </w:p>
    <w:p w:rsidR="00854152" w:rsidRDefault="00854152" w:rsidP="00854152">
      <w:pPr>
        <w:pStyle w:val="NormaaliWWW"/>
        <w:ind w:left="720"/>
      </w:pPr>
      <w:r>
        <w:rPr>
          <w:rFonts w:ascii="ArialMT" w:hAnsi="ArialMT"/>
          <w:color w:val="7F007F"/>
          <w:sz w:val="18"/>
          <w:szCs w:val="18"/>
        </w:rPr>
        <w:t xml:space="preserve">https://standards.cen.eu/dyn/www/f?p=204:32:0::::FSP_ORG_ID:411453&amp;cs=11079A55D70F8377E3942E1C670 4C7664 </w:t>
      </w:r>
    </w:p>
    <w:p w:rsidR="00854152" w:rsidRDefault="00854152" w:rsidP="00854152">
      <w:pPr>
        <w:pStyle w:val="NormaaliWWW"/>
      </w:pPr>
      <w:proofErr w:type="spellStart"/>
      <w:r>
        <w:rPr>
          <w:rFonts w:ascii="ArialMT" w:hAnsi="ArialMT"/>
          <w:sz w:val="18"/>
          <w:szCs w:val="18"/>
        </w:rPr>
        <w:t>Lisätietoa</w:t>
      </w:r>
      <w:proofErr w:type="spellEnd"/>
      <w:r>
        <w:rPr>
          <w:rFonts w:ascii="ArialMT" w:hAnsi="ArialMT"/>
          <w:sz w:val="18"/>
          <w:szCs w:val="18"/>
        </w:rPr>
        <w:t xml:space="preserve"> konservoinnista ja konservaattoreista on saatavilla Pohjoismaisen konservaattoriliiton Suomen osaston kotisivuilla. </w:t>
      </w:r>
      <w:r>
        <w:rPr>
          <w:rFonts w:ascii="ArialMT" w:hAnsi="ArialMT"/>
          <w:color w:val="0000FF"/>
          <w:sz w:val="18"/>
          <w:szCs w:val="18"/>
        </w:rPr>
        <w:t>https://www.konservaattoriliitto.fi</w:t>
      </w:r>
      <w:r>
        <w:rPr>
          <w:rFonts w:ascii="ArialMT" w:hAnsi="ArialMT"/>
          <w:sz w:val="18"/>
          <w:szCs w:val="18"/>
        </w:rPr>
        <w:t xml:space="preserve">. </w:t>
      </w:r>
    </w:p>
    <w:p w:rsidR="00854152" w:rsidRDefault="00854152" w:rsidP="00854152">
      <w:pPr>
        <w:pStyle w:val="NormaaliWWW"/>
      </w:pPr>
    </w:p>
    <w:p w:rsidR="00854152" w:rsidRDefault="00854152"/>
    <w:sectPr w:rsidR="00854152" w:rsidSect="00F626B2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664" w:rsidRDefault="00674664" w:rsidP="00854152">
      <w:r>
        <w:separator/>
      </w:r>
    </w:p>
  </w:endnote>
  <w:endnote w:type="continuationSeparator" w:id="0">
    <w:p w:rsidR="00674664" w:rsidRDefault="00674664" w:rsidP="008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664" w:rsidRDefault="00674664" w:rsidP="00854152">
      <w:r>
        <w:separator/>
      </w:r>
    </w:p>
  </w:footnote>
  <w:footnote w:type="continuationSeparator" w:id="0">
    <w:p w:rsidR="00674664" w:rsidRDefault="00674664" w:rsidP="0085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152" w:rsidRDefault="00854152" w:rsidP="00854152">
    <w:pPr>
      <w:pStyle w:val="NormaaliWWW"/>
      <w:tabs>
        <w:tab w:val="left" w:pos="5398"/>
      </w:tabs>
    </w:pPr>
    <w:r>
      <w:rPr>
        <w:rFonts w:ascii="Arial" w:hAnsi="Arial" w:cs="Arial"/>
        <w:b/>
        <w:bCs/>
        <w:color w:val="262323"/>
        <w:sz w:val="26"/>
        <w:szCs w:val="26"/>
      </w:rPr>
      <w:t xml:space="preserve">TARJOUSPYYNTÖLOMAKE </w:t>
    </w:r>
    <w:r>
      <w:rPr>
        <w:rFonts w:ascii="Arial" w:hAnsi="Arial" w:cs="Arial"/>
        <w:b/>
        <w:bCs/>
        <w:color w:val="262323"/>
        <w:sz w:val="26"/>
        <w:szCs w:val="26"/>
      </w:rPr>
      <w:tab/>
    </w:r>
    <w:r w:rsidRPr="00CC5855">
      <w:fldChar w:fldCharType="begin"/>
    </w:r>
    <w:r w:rsidRPr="00CC5855">
      <w:instrText xml:space="preserve"> INCLUDEPICTURE "/var/folders/hs/8tr_mrzx1n5_66hdlwnzzdr80000gn/T/com.microsoft.Word/WebArchiveCopyPasteTempFiles/page1image2875979120" \* MERGEFORMATINET </w:instrText>
    </w:r>
    <w:r w:rsidRPr="00CC5855">
      <w:fldChar w:fldCharType="separate"/>
    </w:r>
    <w:r w:rsidRPr="00CC5855">
      <w:rPr>
        <w:noProof/>
      </w:rPr>
      <w:drawing>
        <wp:inline distT="0" distB="0" distL="0" distR="0" wp14:anchorId="3166BC59" wp14:editId="4D547E91">
          <wp:extent cx="2523490" cy="1127760"/>
          <wp:effectExtent l="0" t="0" r="3810" b="2540"/>
          <wp:docPr id="8" name="Kuva 8" descr="page1image287597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875979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585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0FA"/>
    <w:multiLevelType w:val="hybridMultilevel"/>
    <w:tmpl w:val="5202A7A4"/>
    <w:lvl w:ilvl="0" w:tplc="0B4E1B72">
      <w:start w:val="1"/>
      <w:numFmt w:val="upperLetter"/>
      <w:lvlText w:val="%1."/>
      <w:lvlJc w:val="left"/>
      <w:pPr>
        <w:ind w:left="720" w:hanging="360"/>
      </w:pPr>
      <w:rPr>
        <w:rFonts w:ascii="ArialMT" w:hAnsi="ArialMT" w:hint="default"/>
        <w:color w:val="262123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52"/>
    <w:rsid w:val="00093C73"/>
    <w:rsid w:val="00674664"/>
    <w:rsid w:val="00854152"/>
    <w:rsid w:val="00CF628E"/>
    <w:rsid w:val="00D3630C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8DF1"/>
  <w15:chartTrackingRefBased/>
  <w15:docId w15:val="{B4A8AEBB-6DA7-924E-A7CC-440518D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54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39"/>
    <w:rsid w:val="0085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5415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54152"/>
  </w:style>
  <w:style w:type="paragraph" w:styleId="Alatunniste">
    <w:name w:val="footer"/>
    <w:basedOn w:val="Normaali"/>
    <w:link w:val="AlatunnisteChar"/>
    <w:uiPriority w:val="99"/>
    <w:unhideWhenUsed/>
    <w:rsid w:val="0085415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381</Words>
  <Characters>3089</Characters>
  <Application>Microsoft Office Word</Application>
  <DocSecurity>0</DocSecurity>
  <Lines>25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Tuominen, Anni I</dc:creator>
  <cp:keywords/>
  <dc:description/>
  <cp:lastModifiedBy>Tuominen, Anni I</cp:lastModifiedBy>
  <cp:revision>3</cp:revision>
  <dcterms:created xsi:type="dcterms:W3CDTF">2020-09-29T14:40:00Z</dcterms:created>
  <dcterms:modified xsi:type="dcterms:W3CDTF">2020-09-29T15:27:00Z</dcterms:modified>
</cp:coreProperties>
</file>