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88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Kirjoitusohje: lyhyet tekstit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88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Lyhyehköjen juttujen maksimisanamäärä on </w:t>
      </w:r>
      <w:r w:rsidDel="00000000" w:rsidR="00000000" w:rsidRPr="00000000">
        <w:rPr>
          <w:b w:val="1"/>
          <w:sz w:val="24"/>
          <w:szCs w:val="24"/>
          <w:rtl w:val="0"/>
        </w:rPr>
        <w:t xml:space="preserve">250-300 sanaa</w:t>
      </w:r>
      <w:r w:rsidDel="00000000" w:rsidR="00000000" w:rsidRPr="00000000">
        <w:rPr>
          <w:sz w:val="24"/>
          <w:szCs w:val="24"/>
          <w:rtl w:val="0"/>
        </w:rPr>
        <w:t xml:space="preserve">. Kuvien maksimimäärä on </w:t>
      </w:r>
      <w:r w:rsidDel="00000000" w:rsidR="00000000" w:rsidRPr="00000000">
        <w:rPr>
          <w:b w:val="1"/>
          <w:sz w:val="24"/>
          <w:szCs w:val="24"/>
          <w:rtl w:val="0"/>
        </w:rPr>
        <w:t xml:space="preserve">2 kuvaa</w:t>
      </w:r>
      <w:r w:rsidDel="00000000" w:rsidR="00000000" w:rsidRPr="00000000">
        <w:rPr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88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Tekstin muotoilu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88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Helpotat taittajien ja toimittajien työtä, jos muotoilet tekstisi mahdollisimman yksinkertaiseksi. Toivomme seuraavia muotoiluja: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88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fontti Arial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88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koko 12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88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riviväli 1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88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otsikot, väliotsikot ja kappaleet on erotettu toisistaan tyhjällä rivillä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88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88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Lähdeviittaus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88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Taittotyön helpottamiseksi emme käytä alaviitteitä, vaan Harvard-lähdeviittausjärjestelmää: kaikki mahdolliset lähdeviittaukset merkitään tekstiin suluissa ja viitatut lähteet listataan aakkosjärjestyksessä tekstin loppuun lähdeluetteloon.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88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Tarkemmat ohjeet Harward-viittauksista löydät mm. täältä: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88" w:lineRule="auto"/>
        <w:rPr>
          <w:sz w:val="24"/>
          <w:szCs w:val="24"/>
          <w:u w:val="single"/>
        </w:rPr>
      </w:pPr>
      <w:r w:rsidDel="00000000" w:rsidR="00000000" w:rsidRPr="00000000">
        <w:fldChar w:fldCharType="begin"/>
        <w:instrText xml:space="preserve"> HYPERLINK "http://libguides.staffs.ac.uk/ld.php?content_id=9572296" </w:instrText>
        <w:fldChar w:fldCharType="separate"/>
      </w:r>
      <w:r w:rsidDel="00000000" w:rsidR="00000000" w:rsidRPr="00000000">
        <w:rPr>
          <w:sz w:val="24"/>
          <w:szCs w:val="24"/>
          <w:u w:val="single"/>
          <w:rtl w:val="0"/>
        </w:rPr>
        <w:t xml:space="preserve">http://libguides.staffs.ac.uk/ld.php?content_id=9572296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88" w:lineRule="auto"/>
        <w:rPr>
          <w:b w:val="1"/>
          <w:sz w:val="24"/>
          <w:szCs w:val="24"/>
          <w:u w:val="single"/>
        </w:rPr>
      </w:pPr>
      <w:r w:rsidDel="00000000" w:rsidR="00000000" w:rsidRPr="00000000">
        <w:fldChar w:fldCharType="end"/>
      </w:r>
      <w:r w:rsidDel="00000000" w:rsidR="00000000" w:rsidRPr="00000000">
        <w:fldChar w:fldCharType="begin"/>
        <w:instrText xml:space="preserve"> HYPERLINK "http://libguides.staffs.ac.uk/ld.php?content_id=9572296" </w:instrText>
        <w:fldChar w:fldCharType="separat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88" w:lineRule="auto"/>
        <w:rPr>
          <w:b w:val="1"/>
          <w:sz w:val="24"/>
          <w:szCs w:val="24"/>
        </w:rPr>
      </w:pPr>
      <w:r w:rsidDel="00000000" w:rsidR="00000000" w:rsidRPr="00000000">
        <w:fldChar w:fldCharType="end"/>
      </w:r>
      <w:r w:rsidDel="00000000" w:rsidR="00000000" w:rsidRPr="00000000">
        <w:rPr>
          <w:b w:val="1"/>
          <w:sz w:val="24"/>
          <w:szCs w:val="24"/>
          <w:rtl w:val="0"/>
        </w:rPr>
        <w:t xml:space="preserve">CV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88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Lisää artikkelin loppuun lyhyt kuvaus itsestäsi seuraavasti:</w:t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88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oma nimi</w:t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88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koulutus</w:t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88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tämän hetken työpaikka/projekti/yritys</w: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88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88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Esim:</w:t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88" w:lineRule="auto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Kaisa Konservaattori</w:t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88" w:lineRule="auto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Kirjoittaja on maalauskonservaattori (AMK) ja työskentelee Kansallisgalleriassa.</w:t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88" w:lineRule="auto"/>
        <w:rPr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88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Artikkelin lähetys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88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lähetys osoitteeseen </w:t>
      </w:r>
      <w:r w:rsidDel="00000000" w:rsidR="00000000" w:rsidRPr="00000000">
        <w:rPr>
          <w:color w:val="1155cc"/>
          <w:sz w:val="24"/>
          <w:szCs w:val="24"/>
          <w:u w:val="single"/>
          <w:rtl w:val="0"/>
        </w:rPr>
        <w:t xml:space="preserve">V</w:t>
      </w:r>
      <w:r w:rsidDel="00000000" w:rsidR="00000000" w:rsidRPr="00000000">
        <w:rPr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88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sähköpostin otsikoksi oma nimi ja artikkelin nimi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88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lähetä artikkelisi .doc, .docx tai .rtf -muodossa</w:t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88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88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Kuvat ja taulukot tulee lähettää omina tiedostoinaan, ei tekstitiedostoon upotettuna </w:t>
      </w:r>
      <w:r w:rsidDel="00000000" w:rsidR="00000000" w:rsidRPr="00000000">
        <w:rPr>
          <w:sz w:val="24"/>
          <w:szCs w:val="24"/>
          <w:rtl w:val="0"/>
        </w:rPr>
        <w:t xml:space="preserve">(Kts. erillinen ohje kuvien laatuvaatimuksista). Kuvien paikka/yhteys tekstissä kannattaa kuitenkin merkitä tekstin yhteyteen, jotta taittajien on helpompi sijoittaa kuva sopivaan kohtaan. Jos haluat kuvan yhteyteen kuvatekstin, lisää kuvatekstit artikkelitiedostosi loppuun.</w:t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88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88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Toimitus pidättää oikeuden muutoksiin. Kaikki muutokset (lukuunottamatta pienien kirjoitusvirheiden korjaaminen) hyväksytetään kirjoittajalla ennen julkaisua.</w:t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88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