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ACE8" w14:textId="77777777" w:rsidR="00325253" w:rsidRPr="00890403" w:rsidRDefault="00890403" w:rsidP="00890403">
      <w:pPr>
        <w:pStyle w:val="Otsikko2"/>
      </w:pPr>
      <w:r>
        <w:t>Päätavoite</w:t>
      </w:r>
    </w:p>
    <w:p w14:paraId="09CDACE9" w14:textId="4937028D" w:rsidR="00325253" w:rsidRPr="00890403" w:rsidRDefault="00890403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Seuran tarkoituksena</w:t>
      </w:r>
      <w:r w:rsidR="00B97C51" w:rsidRPr="00890403">
        <w:rPr>
          <w:rFonts w:asciiTheme="minorHAnsi" w:hAnsiTheme="minorHAnsi" w:cstheme="minorHAnsi"/>
        </w:rPr>
        <w:t xml:space="preserve"> on edistää ja ylläpitää</w:t>
      </w:r>
      <w:r w:rsidR="0063311E">
        <w:rPr>
          <w:rFonts w:asciiTheme="minorHAnsi" w:hAnsiTheme="minorHAnsi" w:cstheme="minorHAnsi"/>
        </w:rPr>
        <w:t xml:space="preserve"> matalan kynnyksen</w:t>
      </w:r>
      <w:r w:rsidR="00B97C51" w:rsidRPr="00890403">
        <w:rPr>
          <w:rFonts w:asciiTheme="minorHAnsi" w:hAnsiTheme="minorHAnsi" w:cstheme="minorHAnsi"/>
        </w:rPr>
        <w:t xml:space="preserve"> sulkapalloharrastusta seuran toiminta-alueella siten, että mahdollisimman moni seuran jäsen harrastaisi joko kunto-, kilpa-, tai huippu-urheilua edellytystensä ja tarpeidensa mukaan. Tavoitteena on saada seuraam</w:t>
      </w:r>
      <w:r w:rsidR="005F795B">
        <w:rPr>
          <w:rFonts w:asciiTheme="minorHAnsi" w:hAnsiTheme="minorHAnsi" w:cstheme="minorHAnsi"/>
        </w:rPr>
        <w:t>me uusia aktiivisia jäseniä eri</w:t>
      </w:r>
      <w:r w:rsidR="00B97C51" w:rsidRPr="00890403">
        <w:rPr>
          <w:rFonts w:asciiTheme="minorHAnsi" w:hAnsiTheme="minorHAnsi" w:cstheme="minorHAnsi"/>
        </w:rPr>
        <w:t xml:space="preserve"> ikäryhmistä. Seuramme pyrkii edistämään myös puhtaan urheilun mainetta yhdessä sulkapalloliiton kanssa.</w:t>
      </w:r>
    </w:p>
    <w:p w14:paraId="09CDACEA" w14:textId="77777777" w:rsidR="00325253" w:rsidRPr="00890403" w:rsidRDefault="00890403" w:rsidP="00890403">
      <w:pPr>
        <w:pStyle w:val="Otsikko2"/>
      </w:pPr>
      <w:r>
        <w:t>Varsinainen toiminta</w:t>
      </w:r>
    </w:p>
    <w:p w14:paraId="09CDACEB" w14:textId="77777777" w:rsidR="00325253" w:rsidRPr="00890403" w:rsidRDefault="00890403" w:rsidP="00890403">
      <w:pPr>
        <w:pStyle w:val="Otsikko3"/>
      </w:pPr>
      <w:r>
        <w:t>Valmennustoiminta</w:t>
      </w:r>
    </w:p>
    <w:p w14:paraId="09CDACEC" w14:textId="77777777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Tavoitteena on kestävän valmennustoiminnan kehittäminen ja kouluttaminen Paraisilla. Tuemme seurassamme valmennuskoulutusta, jotta voimme turvata lajin jatkuvuuden kaupungissamme.</w:t>
      </w:r>
    </w:p>
    <w:p w14:paraId="09CDACED" w14:textId="39E2F818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Tarkoituksena on saada seuraamme lisää valmentajia, ja ykköstason valmentajat saada</w:t>
      </w:r>
      <w:r w:rsidR="005F795B">
        <w:rPr>
          <w:rFonts w:asciiTheme="minorHAnsi" w:hAnsiTheme="minorHAnsi" w:cstheme="minorHAnsi"/>
        </w:rPr>
        <w:t xml:space="preserve"> kakkostason koulutusohjelmaan.</w:t>
      </w:r>
    </w:p>
    <w:p w14:paraId="09CDACEE" w14:textId="5F3EDA14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Nykyiset valmentajat päivittävät tietojaan liiton</w:t>
      </w:r>
      <w:r w:rsidR="005F795B">
        <w:rPr>
          <w:rFonts w:asciiTheme="minorHAnsi" w:hAnsiTheme="minorHAnsi" w:cstheme="minorHAnsi"/>
        </w:rPr>
        <w:t xml:space="preserve"> </w:t>
      </w:r>
      <w:r w:rsidRPr="00890403">
        <w:rPr>
          <w:rFonts w:asciiTheme="minorHAnsi" w:hAnsiTheme="minorHAnsi" w:cstheme="minorHAnsi"/>
        </w:rPr>
        <w:t>valmennuskursseilla.</w:t>
      </w:r>
      <w:r w:rsidR="00AB0074">
        <w:rPr>
          <w:rFonts w:asciiTheme="minorHAnsi" w:hAnsiTheme="minorHAnsi" w:cstheme="minorHAnsi"/>
        </w:rPr>
        <w:t xml:space="preserve"> Myös Lii</w:t>
      </w:r>
      <w:r w:rsidR="00031532">
        <w:rPr>
          <w:rFonts w:asciiTheme="minorHAnsi" w:hAnsiTheme="minorHAnsi" w:cstheme="minorHAnsi"/>
        </w:rPr>
        <w:t>kU</w:t>
      </w:r>
      <w:r w:rsidR="00AB0074">
        <w:rPr>
          <w:rFonts w:asciiTheme="minorHAnsi" w:hAnsiTheme="minorHAnsi" w:cstheme="minorHAnsi"/>
        </w:rPr>
        <w:t xml:space="preserve">:n </w:t>
      </w:r>
      <w:r w:rsidR="00031532">
        <w:rPr>
          <w:rFonts w:asciiTheme="minorHAnsi" w:hAnsiTheme="minorHAnsi" w:cstheme="minorHAnsi"/>
        </w:rPr>
        <w:t>kursse</w:t>
      </w:r>
      <w:r w:rsidR="00D81AE8">
        <w:rPr>
          <w:rFonts w:asciiTheme="minorHAnsi" w:hAnsiTheme="minorHAnsi" w:cstheme="minorHAnsi"/>
        </w:rPr>
        <w:t xml:space="preserve">ja voidaan hyödyntää </w:t>
      </w:r>
      <w:r w:rsidR="003E5E5F">
        <w:rPr>
          <w:rFonts w:asciiTheme="minorHAnsi" w:hAnsiTheme="minorHAnsi" w:cstheme="minorHAnsi"/>
        </w:rPr>
        <w:t xml:space="preserve">seuran toimijoiden </w:t>
      </w:r>
      <w:r w:rsidR="00FA0DCB">
        <w:rPr>
          <w:rFonts w:asciiTheme="minorHAnsi" w:hAnsiTheme="minorHAnsi" w:cstheme="minorHAnsi"/>
        </w:rPr>
        <w:t>kouluttautumiseen.</w:t>
      </w:r>
    </w:p>
    <w:p w14:paraId="09CDACEF" w14:textId="77777777" w:rsidR="00325253" w:rsidRPr="00890403" w:rsidRDefault="00890403" w:rsidP="00890403">
      <w:pPr>
        <w:pStyle w:val="Otsikko3"/>
      </w:pPr>
      <w:r>
        <w:t>Junioritoiminta</w:t>
      </w:r>
    </w:p>
    <w:p w14:paraId="09CDACF0" w14:textId="77777777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 xml:space="preserve">Seuramme tarkoituksena on kehittää nuorille kunnollinen ja rehti harrastus, joka parantaa fyysistä kuntoa ja antaa valmiuksia toimia sosiaalisesti muiden urheilijoiden kanssa.  </w:t>
      </w:r>
    </w:p>
    <w:p w14:paraId="09CDACF1" w14:textId="0A5C9B97" w:rsidR="00325253" w:rsidRDefault="009B2AE8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Panostamme</w:t>
      </w:r>
      <w:r w:rsidR="00B97C51" w:rsidRPr="00890403">
        <w:rPr>
          <w:rFonts w:asciiTheme="minorHAnsi" w:hAnsiTheme="minorHAnsi" w:cstheme="minorHAnsi"/>
        </w:rPr>
        <w:t xml:space="preserve"> laadukkaaseen juniorivalmennukseen niissä rajoissa kuin valmennusresurssit ja salivuorot antavat myöten. Tarkoitus on jatkaa </w:t>
      </w:r>
      <w:r w:rsidR="00C5535F">
        <w:rPr>
          <w:rFonts w:asciiTheme="minorHAnsi" w:hAnsiTheme="minorHAnsi" w:cstheme="minorHAnsi"/>
        </w:rPr>
        <w:t xml:space="preserve">kahden </w:t>
      </w:r>
      <w:r w:rsidR="00B97C51" w:rsidRPr="00890403">
        <w:rPr>
          <w:rFonts w:asciiTheme="minorHAnsi" w:hAnsiTheme="minorHAnsi" w:cstheme="minorHAnsi"/>
        </w:rPr>
        <w:t>valmennusryhmän pyörittämistä (</w:t>
      </w:r>
      <w:r w:rsidR="00321F08">
        <w:rPr>
          <w:rFonts w:asciiTheme="minorHAnsi" w:hAnsiTheme="minorHAnsi" w:cstheme="minorHAnsi"/>
        </w:rPr>
        <w:t>s</w:t>
      </w:r>
      <w:r w:rsidR="00C5535F">
        <w:rPr>
          <w:rFonts w:asciiTheme="minorHAnsi" w:hAnsiTheme="minorHAnsi" w:cstheme="minorHAnsi"/>
        </w:rPr>
        <w:t xml:space="preserve">ulkkiskoulu ja </w:t>
      </w:r>
      <w:r w:rsidR="00B97C51" w:rsidRPr="00890403">
        <w:rPr>
          <w:rFonts w:asciiTheme="minorHAnsi" w:hAnsiTheme="minorHAnsi" w:cstheme="minorHAnsi"/>
        </w:rPr>
        <w:t>kilpa</w:t>
      </w:r>
      <w:r w:rsidR="00C5535F">
        <w:rPr>
          <w:rFonts w:asciiTheme="minorHAnsi" w:hAnsiTheme="minorHAnsi" w:cstheme="minorHAnsi"/>
        </w:rPr>
        <w:t>ryhmä</w:t>
      </w:r>
      <w:r w:rsidR="00B97C51" w:rsidRPr="00890403">
        <w:rPr>
          <w:rFonts w:asciiTheme="minorHAnsi" w:hAnsiTheme="minorHAnsi" w:cstheme="minorHAnsi"/>
        </w:rPr>
        <w:t>). Tavoitteena ovat nykyisten junioreiden pelaaminen LounaSulan kisoissa sekä menestyneempien junioreiden pelaaminen kansainvälisissä juniorieliittikisoissa. Parhaimmat junioripelaajamme pelaavat kilpailuja myös ulkomailla, jolloin saadaan kokemusta jo varhaisessa vaiheessa kansainvälisiltä kentiltä.</w:t>
      </w:r>
    </w:p>
    <w:p w14:paraId="1DC9B8C3" w14:textId="62B0AB9B" w:rsidR="00BF476B" w:rsidRPr="00890403" w:rsidRDefault="00BF476B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Syksystä 2020 alkaen kilparyhmässä on ollut</w:t>
      </w:r>
      <w:r w:rsidR="00732E6C">
        <w:rPr>
          <w:rFonts w:asciiTheme="minorHAnsi" w:hAnsiTheme="minorHAnsi" w:cstheme="minorHAnsi"/>
        </w:rPr>
        <w:t xml:space="preserve"> mukana</w:t>
      </w:r>
      <w:r>
        <w:rPr>
          <w:rFonts w:asciiTheme="minorHAnsi" w:hAnsiTheme="minorHAnsi" w:cstheme="minorHAnsi"/>
        </w:rPr>
        <w:t xml:space="preserve"> myös aikuispelaajia </w:t>
      </w:r>
      <w:r w:rsidR="00981C4D">
        <w:rPr>
          <w:rFonts w:asciiTheme="minorHAnsi" w:hAnsiTheme="minorHAnsi" w:cstheme="minorHAnsi"/>
        </w:rPr>
        <w:t xml:space="preserve">ja tätä jatkamme myös </w:t>
      </w:r>
      <w:r w:rsidR="00732E6C">
        <w:rPr>
          <w:rFonts w:asciiTheme="minorHAnsi" w:hAnsiTheme="minorHAnsi" w:cstheme="minorHAnsi"/>
        </w:rPr>
        <w:t>vuonna 202</w:t>
      </w:r>
      <w:r w:rsidR="00F02969">
        <w:rPr>
          <w:rFonts w:asciiTheme="minorHAnsi" w:hAnsiTheme="minorHAnsi" w:cstheme="minorHAnsi"/>
        </w:rPr>
        <w:t>2</w:t>
      </w:r>
      <w:r w:rsidR="002C0454">
        <w:rPr>
          <w:rFonts w:asciiTheme="minorHAnsi" w:hAnsiTheme="minorHAnsi" w:cstheme="minorHAnsi"/>
        </w:rPr>
        <w:t>.</w:t>
      </w:r>
    </w:p>
    <w:p w14:paraId="09CDACF4" w14:textId="77777777" w:rsidR="00325253" w:rsidRPr="00890403" w:rsidRDefault="009F1E91" w:rsidP="00890403">
      <w:pPr>
        <w:pStyle w:val="Otsikko3"/>
      </w:pPr>
      <w:r>
        <w:t>K</w:t>
      </w:r>
      <w:r w:rsidR="00890403">
        <w:t>ilpapelaajat</w:t>
      </w:r>
    </w:p>
    <w:p w14:paraId="09CDACF5" w14:textId="01CF41C4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 xml:space="preserve">Seurassamme on erittäin menestyviä pelaajia, joiden kehitystä pyrimme tukemaan niin paljon kuin se on mahdollista. Seuramme pelaajia on mukana </w:t>
      </w:r>
      <w:r w:rsidR="005E6030">
        <w:rPr>
          <w:rFonts w:asciiTheme="minorHAnsi" w:hAnsiTheme="minorHAnsi" w:cstheme="minorHAnsi"/>
        </w:rPr>
        <w:t>PIF-</w:t>
      </w:r>
      <w:r w:rsidRPr="00890403">
        <w:rPr>
          <w:rFonts w:asciiTheme="minorHAnsi" w:hAnsiTheme="minorHAnsi" w:cstheme="minorHAnsi"/>
        </w:rPr>
        <w:t xml:space="preserve">akatemian toiminnassa, joka organisoi alueelliset harjoitukset 3 x viikossa alueen </w:t>
      </w:r>
      <w:r w:rsidR="0083217E">
        <w:rPr>
          <w:rFonts w:asciiTheme="minorHAnsi" w:hAnsiTheme="minorHAnsi" w:cstheme="minorHAnsi"/>
        </w:rPr>
        <w:t>tavoitteellisi</w:t>
      </w:r>
      <w:r w:rsidR="00D328C5">
        <w:rPr>
          <w:rFonts w:asciiTheme="minorHAnsi" w:hAnsiTheme="minorHAnsi" w:cstheme="minorHAnsi"/>
        </w:rPr>
        <w:t>mmi</w:t>
      </w:r>
      <w:r w:rsidR="0083217E">
        <w:rPr>
          <w:rFonts w:asciiTheme="minorHAnsi" w:hAnsiTheme="minorHAnsi" w:cstheme="minorHAnsi"/>
        </w:rPr>
        <w:t>lle</w:t>
      </w:r>
      <w:r w:rsidRPr="00890403">
        <w:rPr>
          <w:rFonts w:asciiTheme="minorHAnsi" w:hAnsiTheme="minorHAnsi" w:cstheme="minorHAnsi"/>
        </w:rPr>
        <w:t xml:space="preserve"> </w:t>
      </w:r>
      <w:r w:rsidR="0083217E">
        <w:rPr>
          <w:rFonts w:asciiTheme="minorHAnsi" w:hAnsiTheme="minorHAnsi" w:cstheme="minorHAnsi"/>
        </w:rPr>
        <w:t>urheilijoille</w:t>
      </w:r>
      <w:r w:rsidRPr="00890403">
        <w:rPr>
          <w:rFonts w:asciiTheme="minorHAnsi" w:hAnsiTheme="minorHAnsi" w:cstheme="minorHAnsi"/>
        </w:rPr>
        <w:t xml:space="preserve">. Seuramme kilpapelaajat osallistuvat </w:t>
      </w:r>
      <w:r w:rsidR="00D328C5">
        <w:rPr>
          <w:rFonts w:asciiTheme="minorHAnsi" w:hAnsiTheme="minorHAnsi" w:cstheme="minorHAnsi"/>
        </w:rPr>
        <w:t xml:space="preserve">mahdollisuuksien mukaan </w:t>
      </w:r>
      <w:r w:rsidRPr="00890403">
        <w:rPr>
          <w:rFonts w:asciiTheme="minorHAnsi" w:hAnsiTheme="minorHAnsi" w:cstheme="minorHAnsi"/>
        </w:rPr>
        <w:t>Euroopan kisoihin sekä aikuisten että junioreiden puolella. Parhaat pelaajamme pelaavat ulkomailla n. 2-4 kilpailua vuodessa. Seuramme junioreita kuuluu myös ikäluokkiensa maajoukkueryhmiin.</w:t>
      </w:r>
      <w:r w:rsidR="005A11A0">
        <w:rPr>
          <w:rFonts w:asciiTheme="minorHAnsi" w:hAnsiTheme="minorHAnsi" w:cstheme="minorHAnsi"/>
        </w:rPr>
        <w:t xml:space="preserve"> Aletaan kehittää ”Pelaajan polkua”.</w:t>
      </w:r>
      <w:bookmarkStart w:id="0" w:name="_GoBack"/>
      <w:bookmarkEnd w:id="0"/>
    </w:p>
    <w:p w14:paraId="09CDACF6" w14:textId="77777777" w:rsidR="00325253" w:rsidRPr="00890403" w:rsidRDefault="00890403" w:rsidP="00890403">
      <w:pPr>
        <w:pStyle w:val="Otsikko3"/>
      </w:pPr>
      <w:r>
        <w:t>Kuntopelaajat</w:t>
      </w:r>
    </w:p>
    <w:p w14:paraId="09CDACF8" w14:textId="55AE4193" w:rsidR="00325253" w:rsidRPr="009F1E91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Kuntopelaajille pyritään järjestämään pelimahdollisuu</w:t>
      </w:r>
      <w:r w:rsidR="00ED4EC6">
        <w:rPr>
          <w:rFonts w:asciiTheme="minorHAnsi" w:hAnsiTheme="minorHAnsi" w:cstheme="minorHAnsi"/>
        </w:rPr>
        <w:t>s vähintään kaksi kertaa viikossa</w:t>
      </w:r>
      <w:r w:rsidRPr="00890403">
        <w:rPr>
          <w:rFonts w:asciiTheme="minorHAnsi" w:hAnsiTheme="minorHAnsi" w:cstheme="minorHAnsi"/>
        </w:rPr>
        <w:t xml:space="preserve">. Pyritään myös kehittämään heidän pelitaitojaan. Tavoitteena on kuntopelaajien fyysisen kunnon parantuminen </w:t>
      </w:r>
      <w:r w:rsidR="00ED4EC6">
        <w:rPr>
          <w:rFonts w:asciiTheme="minorHAnsi" w:hAnsiTheme="minorHAnsi" w:cstheme="minorHAnsi"/>
        </w:rPr>
        <w:t>ja</w:t>
      </w:r>
      <w:r w:rsidRPr="00890403">
        <w:rPr>
          <w:rFonts w:asciiTheme="minorHAnsi" w:hAnsiTheme="minorHAnsi" w:cstheme="minorHAnsi"/>
        </w:rPr>
        <w:t xml:space="preserve"> ylläpitäminen sekä sosiaalisen kontaktin luominen muihin kuntopelaajiin.</w:t>
      </w:r>
      <w:r w:rsidR="003E45A8">
        <w:rPr>
          <w:rFonts w:asciiTheme="minorHAnsi" w:hAnsiTheme="minorHAnsi" w:cstheme="minorHAnsi"/>
        </w:rPr>
        <w:t xml:space="preserve"> </w:t>
      </w:r>
      <w:r w:rsidRPr="00890403">
        <w:rPr>
          <w:rFonts w:asciiTheme="minorHAnsi" w:hAnsiTheme="minorHAnsi" w:cstheme="minorHAnsi"/>
        </w:rPr>
        <w:t>Päätavoite on kuitenkin ilo ja virkistyminen hyvän harrastuksen parissa.</w:t>
      </w:r>
      <w:r w:rsidR="004545DC">
        <w:rPr>
          <w:rFonts w:asciiTheme="minorHAnsi" w:hAnsiTheme="minorHAnsi" w:cstheme="minorHAnsi"/>
        </w:rPr>
        <w:t xml:space="preserve"> </w:t>
      </w:r>
      <w:r w:rsidRPr="00890403">
        <w:rPr>
          <w:rFonts w:asciiTheme="minorHAnsi" w:hAnsiTheme="minorHAnsi" w:cstheme="minorHAnsi"/>
        </w:rPr>
        <w:t>Osa seuramme kuntopelaajista osallistuu myös aikuisten</w:t>
      </w:r>
      <w:r w:rsidR="00795CD4">
        <w:rPr>
          <w:rFonts w:asciiTheme="minorHAnsi" w:hAnsiTheme="minorHAnsi" w:cstheme="minorHAnsi"/>
        </w:rPr>
        <w:t xml:space="preserve"> </w:t>
      </w:r>
      <w:r w:rsidRPr="00890403">
        <w:rPr>
          <w:rFonts w:asciiTheme="minorHAnsi" w:hAnsiTheme="minorHAnsi" w:cstheme="minorHAnsi"/>
        </w:rPr>
        <w:t>harrastekilpailuihin.</w:t>
      </w:r>
    </w:p>
    <w:p w14:paraId="09CDACF9" w14:textId="77777777" w:rsidR="00325253" w:rsidRPr="00890403" w:rsidRDefault="00890403" w:rsidP="00890403">
      <w:pPr>
        <w:pStyle w:val="Otsikko3"/>
      </w:pPr>
      <w:r>
        <w:lastRenderedPageBreak/>
        <w:t>Perhesulkis</w:t>
      </w:r>
    </w:p>
    <w:p w14:paraId="09CDACFA" w14:textId="27379B7D" w:rsidR="00325253" w:rsidRPr="009F1E91" w:rsidRDefault="00781925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Seuran jäsenillä</w:t>
      </w:r>
      <w:r w:rsidR="00B97C51" w:rsidRPr="00890403">
        <w:rPr>
          <w:rFonts w:asciiTheme="minorHAnsi" w:hAnsiTheme="minorHAnsi" w:cstheme="minorHAnsi"/>
        </w:rPr>
        <w:t xml:space="preserve"> on mahdollisuus käydä pelaamassa yhdessä </w:t>
      </w:r>
      <w:r w:rsidR="000A02B2">
        <w:rPr>
          <w:rFonts w:asciiTheme="minorHAnsi" w:hAnsiTheme="minorHAnsi" w:cstheme="minorHAnsi"/>
        </w:rPr>
        <w:t xml:space="preserve">perheensä kanssa </w:t>
      </w:r>
      <w:r w:rsidR="003E45A8">
        <w:rPr>
          <w:rFonts w:asciiTheme="minorHAnsi" w:hAnsiTheme="minorHAnsi" w:cstheme="minorHAnsi"/>
        </w:rPr>
        <w:t>sunnuntain</w:t>
      </w:r>
      <w:r w:rsidR="000A02B2">
        <w:rPr>
          <w:rFonts w:asciiTheme="minorHAnsi" w:hAnsiTheme="minorHAnsi" w:cstheme="minorHAnsi"/>
        </w:rPr>
        <w:t xml:space="preserve"> perhevuorolla</w:t>
      </w:r>
      <w:r w:rsidR="00B97C51" w:rsidRPr="00890403">
        <w:rPr>
          <w:rFonts w:asciiTheme="minorHAnsi" w:hAnsiTheme="minorHAnsi" w:cstheme="minorHAnsi"/>
        </w:rPr>
        <w:t>. Tavoitteena on saada perheet sitoutumaan toimintaan ja samalla todeta sulkapallo hyväksi koko perheen harrastukseksi. Tätä kautta pyritään saamaan myös uusia junioreita seuramme valmennusryhmiin</w:t>
      </w:r>
      <w:r w:rsidR="00442D61">
        <w:rPr>
          <w:rFonts w:asciiTheme="minorHAnsi" w:hAnsiTheme="minorHAnsi" w:cstheme="minorHAnsi"/>
        </w:rPr>
        <w:t xml:space="preserve"> ja uusia kuntopelaajia kuntopelaajien rinkiin</w:t>
      </w:r>
      <w:r w:rsidR="00B97C51" w:rsidRPr="00890403">
        <w:rPr>
          <w:rFonts w:asciiTheme="minorHAnsi" w:hAnsiTheme="minorHAnsi" w:cstheme="minorHAnsi"/>
        </w:rPr>
        <w:t>. Hyvänä asiana koetaan perheen yhteinen tekeminen ja aika saman asian parissa.</w:t>
      </w:r>
    </w:p>
    <w:p w14:paraId="09CDACFB" w14:textId="77777777" w:rsidR="00325253" w:rsidRPr="00890403" w:rsidRDefault="00890403" w:rsidP="00890403">
      <w:pPr>
        <w:pStyle w:val="Otsikko3"/>
      </w:pPr>
      <w:r>
        <w:t>Kilpailutoiminta</w:t>
      </w:r>
    </w:p>
    <w:p w14:paraId="09CDACFC" w14:textId="331E5DE3" w:rsidR="00325253" w:rsidRPr="009F1E91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 xml:space="preserve">Kilpailuihin osallistumista seura tukee järjestämällä kisoja kotihallissaan Puntissa. Kannustamme jäseniämme osallistumaan kilpailuihin. Seuramme tavoitteena on edelleen järjestää yksi juniorieliitti- ja </w:t>
      </w:r>
      <w:r w:rsidR="001B15D3">
        <w:rPr>
          <w:rFonts w:asciiTheme="minorHAnsi" w:hAnsiTheme="minorHAnsi" w:cstheme="minorHAnsi"/>
        </w:rPr>
        <w:t xml:space="preserve">yksi </w:t>
      </w:r>
      <w:r w:rsidRPr="00890403">
        <w:rPr>
          <w:rFonts w:asciiTheme="minorHAnsi" w:hAnsiTheme="minorHAnsi" w:cstheme="minorHAnsi"/>
        </w:rPr>
        <w:t xml:space="preserve">eliittikisa kaudessa. </w:t>
      </w:r>
      <w:r w:rsidR="001B15D3">
        <w:rPr>
          <w:rFonts w:asciiTheme="minorHAnsi" w:hAnsiTheme="minorHAnsi" w:cstheme="minorHAnsi"/>
        </w:rPr>
        <w:t xml:space="preserve">Nykyisten sääntöjen ja ohjeistuksen mukaan </w:t>
      </w:r>
      <w:r w:rsidR="00901DB3">
        <w:rPr>
          <w:rFonts w:asciiTheme="minorHAnsi" w:hAnsiTheme="minorHAnsi" w:cstheme="minorHAnsi"/>
        </w:rPr>
        <w:t xml:space="preserve">juniorieliitin yhteydessä voidaan peluuttaa myös </w:t>
      </w:r>
      <w:r w:rsidRPr="00890403">
        <w:rPr>
          <w:rFonts w:asciiTheme="minorHAnsi" w:hAnsiTheme="minorHAnsi" w:cstheme="minorHAnsi"/>
        </w:rPr>
        <w:t>senior</w:t>
      </w:r>
      <w:r w:rsidR="001B15D3">
        <w:rPr>
          <w:rFonts w:asciiTheme="minorHAnsi" w:hAnsiTheme="minorHAnsi" w:cstheme="minorHAnsi"/>
        </w:rPr>
        <w:t>iluokkia</w:t>
      </w:r>
      <w:r w:rsidRPr="00890403">
        <w:rPr>
          <w:rFonts w:asciiTheme="minorHAnsi" w:hAnsiTheme="minorHAnsi" w:cstheme="minorHAnsi"/>
        </w:rPr>
        <w:t>.</w:t>
      </w:r>
      <w:r w:rsidR="00890403">
        <w:rPr>
          <w:rFonts w:asciiTheme="minorHAnsi" w:hAnsiTheme="minorHAnsi" w:cstheme="minorHAnsi"/>
        </w:rPr>
        <w:t xml:space="preserve"> </w:t>
      </w:r>
      <w:r w:rsidRPr="00890403">
        <w:rPr>
          <w:rFonts w:asciiTheme="minorHAnsi" w:hAnsiTheme="minorHAnsi" w:cstheme="minorHAnsi"/>
        </w:rPr>
        <w:t>Kilpailujen järjestäminen vaatii seuran kaikilta jäseniltä panostusta kisojen onnistumiseksi.</w:t>
      </w:r>
    </w:p>
    <w:p w14:paraId="09CDACFD" w14:textId="77777777" w:rsidR="00325253" w:rsidRPr="00890403" w:rsidRDefault="00890403" w:rsidP="00890403">
      <w:pPr>
        <w:pStyle w:val="Otsikko3"/>
      </w:pPr>
      <w:r>
        <w:t>Muuta</w:t>
      </w:r>
    </w:p>
    <w:p w14:paraId="09CDACFF" w14:textId="5E6630FC" w:rsidR="0032525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ParBa kuuluu LounaSulkaan, jonka toiminnassa olla</w:t>
      </w:r>
      <w:r w:rsidR="00A90C4C">
        <w:rPr>
          <w:rFonts w:asciiTheme="minorHAnsi" w:hAnsiTheme="minorHAnsi" w:cstheme="minorHAnsi"/>
        </w:rPr>
        <w:t>an</w:t>
      </w:r>
      <w:r w:rsidRPr="00890403">
        <w:rPr>
          <w:rFonts w:asciiTheme="minorHAnsi" w:hAnsiTheme="minorHAnsi" w:cstheme="minorHAnsi"/>
        </w:rPr>
        <w:t xml:space="preserve"> aktiivisesti mukana jatkossakin.</w:t>
      </w:r>
      <w:r w:rsidR="00C3646B">
        <w:rPr>
          <w:rFonts w:asciiTheme="minorHAnsi" w:hAnsiTheme="minorHAnsi" w:cstheme="minorHAnsi"/>
        </w:rPr>
        <w:t xml:space="preserve"> </w:t>
      </w:r>
      <w:r w:rsidR="00FE3080">
        <w:rPr>
          <w:rFonts w:asciiTheme="minorHAnsi" w:hAnsiTheme="minorHAnsi" w:cstheme="minorHAnsi"/>
        </w:rPr>
        <w:t>Yhteydenpito Liittoon on myös aktiivista</w:t>
      </w:r>
      <w:r w:rsidR="00C3646B">
        <w:rPr>
          <w:rFonts w:asciiTheme="minorHAnsi" w:hAnsiTheme="minorHAnsi" w:cstheme="minorHAnsi"/>
        </w:rPr>
        <w:t xml:space="preserve">. </w:t>
      </w:r>
    </w:p>
    <w:p w14:paraId="2DDABE26" w14:textId="54535607" w:rsidR="00F40FE7" w:rsidRDefault="00F40FE7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Valmennusleirejä järjestetään mahdollisuuksien mukaan 2-3 vuoden aikana</w:t>
      </w:r>
      <w:r w:rsidR="00380579">
        <w:rPr>
          <w:rFonts w:asciiTheme="minorHAnsi" w:hAnsiTheme="minorHAnsi" w:cstheme="minorHAnsi"/>
        </w:rPr>
        <w:t xml:space="preserve"> ja valmentajiksi pyritään saamaan Iikka Heino, Valtteri Nieminen ja muita alueen tunnettuja nimiä.</w:t>
      </w:r>
    </w:p>
    <w:p w14:paraId="1C18365E" w14:textId="7CF68E65" w:rsidR="00BB1B25" w:rsidRPr="00890403" w:rsidRDefault="00091C30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Yhteistoimintaa järjestetään myös Toimintakeskus Kiikarin sekä muiden vastaavien paikallisten toimijoiden kanssa.</w:t>
      </w:r>
    </w:p>
    <w:p w14:paraId="09CDAD00" w14:textId="77777777" w:rsidR="00325253" w:rsidRPr="00890403" w:rsidRDefault="00890403" w:rsidP="00890403">
      <w:pPr>
        <w:pStyle w:val="Otsikko2"/>
      </w:pPr>
      <w:r>
        <w:t>Varainhankinta</w:t>
      </w:r>
    </w:p>
    <w:p w14:paraId="09CDAD01" w14:textId="77777777" w:rsidR="00325253" w:rsidRPr="00890403" w:rsidRDefault="00B97C5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Varainhankintaa seura hoitaa mm. seuraavilla tavoilla:</w:t>
      </w:r>
    </w:p>
    <w:p w14:paraId="09CDAD02" w14:textId="150DD5D3" w:rsidR="00325253" w:rsidRPr="00890403" w:rsidRDefault="00B97C51" w:rsidP="00890403">
      <w:pPr>
        <w:pStyle w:val="Textbodyinden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Kaupungin avustukset</w:t>
      </w:r>
      <w:r w:rsidR="00703780">
        <w:rPr>
          <w:rFonts w:asciiTheme="minorHAnsi" w:hAnsiTheme="minorHAnsi" w:cstheme="minorHAnsi"/>
        </w:rPr>
        <w:t xml:space="preserve"> ja muut sponsorit</w:t>
      </w:r>
    </w:p>
    <w:p w14:paraId="09CDAD03" w14:textId="77777777" w:rsidR="00325253" w:rsidRPr="00890403" w:rsidRDefault="00890403" w:rsidP="00890403">
      <w:pPr>
        <w:pStyle w:val="Textbodyinden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K</w:t>
      </w:r>
      <w:r w:rsidR="00B97C51" w:rsidRPr="00890403">
        <w:rPr>
          <w:rFonts w:asciiTheme="minorHAnsi" w:hAnsiTheme="minorHAnsi" w:cstheme="minorHAnsi"/>
        </w:rPr>
        <w:t>ilpailujen järjestäminen ja mainosten myynti kisoihin</w:t>
      </w:r>
    </w:p>
    <w:p w14:paraId="09CDAD04" w14:textId="77777777" w:rsidR="00325253" w:rsidRPr="00890403" w:rsidRDefault="00B97C51" w:rsidP="00890403">
      <w:pPr>
        <w:pStyle w:val="Textbodyinden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Jäsen- ja pelimaksut</w:t>
      </w:r>
    </w:p>
    <w:p w14:paraId="09CDAD05" w14:textId="77777777" w:rsidR="00890403" w:rsidRPr="00890403" w:rsidRDefault="00890403" w:rsidP="00890403">
      <w:pPr>
        <w:pStyle w:val="Textbodyinden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890403">
        <w:rPr>
          <w:rFonts w:asciiTheme="minorHAnsi" w:hAnsiTheme="minorHAnsi" w:cstheme="minorHAnsi"/>
        </w:rPr>
        <w:t>Tyky-toiminnan järjestäminen muun muassa paikallisille yrityksille</w:t>
      </w:r>
    </w:p>
    <w:p w14:paraId="09CDAD06" w14:textId="77777777" w:rsidR="00325253" w:rsidRDefault="00325253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</w:p>
    <w:p w14:paraId="09CDAD07" w14:textId="77777777" w:rsidR="009F1E91" w:rsidRDefault="009F1E9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</w:p>
    <w:p w14:paraId="09CDAD08" w14:textId="77777777" w:rsidR="009F1E91" w:rsidRPr="00890403" w:rsidRDefault="009F1E9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</w:p>
    <w:p w14:paraId="09CDAD09" w14:textId="50BCC983" w:rsidR="009F1E91" w:rsidRDefault="009F1E9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Paraisilla </w:t>
      </w:r>
      <w:r w:rsidR="006D096C">
        <w:rPr>
          <w:rFonts w:asciiTheme="minorHAnsi" w:hAnsiTheme="minorHAnsi" w:cstheme="minorHAnsi"/>
        </w:rPr>
        <w:t>2</w:t>
      </w:r>
      <w:r w:rsidR="00E202B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="00E202B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</w:t>
      </w:r>
      <w:r w:rsidR="00572968">
        <w:rPr>
          <w:rFonts w:asciiTheme="minorHAnsi" w:hAnsiTheme="minorHAnsi" w:cstheme="minorHAnsi"/>
        </w:rPr>
        <w:t>2</w:t>
      </w:r>
      <w:r w:rsidR="00E202B8">
        <w:rPr>
          <w:rFonts w:asciiTheme="minorHAnsi" w:hAnsiTheme="minorHAnsi" w:cstheme="minorHAnsi"/>
        </w:rPr>
        <w:t>1</w:t>
      </w:r>
    </w:p>
    <w:p w14:paraId="09CDAD0A" w14:textId="77777777" w:rsidR="009F1E91" w:rsidRDefault="009F1E9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</w:p>
    <w:p w14:paraId="09CDAD0B" w14:textId="1E67CE3D" w:rsidR="00325253" w:rsidRPr="00890403" w:rsidRDefault="009F1E91" w:rsidP="00890403">
      <w:pPr>
        <w:pStyle w:val="Textbodyindent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Paraisten Badminton ry:n </w:t>
      </w:r>
      <w:r w:rsidR="00E202B8">
        <w:rPr>
          <w:rFonts w:asciiTheme="minorHAnsi" w:hAnsiTheme="minorHAnsi" w:cstheme="minorHAnsi"/>
        </w:rPr>
        <w:t>johtokunta</w:t>
      </w:r>
    </w:p>
    <w:sectPr w:rsidR="00325253" w:rsidRPr="00890403" w:rsidSect="003E45A8">
      <w:headerReference w:type="default" r:id="rId7"/>
      <w:pgSz w:w="11906" w:h="16838"/>
      <w:pgMar w:top="184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0915" w14:textId="77777777" w:rsidR="00CF5BB9" w:rsidRDefault="00CF5BB9">
      <w:r>
        <w:separator/>
      </w:r>
    </w:p>
  </w:endnote>
  <w:endnote w:type="continuationSeparator" w:id="0">
    <w:p w14:paraId="6FEAF59A" w14:textId="77777777" w:rsidR="00CF5BB9" w:rsidRDefault="00C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2D1A" w14:textId="77777777" w:rsidR="00CF5BB9" w:rsidRDefault="00CF5BB9">
      <w:r>
        <w:rPr>
          <w:color w:val="000000"/>
        </w:rPr>
        <w:separator/>
      </w:r>
    </w:p>
  </w:footnote>
  <w:footnote w:type="continuationSeparator" w:id="0">
    <w:p w14:paraId="028D6FBD" w14:textId="77777777" w:rsidR="00CF5BB9" w:rsidRDefault="00CF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AD10" w14:textId="47B37714" w:rsidR="00890403" w:rsidRPr="00E202B8" w:rsidRDefault="00D11FD9" w:rsidP="007E5AD1">
    <w:pPr>
      <w:pStyle w:val="Otsikko1"/>
      <w:tabs>
        <w:tab w:val="right" w:pos="9639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r w:rsidRPr="00E202B8">
      <w:rPr>
        <w:rFonts w:asciiTheme="minorHAnsi" w:hAnsiTheme="minorHAnsi" w:cstheme="minorHAnsi"/>
        <w:noProof/>
        <w:color w:val="0E2F56"/>
        <w:sz w:val="24"/>
        <w:szCs w:val="24"/>
      </w:rPr>
      <w:drawing>
        <wp:anchor distT="0" distB="0" distL="114300" distR="114300" simplePos="0" relativeHeight="251658240" behindDoc="1" locked="0" layoutInCell="1" allowOverlap="1" wp14:anchorId="4ECAAB04" wp14:editId="35A36CE2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74980" cy="478790"/>
          <wp:effectExtent l="0" t="0" r="1270" b="0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logo_transparent_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5" r="19903"/>
                  <a:stretch/>
                </pic:blipFill>
                <pic:spPr bwMode="auto">
                  <a:xfrm>
                    <a:off x="0" y="0"/>
                    <a:ext cx="47498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403" w:rsidRPr="00E202B8">
      <w:rPr>
        <w:rFonts w:asciiTheme="minorHAnsi" w:hAnsiTheme="minorHAnsi" w:cstheme="minorHAnsi"/>
        <w:color w:val="0E2F56"/>
        <w:sz w:val="24"/>
        <w:szCs w:val="24"/>
      </w:rPr>
      <w:t>Paraisten Badminton - Pargas Badminton ry</w:t>
    </w:r>
    <w:r w:rsidR="00890403" w:rsidRPr="00E202B8">
      <w:rPr>
        <w:rFonts w:asciiTheme="minorHAnsi" w:hAnsiTheme="minorHAnsi" w:cstheme="minorHAnsi"/>
        <w:color w:val="0E2F56"/>
        <w:sz w:val="24"/>
        <w:szCs w:val="24"/>
      </w:rPr>
      <w:tab/>
      <w:t>Toimintasuunnitelma vuodelle 20</w:t>
    </w:r>
    <w:r w:rsidR="000F297F" w:rsidRPr="00E202B8">
      <w:rPr>
        <w:rFonts w:asciiTheme="minorHAnsi" w:hAnsiTheme="minorHAnsi" w:cstheme="minorHAnsi"/>
        <w:color w:val="0E2F56"/>
        <w:sz w:val="24"/>
        <w:szCs w:val="24"/>
      </w:rPr>
      <w:t>2</w:t>
    </w:r>
    <w:r w:rsidR="0090433F" w:rsidRPr="00E202B8">
      <w:rPr>
        <w:rFonts w:asciiTheme="minorHAnsi" w:hAnsiTheme="minorHAnsi" w:cstheme="minorHAnsi"/>
        <w:color w:val="0E2F56"/>
        <w:sz w:val="24"/>
        <w:szCs w:val="24"/>
      </w:rPr>
      <w:t>2</w:t>
    </w:r>
  </w:p>
  <w:p w14:paraId="09CDAD11" w14:textId="11ABFEF7" w:rsidR="00890403" w:rsidRDefault="0089040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1B7"/>
    <w:multiLevelType w:val="multilevel"/>
    <w:tmpl w:val="3FA048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4CB86E09"/>
    <w:multiLevelType w:val="hybridMultilevel"/>
    <w:tmpl w:val="243A4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0CE2"/>
    <w:multiLevelType w:val="multilevel"/>
    <w:tmpl w:val="C2304EA8"/>
    <w:styleLink w:val="WW8Num1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253"/>
    <w:rsid w:val="00031532"/>
    <w:rsid w:val="00091C30"/>
    <w:rsid w:val="000A02B2"/>
    <w:rsid w:val="000F297F"/>
    <w:rsid w:val="00121FF5"/>
    <w:rsid w:val="00177C8C"/>
    <w:rsid w:val="001B15D3"/>
    <w:rsid w:val="002C0454"/>
    <w:rsid w:val="002E07AA"/>
    <w:rsid w:val="002F03ED"/>
    <w:rsid w:val="00321F08"/>
    <w:rsid w:val="00325253"/>
    <w:rsid w:val="00380579"/>
    <w:rsid w:val="003E45A8"/>
    <w:rsid w:val="003E5E5F"/>
    <w:rsid w:val="00440F8E"/>
    <w:rsid w:val="00442D61"/>
    <w:rsid w:val="004545DC"/>
    <w:rsid w:val="00570E46"/>
    <w:rsid w:val="00572968"/>
    <w:rsid w:val="005A11A0"/>
    <w:rsid w:val="005B18AF"/>
    <w:rsid w:val="005E6030"/>
    <w:rsid w:val="005F795B"/>
    <w:rsid w:val="0063311E"/>
    <w:rsid w:val="006D096C"/>
    <w:rsid w:val="006D5C69"/>
    <w:rsid w:val="00703780"/>
    <w:rsid w:val="00732E6C"/>
    <w:rsid w:val="00781925"/>
    <w:rsid w:val="00795CD4"/>
    <w:rsid w:val="007E5AD1"/>
    <w:rsid w:val="0083217E"/>
    <w:rsid w:val="00886388"/>
    <w:rsid w:val="00890403"/>
    <w:rsid w:val="00901DB3"/>
    <w:rsid w:val="0090433F"/>
    <w:rsid w:val="00981C4D"/>
    <w:rsid w:val="009B2AE8"/>
    <w:rsid w:val="009F1E91"/>
    <w:rsid w:val="00A90C4C"/>
    <w:rsid w:val="00AB0074"/>
    <w:rsid w:val="00AD068D"/>
    <w:rsid w:val="00B9342F"/>
    <w:rsid w:val="00B97C51"/>
    <w:rsid w:val="00BA208A"/>
    <w:rsid w:val="00BB1B25"/>
    <w:rsid w:val="00BF476B"/>
    <w:rsid w:val="00C30E78"/>
    <w:rsid w:val="00C3646B"/>
    <w:rsid w:val="00C5102A"/>
    <w:rsid w:val="00C5535F"/>
    <w:rsid w:val="00C96782"/>
    <w:rsid w:val="00CF5BB9"/>
    <w:rsid w:val="00D11FD9"/>
    <w:rsid w:val="00D328C5"/>
    <w:rsid w:val="00D81AE8"/>
    <w:rsid w:val="00E202B8"/>
    <w:rsid w:val="00E555F2"/>
    <w:rsid w:val="00ED4EC6"/>
    <w:rsid w:val="00F02969"/>
    <w:rsid w:val="00F1772E"/>
    <w:rsid w:val="00F40FE7"/>
    <w:rsid w:val="00FA0DCB"/>
    <w:rsid w:val="00FD4348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DACE8"/>
  <w15:docId w15:val="{F287B285-8F35-4FAF-8D1E-FD6C837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Standard"/>
    <w:next w:val="Standard"/>
    <w:pPr>
      <w:keepNext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D068D"/>
    <w:pPr>
      <w:keepNext/>
      <w:keepLines/>
      <w:spacing w:before="200"/>
      <w:outlineLvl w:val="1"/>
    </w:pPr>
    <w:rPr>
      <w:rFonts w:ascii="Verdana" w:eastAsiaTheme="majorEastAsia" w:hAnsi="Verdana" w:cs="Mangal"/>
      <w:b/>
      <w:bCs/>
      <w:color w:val="0E2F56"/>
      <w:sz w:val="32"/>
      <w:szCs w:val="23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D068D"/>
    <w:pPr>
      <w:keepNext/>
      <w:keepLines/>
      <w:spacing w:before="200"/>
      <w:outlineLvl w:val="2"/>
    </w:pPr>
    <w:rPr>
      <w:rFonts w:ascii="Verdana" w:eastAsiaTheme="majorEastAsia" w:hAnsi="Verdana" w:cs="Mangal"/>
      <w:b/>
      <w:bCs/>
      <w:color w:val="118DF0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hanging="170"/>
    </w:pPr>
    <w:rPr>
      <w:sz w:val="24"/>
      <w:szCs w:val="24"/>
    </w:rPr>
  </w:style>
  <w:style w:type="paragraph" w:styleId="Seliteteksti">
    <w:name w:val="Balloon Text"/>
    <w:basedOn w:val="Standard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8Num1">
    <w:name w:val="WW8Num1"/>
    <w:basedOn w:val="Eiluetteloa"/>
    <w:pPr>
      <w:numPr>
        <w:numId w:val="1"/>
      </w:numPr>
    </w:pPr>
  </w:style>
  <w:style w:type="numbering" w:customStyle="1" w:styleId="WW8Num2">
    <w:name w:val="WW8Num2"/>
    <w:basedOn w:val="Eiluetteloa"/>
    <w:pPr>
      <w:numPr>
        <w:numId w:val="2"/>
      </w:numPr>
    </w:pPr>
  </w:style>
  <w:style w:type="character" w:customStyle="1" w:styleId="Otsikko2Char">
    <w:name w:val="Otsikko 2 Char"/>
    <w:basedOn w:val="Kappaleenoletusfontti"/>
    <w:link w:val="Otsikko2"/>
    <w:uiPriority w:val="9"/>
    <w:rsid w:val="00AD068D"/>
    <w:rPr>
      <w:rFonts w:ascii="Verdana" w:eastAsiaTheme="majorEastAsia" w:hAnsi="Verdana" w:cs="Mangal"/>
      <w:b/>
      <w:bCs/>
      <w:color w:val="0E2F56"/>
      <w:sz w:val="32"/>
      <w:szCs w:val="23"/>
    </w:rPr>
  </w:style>
  <w:style w:type="character" w:customStyle="1" w:styleId="Otsikko3Char">
    <w:name w:val="Otsikko 3 Char"/>
    <w:basedOn w:val="Kappaleenoletusfontti"/>
    <w:link w:val="Otsikko3"/>
    <w:uiPriority w:val="9"/>
    <w:rsid w:val="00AD068D"/>
    <w:rPr>
      <w:rFonts w:ascii="Verdana" w:eastAsiaTheme="majorEastAsia" w:hAnsi="Verdana" w:cs="Mangal"/>
      <w:b/>
      <w:bCs/>
      <w:color w:val="118DF0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89040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890403"/>
    <w:rPr>
      <w:rFonts w:cs="Mangal"/>
      <w:szCs w:val="21"/>
    </w:rPr>
  </w:style>
  <w:style w:type="paragraph" w:styleId="Alatunniste">
    <w:name w:val="footer"/>
    <w:basedOn w:val="Normaali"/>
    <w:link w:val="AlatunnisteChar"/>
    <w:uiPriority w:val="99"/>
    <w:unhideWhenUsed/>
    <w:rsid w:val="0089040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9040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22787709</TotalTime>
  <Pages>2</Pages>
  <Words>475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Paraisten Badminton Pargas Badminton ry Toimintasuunnitelma vuodelle 2003</vt:lpstr>
    </vt:vector>
  </TitlesOfParts>
  <Company>Infralog Oy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Paraisten Badminton Pargas Badminton ry Toimintasuunnitelma vuodelle 2003</dc:title>
  <dc:creator>Veijo Alalääkkölä</dc:creator>
  <cp:lastModifiedBy>Salokannel, Eero</cp:lastModifiedBy>
  <cp:revision>60</cp:revision>
  <cp:lastPrinted>2012-02-21T13:17:00Z</cp:lastPrinted>
  <dcterms:created xsi:type="dcterms:W3CDTF">2016-12-18T21:42:00Z</dcterms:created>
  <dcterms:modified xsi:type="dcterms:W3CDTF">2021-08-25T15:23:00Z</dcterms:modified>
</cp:coreProperties>
</file>