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4E203" w14:textId="24572A12" w:rsidR="00EC7FD2" w:rsidRDefault="00EC7FD2">
      <w:pPr>
        <w:rPr>
          <w:b/>
          <w:bCs/>
        </w:rPr>
      </w:pPr>
      <w:r>
        <w:rPr>
          <w:b/>
          <w:bCs/>
        </w:rPr>
        <w:t>SIPOON RETKI to 8.8.2024</w:t>
      </w:r>
    </w:p>
    <w:p w14:paraId="283B17F3" w14:textId="6851ECC3" w:rsidR="00F96FAC" w:rsidRDefault="00F96FAC">
      <w:r w:rsidRPr="00A965C5">
        <w:rPr>
          <w:b/>
          <w:bCs/>
        </w:rPr>
        <w:t>Pyhän Sigfridin kirkko</w:t>
      </w:r>
      <w:r>
        <w:t xml:space="preserve"> </w:t>
      </w:r>
      <w:r w:rsidRPr="00704313">
        <w:rPr>
          <w:b/>
          <w:bCs/>
        </w:rPr>
        <w:t>huokui 1400 luvun historiaa</w:t>
      </w:r>
      <w:r>
        <w:t>, mukulakivilattian, upeiden kattoholvien, koristeellisen ”</w:t>
      </w:r>
      <w:proofErr w:type="spellStart"/>
      <w:r>
        <w:t>saarnaspöntön</w:t>
      </w:r>
      <w:proofErr w:type="spellEnd"/>
      <w:r>
        <w:t xml:space="preserve"> ” myötä </w:t>
      </w:r>
      <w:r w:rsidRPr="003C0E08">
        <w:rPr>
          <w:b/>
          <w:bCs/>
        </w:rPr>
        <w:t>Lissu kertoi kirkon historiaa</w:t>
      </w:r>
      <w:r>
        <w:t>.</w:t>
      </w:r>
    </w:p>
    <w:p w14:paraId="6E60C2DA" w14:textId="4F417936" w:rsidR="00642C23" w:rsidRDefault="00642C23" w:rsidP="00642C23">
      <w:r w:rsidRPr="00A965C5">
        <w:rPr>
          <w:b/>
          <w:bCs/>
        </w:rPr>
        <w:t>Nikkilän ent. sairaala-alue</w:t>
      </w:r>
      <w:r>
        <w:t xml:space="preserve"> </w:t>
      </w:r>
      <w:r w:rsidRPr="00704313">
        <w:rPr>
          <w:b/>
          <w:bCs/>
        </w:rPr>
        <w:t>Jokipuistossa</w:t>
      </w:r>
      <w:r>
        <w:t xml:space="preserve">. </w:t>
      </w:r>
      <w:r w:rsidRPr="00642C23">
        <w:t>Helsingin suuri mielisairaala oli paikka, jonne siirrettiin kaikkein vaikeimmat ja sairaimmat potilaat. Moni eli vuosia sairaalassa, osa elämänsä loppuun saakka. Sairaalatoiminta loppui vuonna 1999, mutta</w:t>
      </w:r>
      <w:r w:rsidR="00704313">
        <w:t xml:space="preserve"> </w:t>
      </w:r>
      <w:r w:rsidRPr="00642C23">
        <w:t>kulttuurihistoriallisesti arvokkaalla sairaalanmäellä voi kävellä yhä vanhojen jugendrakennusten lomassa reiteillä, joita tuhannet ja tuhannet potilaat ovat tallanneet.</w:t>
      </w:r>
      <w:r>
        <w:t xml:space="preserve"> N</w:t>
      </w:r>
      <w:r w:rsidRPr="00642C23">
        <w:t>ykyään asuinalue ja talot ovat ihmisten koteja</w:t>
      </w:r>
      <w:r>
        <w:t>.</w:t>
      </w:r>
      <w:r w:rsidR="00704313">
        <w:t xml:space="preserve"> </w:t>
      </w:r>
    </w:p>
    <w:p w14:paraId="6A8B21EB" w14:textId="3AE22C05" w:rsidR="005A1472" w:rsidRDefault="005A1472" w:rsidP="00642C23">
      <w:r>
        <w:t xml:space="preserve">Matka jatkui </w:t>
      </w:r>
      <w:r w:rsidRPr="00EC7FD2">
        <w:rPr>
          <w:b/>
          <w:bCs/>
        </w:rPr>
        <w:t>Mikan Toikan</w:t>
      </w:r>
      <w:r>
        <w:t xml:space="preserve"> </w:t>
      </w:r>
      <w:r w:rsidR="00163A35">
        <w:t xml:space="preserve">turvallisessa kyydissä merelle päin ja tien muuttuessa kapeaksi, jossa ei ohitusmahdollisuutta. Vauraan näköistä asumista, jossa myös Hjallis Harkimo asustaa. </w:t>
      </w:r>
    </w:p>
    <w:p w14:paraId="2585F00C" w14:textId="3D8F8992" w:rsidR="0022033B" w:rsidRPr="00642C23" w:rsidRDefault="0022033B" w:rsidP="00642C23">
      <w:proofErr w:type="spellStart"/>
      <w:r w:rsidRPr="00A965C5">
        <w:rPr>
          <w:b/>
          <w:bCs/>
        </w:rPr>
        <w:t>Gumbostrand</w:t>
      </w:r>
      <w:proofErr w:type="spellEnd"/>
      <w:r w:rsidRPr="00A965C5">
        <w:rPr>
          <w:b/>
          <w:bCs/>
        </w:rPr>
        <w:t xml:space="preserve"> </w:t>
      </w:r>
      <w:proofErr w:type="spellStart"/>
      <w:r w:rsidRPr="00A965C5">
        <w:rPr>
          <w:b/>
          <w:bCs/>
        </w:rPr>
        <w:t>Konst</w:t>
      </w:r>
      <w:proofErr w:type="spellEnd"/>
      <w:r w:rsidRPr="00A965C5">
        <w:rPr>
          <w:b/>
          <w:bCs/>
        </w:rPr>
        <w:t xml:space="preserve"> &amp; </w:t>
      </w:r>
      <w:proofErr w:type="spellStart"/>
      <w:r w:rsidRPr="00A965C5">
        <w:rPr>
          <w:b/>
          <w:bCs/>
        </w:rPr>
        <w:t>Form</w:t>
      </w:r>
      <w:proofErr w:type="spellEnd"/>
      <w:r w:rsidRPr="0022033B">
        <w:t xml:space="preserve"> on vuonna 2012 perustettu taidekeskus, johon kuuluu taidegalleria, designmyymälä ja skandinaavisiin klassikkomakuihin keskittyvä bistro. </w:t>
      </w:r>
      <w:proofErr w:type="spellStart"/>
      <w:r w:rsidRPr="0022033B">
        <w:t>Konst</w:t>
      </w:r>
      <w:proofErr w:type="spellEnd"/>
      <w:r w:rsidRPr="0022033B">
        <w:t xml:space="preserve"> &amp; </w:t>
      </w:r>
      <w:proofErr w:type="spellStart"/>
      <w:r w:rsidRPr="0022033B">
        <w:t>Form</w:t>
      </w:r>
      <w:proofErr w:type="spellEnd"/>
      <w:r w:rsidRPr="0022033B">
        <w:t xml:space="preserve"> on perustettu K. Hartwallin vanhaan tehdasmiljööseen, ja se sijaitsee luonnonkauniilla paikalla meren rannalla Sipoon </w:t>
      </w:r>
      <w:proofErr w:type="spellStart"/>
      <w:r w:rsidRPr="0022033B">
        <w:t>Gumbostrandissa</w:t>
      </w:r>
      <w:proofErr w:type="spellEnd"/>
      <w:r w:rsidRPr="0022033B">
        <w:t>.</w:t>
      </w:r>
      <w:r w:rsidR="005A1472">
        <w:t xml:space="preserve"> Bistrossa nautimme maukkaan lohikeiton. Taiteen ystäville neljän taiteilijan maalauksia, taide-esineitä, design-asusteita ym. Panimorakennuksessa juomia myynnissä</w:t>
      </w:r>
      <w:r w:rsidR="00163A35">
        <w:t>, uutuutena</w:t>
      </w:r>
      <w:r w:rsidR="005A1472">
        <w:t xml:space="preserve"> rap</w:t>
      </w:r>
      <w:r w:rsidR="00163A35">
        <w:t>a</w:t>
      </w:r>
      <w:r w:rsidR="005A1472">
        <w:t>rperisiideri.</w:t>
      </w:r>
      <w:r w:rsidR="00704313">
        <w:t xml:space="preserve"> </w:t>
      </w:r>
      <w:r w:rsidR="00704313" w:rsidRPr="00704313">
        <w:rPr>
          <w:b/>
          <w:bCs/>
        </w:rPr>
        <w:t>Upea paikka.</w:t>
      </w:r>
    </w:p>
    <w:p w14:paraId="56D92CA9" w14:textId="4FF732EE" w:rsidR="00F96FAC" w:rsidRDefault="00A965C5">
      <w:r w:rsidRPr="00704313">
        <w:rPr>
          <w:b/>
          <w:bCs/>
        </w:rPr>
        <w:t>Oppaamme Lissu</w:t>
      </w:r>
      <w:r>
        <w:t xml:space="preserve"> jäi pois Nikkilässä ja matka jatkui...</w:t>
      </w:r>
    </w:p>
    <w:p w14:paraId="6C416F5E" w14:textId="46CC0923" w:rsidR="001E61C4" w:rsidRDefault="00A965C5">
      <w:r>
        <w:t xml:space="preserve">Saavuimme </w:t>
      </w:r>
      <w:r w:rsidR="00642C23">
        <w:t xml:space="preserve">hopeapajupuiden reunustamaa tietä </w:t>
      </w:r>
      <w:r w:rsidR="00466095" w:rsidRPr="00A965C5">
        <w:rPr>
          <w:b/>
          <w:bCs/>
        </w:rPr>
        <w:t>Savijärven kartano</w:t>
      </w:r>
      <w:r w:rsidR="00642C23" w:rsidRPr="00A965C5">
        <w:rPr>
          <w:b/>
          <w:bCs/>
        </w:rPr>
        <w:t>lle</w:t>
      </w:r>
      <w:r w:rsidR="00642C23">
        <w:t xml:space="preserve">, jota </w:t>
      </w:r>
      <w:r w:rsidR="00466095" w:rsidRPr="00466095">
        <w:t xml:space="preserve">asuttaa </w:t>
      </w:r>
      <w:proofErr w:type="spellStart"/>
      <w:r w:rsidR="00466095" w:rsidRPr="00466095">
        <w:t>Simonsénin</w:t>
      </w:r>
      <w:proofErr w:type="spellEnd"/>
      <w:r w:rsidR="00466095" w:rsidRPr="00466095">
        <w:t xml:space="preserve"> suku jo 6. sukupolvessa. Päärakennuksessa tahtipuikkoa heiluttaa </w:t>
      </w:r>
      <w:r w:rsidR="00466095" w:rsidRPr="00704313">
        <w:rPr>
          <w:b/>
          <w:bCs/>
        </w:rPr>
        <w:t xml:space="preserve">Agneta </w:t>
      </w:r>
      <w:proofErr w:type="spellStart"/>
      <w:r w:rsidR="00466095" w:rsidRPr="00704313">
        <w:rPr>
          <w:b/>
          <w:bCs/>
        </w:rPr>
        <w:t>Simosén</w:t>
      </w:r>
      <w:proofErr w:type="spellEnd"/>
      <w:r w:rsidR="00466095" w:rsidRPr="00704313">
        <w:rPr>
          <w:b/>
          <w:bCs/>
        </w:rPr>
        <w:t>-Nordström</w:t>
      </w:r>
      <w:r w:rsidR="00466095" w:rsidRPr="00466095">
        <w:t>, josta tuli isänsä poismenon myötä suvun vanhin.</w:t>
      </w:r>
      <w:r w:rsidR="00642C23">
        <w:t xml:space="preserve"> Puutarhassa </w:t>
      </w:r>
      <w:r w:rsidR="008D5CC1">
        <w:t xml:space="preserve">meille tarjottiin </w:t>
      </w:r>
      <w:r w:rsidR="008D5CC1" w:rsidRPr="008D5CC1">
        <w:t xml:space="preserve">seljakukasta valmistettu </w:t>
      </w:r>
      <w:r w:rsidR="008D5CC1">
        <w:t xml:space="preserve">alkumalja ja tietenkin kuulimme kartanon historiaa. Siitä siirryimme sisälle kartanoon, jossa tarjolla kahvi ja raparperista valmistettu leivonnainen. </w:t>
      </w:r>
      <w:r w:rsidR="0022033B">
        <w:t xml:space="preserve">Täältä siirryimme talli/navettarakennukselle, jossa kuulimme </w:t>
      </w:r>
      <w:r w:rsidR="008D5CC1">
        <w:t>hevosen kasvatuksesta, kouluratsastuksesta, valjakkoajoista yms. Pääsimme tallirakennukseen tervehtimään ja</w:t>
      </w:r>
      <w:r w:rsidR="00704313">
        <w:t xml:space="preserve"> taputtamaan</w:t>
      </w:r>
      <w:r w:rsidR="008D5CC1">
        <w:t xml:space="preserve"> muutamia hevosia.</w:t>
      </w:r>
      <w:r w:rsidR="00704313">
        <w:br/>
      </w:r>
      <w:r w:rsidR="0022033B" w:rsidRPr="00704313">
        <w:rPr>
          <w:b/>
          <w:bCs/>
        </w:rPr>
        <w:t>Olipa mieleenpainuva vierailu, vielä auringon meitä helliessä</w:t>
      </w:r>
      <w:r w:rsidR="0022033B">
        <w:t>.</w:t>
      </w:r>
    </w:p>
    <w:sectPr w:rsidR="001E61C4" w:rsidSect="003C0E08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95"/>
    <w:rsid w:val="00163A35"/>
    <w:rsid w:val="001E61C4"/>
    <w:rsid w:val="0022033B"/>
    <w:rsid w:val="003C0E08"/>
    <w:rsid w:val="00466095"/>
    <w:rsid w:val="005A1472"/>
    <w:rsid w:val="00642C23"/>
    <w:rsid w:val="00704313"/>
    <w:rsid w:val="008D5CC1"/>
    <w:rsid w:val="00A965C5"/>
    <w:rsid w:val="00EC7FD2"/>
    <w:rsid w:val="00EF335F"/>
    <w:rsid w:val="00F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15D0"/>
  <w15:chartTrackingRefBased/>
  <w15:docId w15:val="{85705D92-B4FA-4B8D-908C-FA9B50E1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66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66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66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66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66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66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66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66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66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66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66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66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6609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6609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6609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6609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6609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6609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66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66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66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66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66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6609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6609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6609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66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6609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660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Kinnula</dc:creator>
  <cp:keywords/>
  <dc:description/>
  <cp:lastModifiedBy>Irma Kinnula</cp:lastModifiedBy>
  <cp:revision>4</cp:revision>
  <dcterms:created xsi:type="dcterms:W3CDTF">2024-08-09T03:01:00Z</dcterms:created>
  <dcterms:modified xsi:type="dcterms:W3CDTF">2024-08-09T04:18:00Z</dcterms:modified>
</cp:coreProperties>
</file>