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B1E8F" w14:textId="77777777" w:rsidR="00CA7D06" w:rsidRDefault="00000000">
      <w:pPr>
        <w:spacing w:after="68" w:line="259" w:lineRule="auto"/>
        <w:ind w:left="1" w:right="0" w:firstLine="0"/>
      </w:pPr>
      <w:r>
        <w:rPr>
          <w:noProof/>
        </w:rPr>
        <w:drawing>
          <wp:inline distT="0" distB="0" distL="0" distR="0" wp14:anchorId="11D038FB" wp14:editId="7C26BFCD">
            <wp:extent cx="1122680" cy="1119709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111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479018F5" w14:textId="101E7216" w:rsidR="00CA7D06" w:rsidRDefault="00000000">
      <w:pPr>
        <w:tabs>
          <w:tab w:val="center" w:pos="6521"/>
        </w:tabs>
        <w:spacing w:after="160" w:line="259" w:lineRule="auto"/>
        <w:ind w:left="-15" w:right="0" w:firstLine="0"/>
      </w:pPr>
      <w:r>
        <w:rPr>
          <w:b/>
          <w:sz w:val="28"/>
        </w:rPr>
        <w:t>SUOMEN HOVAWART RY VUOSIKOKOUS 202</w:t>
      </w:r>
      <w:r w:rsidR="00DC0207" w:rsidRPr="00DC0207">
        <w:rPr>
          <w:b/>
          <w:sz w:val="28"/>
        </w:rPr>
        <w:t>6</w:t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14:paraId="7E1A5401" w14:textId="77777777" w:rsidR="00CA7D06" w:rsidRDefault="00000000">
      <w:pPr>
        <w:spacing w:after="119" w:line="259" w:lineRule="auto"/>
        <w:ind w:left="-5" w:right="0"/>
      </w:pPr>
      <w:r>
        <w:rPr>
          <w:b/>
          <w:sz w:val="28"/>
        </w:rPr>
        <w:t xml:space="preserve">KOKOUSKUTSU </w:t>
      </w:r>
    </w:p>
    <w:p w14:paraId="1F645E2B" w14:textId="71801C00" w:rsidR="009277A0" w:rsidRDefault="00000000">
      <w:pPr>
        <w:spacing w:after="2" w:line="389" w:lineRule="auto"/>
        <w:ind w:left="-5"/>
      </w:pPr>
      <w:r>
        <w:t xml:space="preserve">Paikka: </w:t>
      </w:r>
      <w:r w:rsidR="009277A0">
        <w:t xml:space="preserve">ABC </w:t>
      </w:r>
      <w:proofErr w:type="spellStart"/>
      <w:r w:rsidR="009277A0">
        <w:t>Renkomäki</w:t>
      </w:r>
      <w:proofErr w:type="spellEnd"/>
      <w:r w:rsidR="009277A0">
        <w:t xml:space="preserve">, </w:t>
      </w:r>
      <w:proofErr w:type="spellStart"/>
      <w:r w:rsidR="009277A0">
        <w:t>Simolanmutka</w:t>
      </w:r>
      <w:proofErr w:type="spellEnd"/>
      <w:r w:rsidR="009277A0">
        <w:t xml:space="preserve"> 1, Lahti</w:t>
      </w:r>
    </w:p>
    <w:p w14:paraId="5315A4DF" w14:textId="492487A6" w:rsidR="00CA7D06" w:rsidRDefault="00000000">
      <w:pPr>
        <w:spacing w:after="2" w:line="389" w:lineRule="auto"/>
        <w:ind w:left="-5"/>
      </w:pPr>
      <w:r>
        <w:t xml:space="preserve">Aika: Sunnuntai </w:t>
      </w:r>
      <w:r w:rsidR="00DC0207">
        <w:t>19</w:t>
      </w:r>
      <w:r w:rsidR="009277A0">
        <w:t>.4.202</w:t>
      </w:r>
      <w:r w:rsidR="00DC0207" w:rsidRPr="00DC0207">
        <w:t>6</w:t>
      </w:r>
      <w:r w:rsidR="009277A0">
        <w:t xml:space="preserve"> Kello 1</w:t>
      </w:r>
      <w:r w:rsidR="00DC0207">
        <w:t>4</w:t>
      </w:r>
      <w:r w:rsidR="009277A0">
        <w:t>.00</w:t>
      </w:r>
    </w:p>
    <w:p w14:paraId="0062D841" w14:textId="77777777" w:rsidR="00CA7D06" w:rsidRDefault="00000000">
      <w:pPr>
        <w:spacing w:after="159" w:line="259" w:lineRule="auto"/>
        <w:ind w:left="0" w:right="0" w:firstLine="0"/>
      </w:pPr>
      <w:r>
        <w:t xml:space="preserve"> </w:t>
      </w:r>
    </w:p>
    <w:p w14:paraId="6B0EF5E6" w14:textId="77777777" w:rsidR="00CA7D06" w:rsidRDefault="00000000">
      <w:pPr>
        <w:spacing w:after="284" w:line="259" w:lineRule="auto"/>
        <w:ind w:left="0" w:right="0" w:firstLine="0"/>
      </w:pPr>
      <w:r>
        <w:rPr>
          <w:b/>
        </w:rPr>
        <w:t xml:space="preserve">Asialista </w:t>
      </w:r>
    </w:p>
    <w:p w14:paraId="37FC72EA" w14:textId="77777777" w:rsidR="00CA7D06" w:rsidRDefault="00000000">
      <w:pPr>
        <w:numPr>
          <w:ilvl w:val="0"/>
          <w:numId w:val="1"/>
        </w:numPr>
        <w:ind w:hanging="238"/>
      </w:pPr>
      <w:r>
        <w:t xml:space="preserve">Kokouksen avaus </w:t>
      </w:r>
    </w:p>
    <w:p w14:paraId="6AD154B2" w14:textId="77777777" w:rsidR="00CA7D06" w:rsidRDefault="00000000">
      <w:pPr>
        <w:numPr>
          <w:ilvl w:val="0"/>
          <w:numId w:val="1"/>
        </w:numPr>
        <w:spacing w:after="430" w:line="259" w:lineRule="auto"/>
        <w:ind w:hanging="238"/>
      </w:pPr>
      <w:r>
        <w:t xml:space="preserve">Valitaan kokoukselle puheenjohtaja, sihteeri, kaksi pöytäkirjantarkastajaa ja kaksi ääntenlaskijaa </w:t>
      </w:r>
    </w:p>
    <w:p w14:paraId="7BAB1AC2" w14:textId="77777777" w:rsidR="00CA7D06" w:rsidRDefault="00000000">
      <w:pPr>
        <w:numPr>
          <w:ilvl w:val="0"/>
          <w:numId w:val="1"/>
        </w:numPr>
        <w:ind w:hanging="238"/>
      </w:pPr>
      <w:r>
        <w:t xml:space="preserve">Todetaan kokouksen laillisuus ja päätösvaltaisuus </w:t>
      </w:r>
    </w:p>
    <w:p w14:paraId="6E2E8C78" w14:textId="77777777" w:rsidR="00CA7D06" w:rsidRDefault="00000000">
      <w:pPr>
        <w:numPr>
          <w:ilvl w:val="0"/>
          <w:numId w:val="1"/>
        </w:numPr>
        <w:ind w:hanging="238"/>
      </w:pPr>
      <w:r>
        <w:t xml:space="preserve">Hyväksytään kokouksen työjärjestys </w:t>
      </w:r>
    </w:p>
    <w:p w14:paraId="0ACFCB83" w14:textId="68062DC0" w:rsidR="00CA7D06" w:rsidRDefault="00000000">
      <w:pPr>
        <w:numPr>
          <w:ilvl w:val="0"/>
          <w:numId w:val="1"/>
        </w:numPr>
        <w:ind w:hanging="238"/>
      </w:pPr>
      <w:r>
        <w:t xml:space="preserve">Esitetään </w:t>
      </w:r>
      <w:r w:rsidR="009277A0">
        <w:t>ti</w:t>
      </w:r>
      <w:r>
        <w:t xml:space="preserve">linpäätös, vuosikertomus ja </w:t>
      </w:r>
      <w:r w:rsidR="009277A0">
        <w:t>t</w:t>
      </w:r>
      <w:r w:rsidR="00A3395D">
        <w:t>oiminnan</w:t>
      </w:r>
      <w:r>
        <w:t xml:space="preserve">tarkastajien lausunto </w:t>
      </w:r>
    </w:p>
    <w:p w14:paraId="60BF1410" w14:textId="2F14479E" w:rsidR="00CA7D06" w:rsidRDefault="00000000">
      <w:pPr>
        <w:numPr>
          <w:ilvl w:val="0"/>
          <w:numId w:val="1"/>
        </w:numPr>
        <w:ind w:hanging="238"/>
      </w:pPr>
      <w:r>
        <w:t xml:space="preserve">Päätetään </w:t>
      </w:r>
      <w:r w:rsidR="009277A0">
        <w:t>ti</w:t>
      </w:r>
      <w:r>
        <w:t xml:space="preserve">linpäätöksen vahvistamisesta ja vastuuvapauden myöntämisestä </w:t>
      </w:r>
    </w:p>
    <w:p w14:paraId="1859EA47" w14:textId="77777777" w:rsidR="00F24D13" w:rsidRDefault="00000000" w:rsidP="00F24D13">
      <w:pPr>
        <w:numPr>
          <w:ilvl w:val="0"/>
          <w:numId w:val="1"/>
        </w:numPr>
        <w:ind w:hanging="238"/>
      </w:pPr>
      <w:r>
        <w:t xml:space="preserve">Käsitellään muut kokouskutsussa mainitut asiat </w:t>
      </w:r>
    </w:p>
    <w:p w14:paraId="024E11CE" w14:textId="77777777" w:rsidR="00CA7D06" w:rsidRDefault="00000000">
      <w:pPr>
        <w:numPr>
          <w:ilvl w:val="0"/>
          <w:numId w:val="1"/>
        </w:numPr>
        <w:ind w:hanging="238"/>
      </w:pPr>
      <w:r>
        <w:t xml:space="preserve">Ilmoitusasiat </w:t>
      </w:r>
    </w:p>
    <w:p w14:paraId="3F735406" w14:textId="043DDA04" w:rsidR="0036799E" w:rsidRDefault="0036799E" w:rsidP="0036799E">
      <w:pPr>
        <w:ind w:left="238" w:firstLine="0"/>
      </w:pPr>
      <w:r>
        <w:t xml:space="preserve">8.1 </w:t>
      </w:r>
      <w:proofErr w:type="spellStart"/>
      <w:r>
        <w:t>Hovawartti</w:t>
      </w:r>
      <w:proofErr w:type="spellEnd"/>
      <w:r>
        <w:t>-lehden tulevaisuus.</w:t>
      </w:r>
    </w:p>
    <w:p w14:paraId="5BAB0CBB" w14:textId="3A1ECDE3" w:rsidR="00F24D13" w:rsidRDefault="00000000" w:rsidP="00F24D13">
      <w:pPr>
        <w:numPr>
          <w:ilvl w:val="0"/>
          <w:numId w:val="1"/>
        </w:numPr>
        <w:ind w:hanging="238"/>
      </w:pPr>
      <w:r>
        <w:t xml:space="preserve">Kokouksen </w:t>
      </w:r>
      <w:r w:rsidR="009277A0">
        <w:t>päättäminen</w:t>
      </w:r>
      <w:r>
        <w:t xml:space="preserve"> </w:t>
      </w:r>
    </w:p>
    <w:p w14:paraId="4012036B" w14:textId="6515D15C" w:rsidR="00F24D13" w:rsidRDefault="00F24D13" w:rsidP="0036799E">
      <w:pPr>
        <w:ind w:left="0" w:firstLine="0"/>
      </w:pPr>
    </w:p>
    <w:sectPr w:rsidR="00F24D13" w:rsidSect="00F24D13">
      <w:headerReference w:type="default" r:id="rId8"/>
      <w:pgSz w:w="11906" w:h="16838"/>
      <w:pgMar w:top="708" w:right="1244" w:bottom="1440" w:left="1133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1983F" w14:textId="77777777" w:rsidR="006F3D0F" w:rsidRDefault="006F3D0F" w:rsidP="00F24D13">
      <w:pPr>
        <w:spacing w:after="0" w:line="240" w:lineRule="auto"/>
      </w:pPr>
      <w:r>
        <w:separator/>
      </w:r>
    </w:p>
  </w:endnote>
  <w:endnote w:type="continuationSeparator" w:id="0">
    <w:p w14:paraId="4A989B5A" w14:textId="77777777" w:rsidR="006F3D0F" w:rsidRDefault="006F3D0F" w:rsidP="00F2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5A9A5" w14:textId="77777777" w:rsidR="006F3D0F" w:rsidRDefault="006F3D0F" w:rsidP="00F24D13">
      <w:pPr>
        <w:spacing w:after="0" w:line="240" w:lineRule="auto"/>
      </w:pPr>
      <w:r>
        <w:separator/>
      </w:r>
    </w:p>
  </w:footnote>
  <w:footnote w:type="continuationSeparator" w:id="0">
    <w:p w14:paraId="24190AAE" w14:textId="77777777" w:rsidR="006F3D0F" w:rsidRDefault="006F3D0F" w:rsidP="00F24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alias w:val="Otsikko"/>
      <w:tag w:val=""/>
      <w:id w:val="1116400235"/>
      <w:placeholder>
        <w:docPart w:val="79EE6E8552C4470EB42F653B95DD000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543EE79A" w14:textId="7909C112" w:rsidR="00F24D13" w:rsidRDefault="00D92BAA">
        <w:pPr>
          <w:pStyle w:val="Sidhuvud"/>
          <w:jc w:val="right"/>
          <w:rPr>
            <w:color w:val="7F7F7F" w:themeColor="text1" w:themeTint="80"/>
          </w:rPr>
        </w:pPr>
        <w:r w:rsidRPr="00D92BAA">
          <w:rPr>
            <w:color w:val="7F7F7F" w:themeColor="text1" w:themeTint="80"/>
          </w:rPr>
          <w:t xml:space="preserve">Suomen </w:t>
        </w:r>
        <w:proofErr w:type="spellStart"/>
        <w:r w:rsidRPr="00D92BAA">
          <w:rPr>
            <w:color w:val="7F7F7F" w:themeColor="text1" w:themeTint="80"/>
          </w:rPr>
          <w:t>Hovawart</w:t>
        </w:r>
        <w:proofErr w:type="spellEnd"/>
        <w:r w:rsidRPr="00D92BAA">
          <w:rPr>
            <w:color w:val="7F7F7F" w:themeColor="text1" w:themeTint="80"/>
          </w:rPr>
          <w:t xml:space="preserve"> ry vuosikokouskutsu 19.4.2026</w:t>
        </w:r>
      </w:p>
    </w:sdtContent>
  </w:sdt>
  <w:p w14:paraId="5198118D" w14:textId="77777777" w:rsidR="00F24D13" w:rsidRDefault="00F24D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6471BA"/>
    <w:multiLevelType w:val="multilevel"/>
    <w:tmpl w:val="8B7EDCC4"/>
    <w:lvl w:ilvl="0">
      <w:start w:val="1"/>
      <w:numFmt w:val="decimal"/>
      <w:lvlText w:val="%1."/>
      <w:lvlJc w:val="left"/>
      <w:pPr>
        <w:ind w:left="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596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06"/>
    <w:rsid w:val="001C2735"/>
    <w:rsid w:val="00217C50"/>
    <w:rsid w:val="0036674C"/>
    <w:rsid w:val="0036799E"/>
    <w:rsid w:val="006F21EB"/>
    <w:rsid w:val="006F3D0F"/>
    <w:rsid w:val="007B7136"/>
    <w:rsid w:val="00817756"/>
    <w:rsid w:val="009277A0"/>
    <w:rsid w:val="009B752C"/>
    <w:rsid w:val="00A3395D"/>
    <w:rsid w:val="00AB4DF7"/>
    <w:rsid w:val="00AD7AAE"/>
    <w:rsid w:val="00B61198"/>
    <w:rsid w:val="00CA7D06"/>
    <w:rsid w:val="00D57D53"/>
    <w:rsid w:val="00D92BAA"/>
    <w:rsid w:val="00DC0207"/>
    <w:rsid w:val="00F24D13"/>
    <w:rsid w:val="00F87596"/>
    <w:rsid w:val="00FD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10C8"/>
  <w15:docId w15:val="{D918D9DD-DCB6-4843-9E27-FE583DC48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23" w:line="265" w:lineRule="auto"/>
      <w:ind w:left="10" w:right="774" w:hanging="10"/>
    </w:pPr>
    <w:rPr>
      <w:rFonts w:ascii="Calibri" w:eastAsia="Calibri" w:hAnsi="Calibri" w:cs="Calibri"/>
      <w:color w:val="00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24D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24D13"/>
    <w:rPr>
      <w:rFonts w:ascii="Calibri" w:eastAsia="Calibri" w:hAnsi="Calibri" w:cs="Calibri"/>
      <w:color w:val="000000"/>
    </w:rPr>
  </w:style>
  <w:style w:type="paragraph" w:styleId="Sidfot">
    <w:name w:val="footer"/>
    <w:basedOn w:val="Normal"/>
    <w:link w:val="SidfotChar"/>
    <w:uiPriority w:val="99"/>
    <w:unhideWhenUsed/>
    <w:rsid w:val="00F24D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24D1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9EE6E8552C4470EB42F653B95DD00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1E6BF79-B067-47DC-8B59-377EBA96E9E4}"/>
      </w:docPartPr>
      <w:docPartBody>
        <w:p w:rsidR="007C72EC" w:rsidRDefault="00DB3D98" w:rsidP="00DB3D98">
          <w:pPr>
            <w:pStyle w:val="79EE6E8552C4470EB42F653B95DD000F"/>
          </w:pPr>
          <w:r>
            <w:rPr>
              <w:color w:val="7F7F7F" w:themeColor="text1" w:themeTint="80"/>
            </w:rPr>
            <w:t>[Tiedoston otsikko]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98"/>
    <w:rsid w:val="00152DBE"/>
    <w:rsid w:val="006A160B"/>
    <w:rsid w:val="00772327"/>
    <w:rsid w:val="007C72EC"/>
    <w:rsid w:val="00817756"/>
    <w:rsid w:val="00973350"/>
    <w:rsid w:val="00B61198"/>
    <w:rsid w:val="00D57D53"/>
    <w:rsid w:val="00DB3D98"/>
    <w:rsid w:val="00F8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9EE6E8552C4470EB42F653B95DD000F">
    <w:name w:val="79EE6E8552C4470EB42F653B95DD000F"/>
    <w:rsid w:val="00DB3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Suomen Hovawart ry vuosikokouskutsu 19.4.2026</dc:title>
  <dc:subject/>
  <dc:creator>Heidi Pasanen</dc:creator>
  <cp:keywords/>
  <cp:lastModifiedBy>Eva Sjöman</cp:lastModifiedBy>
  <cp:revision>7</cp:revision>
  <dcterms:created xsi:type="dcterms:W3CDTF">2026-03-24T16:40:00Z</dcterms:created>
  <dcterms:modified xsi:type="dcterms:W3CDTF">2026-03-26T20:39:00Z</dcterms:modified>
</cp:coreProperties>
</file>