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86280A" w14:textId="77777777" w:rsidR="00315C6C" w:rsidRDefault="00315C6C" w:rsidP="00315C6C">
      <w:pPr>
        <w:widowControl w:val="0"/>
        <w:jc w:val="center"/>
        <w:rPr>
          <w:b/>
          <w:bCs/>
          <w:sz w:val="40"/>
          <w:szCs w:val="40"/>
        </w:rPr>
      </w:pPr>
    </w:p>
    <w:p w14:paraId="32836904" w14:textId="77777777" w:rsidR="00315C6C" w:rsidRDefault="00315C6C" w:rsidP="00315C6C">
      <w:pPr>
        <w:widowControl w:val="0"/>
        <w:jc w:val="center"/>
        <w:rPr>
          <w:b/>
          <w:bCs/>
          <w:sz w:val="40"/>
          <w:szCs w:val="40"/>
        </w:rPr>
      </w:pPr>
    </w:p>
    <w:p w14:paraId="71BC928E" w14:textId="77777777" w:rsidR="00315C6C" w:rsidRDefault="00315C6C" w:rsidP="00315C6C">
      <w:pPr>
        <w:widowControl w:val="0"/>
        <w:jc w:val="center"/>
        <w:rPr>
          <w:b/>
          <w:bCs/>
          <w:sz w:val="40"/>
          <w:szCs w:val="40"/>
        </w:rPr>
      </w:pPr>
    </w:p>
    <w:p w14:paraId="7E079AE3" w14:textId="77777777" w:rsidR="00315C6C" w:rsidRDefault="00315C6C" w:rsidP="00315C6C">
      <w:pPr>
        <w:widowControl w:val="0"/>
        <w:jc w:val="center"/>
        <w:rPr>
          <w:b/>
          <w:bCs/>
          <w:sz w:val="40"/>
          <w:szCs w:val="40"/>
        </w:rPr>
      </w:pPr>
    </w:p>
    <w:p w14:paraId="6CECEAE6" w14:textId="77777777" w:rsidR="00315C6C" w:rsidRDefault="00315C6C" w:rsidP="00315C6C">
      <w:pPr>
        <w:widowControl w:val="0"/>
        <w:jc w:val="center"/>
        <w:rPr>
          <w:b/>
          <w:bCs/>
          <w:sz w:val="40"/>
          <w:szCs w:val="40"/>
        </w:rPr>
      </w:pPr>
    </w:p>
    <w:p w14:paraId="29BE890C" w14:textId="04CDF998" w:rsidR="00315C6C" w:rsidRPr="00315C6C" w:rsidRDefault="00315C6C" w:rsidP="00315C6C">
      <w:pPr>
        <w:widowControl w:val="0"/>
        <w:jc w:val="center"/>
        <w:rPr>
          <w:b/>
          <w:bCs/>
          <w:sz w:val="40"/>
          <w:szCs w:val="40"/>
        </w:rPr>
      </w:pPr>
      <w:r w:rsidRPr="00315C6C">
        <w:rPr>
          <w:b/>
          <w:bCs/>
          <w:sz w:val="40"/>
          <w:szCs w:val="40"/>
        </w:rPr>
        <w:t>TILAPÄISMAJOITUKSEN ILMOITUS SEKÄ TURVALLISUUSSUUNNITELMA KÄRPÄSEN KOULULLE</w:t>
      </w:r>
    </w:p>
    <w:p w14:paraId="16D17B9A" w14:textId="77777777" w:rsidR="004F351F" w:rsidRPr="00315C6C" w:rsidRDefault="004F351F" w:rsidP="00E04B5E">
      <w:pPr>
        <w:widowControl w:val="0"/>
        <w:jc w:val="center"/>
        <w:rPr>
          <w:lang w:val="en-US"/>
        </w:rPr>
      </w:pPr>
    </w:p>
    <w:p w14:paraId="7D7F8BC6" w14:textId="77777777" w:rsidR="004F351F" w:rsidRPr="00315C6C" w:rsidRDefault="004F351F">
      <w:pPr>
        <w:widowControl w:val="0"/>
        <w:rPr>
          <w:lang w:val="en-US"/>
        </w:rPr>
      </w:pPr>
    </w:p>
    <w:p w14:paraId="21221A0D" w14:textId="77777777" w:rsidR="004F351F" w:rsidRPr="00315C6C" w:rsidRDefault="004F351F">
      <w:pPr>
        <w:widowControl w:val="0"/>
        <w:rPr>
          <w:lang w:val="en-US"/>
        </w:rPr>
      </w:pPr>
    </w:p>
    <w:p w14:paraId="344E2696" w14:textId="77777777" w:rsidR="004F351F" w:rsidRPr="00315C6C" w:rsidRDefault="004F351F">
      <w:pPr>
        <w:widowControl w:val="0"/>
        <w:rPr>
          <w:lang w:val="en-US"/>
        </w:rPr>
      </w:pPr>
    </w:p>
    <w:p w14:paraId="352B155F" w14:textId="77777777" w:rsidR="00C14A94" w:rsidRPr="00315C6C" w:rsidRDefault="00C14A94">
      <w:pPr>
        <w:widowControl w:val="0"/>
        <w:spacing w:after="0" w:line="240" w:lineRule="auto"/>
        <w:ind w:left="3402"/>
        <w:rPr>
          <w:lang w:val="en-US"/>
        </w:rPr>
      </w:pPr>
    </w:p>
    <w:p w14:paraId="50DF9EEC" w14:textId="77777777" w:rsidR="00C14A94" w:rsidRPr="00315C6C" w:rsidRDefault="00C14A94">
      <w:pPr>
        <w:widowControl w:val="0"/>
        <w:spacing w:after="0" w:line="240" w:lineRule="auto"/>
        <w:ind w:left="3402"/>
        <w:rPr>
          <w:lang w:val="en-US"/>
        </w:rPr>
      </w:pPr>
    </w:p>
    <w:p w14:paraId="2DE0B387" w14:textId="77777777" w:rsidR="00C14A94" w:rsidRPr="00315C6C" w:rsidRDefault="00C14A94">
      <w:pPr>
        <w:widowControl w:val="0"/>
        <w:spacing w:after="0" w:line="240" w:lineRule="auto"/>
        <w:ind w:left="3402"/>
        <w:rPr>
          <w:lang w:val="en-US"/>
        </w:rPr>
      </w:pPr>
    </w:p>
    <w:p w14:paraId="20541C2F" w14:textId="77777777" w:rsidR="00C14A94" w:rsidRPr="00315C6C" w:rsidRDefault="00C14A94">
      <w:pPr>
        <w:widowControl w:val="0"/>
        <w:spacing w:after="0" w:line="240" w:lineRule="auto"/>
        <w:ind w:left="3402"/>
        <w:rPr>
          <w:lang w:val="en-US"/>
        </w:rPr>
      </w:pPr>
    </w:p>
    <w:p w14:paraId="55C9FE41" w14:textId="77777777" w:rsidR="00C14A94" w:rsidRPr="00315C6C" w:rsidRDefault="00C14A94">
      <w:pPr>
        <w:widowControl w:val="0"/>
        <w:spacing w:after="0" w:line="240" w:lineRule="auto"/>
        <w:ind w:left="3402"/>
        <w:rPr>
          <w:lang w:val="en-US"/>
        </w:rPr>
      </w:pPr>
    </w:p>
    <w:p w14:paraId="5DA58E08" w14:textId="77777777" w:rsidR="00315C6C" w:rsidRDefault="00315C6C" w:rsidP="00315C6C">
      <w:pPr>
        <w:widowControl w:val="0"/>
        <w:spacing w:after="0" w:line="240" w:lineRule="auto"/>
        <w:ind w:left="5760" w:firstLine="720"/>
        <w:rPr>
          <w:rFonts w:ascii="Arial" w:hAnsi="Arial" w:cs="Arial"/>
        </w:rPr>
      </w:pPr>
    </w:p>
    <w:p w14:paraId="38CCE053" w14:textId="77777777" w:rsidR="00315C6C" w:rsidRDefault="00315C6C" w:rsidP="00315C6C">
      <w:pPr>
        <w:widowControl w:val="0"/>
        <w:spacing w:after="0" w:line="240" w:lineRule="auto"/>
        <w:ind w:left="5760" w:firstLine="720"/>
        <w:rPr>
          <w:rFonts w:ascii="Arial" w:hAnsi="Arial" w:cs="Arial"/>
        </w:rPr>
      </w:pPr>
    </w:p>
    <w:p w14:paraId="2EDEA229" w14:textId="77777777" w:rsidR="00315C6C" w:rsidRDefault="00315C6C" w:rsidP="00315C6C">
      <w:pPr>
        <w:widowControl w:val="0"/>
        <w:spacing w:after="0" w:line="240" w:lineRule="auto"/>
        <w:ind w:left="5760" w:firstLine="720"/>
        <w:rPr>
          <w:rFonts w:ascii="Arial" w:hAnsi="Arial" w:cs="Arial"/>
        </w:rPr>
      </w:pPr>
    </w:p>
    <w:p w14:paraId="4B3E9510" w14:textId="77777777" w:rsidR="00315C6C" w:rsidRDefault="00315C6C" w:rsidP="00315C6C">
      <w:pPr>
        <w:widowControl w:val="0"/>
        <w:spacing w:after="0" w:line="240" w:lineRule="auto"/>
        <w:ind w:left="5760" w:firstLine="720"/>
        <w:rPr>
          <w:rFonts w:ascii="Arial" w:hAnsi="Arial" w:cs="Arial"/>
        </w:rPr>
      </w:pPr>
    </w:p>
    <w:p w14:paraId="0D26A99C" w14:textId="77777777" w:rsidR="00A50CFC" w:rsidRDefault="00A50CFC" w:rsidP="00315C6C">
      <w:pPr>
        <w:widowControl w:val="0"/>
        <w:spacing w:after="0" w:line="240" w:lineRule="auto"/>
        <w:ind w:left="6480"/>
      </w:pPr>
    </w:p>
    <w:p w14:paraId="2B6E61EF" w14:textId="35C2CC5C" w:rsidR="00650890" w:rsidRPr="00412A5E" w:rsidRDefault="00BD4319" w:rsidP="00315C6C">
      <w:pPr>
        <w:widowControl w:val="0"/>
        <w:spacing w:after="0" w:line="240" w:lineRule="auto"/>
        <w:ind w:left="6480"/>
        <w:rPr>
          <w:b/>
          <w:bCs/>
        </w:rPr>
      </w:pPr>
      <w:r w:rsidRPr="00412A5E">
        <w:rPr>
          <w:b/>
          <w:bCs/>
        </w:rPr>
        <w:t>Toiminta</w:t>
      </w:r>
      <w:r w:rsidR="000816A6" w:rsidRPr="00412A5E">
        <w:rPr>
          <w:b/>
          <w:bCs/>
        </w:rPr>
        <w:t xml:space="preserve">- ja turvallisuussuunnitelma </w:t>
      </w:r>
    </w:p>
    <w:p w14:paraId="44AFE8A3" w14:textId="29D7A896" w:rsidR="00BD4319" w:rsidRPr="00A50CFC" w:rsidRDefault="00EB1A8E" w:rsidP="00315C6C">
      <w:pPr>
        <w:widowControl w:val="0"/>
        <w:spacing w:after="0" w:line="240" w:lineRule="auto"/>
        <w:ind w:left="6480"/>
        <w:rPr>
          <w:lang w:val="en-US"/>
        </w:rPr>
      </w:pPr>
      <w:proofErr w:type="spellStart"/>
      <w:r w:rsidRPr="00A50CFC">
        <w:rPr>
          <w:lang w:val="en-US"/>
        </w:rPr>
        <w:t>Kärpäsen</w:t>
      </w:r>
      <w:proofErr w:type="spellEnd"/>
      <w:r w:rsidRPr="00A50CFC">
        <w:rPr>
          <w:lang w:val="en-US"/>
        </w:rPr>
        <w:t xml:space="preserve"> </w:t>
      </w:r>
      <w:proofErr w:type="spellStart"/>
      <w:r w:rsidRPr="00A50CFC">
        <w:rPr>
          <w:lang w:val="en-US"/>
        </w:rPr>
        <w:t>koulu</w:t>
      </w:r>
      <w:proofErr w:type="spellEnd"/>
    </w:p>
    <w:p w14:paraId="2B7C94C0" w14:textId="2EE58241" w:rsidR="004F351F" w:rsidRPr="00A50CFC" w:rsidRDefault="00A50CFC" w:rsidP="00315C6C">
      <w:pPr>
        <w:widowControl w:val="0"/>
        <w:spacing w:after="0" w:line="240" w:lineRule="auto"/>
        <w:ind w:left="6480"/>
        <w:rPr>
          <w:lang w:val="en-US"/>
        </w:rPr>
      </w:pPr>
      <w:r>
        <w:rPr>
          <w:lang w:val="en-US"/>
        </w:rPr>
        <w:t xml:space="preserve">Lahden </w:t>
      </w:r>
      <w:proofErr w:type="spellStart"/>
      <w:r>
        <w:rPr>
          <w:lang w:val="en-US"/>
        </w:rPr>
        <w:t>Ahkera</w:t>
      </w:r>
      <w:proofErr w:type="spellEnd"/>
      <w:r>
        <w:rPr>
          <w:lang w:val="en-US"/>
        </w:rPr>
        <w:t xml:space="preserve"> </w:t>
      </w:r>
      <w:proofErr w:type="spellStart"/>
      <w:r>
        <w:rPr>
          <w:lang w:val="en-US"/>
        </w:rPr>
        <w:t>ry</w:t>
      </w:r>
      <w:proofErr w:type="spellEnd"/>
      <w:r w:rsidRPr="00A50CFC">
        <w:rPr>
          <w:lang w:val="en-US"/>
        </w:rPr>
        <w:t xml:space="preserve"> </w:t>
      </w:r>
      <w:r>
        <w:rPr>
          <w:lang w:val="en-US"/>
        </w:rPr>
        <w:br/>
      </w:r>
      <w:r w:rsidR="00FE252E" w:rsidRPr="00A50CFC">
        <w:rPr>
          <w:lang w:val="en-US"/>
        </w:rPr>
        <w:t>Youth Athletics Games</w:t>
      </w:r>
    </w:p>
    <w:p w14:paraId="656353ED" w14:textId="1D86FDA0" w:rsidR="004F351F" w:rsidRPr="00A50CFC" w:rsidRDefault="00FE252E" w:rsidP="00315C6C">
      <w:pPr>
        <w:widowControl w:val="0"/>
        <w:spacing w:after="0" w:line="240" w:lineRule="auto"/>
        <w:ind w:left="6480"/>
        <w:rPr>
          <w:lang w:val="en-US"/>
        </w:rPr>
      </w:pPr>
      <w:r w:rsidRPr="00A50CFC">
        <w:rPr>
          <w:lang w:val="en-US"/>
        </w:rPr>
        <w:t>1</w:t>
      </w:r>
      <w:r w:rsidR="00EB1A8E" w:rsidRPr="00A50CFC">
        <w:rPr>
          <w:lang w:val="en-US"/>
        </w:rPr>
        <w:t>6</w:t>
      </w:r>
      <w:r w:rsidR="000816A6" w:rsidRPr="00A50CFC">
        <w:rPr>
          <w:lang w:val="en-US"/>
        </w:rPr>
        <w:t>.</w:t>
      </w:r>
      <w:r w:rsidRPr="00A50CFC">
        <w:rPr>
          <w:lang w:val="en-US"/>
        </w:rPr>
        <w:t>-1</w:t>
      </w:r>
      <w:r w:rsidR="00EB1A8E" w:rsidRPr="00A50CFC">
        <w:rPr>
          <w:lang w:val="en-US"/>
        </w:rPr>
        <w:t>9</w:t>
      </w:r>
      <w:r w:rsidRPr="00A50CFC">
        <w:rPr>
          <w:lang w:val="en-US"/>
        </w:rPr>
        <w:t>.</w:t>
      </w:r>
      <w:r w:rsidR="00566E83" w:rsidRPr="00A50CFC">
        <w:rPr>
          <w:lang w:val="en-US"/>
        </w:rPr>
        <w:t>6</w:t>
      </w:r>
      <w:r w:rsidR="000816A6" w:rsidRPr="00A50CFC">
        <w:rPr>
          <w:lang w:val="en-US"/>
        </w:rPr>
        <w:t>.20</w:t>
      </w:r>
      <w:r w:rsidR="00EB1A8E" w:rsidRPr="00A50CFC">
        <w:rPr>
          <w:lang w:val="en-US"/>
        </w:rPr>
        <w:t>22</w:t>
      </w:r>
    </w:p>
    <w:p w14:paraId="2E97A48F" w14:textId="7A84E8EB" w:rsidR="004F351F" w:rsidRPr="002F00F2" w:rsidRDefault="00A50CFC">
      <w:pPr>
        <w:widowControl w:val="0"/>
        <w:spacing w:after="0" w:line="240" w:lineRule="auto"/>
        <w:ind w:left="3402"/>
        <w:rPr>
          <w:lang w:val="en-US"/>
        </w:rPr>
      </w:pPr>
      <w:r>
        <w:rPr>
          <w:lang w:val="en-US"/>
        </w:rPr>
        <w:tab/>
      </w:r>
      <w:r>
        <w:rPr>
          <w:lang w:val="en-US"/>
        </w:rPr>
        <w:tab/>
      </w:r>
      <w:r>
        <w:rPr>
          <w:lang w:val="en-US"/>
        </w:rPr>
        <w:tab/>
      </w:r>
      <w:r>
        <w:rPr>
          <w:lang w:val="en-US"/>
        </w:rPr>
        <w:tab/>
      </w:r>
      <w:r>
        <w:rPr>
          <w:lang w:val="en-US"/>
        </w:rPr>
        <w:tab/>
      </w:r>
    </w:p>
    <w:p w14:paraId="0A90C64A" w14:textId="77777777" w:rsidR="004F351F" w:rsidRPr="002F00F2" w:rsidRDefault="004F351F">
      <w:pPr>
        <w:widowControl w:val="0"/>
        <w:spacing w:after="0" w:line="240" w:lineRule="auto"/>
        <w:ind w:left="3402"/>
        <w:rPr>
          <w:lang w:val="en-US"/>
        </w:rPr>
      </w:pPr>
    </w:p>
    <w:p w14:paraId="4177EFD4" w14:textId="77777777" w:rsidR="00315C6C" w:rsidRDefault="00315C6C">
      <w:pPr>
        <w:rPr>
          <w:rFonts w:ascii="Arial" w:hAnsi="Arial" w:cs="Arial"/>
          <w:smallCaps/>
        </w:rPr>
      </w:pPr>
      <w:bookmarkStart w:id="0" w:name="_gjdgxs" w:colFirst="0" w:colLast="0"/>
      <w:bookmarkEnd w:id="0"/>
      <w:r>
        <w:rPr>
          <w:rFonts w:ascii="Arial" w:hAnsi="Arial" w:cs="Arial"/>
          <w:smallCaps/>
        </w:rPr>
        <w:br w:type="page"/>
      </w:r>
    </w:p>
    <w:p w14:paraId="6F13AB2B" w14:textId="28D0C30B" w:rsidR="004F351F" w:rsidRPr="00DB1ED1" w:rsidRDefault="000816A6">
      <w:pPr>
        <w:keepNext/>
        <w:numPr>
          <w:ilvl w:val="0"/>
          <w:numId w:val="1"/>
        </w:numPr>
        <w:rPr>
          <w:rFonts w:ascii="Arial" w:hAnsi="Arial" w:cs="Arial"/>
        </w:rPr>
      </w:pPr>
      <w:r w:rsidRPr="00DB1ED1">
        <w:rPr>
          <w:rFonts w:ascii="Arial" w:hAnsi="Arial" w:cs="Arial"/>
          <w:smallCaps/>
        </w:rPr>
        <w:lastRenderedPageBreak/>
        <w:t>SISÄLLYS</w:t>
      </w:r>
      <w:r w:rsidR="00D70BCF">
        <w:rPr>
          <w:rFonts w:ascii="Arial" w:hAnsi="Arial" w:cs="Arial"/>
          <w:smallCaps/>
        </w:rPr>
        <w:tab/>
      </w:r>
    </w:p>
    <w:sdt>
      <w:sdtPr>
        <w:id w:val="953675463"/>
        <w:docPartObj>
          <w:docPartGallery w:val="Table of Contents"/>
          <w:docPartUnique/>
        </w:docPartObj>
      </w:sdtPr>
      <w:sdtEndPr/>
      <w:sdtContent>
        <w:p w14:paraId="31C2115D" w14:textId="786E64D8" w:rsidR="00412A5E" w:rsidRDefault="000816A6">
          <w:pPr>
            <w:pStyle w:val="Sisluet2"/>
            <w:tabs>
              <w:tab w:val="left" w:pos="660"/>
              <w:tab w:val="right" w:pos="10457"/>
            </w:tabs>
            <w:rPr>
              <w:rFonts w:asciiTheme="minorHAnsi" w:eastAsiaTheme="minorEastAsia" w:hAnsiTheme="minorHAnsi" w:cstheme="minorBidi"/>
              <w:noProof/>
              <w:color w:val="auto"/>
              <w:sz w:val="22"/>
              <w:szCs w:val="22"/>
            </w:rPr>
          </w:pPr>
          <w:r>
            <w:fldChar w:fldCharType="begin"/>
          </w:r>
          <w:r>
            <w:instrText xml:space="preserve"> TOC \h \u \z </w:instrText>
          </w:r>
          <w:r>
            <w:fldChar w:fldCharType="separate"/>
          </w:r>
          <w:hyperlink w:anchor="_Toc104373099" w:history="1">
            <w:r w:rsidR="00412A5E" w:rsidRPr="00AC7F4A">
              <w:rPr>
                <w:rStyle w:val="Hyperlinkki"/>
                <w:rFonts w:ascii="Arial" w:hAnsi="Arial" w:cs="Arial"/>
                <w:b/>
                <w:noProof/>
              </w:rPr>
              <w:t>1</w:t>
            </w:r>
            <w:r w:rsidR="00412A5E">
              <w:rPr>
                <w:rFonts w:asciiTheme="minorHAnsi" w:eastAsiaTheme="minorEastAsia" w:hAnsiTheme="minorHAnsi" w:cstheme="minorBidi"/>
                <w:noProof/>
                <w:color w:val="auto"/>
                <w:sz w:val="22"/>
                <w:szCs w:val="22"/>
              </w:rPr>
              <w:tab/>
            </w:r>
            <w:r w:rsidR="00412A5E" w:rsidRPr="00AC7F4A">
              <w:rPr>
                <w:rStyle w:val="Hyperlinkki"/>
                <w:rFonts w:ascii="Arial" w:hAnsi="Arial" w:cs="Arial"/>
                <w:b/>
                <w:noProof/>
              </w:rPr>
              <w:t>Tapahtuman tiedot</w:t>
            </w:r>
            <w:r w:rsidR="00412A5E">
              <w:rPr>
                <w:noProof/>
                <w:webHidden/>
              </w:rPr>
              <w:tab/>
            </w:r>
            <w:r w:rsidR="00412A5E">
              <w:rPr>
                <w:noProof/>
                <w:webHidden/>
              </w:rPr>
              <w:fldChar w:fldCharType="begin"/>
            </w:r>
            <w:r w:rsidR="00412A5E">
              <w:rPr>
                <w:noProof/>
                <w:webHidden/>
              </w:rPr>
              <w:instrText xml:space="preserve"> PAGEREF _Toc104373099 \h </w:instrText>
            </w:r>
            <w:r w:rsidR="00412A5E">
              <w:rPr>
                <w:noProof/>
                <w:webHidden/>
              </w:rPr>
            </w:r>
            <w:r w:rsidR="00412A5E">
              <w:rPr>
                <w:noProof/>
                <w:webHidden/>
              </w:rPr>
              <w:fldChar w:fldCharType="separate"/>
            </w:r>
            <w:r w:rsidR="00412A5E">
              <w:rPr>
                <w:noProof/>
                <w:webHidden/>
              </w:rPr>
              <w:t>3</w:t>
            </w:r>
            <w:r w:rsidR="00412A5E">
              <w:rPr>
                <w:noProof/>
                <w:webHidden/>
              </w:rPr>
              <w:fldChar w:fldCharType="end"/>
            </w:r>
          </w:hyperlink>
        </w:p>
        <w:p w14:paraId="7D20F57F" w14:textId="2869ED68" w:rsidR="00412A5E" w:rsidRDefault="00412A5E">
          <w:pPr>
            <w:pStyle w:val="Sisluet2"/>
            <w:tabs>
              <w:tab w:val="left" w:pos="660"/>
              <w:tab w:val="right" w:pos="10457"/>
            </w:tabs>
            <w:rPr>
              <w:rFonts w:asciiTheme="minorHAnsi" w:eastAsiaTheme="minorEastAsia" w:hAnsiTheme="minorHAnsi" w:cstheme="minorBidi"/>
              <w:noProof/>
              <w:color w:val="auto"/>
              <w:sz w:val="22"/>
              <w:szCs w:val="22"/>
            </w:rPr>
          </w:pPr>
          <w:hyperlink w:anchor="_Toc104373100" w:history="1">
            <w:r w:rsidRPr="00AC7F4A">
              <w:rPr>
                <w:rStyle w:val="Hyperlinkki"/>
                <w:rFonts w:ascii="Arial" w:hAnsi="Arial" w:cs="Arial"/>
                <w:b/>
                <w:noProof/>
              </w:rPr>
              <w:t>2</w:t>
            </w:r>
            <w:r>
              <w:rPr>
                <w:rFonts w:asciiTheme="minorHAnsi" w:eastAsiaTheme="minorEastAsia" w:hAnsiTheme="minorHAnsi" w:cstheme="minorBidi"/>
                <w:noProof/>
                <w:color w:val="auto"/>
                <w:sz w:val="22"/>
                <w:szCs w:val="22"/>
              </w:rPr>
              <w:tab/>
            </w:r>
            <w:r w:rsidRPr="00AC7F4A">
              <w:rPr>
                <w:rStyle w:val="Hyperlinkki"/>
                <w:rFonts w:ascii="Arial" w:hAnsi="Arial" w:cs="Arial"/>
                <w:b/>
                <w:noProof/>
              </w:rPr>
              <w:t>Kapasiteetti</w:t>
            </w:r>
            <w:r>
              <w:rPr>
                <w:noProof/>
                <w:webHidden/>
              </w:rPr>
              <w:tab/>
            </w:r>
            <w:r>
              <w:rPr>
                <w:noProof/>
                <w:webHidden/>
              </w:rPr>
              <w:fldChar w:fldCharType="begin"/>
            </w:r>
            <w:r>
              <w:rPr>
                <w:noProof/>
                <w:webHidden/>
              </w:rPr>
              <w:instrText xml:space="preserve"> PAGEREF _Toc104373100 \h </w:instrText>
            </w:r>
            <w:r>
              <w:rPr>
                <w:noProof/>
                <w:webHidden/>
              </w:rPr>
            </w:r>
            <w:r>
              <w:rPr>
                <w:noProof/>
                <w:webHidden/>
              </w:rPr>
              <w:fldChar w:fldCharType="separate"/>
            </w:r>
            <w:r>
              <w:rPr>
                <w:noProof/>
                <w:webHidden/>
              </w:rPr>
              <w:t>4</w:t>
            </w:r>
            <w:r>
              <w:rPr>
                <w:noProof/>
                <w:webHidden/>
              </w:rPr>
              <w:fldChar w:fldCharType="end"/>
            </w:r>
          </w:hyperlink>
        </w:p>
        <w:p w14:paraId="74770BBC" w14:textId="5346BF37" w:rsidR="00412A5E" w:rsidRDefault="00412A5E">
          <w:pPr>
            <w:pStyle w:val="Sisluet2"/>
            <w:tabs>
              <w:tab w:val="left" w:pos="660"/>
              <w:tab w:val="right" w:pos="10457"/>
            </w:tabs>
            <w:rPr>
              <w:rFonts w:asciiTheme="minorHAnsi" w:eastAsiaTheme="minorEastAsia" w:hAnsiTheme="minorHAnsi" w:cstheme="minorBidi"/>
              <w:noProof/>
              <w:color w:val="auto"/>
              <w:sz w:val="22"/>
              <w:szCs w:val="22"/>
            </w:rPr>
          </w:pPr>
          <w:hyperlink w:anchor="_Toc104373101" w:history="1">
            <w:r w:rsidRPr="00AC7F4A">
              <w:rPr>
                <w:rStyle w:val="Hyperlinkki"/>
                <w:rFonts w:ascii="Arial" w:hAnsi="Arial" w:cs="Arial"/>
                <w:b/>
                <w:noProof/>
              </w:rPr>
              <w:t>3</w:t>
            </w:r>
            <w:r>
              <w:rPr>
                <w:rFonts w:asciiTheme="minorHAnsi" w:eastAsiaTheme="minorEastAsia" w:hAnsiTheme="minorHAnsi" w:cstheme="minorBidi"/>
                <w:noProof/>
                <w:color w:val="auto"/>
                <w:sz w:val="22"/>
                <w:szCs w:val="22"/>
              </w:rPr>
              <w:tab/>
            </w:r>
            <w:r w:rsidRPr="00AC7F4A">
              <w:rPr>
                <w:rStyle w:val="Hyperlinkki"/>
                <w:rFonts w:ascii="Arial" w:hAnsi="Arial" w:cs="Arial"/>
                <w:b/>
                <w:noProof/>
              </w:rPr>
              <w:t>Sijainti</w:t>
            </w:r>
            <w:r>
              <w:rPr>
                <w:noProof/>
                <w:webHidden/>
              </w:rPr>
              <w:tab/>
            </w:r>
            <w:r>
              <w:rPr>
                <w:noProof/>
                <w:webHidden/>
              </w:rPr>
              <w:fldChar w:fldCharType="begin"/>
            </w:r>
            <w:r>
              <w:rPr>
                <w:noProof/>
                <w:webHidden/>
              </w:rPr>
              <w:instrText xml:space="preserve"> PAGEREF _Toc104373101 \h </w:instrText>
            </w:r>
            <w:r>
              <w:rPr>
                <w:noProof/>
                <w:webHidden/>
              </w:rPr>
            </w:r>
            <w:r>
              <w:rPr>
                <w:noProof/>
                <w:webHidden/>
              </w:rPr>
              <w:fldChar w:fldCharType="separate"/>
            </w:r>
            <w:r>
              <w:rPr>
                <w:noProof/>
                <w:webHidden/>
              </w:rPr>
              <w:t>5</w:t>
            </w:r>
            <w:r>
              <w:rPr>
                <w:noProof/>
                <w:webHidden/>
              </w:rPr>
              <w:fldChar w:fldCharType="end"/>
            </w:r>
          </w:hyperlink>
        </w:p>
        <w:p w14:paraId="160A1C37" w14:textId="38D78C49" w:rsidR="00412A5E" w:rsidRDefault="00412A5E">
          <w:pPr>
            <w:pStyle w:val="Sisluet2"/>
            <w:tabs>
              <w:tab w:val="left" w:pos="660"/>
              <w:tab w:val="right" w:pos="10457"/>
            </w:tabs>
            <w:rPr>
              <w:rFonts w:asciiTheme="minorHAnsi" w:eastAsiaTheme="minorEastAsia" w:hAnsiTheme="minorHAnsi" w:cstheme="minorBidi"/>
              <w:noProof/>
              <w:color w:val="auto"/>
              <w:sz w:val="22"/>
              <w:szCs w:val="22"/>
            </w:rPr>
          </w:pPr>
          <w:hyperlink w:anchor="_Toc104373102" w:history="1">
            <w:r w:rsidRPr="00AC7F4A">
              <w:rPr>
                <w:rStyle w:val="Hyperlinkki"/>
                <w:rFonts w:ascii="Arial" w:hAnsi="Arial" w:cs="Arial"/>
                <w:b/>
                <w:noProof/>
              </w:rPr>
              <w:t>4</w:t>
            </w:r>
            <w:r>
              <w:rPr>
                <w:rFonts w:asciiTheme="minorHAnsi" w:eastAsiaTheme="minorEastAsia" w:hAnsiTheme="minorHAnsi" w:cstheme="minorBidi"/>
                <w:noProof/>
                <w:color w:val="auto"/>
                <w:sz w:val="22"/>
                <w:szCs w:val="22"/>
              </w:rPr>
              <w:tab/>
            </w:r>
            <w:r w:rsidRPr="00AC7F4A">
              <w:rPr>
                <w:rStyle w:val="Hyperlinkki"/>
                <w:rFonts w:ascii="Arial" w:hAnsi="Arial" w:cs="Arial"/>
                <w:b/>
                <w:noProof/>
              </w:rPr>
              <w:t>Tapahtuman kohderyhmä</w:t>
            </w:r>
            <w:r>
              <w:rPr>
                <w:noProof/>
                <w:webHidden/>
              </w:rPr>
              <w:tab/>
            </w:r>
            <w:r>
              <w:rPr>
                <w:noProof/>
                <w:webHidden/>
              </w:rPr>
              <w:fldChar w:fldCharType="begin"/>
            </w:r>
            <w:r>
              <w:rPr>
                <w:noProof/>
                <w:webHidden/>
              </w:rPr>
              <w:instrText xml:space="preserve"> PAGEREF _Toc104373102 \h </w:instrText>
            </w:r>
            <w:r>
              <w:rPr>
                <w:noProof/>
                <w:webHidden/>
              </w:rPr>
            </w:r>
            <w:r>
              <w:rPr>
                <w:noProof/>
                <w:webHidden/>
              </w:rPr>
              <w:fldChar w:fldCharType="separate"/>
            </w:r>
            <w:r>
              <w:rPr>
                <w:noProof/>
                <w:webHidden/>
              </w:rPr>
              <w:t>5</w:t>
            </w:r>
            <w:r>
              <w:rPr>
                <w:noProof/>
                <w:webHidden/>
              </w:rPr>
              <w:fldChar w:fldCharType="end"/>
            </w:r>
          </w:hyperlink>
        </w:p>
        <w:p w14:paraId="1CE939A2" w14:textId="388BC11C" w:rsidR="00412A5E" w:rsidRDefault="00412A5E">
          <w:pPr>
            <w:pStyle w:val="Sisluet2"/>
            <w:tabs>
              <w:tab w:val="left" w:pos="660"/>
              <w:tab w:val="right" w:pos="10457"/>
            </w:tabs>
            <w:rPr>
              <w:rFonts w:asciiTheme="minorHAnsi" w:eastAsiaTheme="minorEastAsia" w:hAnsiTheme="minorHAnsi" w:cstheme="minorBidi"/>
              <w:noProof/>
              <w:color w:val="auto"/>
              <w:sz w:val="22"/>
              <w:szCs w:val="22"/>
            </w:rPr>
          </w:pPr>
          <w:hyperlink w:anchor="_Toc104373103" w:history="1">
            <w:r w:rsidRPr="00AC7F4A">
              <w:rPr>
                <w:rStyle w:val="Hyperlinkki"/>
                <w:rFonts w:ascii="Arial" w:hAnsi="Arial" w:cs="Arial"/>
                <w:b/>
                <w:noProof/>
              </w:rPr>
              <w:t>5</w:t>
            </w:r>
            <w:r>
              <w:rPr>
                <w:rFonts w:asciiTheme="minorHAnsi" w:eastAsiaTheme="minorEastAsia" w:hAnsiTheme="minorHAnsi" w:cstheme="minorBidi"/>
                <w:noProof/>
                <w:color w:val="auto"/>
                <w:sz w:val="22"/>
                <w:szCs w:val="22"/>
              </w:rPr>
              <w:tab/>
            </w:r>
            <w:r w:rsidRPr="00AC7F4A">
              <w:rPr>
                <w:rStyle w:val="Hyperlinkki"/>
                <w:rFonts w:ascii="Arial" w:hAnsi="Arial" w:cs="Arial"/>
                <w:b/>
                <w:noProof/>
              </w:rPr>
              <w:t>Tapahtuman henkilöstö ja toimintavastuut</w:t>
            </w:r>
            <w:r>
              <w:rPr>
                <w:noProof/>
                <w:webHidden/>
              </w:rPr>
              <w:tab/>
            </w:r>
            <w:r>
              <w:rPr>
                <w:noProof/>
                <w:webHidden/>
              </w:rPr>
              <w:fldChar w:fldCharType="begin"/>
            </w:r>
            <w:r>
              <w:rPr>
                <w:noProof/>
                <w:webHidden/>
              </w:rPr>
              <w:instrText xml:space="preserve"> PAGEREF _Toc104373103 \h </w:instrText>
            </w:r>
            <w:r>
              <w:rPr>
                <w:noProof/>
                <w:webHidden/>
              </w:rPr>
            </w:r>
            <w:r>
              <w:rPr>
                <w:noProof/>
                <w:webHidden/>
              </w:rPr>
              <w:fldChar w:fldCharType="separate"/>
            </w:r>
            <w:r>
              <w:rPr>
                <w:noProof/>
                <w:webHidden/>
              </w:rPr>
              <w:t>6</w:t>
            </w:r>
            <w:r>
              <w:rPr>
                <w:noProof/>
                <w:webHidden/>
              </w:rPr>
              <w:fldChar w:fldCharType="end"/>
            </w:r>
          </w:hyperlink>
        </w:p>
        <w:p w14:paraId="3A54B28D" w14:textId="008F90FB" w:rsidR="00412A5E" w:rsidRDefault="00412A5E">
          <w:pPr>
            <w:pStyle w:val="Sisluet2"/>
            <w:tabs>
              <w:tab w:val="left" w:pos="660"/>
              <w:tab w:val="right" w:pos="10457"/>
            </w:tabs>
            <w:rPr>
              <w:rFonts w:asciiTheme="minorHAnsi" w:eastAsiaTheme="minorEastAsia" w:hAnsiTheme="minorHAnsi" w:cstheme="minorBidi"/>
              <w:noProof/>
              <w:color w:val="auto"/>
              <w:sz w:val="22"/>
              <w:szCs w:val="22"/>
            </w:rPr>
          </w:pPr>
          <w:hyperlink w:anchor="_Toc104373104" w:history="1">
            <w:r w:rsidRPr="00AC7F4A">
              <w:rPr>
                <w:rStyle w:val="Hyperlinkki"/>
                <w:rFonts w:ascii="Arial" w:hAnsi="Arial" w:cs="Arial"/>
                <w:b/>
                <w:noProof/>
              </w:rPr>
              <w:t>6</w:t>
            </w:r>
            <w:r>
              <w:rPr>
                <w:rFonts w:asciiTheme="minorHAnsi" w:eastAsiaTheme="minorEastAsia" w:hAnsiTheme="minorHAnsi" w:cstheme="minorBidi"/>
                <w:noProof/>
                <w:color w:val="auto"/>
                <w:sz w:val="22"/>
                <w:szCs w:val="22"/>
              </w:rPr>
              <w:tab/>
            </w:r>
            <w:r w:rsidRPr="00AC7F4A">
              <w:rPr>
                <w:rStyle w:val="Hyperlinkki"/>
                <w:rFonts w:ascii="Arial" w:hAnsi="Arial" w:cs="Arial"/>
                <w:b/>
                <w:noProof/>
              </w:rPr>
              <w:t>Turvallisuusasioista vastaavat henkilöt ja suunnitelman toteuttaminen</w:t>
            </w:r>
            <w:r>
              <w:rPr>
                <w:noProof/>
                <w:webHidden/>
              </w:rPr>
              <w:tab/>
            </w:r>
            <w:r>
              <w:rPr>
                <w:noProof/>
                <w:webHidden/>
              </w:rPr>
              <w:fldChar w:fldCharType="begin"/>
            </w:r>
            <w:r>
              <w:rPr>
                <w:noProof/>
                <w:webHidden/>
              </w:rPr>
              <w:instrText xml:space="preserve"> PAGEREF _Toc104373104 \h </w:instrText>
            </w:r>
            <w:r>
              <w:rPr>
                <w:noProof/>
                <w:webHidden/>
              </w:rPr>
            </w:r>
            <w:r>
              <w:rPr>
                <w:noProof/>
                <w:webHidden/>
              </w:rPr>
              <w:fldChar w:fldCharType="separate"/>
            </w:r>
            <w:r>
              <w:rPr>
                <w:noProof/>
                <w:webHidden/>
              </w:rPr>
              <w:t>6</w:t>
            </w:r>
            <w:r>
              <w:rPr>
                <w:noProof/>
                <w:webHidden/>
              </w:rPr>
              <w:fldChar w:fldCharType="end"/>
            </w:r>
          </w:hyperlink>
        </w:p>
        <w:p w14:paraId="5E5295A0" w14:textId="633E9DAB" w:rsidR="00412A5E" w:rsidRDefault="00412A5E">
          <w:pPr>
            <w:pStyle w:val="Sisluet2"/>
            <w:tabs>
              <w:tab w:val="left" w:pos="660"/>
              <w:tab w:val="right" w:pos="10457"/>
            </w:tabs>
            <w:rPr>
              <w:rFonts w:asciiTheme="minorHAnsi" w:eastAsiaTheme="minorEastAsia" w:hAnsiTheme="minorHAnsi" w:cstheme="minorBidi"/>
              <w:noProof/>
              <w:color w:val="auto"/>
              <w:sz w:val="22"/>
              <w:szCs w:val="22"/>
            </w:rPr>
          </w:pPr>
          <w:hyperlink w:anchor="_Toc104373105" w:history="1">
            <w:r w:rsidRPr="00AC7F4A">
              <w:rPr>
                <w:rStyle w:val="Hyperlinkki"/>
                <w:rFonts w:ascii="Arial" w:hAnsi="Arial" w:cs="Arial"/>
                <w:b/>
                <w:noProof/>
              </w:rPr>
              <w:t>7</w:t>
            </w:r>
            <w:r>
              <w:rPr>
                <w:rFonts w:asciiTheme="minorHAnsi" w:eastAsiaTheme="minorEastAsia" w:hAnsiTheme="minorHAnsi" w:cstheme="minorBidi"/>
                <w:noProof/>
                <w:color w:val="auto"/>
                <w:sz w:val="22"/>
                <w:szCs w:val="22"/>
              </w:rPr>
              <w:tab/>
            </w:r>
            <w:r w:rsidRPr="00AC7F4A">
              <w:rPr>
                <w:rStyle w:val="Hyperlinkki"/>
                <w:rFonts w:ascii="Arial" w:hAnsi="Arial" w:cs="Arial"/>
                <w:b/>
                <w:noProof/>
              </w:rPr>
              <w:t>Vastuunjako hätätilanteissa</w:t>
            </w:r>
            <w:r>
              <w:rPr>
                <w:noProof/>
                <w:webHidden/>
              </w:rPr>
              <w:tab/>
            </w:r>
            <w:r>
              <w:rPr>
                <w:noProof/>
                <w:webHidden/>
              </w:rPr>
              <w:fldChar w:fldCharType="begin"/>
            </w:r>
            <w:r>
              <w:rPr>
                <w:noProof/>
                <w:webHidden/>
              </w:rPr>
              <w:instrText xml:space="preserve"> PAGEREF _Toc104373105 \h </w:instrText>
            </w:r>
            <w:r>
              <w:rPr>
                <w:noProof/>
                <w:webHidden/>
              </w:rPr>
            </w:r>
            <w:r>
              <w:rPr>
                <w:noProof/>
                <w:webHidden/>
              </w:rPr>
              <w:fldChar w:fldCharType="separate"/>
            </w:r>
            <w:r>
              <w:rPr>
                <w:noProof/>
                <w:webHidden/>
              </w:rPr>
              <w:t>7</w:t>
            </w:r>
            <w:r>
              <w:rPr>
                <w:noProof/>
                <w:webHidden/>
              </w:rPr>
              <w:fldChar w:fldCharType="end"/>
            </w:r>
          </w:hyperlink>
        </w:p>
        <w:p w14:paraId="21430321" w14:textId="18808259" w:rsidR="00412A5E" w:rsidRDefault="00412A5E">
          <w:pPr>
            <w:pStyle w:val="Sisluet2"/>
            <w:tabs>
              <w:tab w:val="left" w:pos="660"/>
              <w:tab w:val="right" w:pos="10457"/>
            </w:tabs>
            <w:rPr>
              <w:rFonts w:asciiTheme="minorHAnsi" w:eastAsiaTheme="minorEastAsia" w:hAnsiTheme="minorHAnsi" w:cstheme="minorBidi"/>
              <w:noProof/>
              <w:color w:val="auto"/>
              <w:sz w:val="22"/>
              <w:szCs w:val="22"/>
            </w:rPr>
          </w:pPr>
          <w:hyperlink w:anchor="_Toc104373106" w:history="1">
            <w:r w:rsidRPr="00AC7F4A">
              <w:rPr>
                <w:rStyle w:val="Hyperlinkki"/>
                <w:rFonts w:ascii="Arial" w:hAnsi="Arial" w:cs="Arial"/>
                <w:b/>
                <w:noProof/>
              </w:rPr>
              <w:t>8</w:t>
            </w:r>
            <w:r>
              <w:rPr>
                <w:rFonts w:asciiTheme="minorHAnsi" w:eastAsiaTheme="minorEastAsia" w:hAnsiTheme="minorHAnsi" w:cstheme="minorBidi"/>
                <w:noProof/>
                <w:color w:val="auto"/>
                <w:sz w:val="22"/>
                <w:szCs w:val="22"/>
              </w:rPr>
              <w:tab/>
            </w:r>
            <w:r w:rsidRPr="00AC7F4A">
              <w:rPr>
                <w:rStyle w:val="Hyperlinkki"/>
                <w:rFonts w:ascii="Arial" w:hAnsi="Arial" w:cs="Arial"/>
                <w:b/>
                <w:noProof/>
              </w:rPr>
              <w:t>Riskien kartoitus</w:t>
            </w:r>
            <w:r>
              <w:rPr>
                <w:noProof/>
                <w:webHidden/>
              </w:rPr>
              <w:tab/>
            </w:r>
            <w:r>
              <w:rPr>
                <w:noProof/>
                <w:webHidden/>
              </w:rPr>
              <w:fldChar w:fldCharType="begin"/>
            </w:r>
            <w:r>
              <w:rPr>
                <w:noProof/>
                <w:webHidden/>
              </w:rPr>
              <w:instrText xml:space="preserve"> PAGEREF _Toc104373106 \h </w:instrText>
            </w:r>
            <w:r>
              <w:rPr>
                <w:noProof/>
                <w:webHidden/>
              </w:rPr>
            </w:r>
            <w:r>
              <w:rPr>
                <w:noProof/>
                <w:webHidden/>
              </w:rPr>
              <w:fldChar w:fldCharType="separate"/>
            </w:r>
            <w:r>
              <w:rPr>
                <w:noProof/>
                <w:webHidden/>
              </w:rPr>
              <w:t>7</w:t>
            </w:r>
            <w:r>
              <w:rPr>
                <w:noProof/>
                <w:webHidden/>
              </w:rPr>
              <w:fldChar w:fldCharType="end"/>
            </w:r>
          </w:hyperlink>
        </w:p>
        <w:p w14:paraId="22DBC0F6" w14:textId="51B1218C" w:rsidR="00412A5E" w:rsidRDefault="00412A5E">
          <w:pPr>
            <w:pStyle w:val="Sisluet2"/>
            <w:tabs>
              <w:tab w:val="left" w:pos="660"/>
              <w:tab w:val="right" w:pos="10457"/>
            </w:tabs>
            <w:rPr>
              <w:rFonts w:asciiTheme="minorHAnsi" w:eastAsiaTheme="minorEastAsia" w:hAnsiTheme="minorHAnsi" w:cstheme="minorBidi"/>
              <w:noProof/>
              <w:color w:val="auto"/>
              <w:sz w:val="22"/>
              <w:szCs w:val="22"/>
            </w:rPr>
          </w:pPr>
          <w:hyperlink w:anchor="_Toc104373107" w:history="1">
            <w:r w:rsidRPr="00AC7F4A">
              <w:rPr>
                <w:rStyle w:val="Hyperlinkki"/>
                <w:rFonts w:ascii="Arial" w:hAnsi="Arial" w:cs="Arial"/>
                <w:b/>
                <w:noProof/>
              </w:rPr>
              <w:t>9</w:t>
            </w:r>
            <w:r>
              <w:rPr>
                <w:rFonts w:asciiTheme="minorHAnsi" w:eastAsiaTheme="minorEastAsia" w:hAnsiTheme="minorHAnsi" w:cstheme="minorBidi"/>
                <w:noProof/>
                <w:color w:val="auto"/>
                <w:sz w:val="22"/>
                <w:szCs w:val="22"/>
              </w:rPr>
              <w:tab/>
            </w:r>
            <w:r w:rsidRPr="00AC7F4A">
              <w:rPr>
                <w:rStyle w:val="Hyperlinkki"/>
                <w:rFonts w:ascii="Arial" w:hAnsi="Arial" w:cs="Arial"/>
                <w:b/>
                <w:noProof/>
              </w:rPr>
              <w:t>Paloriskit</w:t>
            </w:r>
            <w:r>
              <w:rPr>
                <w:noProof/>
                <w:webHidden/>
              </w:rPr>
              <w:tab/>
            </w:r>
            <w:r>
              <w:rPr>
                <w:noProof/>
                <w:webHidden/>
              </w:rPr>
              <w:fldChar w:fldCharType="begin"/>
            </w:r>
            <w:r>
              <w:rPr>
                <w:noProof/>
                <w:webHidden/>
              </w:rPr>
              <w:instrText xml:space="preserve"> PAGEREF _Toc104373107 \h </w:instrText>
            </w:r>
            <w:r>
              <w:rPr>
                <w:noProof/>
                <w:webHidden/>
              </w:rPr>
            </w:r>
            <w:r>
              <w:rPr>
                <w:noProof/>
                <w:webHidden/>
              </w:rPr>
              <w:fldChar w:fldCharType="separate"/>
            </w:r>
            <w:r>
              <w:rPr>
                <w:noProof/>
                <w:webHidden/>
              </w:rPr>
              <w:t>7</w:t>
            </w:r>
            <w:r>
              <w:rPr>
                <w:noProof/>
                <w:webHidden/>
              </w:rPr>
              <w:fldChar w:fldCharType="end"/>
            </w:r>
          </w:hyperlink>
        </w:p>
        <w:p w14:paraId="63866B24" w14:textId="4830F8FF" w:rsidR="00412A5E" w:rsidRDefault="00412A5E">
          <w:pPr>
            <w:pStyle w:val="Sisluet2"/>
            <w:tabs>
              <w:tab w:val="left" w:pos="880"/>
              <w:tab w:val="right" w:pos="10457"/>
            </w:tabs>
            <w:rPr>
              <w:rFonts w:asciiTheme="minorHAnsi" w:eastAsiaTheme="minorEastAsia" w:hAnsiTheme="minorHAnsi" w:cstheme="minorBidi"/>
              <w:noProof/>
              <w:color w:val="auto"/>
              <w:sz w:val="22"/>
              <w:szCs w:val="22"/>
            </w:rPr>
          </w:pPr>
          <w:hyperlink w:anchor="_Toc104373108" w:history="1">
            <w:r w:rsidRPr="00AC7F4A">
              <w:rPr>
                <w:rStyle w:val="Hyperlinkki"/>
                <w:rFonts w:ascii="Arial" w:hAnsi="Arial" w:cs="Arial"/>
                <w:b/>
                <w:noProof/>
              </w:rPr>
              <w:t>10</w:t>
            </w:r>
            <w:r>
              <w:rPr>
                <w:rFonts w:asciiTheme="minorHAnsi" w:eastAsiaTheme="minorEastAsia" w:hAnsiTheme="minorHAnsi" w:cstheme="minorBidi"/>
                <w:noProof/>
                <w:color w:val="auto"/>
                <w:sz w:val="22"/>
                <w:szCs w:val="22"/>
              </w:rPr>
              <w:tab/>
            </w:r>
            <w:r w:rsidRPr="00AC7F4A">
              <w:rPr>
                <w:rStyle w:val="Hyperlinkki"/>
                <w:rFonts w:ascii="Arial" w:hAnsi="Arial" w:cs="Arial"/>
                <w:b/>
                <w:noProof/>
              </w:rPr>
              <w:t>Toiminta riskitilanteessa</w:t>
            </w:r>
            <w:r>
              <w:rPr>
                <w:noProof/>
                <w:webHidden/>
              </w:rPr>
              <w:tab/>
            </w:r>
            <w:r>
              <w:rPr>
                <w:noProof/>
                <w:webHidden/>
              </w:rPr>
              <w:fldChar w:fldCharType="begin"/>
            </w:r>
            <w:r>
              <w:rPr>
                <w:noProof/>
                <w:webHidden/>
              </w:rPr>
              <w:instrText xml:space="preserve"> PAGEREF _Toc104373108 \h </w:instrText>
            </w:r>
            <w:r>
              <w:rPr>
                <w:noProof/>
                <w:webHidden/>
              </w:rPr>
            </w:r>
            <w:r>
              <w:rPr>
                <w:noProof/>
                <w:webHidden/>
              </w:rPr>
              <w:fldChar w:fldCharType="separate"/>
            </w:r>
            <w:r>
              <w:rPr>
                <w:noProof/>
                <w:webHidden/>
              </w:rPr>
              <w:t>8</w:t>
            </w:r>
            <w:r>
              <w:rPr>
                <w:noProof/>
                <w:webHidden/>
              </w:rPr>
              <w:fldChar w:fldCharType="end"/>
            </w:r>
          </w:hyperlink>
        </w:p>
        <w:p w14:paraId="36C932C0" w14:textId="7F020768" w:rsidR="00412A5E" w:rsidRDefault="00412A5E">
          <w:pPr>
            <w:pStyle w:val="Sisluet2"/>
            <w:tabs>
              <w:tab w:val="left" w:pos="880"/>
              <w:tab w:val="right" w:pos="10457"/>
            </w:tabs>
            <w:rPr>
              <w:rFonts w:asciiTheme="minorHAnsi" w:eastAsiaTheme="minorEastAsia" w:hAnsiTheme="minorHAnsi" w:cstheme="minorBidi"/>
              <w:noProof/>
              <w:color w:val="auto"/>
              <w:sz w:val="22"/>
              <w:szCs w:val="22"/>
            </w:rPr>
          </w:pPr>
          <w:hyperlink w:anchor="_Toc104373109" w:history="1">
            <w:r w:rsidRPr="00AC7F4A">
              <w:rPr>
                <w:rStyle w:val="Hyperlinkki"/>
                <w:rFonts w:ascii="Arial" w:hAnsi="Arial" w:cs="Arial"/>
                <w:b/>
                <w:noProof/>
              </w:rPr>
              <w:t>11</w:t>
            </w:r>
            <w:r>
              <w:rPr>
                <w:rFonts w:asciiTheme="minorHAnsi" w:eastAsiaTheme="minorEastAsia" w:hAnsiTheme="minorHAnsi" w:cstheme="minorBidi"/>
                <w:noProof/>
                <w:color w:val="auto"/>
                <w:sz w:val="22"/>
                <w:szCs w:val="22"/>
              </w:rPr>
              <w:tab/>
            </w:r>
            <w:r w:rsidRPr="00AC7F4A">
              <w:rPr>
                <w:rStyle w:val="Hyperlinkki"/>
                <w:rFonts w:ascii="Arial" w:hAnsi="Arial" w:cs="Arial"/>
                <w:b/>
                <w:noProof/>
              </w:rPr>
              <w:t>Evakuointisuunnitelma ja pelastusvälineistö</w:t>
            </w:r>
            <w:r>
              <w:rPr>
                <w:noProof/>
                <w:webHidden/>
              </w:rPr>
              <w:tab/>
            </w:r>
            <w:r>
              <w:rPr>
                <w:noProof/>
                <w:webHidden/>
              </w:rPr>
              <w:fldChar w:fldCharType="begin"/>
            </w:r>
            <w:r>
              <w:rPr>
                <w:noProof/>
                <w:webHidden/>
              </w:rPr>
              <w:instrText xml:space="preserve"> PAGEREF _Toc104373109 \h </w:instrText>
            </w:r>
            <w:r>
              <w:rPr>
                <w:noProof/>
                <w:webHidden/>
              </w:rPr>
            </w:r>
            <w:r>
              <w:rPr>
                <w:noProof/>
                <w:webHidden/>
              </w:rPr>
              <w:fldChar w:fldCharType="separate"/>
            </w:r>
            <w:r>
              <w:rPr>
                <w:noProof/>
                <w:webHidden/>
              </w:rPr>
              <w:t>8</w:t>
            </w:r>
            <w:r>
              <w:rPr>
                <w:noProof/>
                <w:webHidden/>
              </w:rPr>
              <w:fldChar w:fldCharType="end"/>
            </w:r>
          </w:hyperlink>
        </w:p>
        <w:p w14:paraId="5FACAE17" w14:textId="7763253B" w:rsidR="00412A5E" w:rsidRDefault="00412A5E">
          <w:pPr>
            <w:pStyle w:val="Sisluet2"/>
            <w:tabs>
              <w:tab w:val="left" w:pos="880"/>
              <w:tab w:val="right" w:pos="10457"/>
            </w:tabs>
            <w:rPr>
              <w:rFonts w:asciiTheme="minorHAnsi" w:eastAsiaTheme="minorEastAsia" w:hAnsiTheme="minorHAnsi" w:cstheme="minorBidi"/>
              <w:noProof/>
              <w:color w:val="auto"/>
              <w:sz w:val="22"/>
              <w:szCs w:val="22"/>
            </w:rPr>
          </w:pPr>
          <w:hyperlink w:anchor="_Toc104373110" w:history="1">
            <w:r w:rsidRPr="00AC7F4A">
              <w:rPr>
                <w:rStyle w:val="Hyperlinkki"/>
                <w:rFonts w:ascii="Arial" w:hAnsi="Arial" w:cs="Arial"/>
                <w:b/>
                <w:noProof/>
              </w:rPr>
              <w:t>12</w:t>
            </w:r>
            <w:r>
              <w:rPr>
                <w:rFonts w:asciiTheme="minorHAnsi" w:eastAsiaTheme="minorEastAsia" w:hAnsiTheme="minorHAnsi" w:cstheme="minorBidi"/>
                <w:noProof/>
                <w:color w:val="auto"/>
                <w:sz w:val="22"/>
                <w:szCs w:val="22"/>
              </w:rPr>
              <w:tab/>
            </w:r>
            <w:r w:rsidRPr="00AC7F4A">
              <w:rPr>
                <w:rStyle w:val="Hyperlinkki"/>
                <w:rFonts w:ascii="Arial" w:hAnsi="Arial" w:cs="Arial"/>
                <w:b/>
                <w:noProof/>
              </w:rPr>
              <w:t>Ensiapuohjeistus</w:t>
            </w:r>
            <w:r>
              <w:rPr>
                <w:noProof/>
                <w:webHidden/>
              </w:rPr>
              <w:tab/>
            </w:r>
            <w:r>
              <w:rPr>
                <w:noProof/>
                <w:webHidden/>
              </w:rPr>
              <w:fldChar w:fldCharType="begin"/>
            </w:r>
            <w:r>
              <w:rPr>
                <w:noProof/>
                <w:webHidden/>
              </w:rPr>
              <w:instrText xml:space="preserve"> PAGEREF _Toc104373110 \h </w:instrText>
            </w:r>
            <w:r>
              <w:rPr>
                <w:noProof/>
                <w:webHidden/>
              </w:rPr>
            </w:r>
            <w:r>
              <w:rPr>
                <w:noProof/>
                <w:webHidden/>
              </w:rPr>
              <w:fldChar w:fldCharType="separate"/>
            </w:r>
            <w:r>
              <w:rPr>
                <w:noProof/>
                <w:webHidden/>
              </w:rPr>
              <w:t>8</w:t>
            </w:r>
            <w:r>
              <w:rPr>
                <w:noProof/>
                <w:webHidden/>
              </w:rPr>
              <w:fldChar w:fldCharType="end"/>
            </w:r>
          </w:hyperlink>
        </w:p>
        <w:p w14:paraId="7E9F86FD" w14:textId="174BF227" w:rsidR="00412A5E" w:rsidRDefault="00412A5E">
          <w:pPr>
            <w:pStyle w:val="Sisluet2"/>
            <w:tabs>
              <w:tab w:val="left" w:pos="880"/>
              <w:tab w:val="right" w:pos="10457"/>
            </w:tabs>
            <w:rPr>
              <w:rFonts w:asciiTheme="minorHAnsi" w:eastAsiaTheme="minorEastAsia" w:hAnsiTheme="minorHAnsi" w:cstheme="minorBidi"/>
              <w:noProof/>
              <w:color w:val="auto"/>
              <w:sz w:val="22"/>
              <w:szCs w:val="22"/>
            </w:rPr>
          </w:pPr>
          <w:hyperlink w:anchor="_Toc104373111" w:history="1">
            <w:r w:rsidRPr="00AC7F4A">
              <w:rPr>
                <w:rStyle w:val="Hyperlinkki"/>
                <w:rFonts w:ascii="Arial" w:hAnsi="Arial" w:cs="Arial"/>
                <w:b/>
                <w:noProof/>
              </w:rPr>
              <w:t>13</w:t>
            </w:r>
            <w:r>
              <w:rPr>
                <w:rFonts w:asciiTheme="minorHAnsi" w:eastAsiaTheme="minorEastAsia" w:hAnsiTheme="minorHAnsi" w:cstheme="minorBidi"/>
                <w:noProof/>
                <w:color w:val="auto"/>
                <w:sz w:val="22"/>
                <w:szCs w:val="22"/>
              </w:rPr>
              <w:tab/>
            </w:r>
            <w:r w:rsidRPr="00AC7F4A">
              <w:rPr>
                <w:rStyle w:val="Hyperlinkki"/>
                <w:rFonts w:ascii="Arial" w:hAnsi="Arial" w:cs="Arial"/>
                <w:b/>
                <w:noProof/>
              </w:rPr>
              <w:t>Toimintaohjeet tulipalon syttyessä</w:t>
            </w:r>
            <w:r>
              <w:rPr>
                <w:noProof/>
                <w:webHidden/>
              </w:rPr>
              <w:tab/>
            </w:r>
            <w:r>
              <w:rPr>
                <w:noProof/>
                <w:webHidden/>
              </w:rPr>
              <w:fldChar w:fldCharType="begin"/>
            </w:r>
            <w:r>
              <w:rPr>
                <w:noProof/>
                <w:webHidden/>
              </w:rPr>
              <w:instrText xml:space="preserve"> PAGEREF _Toc104373111 \h </w:instrText>
            </w:r>
            <w:r>
              <w:rPr>
                <w:noProof/>
                <w:webHidden/>
              </w:rPr>
            </w:r>
            <w:r>
              <w:rPr>
                <w:noProof/>
                <w:webHidden/>
              </w:rPr>
              <w:fldChar w:fldCharType="separate"/>
            </w:r>
            <w:r>
              <w:rPr>
                <w:noProof/>
                <w:webHidden/>
              </w:rPr>
              <w:t>10</w:t>
            </w:r>
            <w:r>
              <w:rPr>
                <w:noProof/>
                <w:webHidden/>
              </w:rPr>
              <w:fldChar w:fldCharType="end"/>
            </w:r>
          </w:hyperlink>
        </w:p>
        <w:p w14:paraId="490A818F" w14:textId="3AFF78DA" w:rsidR="00412A5E" w:rsidRDefault="00412A5E">
          <w:pPr>
            <w:pStyle w:val="Sisluet2"/>
            <w:tabs>
              <w:tab w:val="left" w:pos="880"/>
              <w:tab w:val="right" w:pos="10457"/>
            </w:tabs>
            <w:rPr>
              <w:rFonts w:asciiTheme="minorHAnsi" w:eastAsiaTheme="minorEastAsia" w:hAnsiTheme="minorHAnsi" w:cstheme="minorBidi"/>
              <w:noProof/>
              <w:color w:val="auto"/>
              <w:sz w:val="22"/>
              <w:szCs w:val="22"/>
            </w:rPr>
          </w:pPr>
          <w:hyperlink w:anchor="_Toc104373112" w:history="1">
            <w:r w:rsidRPr="00AC7F4A">
              <w:rPr>
                <w:rStyle w:val="Hyperlinkki"/>
                <w:rFonts w:ascii="Arial" w:hAnsi="Arial" w:cs="Arial"/>
                <w:b/>
                <w:noProof/>
              </w:rPr>
              <w:t>14</w:t>
            </w:r>
            <w:r>
              <w:rPr>
                <w:rFonts w:asciiTheme="minorHAnsi" w:eastAsiaTheme="minorEastAsia" w:hAnsiTheme="minorHAnsi" w:cstheme="minorBidi"/>
                <w:noProof/>
                <w:color w:val="auto"/>
                <w:sz w:val="22"/>
                <w:szCs w:val="22"/>
              </w:rPr>
              <w:tab/>
            </w:r>
            <w:r w:rsidRPr="00AC7F4A">
              <w:rPr>
                <w:rStyle w:val="Hyperlinkki"/>
                <w:rFonts w:ascii="Arial" w:hAnsi="Arial" w:cs="Arial"/>
                <w:b/>
                <w:noProof/>
              </w:rPr>
              <w:t>Toimintaohje aggressiivisen tai uhkaavan henkilön kohtaamisessa</w:t>
            </w:r>
            <w:r>
              <w:rPr>
                <w:noProof/>
                <w:webHidden/>
              </w:rPr>
              <w:tab/>
            </w:r>
            <w:r>
              <w:rPr>
                <w:noProof/>
                <w:webHidden/>
              </w:rPr>
              <w:fldChar w:fldCharType="begin"/>
            </w:r>
            <w:r>
              <w:rPr>
                <w:noProof/>
                <w:webHidden/>
              </w:rPr>
              <w:instrText xml:space="preserve"> PAGEREF _Toc104373112 \h </w:instrText>
            </w:r>
            <w:r>
              <w:rPr>
                <w:noProof/>
                <w:webHidden/>
              </w:rPr>
            </w:r>
            <w:r>
              <w:rPr>
                <w:noProof/>
                <w:webHidden/>
              </w:rPr>
              <w:fldChar w:fldCharType="separate"/>
            </w:r>
            <w:r>
              <w:rPr>
                <w:noProof/>
                <w:webHidden/>
              </w:rPr>
              <w:t>10</w:t>
            </w:r>
            <w:r>
              <w:rPr>
                <w:noProof/>
                <w:webHidden/>
              </w:rPr>
              <w:fldChar w:fldCharType="end"/>
            </w:r>
          </w:hyperlink>
        </w:p>
        <w:p w14:paraId="33192949" w14:textId="6A1D2FD6" w:rsidR="00412A5E" w:rsidRDefault="00412A5E">
          <w:pPr>
            <w:pStyle w:val="Sisluet2"/>
            <w:tabs>
              <w:tab w:val="left" w:pos="880"/>
              <w:tab w:val="right" w:pos="10457"/>
            </w:tabs>
            <w:rPr>
              <w:rFonts w:asciiTheme="minorHAnsi" w:eastAsiaTheme="minorEastAsia" w:hAnsiTheme="minorHAnsi" w:cstheme="minorBidi"/>
              <w:noProof/>
              <w:color w:val="auto"/>
              <w:sz w:val="22"/>
              <w:szCs w:val="22"/>
            </w:rPr>
          </w:pPr>
          <w:hyperlink w:anchor="_Toc104373113" w:history="1">
            <w:r w:rsidRPr="00AC7F4A">
              <w:rPr>
                <w:rStyle w:val="Hyperlinkki"/>
                <w:rFonts w:ascii="Arial" w:hAnsi="Arial" w:cs="Arial"/>
                <w:b/>
                <w:noProof/>
              </w:rPr>
              <w:t>15</w:t>
            </w:r>
            <w:r>
              <w:rPr>
                <w:rFonts w:asciiTheme="minorHAnsi" w:eastAsiaTheme="minorEastAsia" w:hAnsiTheme="minorHAnsi" w:cstheme="minorBidi"/>
                <w:noProof/>
                <w:color w:val="auto"/>
                <w:sz w:val="22"/>
                <w:szCs w:val="22"/>
              </w:rPr>
              <w:tab/>
            </w:r>
            <w:r w:rsidRPr="00AC7F4A">
              <w:rPr>
                <w:rStyle w:val="Hyperlinkki"/>
                <w:rFonts w:ascii="Arial" w:hAnsi="Arial" w:cs="Arial"/>
                <w:b/>
                <w:noProof/>
              </w:rPr>
              <w:t>Toimintaohje sähkökatkoksen varalta majoituskoulussa</w:t>
            </w:r>
            <w:r>
              <w:rPr>
                <w:noProof/>
                <w:webHidden/>
              </w:rPr>
              <w:tab/>
            </w:r>
            <w:r>
              <w:rPr>
                <w:noProof/>
                <w:webHidden/>
              </w:rPr>
              <w:fldChar w:fldCharType="begin"/>
            </w:r>
            <w:r>
              <w:rPr>
                <w:noProof/>
                <w:webHidden/>
              </w:rPr>
              <w:instrText xml:space="preserve"> PAGEREF _Toc104373113 \h </w:instrText>
            </w:r>
            <w:r>
              <w:rPr>
                <w:noProof/>
                <w:webHidden/>
              </w:rPr>
            </w:r>
            <w:r>
              <w:rPr>
                <w:noProof/>
                <w:webHidden/>
              </w:rPr>
              <w:fldChar w:fldCharType="separate"/>
            </w:r>
            <w:r>
              <w:rPr>
                <w:noProof/>
                <w:webHidden/>
              </w:rPr>
              <w:t>11</w:t>
            </w:r>
            <w:r>
              <w:rPr>
                <w:noProof/>
                <w:webHidden/>
              </w:rPr>
              <w:fldChar w:fldCharType="end"/>
            </w:r>
          </w:hyperlink>
        </w:p>
        <w:p w14:paraId="6751A34B" w14:textId="30AD5B97" w:rsidR="00412A5E" w:rsidRDefault="00412A5E">
          <w:pPr>
            <w:pStyle w:val="Sisluet2"/>
            <w:tabs>
              <w:tab w:val="left" w:pos="880"/>
              <w:tab w:val="right" w:pos="10457"/>
            </w:tabs>
            <w:rPr>
              <w:rFonts w:asciiTheme="minorHAnsi" w:eastAsiaTheme="minorEastAsia" w:hAnsiTheme="minorHAnsi" w:cstheme="minorBidi"/>
              <w:noProof/>
              <w:color w:val="auto"/>
              <w:sz w:val="22"/>
              <w:szCs w:val="22"/>
            </w:rPr>
          </w:pPr>
          <w:hyperlink w:anchor="_Toc104373114" w:history="1">
            <w:r w:rsidRPr="00AC7F4A">
              <w:rPr>
                <w:rStyle w:val="Hyperlinkki"/>
                <w:rFonts w:ascii="Arial" w:hAnsi="Arial" w:cs="Arial"/>
                <w:b/>
                <w:noProof/>
              </w:rPr>
              <w:t>16</w:t>
            </w:r>
            <w:r>
              <w:rPr>
                <w:rFonts w:asciiTheme="minorHAnsi" w:eastAsiaTheme="minorEastAsia" w:hAnsiTheme="minorHAnsi" w:cstheme="minorBidi"/>
                <w:noProof/>
                <w:color w:val="auto"/>
                <w:sz w:val="22"/>
                <w:szCs w:val="22"/>
              </w:rPr>
              <w:tab/>
            </w:r>
            <w:r w:rsidRPr="00AC7F4A">
              <w:rPr>
                <w:rStyle w:val="Hyperlinkki"/>
                <w:rFonts w:ascii="Arial" w:hAnsi="Arial" w:cs="Arial"/>
                <w:b/>
                <w:noProof/>
              </w:rPr>
              <w:t>Toimintaohjeet muissa onnettomuus- ja vahinkotilanteissa</w:t>
            </w:r>
            <w:r>
              <w:rPr>
                <w:noProof/>
                <w:webHidden/>
              </w:rPr>
              <w:tab/>
            </w:r>
            <w:r>
              <w:rPr>
                <w:noProof/>
                <w:webHidden/>
              </w:rPr>
              <w:fldChar w:fldCharType="begin"/>
            </w:r>
            <w:r>
              <w:rPr>
                <w:noProof/>
                <w:webHidden/>
              </w:rPr>
              <w:instrText xml:space="preserve"> PAGEREF _Toc104373114 \h </w:instrText>
            </w:r>
            <w:r>
              <w:rPr>
                <w:noProof/>
                <w:webHidden/>
              </w:rPr>
            </w:r>
            <w:r>
              <w:rPr>
                <w:noProof/>
                <w:webHidden/>
              </w:rPr>
              <w:fldChar w:fldCharType="separate"/>
            </w:r>
            <w:r>
              <w:rPr>
                <w:noProof/>
                <w:webHidden/>
              </w:rPr>
              <w:t>11</w:t>
            </w:r>
            <w:r>
              <w:rPr>
                <w:noProof/>
                <w:webHidden/>
              </w:rPr>
              <w:fldChar w:fldCharType="end"/>
            </w:r>
          </w:hyperlink>
        </w:p>
        <w:p w14:paraId="41F262EA" w14:textId="77F2DCA1" w:rsidR="00412A5E" w:rsidRDefault="00412A5E">
          <w:pPr>
            <w:pStyle w:val="Sisluet2"/>
            <w:tabs>
              <w:tab w:val="left" w:pos="880"/>
              <w:tab w:val="right" w:pos="10457"/>
            </w:tabs>
            <w:rPr>
              <w:rFonts w:asciiTheme="minorHAnsi" w:eastAsiaTheme="minorEastAsia" w:hAnsiTheme="minorHAnsi" w:cstheme="minorBidi"/>
              <w:noProof/>
              <w:color w:val="auto"/>
              <w:sz w:val="22"/>
              <w:szCs w:val="22"/>
            </w:rPr>
          </w:pPr>
          <w:hyperlink w:anchor="_Toc104373115" w:history="1">
            <w:r w:rsidRPr="00AC7F4A">
              <w:rPr>
                <w:rStyle w:val="Hyperlinkki"/>
                <w:rFonts w:ascii="Arial" w:hAnsi="Arial" w:cs="Arial"/>
                <w:b/>
                <w:noProof/>
              </w:rPr>
              <w:t>17</w:t>
            </w:r>
            <w:r>
              <w:rPr>
                <w:rFonts w:asciiTheme="minorHAnsi" w:eastAsiaTheme="minorEastAsia" w:hAnsiTheme="minorHAnsi" w:cstheme="minorBidi"/>
                <w:noProof/>
                <w:color w:val="auto"/>
                <w:sz w:val="22"/>
                <w:szCs w:val="22"/>
              </w:rPr>
              <w:tab/>
            </w:r>
            <w:r w:rsidRPr="00AC7F4A">
              <w:rPr>
                <w:rStyle w:val="Hyperlinkki"/>
                <w:rFonts w:ascii="Arial" w:hAnsi="Arial" w:cs="Arial"/>
                <w:b/>
                <w:noProof/>
              </w:rPr>
              <w:t>Pelastusviranomaisten hälyttäminen paikalle</w:t>
            </w:r>
            <w:r>
              <w:rPr>
                <w:noProof/>
                <w:webHidden/>
              </w:rPr>
              <w:tab/>
            </w:r>
            <w:r>
              <w:rPr>
                <w:noProof/>
                <w:webHidden/>
              </w:rPr>
              <w:fldChar w:fldCharType="begin"/>
            </w:r>
            <w:r>
              <w:rPr>
                <w:noProof/>
                <w:webHidden/>
              </w:rPr>
              <w:instrText xml:space="preserve"> PAGEREF _Toc104373115 \h </w:instrText>
            </w:r>
            <w:r>
              <w:rPr>
                <w:noProof/>
                <w:webHidden/>
              </w:rPr>
            </w:r>
            <w:r>
              <w:rPr>
                <w:noProof/>
                <w:webHidden/>
              </w:rPr>
              <w:fldChar w:fldCharType="separate"/>
            </w:r>
            <w:r>
              <w:rPr>
                <w:noProof/>
                <w:webHidden/>
              </w:rPr>
              <w:t>11</w:t>
            </w:r>
            <w:r>
              <w:rPr>
                <w:noProof/>
                <w:webHidden/>
              </w:rPr>
              <w:fldChar w:fldCharType="end"/>
            </w:r>
          </w:hyperlink>
        </w:p>
        <w:p w14:paraId="0AC98FB7" w14:textId="419D5251" w:rsidR="00412A5E" w:rsidRDefault="00412A5E">
          <w:pPr>
            <w:pStyle w:val="Sisluet2"/>
            <w:tabs>
              <w:tab w:val="left" w:pos="880"/>
              <w:tab w:val="right" w:pos="10457"/>
            </w:tabs>
            <w:rPr>
              <w:rFonts w:asciiTheme="minorHAnsi" w:eastAsiaTheme="minorEastAsia" w:hAnsiTheme="minorHAnsi" w:cstheme="minorBidi"/>
              <w:noProof/>
              <w:color w:val="auto"/>
              <w:sz w:val="22"/>
              <w:szCs w:val="22"/>
            </w:rPr>
          </w:pPr>
          <w:hyperlink w:anchor="_Toc104373116" w:history="1">
            <w:r w:rsidRPr="00AC7F4A">
              <w:rPr>
                <w:rStyle w:val="Hyperlinkki"/>
                <w:rFonts w:ascii="Arial" w:hAnsi="Arial" w:cs="Arial"/>
                <w:b/>
                <w:noProof/>
              </w:rPr>
              <w:t>18</w:t>
            </w:r>
            <w:r>
              <w:rPr>
                <w:rFonts w:asciiTheme="minorHAnsi" w:eastAsiaTheme="minorEastAsia" w:hAnsiTheme="minorHAnsi" w:cstheme="minorBidi"/>
                <w:noProof/>
                <w:color w:val="auto"/>
                <w:sz w:val="22"/>
                <w:szCs w:val="22"/>
              </w:rPr>
              <w:tab/>
            </w:r>
            <w:r w:rsidRPr="00AC7F4A">
              <w:rPr>
                <w:rStyle w:val="Hyperlinkki"/>
                <w:rFonts w:ascii="Arial" w:hAnsi="Arial" w:cs="Arial"/>
                <w:b/>
                <w:noProof/>
              </w:rPr>
              <w:t>Jälkiraportointi</w:t>
            </w:r>
            <w:r>
              <w:rPr>
                <w:noProof/>
                <w:webHidden/>
              </w:rPr>
              <w:tab/>
            </w:r>
            <w:r>
              <w:rPr>
                <w:noProof/>
                <w:webHidden/>
              </w:rPr>
              <w:fldChar w:fldCharType="begin"/>
            </w:r>
            <w:r>
              <w:rPr>
                <w:noProof/>
                <w:webHidden/>
              </w:rPr>
              <w:instrText xml:space="preserve"> PAGEREF _Toc104373116 \h </w:instrText>
            </w:r>
            <w:r>
              <w:rPr>
                <w:noProof/>
                <w:webHidden/>
              </w:rPr>
            </w:r>
            <w:r>
              <w:rPr>
                <w:noProof/>
                <w:webHidden/>
              </w:rPr>
              <w:fldChar w:fldCharType="separate"/>
            </w:r>
            <w:r>
              <w:rPr>
                <w:noProof/>
                <w:webHidden/>
              </w:rPr>
              <w:t>12</w:t>
            </w:r>
            <w:r>
              <w:rPr>
                <w:noProof/>
                <w:webHidden/>
              </w:rPr>
              <w:fldChar w:fldCharType="end"/>
            </w:r>
          </w:hyperlink>
        </w:p>
        <w:p w14:paraId="719B17C0" w14:textId="774F33B6" w:rsidR="00412A5E" w:rsidRDefault="00412A5E">
          <w:pPr>
            <w:pStyle w:val="Sisluet2"/>
            <w:tabs>
              <w:tab w:val="left" w:pos="880"/>
              <w:tab w:val="right" w:pos="10457"/>
            </w:tabs>
            <w:rPr>
              <w:rFonts w:asciiTheme="minorHAnsi" w:eastAsiaTheme="minorEastAsia" w:hAnsiTheme="minorHAnsi" w:cstheme="minorBidi"/>
              <w:noProof/>
              <w:color w:val="auto"/>
              <w:sz w:val="22"/>
              <w:szCs w:val="22"/>
            </w:rPr>
          </w:pPr>
          <w:hyperlink w:anchor="_Toc104373117" w:history="1">
            <w:r w:rsidRPr="00AC7F4A">
              <w:rPr>
                <w:rStyle w:val="Hyperlinkki"/>
                <w:rFonts w:ascii="Arial" w:hAnsi="Arial" w:cs="Arial"/>
                <w:b/>
                <w:noProof/>
              </w:rPr>
              <w:t>19</w:t>
            </w:r>
            <w:r>
              <w:rPr>
                <w:rFonts w:asciiTheme="minorHAnsi" w:eastAsiaTheme="minorEastAsia" w:hAnsiTheme="minorHAnsi" w:cstheme="minorBidi"/>
                <w:noProof/>
                <w:color w:val="auto"/>
                <w:sz w:val="22"/>
                <w:szCs w:val="22"/>
              </w:rPr>
              <w:tab/>
            </w:r>
            <w:r w:rsidRPr="00AC7F4A">
              <w:rPr>
                <w:rStyle w:val="Hyperlinkki"/>
                <w:rFonts w:ascii="Arial" w:hAnsi="Arial" w:cs="Arial"/>
                <w:b/>
                <w:noProof/>
              </w:rPr>
              <w:t>Henkilökunnan turvallisuuskoulutus</w:t>
            </w:r>
            <w:r>
              <w:rPr>
                <w:noProof/>
                <w:webHidden/>
              </w:rPr>
              <w:tab/>
            </w:r>
            <w:r>
              <w:rPr>
                <w:noProof/>
                <w:webHidden/>
              </w:rPr>
              <w:fldChar w:fldCharType="begin"/>
            </w:r>
            <w:r>
              <w:rPr>
                <w:noProof/>
                <w:webHidden/>
              </w:rPr>
              <w:instrText xml:space="preserve"> PAGEREF _Toc104373117 \h </w:instrText>
            </w:r>
            <w:r>
              <w:rPr>
                <w:noProof/>
                <w:webHidden/>
              </w:rPr>
            </w:r>
            <w:r>
              <w:rPr>
                <w:noProof/>
                <w:webHidden/>
              </w:rPr>
              <w:fldChar w:fldCharType="separate"/>
            </w:r>
            <w:r>
              <w:rPr>
                <w:noProof/>
                <w:webHidden/>
              </w:rPr>
              <w:t>12</w:t>
            </w:r>
            <w:r>
              <w:rPr>
                <w:noProof/>
                <w:webHidden/>
              </w:rPr>
              <w:fldChar w:fldCharType="end"/>
            </w:r>
          </w:hyperlink>
        </w:p>
        <w:p w14:paraId="65EB0A66" w14:textId="3B08CE2F" w:rsidR="00412A5E" w:rsidRDefault="00412A5E">
          <w:pPr>
            <w:pStyle w:val="Sisluet2"/>
            <w:tabs>
              <w:tab w:val="left" w:pos="880"/>
              <w:tab w:val="right" w:pos="10457"/>
            </w:tabs>
            <w:rPr>
              <w:rFonts w:asciiTheme="minorHAnsi" w:eastAsiaTheme="minorEastAsia" w:hAnsiTheme="minorHAnsi" w:cstheme="minorBidi"/>
              <w:noProof/>
              <w:color w:val="auto"/>
              <w:sz w:val="22"/>
              <w:szCs w:val="22"/>
            </w:rPr>
          </w:pPr>
          <w:hyperlink w:anchor="_Toc104373118" w:history="1">
            <w:r w:rsidRPr="00AC7F4A">
              <w:rPr>
                <w:rStyle w:val="Hyperlinkki"/>
                <w:rFonts w:ascii="Arial" w:hAnsi="Arial" w:cs="Arial"/>
                <w:b/>
                <w:noProof/>
              </w:rPr>
              <w:t>20</w:t>
            </w:r>
            <w:r>
              <w:rPr>
                <w:rFonts w:asciiTheme="minorHAnsi" w:eastAsiaTheme="minorEastAsia" w:hAnsiTheme="minorHAnsi" w:cstheme="minorBidi"/>
                <w:noProof/>
                <w:color w:val="auto"/>
                <w:sz w:val="22"/>
                <w:szCs w:val="22"/>
              </w:rPr>
              <w:tab/>
            </w:r>
            <w:r w:rsidRPr="00AC7F4A">
              <w:rPr>
                <w:rStyle w:val="Hyperlinkki"/>
                <w:rFonts w:ascii="Arial" w:hAnsi="Arial" w:cs="Arial"/>
                <w:b/>
                <w:noProof/>
              </w:rPr>
              <w:t>Viranomaisilmoitukset</w:t>
            </w:r>
            <w:r>
              <w:rPr>
                <w:noProof/>
                <w:webHidden/>
              </w:rPr>
              <w:tab/>
            </w:r>
            <w:r>
              <w:rPr>
                <w:noProof/>
                <w:webHidden/>
              </w:rPr>
              <w:fldChar w:fldCharType="begin"/>
            </w:r>
            <w:r>
              <w:rPr>
                <w:noProof/>
                <w:webHidden/>
              </w:rPr>
              <w:instrText xml:space="preserve"> PAGEREF _Toc104373118 \h </w:instrText>
            </w:r>
            <w:r>
              <w:rPr>
                <w:noProof/>
                <w:webHidden/>
              </w:rPr>
            </w:r>
            <w:r>
              <w:rPr>
                <w:noProof/>
                <w:webHidden/>
              </w:rPr>
              <w:fldChar w:fldCharType="separate"/>
            </w:r>
            <w:r>
              <w:rPr>
                <w:noProof/>
                <w:webHidden/>
              </w:rPr>
              <w:t>12</w:t>
            </w:r>
            <w:r>
              <w:rPr>
                <w:noProof/>
                <w:webHidden/>
              </w:rPr>
              <w:fldChar w:fldCharType="end"/>
            </w:r>
          </w:hyperlink>
        </w:p>
        <w:p w14:paraId="04FAC965" w14:textId="480BDD30" w:rsidR="00412A5E" w:rsidRDefault="00412A5E">
          <w:pPr>
            <w:pStyle w:val="Sisluet2"/>
            <w:tabs>
              <w:tab w:val="left" w:pos="880"/>
              <w:tab w:val="right" w:pos="10457"/>
            </w:tabs>
            <w:rPr>
              <w:rFonts w:asciiTheme="minorHAnsi" w:eastAsiaTheme="minorEastAsia" w:hAnsiTheme="minorHAnsi" w:cstheme="minorBidi"/>
              <w:noProof/>
              <w:color w:val="auto"/>
              <w:sz w:val="22"/>
              <w:szCs w:val="22"/>
            </w:rPr>
          </w:pPr>
          <w:hyperlink w:anchor="_Toc104373119" w:history="1">
            <w:r w:rsidRPr="00AC7F4A">
              <w:rPr>
                <w:rStyle w:val="Hyperlinkki"/>
                <w:rFonts w:ascii="Arial" w:hAnsi="Arial" w:cs="Arial"/>
                <w:b/>
                <w:noProof/>
              </w:rPr>
              <w:t>21</w:t>
            </w:r>
            <w:r>
              <w:rPr>
                <w:rFonts w:asciiTheme="minorHAnsi" w:eastAsiaTheme="minorEastAsia" w:hAnsiTheme="minorHAnsi" w:cstheme="minorBidi"/>
                <w:noProof/>
                <w:color w:val="auto"/>
                <w:sz w:val="22"/>
                <w:szCs w:val="22"/>
              </w:rPr>
              <w:tab/>
            </w:r>
            <w:r w:rsidRPr="00AC7F4A">
              <w:rPr>
                <w:rStyle w:val="Hyperlinkki"/>
                <w:rFonts w:ascii="Arial" w:hAnsi="Arial" w:cs="Arial"/>
                <w:b/>
                <w:noProof/>
              </w:rPr>
              <w:t>Liitteet</w:t>
            </w:r>
            <w:r>
              <w:rPr>
                <w:noProof/>
                <w:webHidden/>
              </w:rPr>
              <w:tab/>
            </w:r>
            <w:r>
              <w:rPr>
                <w:noProof/>
                <w:webHidden/>
              </w:rPr>
              <w:fldChar w:fldCharType="begin"/>
            </w:r>
            <w:r>
              <w:rPr>
                <w:noProof/>
                <w:webHidden/>
              </w:rPr>
              <w:instrText xml:space="preserve"> PAGEREF _Toc104373119 \h </w:instrText>
            </w:r>
            <w:r>
              <w:rPr>
                <w:noProof/>
                <w:webHidden/>
              </w:rPr>
            </w:r>
            <w:r>
              <w:rPr>
                <w:noProof/>
                <w:webHidden/>
              </w:rPr>
              <w:fldChar w:fldCharType="separate"/>
            </w:r>
            <w:r>
              <w:rPr>
                <w:noProof/>
                <w:webHidden/>
              </w:rPr>
              <w:t>12</w:t>
            </w:r>
            <w:r>
              <w:rPr>
                <w:noProof/>
                <w:webHidden/>
              </w:rPr>
              <w:fldChar w:fldCharType="end"/>
            </w:r>
          </w:hyperlink>
        </w:p>
        <w:p w14:paraId="1D70DC05" w14:textId="240CCF1B" w:rsidR="00521876" w:rsidRPr="00521876" w:rsidRDefault="000816A6" w:rsidP="00521876">
          <w:pPr>
            <w:tabs>
              <w:tab w:val="left" w:pos="426"/>
              <w:tab w:val="right" w:pos="7938"/>
            </w:tabs>
            <w:spacing w:before="240" w:after="120" w:line="240" w:lineRule="auto"/>
            <w:ind w:left="426" w:right="567" w:hanging="426"/>
            <w:rPr>
              <w:rFonts w:ascii="Calibri" w:eastAsia="Calibri" w:hAnsi="Calibri" w:cs="Calibri"/>
              <w:sz w:val="22"/>
              <w:szCs w:val="22"/>
            </w:rPr>
          </w:pPr>
          <w:r>
            <w:fldChar w:fldCharType="end"/>
          </w:r>
        </w:p>
      </w:sdtContent>
    </w:sdt>
    <w:p w14:paraId="6C8A0AEB" w14:textId="77777777" w:rsidR="00521876" w:rsidRDefault="00521876">
      <w:pPr>
        <w:rPr>
          <w:rFonts w:ascii="Arial" w:hAnsi="Arial" w:cs="Arial"/>
          <w:b/>
        </w:rPr>
      </w:pPr>
      <w:r>
        <w:rPr>
          <w:rFonts w:ascii="Arial" w:hAnsi="Arial" w:cs="Arial"/>
          <w:b/>
        </w:rPr>
        <w:br w:type="page"/>
      </w:r>
    </w:p>
    <w:p w14:paraId="70377168" w14:textId="53D0AC3A" w:rsidR="00072FDC" w:rsidRPr="00521876" w:rsidRDefault="00521876" w:rsidP="00521876">
      <w:pPr>
        <w:pStyle w:val="Otsikko2"/>
        <w:numPr>
          <w:ilvl w:val="0"/>
          <w:numId w:val="42"/>
        </w:numPr>
        <w:rPr>
          <w:rFonts w:ascii="Arial" w:hAnsi="Arial" w:cs="Arial"/>
          <w:b/>
        </w:rPr>
      </w:pPr>
      <w:bookmarkStart w:id="1" w:name="_Toc104373099"/>
      <w:r>
        <w:rPr>
          <w:rFonts w:ascii="Arial" w:hAnsi="Arial" w:cs="Arial"/>
          <w:b/>
        </w:rPr>
        <w:lastRenderedPageBreak/>
        <w:t>T</w:t>
      </w:r>
      <w:r w:rsidR="00072FDC" w:rsidRPr="00521876">
        <w:rPr>
          <w:rFonts w:ascii="Arial" w:hAnsi="Arial" w:cs="Arial"/>
          <w:b/>
        </w:rPr>
        <w:t>apahtuman tiedot</w:t>
      </w:r>
      <w:bookmarkEnd w:id="1"/>
    </w:p>
    <w:tbl>
      <w:tblPr>
        <w:tblStyle w:val="a"/>
        <w:tblW w:w="9240" w:type="dxa"/>
        <w:tblInd w:w="0" w:type="dxa"/>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ayout w:type="fixed"/>
        <w:tblLook w:val="04A0" w:firstRow="1" w:lastRow="0" w:firstColumn="1" w:lastColumn="0" w:noHBand="0" w:noVBand="1"/>
      </w:tblPr>
      <w:tblGrid>
        <w:gridCol w:w="4620"/>
        <w:gridCol w:w="4620"/>
      </w:tblGrid>
      <w:tr w:rsidR="004F351F" w14:paraId="6321C21F" w14:textId="77777777" w:rsidTr="006B5C63">
        <w:trPr>
          <w:cnfStyle w:val="100000000000" w:firstRow="1" w:lastRow="0" w:firstColumn="0" w:lastColumn="0" w:oddVBand="0" w:evenVBand="0" w:oddHBand="0" w:evenHBand="0"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4620" w:type="dxa"/>
            <w:tcBorders>
              <w:bottom w:val="nil"/>
            </w:tcBorders>
            <w:vAlign w:val="center"/>
          </w:tcPr>
          <w:p w14:paraId="1A068EC1" w14:textId="77777777" w:rsidR="004F351F" w:rsidRDefault="000816A6">
            <w:pPr>
              <w:spacing w:after="0"/>
              <w:jc w:val="both"/>
              <w:rPr>
                <w:color w:val="000000"/>
              </w:rPr>
            </w:pPr>
            <w:r>
              <w:rPr>
                <w:color w:val="000000"/>
              </w:rPr>
              <w:t>Tapahtuman järjestäjä</w:t>
            </w:r>
          </w:p>
        </w:tc>
        <w:tc>
          <w:tcPr>
            <w:tcW w:w="4620" w:type="dxa"/>
            <w:tcBorders>
              <w:bottom w:val="nil"/>
            </w:tcBorders>
            <w:vAlign w:val="center"/>
          </w:tcPr>
          <w:p w14:paraId="089F5237" w14:textId="77777777" w:rsidR="004F351F" w:rsidRDefault="000816A6">
            <w:pPr>
              <w:spacing w:after="0" w:line="240" w:lineRule="auto"/>
              <w:jc w:val="both"/>
              <w:cnfStyle w:val="100000000000" w:firstRow="1" w:lastRow="0" w:firstColumn="0" w:lastColumn="0" w:oddVBand="0" w:evenVBand="0" w:oddHBand="0" w:evenHBand="0" w:firstRowFirstColumn="0" w:firstRowLastColumn="0" w:lastRowFirstColumn="0" w:lastRowLastColumn="0"/>
              <w:rPr>
                <w:color w:val="000000"/>
              </w:rPr>
            </w:pPr>
            <w:r>
              <w:rPr>
                <w:color w:val="000000"/>
              </w:rPr>
              <w:t xml:space="preserve">Lahden Ahkera ry. </w:t>
            </w:r>
          </w:p>
        </w:tc>
      </w:tr>
      <w:tr w:rsidR="004F351F" w14:paraId="0B654504" w14:textId="77777777" w:rsidTr="006B5C63">
        <w:trPr>
          <w:cnfStyle w:val="000000100000" w:firstRow="0" w:lastRow="0" w:firstColumn="0" w:lastColumn="0" w:oddVBand="0" w:evenVBand="0" w:oddHBand="1" w:evenHBand="0" w:firstRowFirstColumn="0" w:firstRowLastColumn="0" w:lastRowFirstColumn="0" w:lastRowLastColumn="0"/>
          <w:trHeight w:val="1952"/>
        </w:trPr>
        <w:tc>
          <w:tcPr>
            <w:cnfStyle w:val="001000000000" w:firstRow="0" w:lastRow="0" w:firstColumn="1" w:lastColumn="0" w:oddVBand="0" w:evenVBand="0" w:oddHBand="0" w:evenHBand="0" w:firstRowFirstColumn="0" w:firstRowLastColumn="0" w:lastRowFirstColumn="0" w:lastRowLastColumn="0"/>
            <w:tcW w:w="4620" w:type="dxa"/>
            <w:vAlign w:val="center"/>
          </w:tcPr>
          <w:p w14:paraId="21211DAB" w14:textId="77777777" w:rsidR="004F351F" w:rsidRDefault="000816A6">
            <w:pPr>
              <w:jc w:val="both"/>
              <w:rPr>
                <w:color w:val="000000"/>
              </w:rPr>
            </w:pPr>
            <w:r>
              <w:rPr>
                <w:color w:val="000000"/>
              </w:rPr>
              <w:t>Järjestäjän yhteystiedot</w:t>
            </w:r>
          </w:p>
        </w:tc>
        <w:tc>
          <w:tcPr>
            <w:tcW w:w="4620" w:type="dxa"/>
            <w:vAlign w:val="center"/>
          </w:tcPr>
          <w:p w14:paraId="0E7BED02" w14:textId="77777777" w:rsidR="00213DCD" w:rsidRPr="00521876" w:rsidRDefault="00213DCD">
            <w:pPr>
              <w:spacing w:after="0" w:line="240" w:lineRule="auto"/>
              <w:cnfStyle w:val="000000100000" w:firstRow="0" w:lastRow="0" w:firstColumn="0" w:lastColumn="0" w:oddVBand="0" w:evenVBand="0" w:oddHBand="1" w:evenHBand="0" w:firstRowFirstColumn="0" w:firstRowLastColumn="0" w:lastRowFirstColumn="0" w:lastRowLastColumn="0"/>
              <w:rPr>
                <w:b/>
                <w:color w:val="000000"/>
              </w:rPr>
            </w:pPr>
            <w:r w:rsidRPr="00521876">
              <w:rPr>
                <w:b/>
                <w:color w:val="000000"/>
              </w:rPr>
              <w:t>Lahden Ahkera ry.</w:t>
            </w:r>
          </w:p>
          <w:p w14:paraId="43402EEE" w14:textId="77777777" w:rsidR="004F351F" w:rsidRPr="00521876" w:rsidRDefault="00213DCD">
            <w:pPr>
              <w:spacing w:after="0" w:line="240" w:lineRule="auto"/>
              <w:cnfStyle w:val="000000100000" w:firstRow="0" w:lastRow="0" w:firstColumn="0" w:lastColumn="0" w:oddVBand="0" w:evenVBand="0" w:oddHBand="1" w:evenHBand="0" w:firstRowFirstColumn="0" w:firstRowLastColumn="0" w:lastRowFirstColumn="0" w:lastRowLastColumn="0"/>
              <w:rPr>
                <w:bCs/>
                <w:color w:val="000000"/>
              </w:rPr>
            </w:pPr>
            <w:r w:rsidRPr="00521876">
              <w:rPr>
                <w:bCs/>
                <w:color w:val="000000"/>
              </w:rPr>
              <w:t>03-816700</w:t>
            </w:r>
          </w:p>
          <w:p w14:paraId="10554C10" w14:textId="77777777" w:rsidR="00213DCD" w:rsidRPr="00521876" w:rsidRDefault="00213DCD">
            <w:pPr>
              <w:spacing w:after="0" w:line="240" w:lineRule="auto"/>
              <w:cnfStyle w:val="000000100000" w:firstRow="0" w:lastRow="0" w:firstColumn="0" w:lastColumn="0" w:oddVBand="0" w:evenVBand="0" w:oddHBand="1" w:evenHBand="0" w:firstRowFirstColumn="0" w:firstRowLastColumn="0" w:lastRowFirstColumn="0" w:lastRowLastColumn="0"/>
              <w:rPr>
                <w:bCs/>
                <w:color w:val="000000"/>
              </w:rPr>
            </w:pPr>
            <w:r w:rsidRPr="00521876">
              <w:rPr>
                <w:bCs/>
                <w:color w:val="000000"/>
              </w:rPr>
              <w:t>toimisto@lahdenahkera.fi</w:t>
            </w:r>
          </w:p>
          <w:p w14:paraId="3353AEFF" w14:textId="181ABC83" w:rsidR="00213DCD" w:rsidRPr="00521876" w:rsidRDefault="00213DCD">
            <w:pPr>
              <w:spacing w:after="0" w:line="240" w:lineRule="auto"/>
              <w:cnfStyle w:val="000000100000" w:firstRow="0" w:lastRow="0" w:firstColumn="0" w:lastColumn="0" w:oddVBand="0" w:evenVBand="0" w:oddHBand="1" w:evenHBand="0" w:firstRowFirstColumn="0" w:firstRowLastColumn="0" w:lastRowFirstColumn="0" w:lastRowLastColumn="0"/>
              <w:rPr>
                <w:bCs/>
                <w:color w:val="000000"/>
              </w:rPr>
            </w:pPr>
            <w:r w:rsidRPr="00521876">
              <w:rPr>
                <w:bCs/>
                <w:color w:val="000000"/>
              </w:rPr>
              <w:t>Lahden Urheilukeskus, Salpausselänkatu 8</w:t>
            </w:r>
            <w:r w:rsidR="006B5C63">
              <w:rPr>
                <w:bCs/>
                <w:color w:val="000000"/>
              </w:rPr>
              <w:t>,</w:t>
            </w:r>
            <w:r w:rsidRPr="00521876">
              <w:rPr>
                <w:bCs/>
                <w:color w:val="000000"/>
              </w:rPr>
              <w:t xml:space="preserve"> 15110 LAHTI</w:t>
            </w:r>
          </w:p>
          <w:p w14:paraId="2C6D346B" w14:textId="77777777" w:rsidR="004F351F" w:rsidRPr="00521876" w:rsidRDefault="004F351F">
            <w:pPr>
              <w:spacing w:after="0" w:line="240" w:lineRule="auto"/>
              <w:cnfStyle w:val="000000100000" w:firstRow="0" w:lastRow="0" w:firstColumn="0" w:lastColumn="0" w:oddVBand="0" w:evenVBand="0" w:oddHBand="1" w:evenHBand="0" w:firstRowFirstColumn="0" w:firstRowLastColumn="0" w:lastRowFirstColumn="0" w:lastRowLastColumn="0"/>
              <w:rPr>
                <w:bCs/>
                <w:color w:val="000000"/>
              </w:rPr>
            </w:pPr>
          </w:p>
          <w:p w14:paraId="7480C728" w14:textId="77777777" w:rsidR="004F351F" w:rsidRPr="00521876" w:rsidRDefault="004F351F">
            <w:pPr>
              <w:spacing w:after="0" w:line="240" w:lineRule="auto"/>
              <w:cnfStyle w:val="000000100000" w:firstRow="0" w:lastRow="0" w:firstColumn="0" w:lastColumn="0" w:oddVBand="0" w:evenVBand="0" w:oddHBand="1" w:evenHBand="0" w:firstRowFirstColumn="0" w:firstRowLastColumn="0" w:lastRowFirstColumn="0" w:lastRowLastColumn="0"/>
              <w:rPr>
                <w:bCs/>
                <w:color w:val="000000"/>
              </w:rPr>
            </w:pPr>
          </w:p>
        </w:tc>
      </w:tr>
      <w:tr w:rsidR="004F351F" w14:paraId="76EECF7F" w14:textId="77777777" w:rsidTr="006B5C63">
        <w:trPr>
          <w:trHeight w:val="1112"/>
        </w:trPr>
        <w:tc>
          <w:tcPr>
            <w:cnfStyle w:val="001000000000" w:firstRow="0" w:lastRow="0" w:firstColumn="1" w:lastColumn="0" w:oddVBand="0" w:evenVBand="0" w:oddHBand="0" w:evenHBand="0" w:firstRowFirstColumn="0" w:firstRowLastColumn="0" w:lastRowFirstColumn="0" w:lastRowLastColumn="0"/>
            <w:tcW w:w="4620" w:type="dxa"/>
            <w:vAlign w:val="center"/>
          </w:tcPr>
          <w:p w14:paraId="47156B1E" w14:textId="77777777" w:rsidR="004F351F" w:rsidRDefault="000816A6">
            <w:pPr>
              <w:spacing w:line="240" w:lineRule="auto"/>
              <w:rPr>
                <w:color w:val="000000"/>
              </w:rPr>
            </w:pPr>
            <w:r>
              <w:rPr>
                <w:color w:val="000000"/>
              </w:rPr>
              <w:t>Palvelut</w:t>
            </w:r>
            <w:r w:rsidR="00072FDC">
              <w:rPr>
                <w:color w:val="000000"/>
              </w:rPr>
              <w:t>,</w:t>
            </w:r>
            <w:r>
              <w:rPr>
                <w:color w:val="000000"/>
              </w:rPr>
              <w:t xml:space="preserve"> joita turvallisuusasiakirja koskee</w:t>
            </w:r>
          </w:p>
        </w:tc>
        <w:tc>
          <w:tcPr>
            <w:tcW w:w="4620" w:type="dxa"/>
            <w:vAlign w:val="center"/>
          </w:tcPr>
          <w:p w14:paraId="1BBB2E60" w14:textId="5640E0CF" w:rsidR="004F351F" w:rsidRPr="00521876" w:rsidRDefault="00FE252E">
            <w:pPr>
              <w:spacing w:after="0" w:line="240" w:lineRule="auto"/>
              <w:cnfStyle w:val="000000000000" w:firstRow="0" w:lastRow="0" w:firstColumn="0" w:lastColumn="0" w:oddVBand="0" w:evenVBand="0" w:oddHBand="0" w:evenHBand="0" w:firstRowFirstColumn="0" w:firstRowLastColumn="0" w:lastRowFirstColumn="0" w:lastRowLastColumn="0"/>
              <w:rPr>
                <w:bCs/>
                <w:color w:val="000000"/>
              </w:rPr>
            </w:pPr>
            <w:proofErr w:type="spellStart"/>
            <w:r w:rsidRPr="006B5C63">
              <w:rPr>
                <w:b/>
                <w:color w:val="000000"/>
              </w:rPr>
              <w:t>Youth</w:t>
            </w:r>
            <w:proofErr w:type="spellEnd"/>
            <w:r w:rsidRPr="006B5C63">
              <w:rPr>
                <w:b/>
                <w:color w:val="000000"/>
              </w:rPr>
              <w:t xml:space="preserve"> </w:t>
            </w:r>
            <w:proofErr w:type="spellStart"/>
            <w:r w:rsidRPr="006B5C63">
              <w:rPr>
                <w:b/>
                <w:color w:val="000000"/>
              </w:rPr>
              <w:t>Athletics</w:t>
            </w:r>
            <w:proofErr w:type="spellEnd"/>
            <w:r w:rsidRPr="006B5C63">
              <w:rPr>
                <w:b/>
                <w:color w:val="000000"/>
              </w:rPr>
              <w:t xml:space="preserve"> </w:t>
            </w:r>
            <w:proofErr w:type="spellStart"/>
            <w:r w:rsidRPr="006B5C63">
              <w:rPr>
                <w:b/>
                <w:color w:val="000000"/>
              </w:rPr>
              <w:t>Games</w:t>
            </w:r>
            <w:proofErr w:type="spellEnd"/>
            <w:r w:rsidRPr="006B5C63">
              <w:rPr>
                <w:b/>
                <w:color w:val="000000"/>
              </w:rPr>
              <w:t xml:space="preserve"> -</w:t>
            </w:r>
            <w:r w:rsidR="00600EE6" w:rsidRPr="006B5C63">
              <w:rPr>
                <w:b/>
                <w:color w:val="000000"/>
              </w:rPr>
              <w:t>yleisurheilukilpailu</w:t>
            </w:r>
            <w:r w:rsidRPr="006B5C63">
              <w:rPr>
                <w:b/>
                <w:color w:val="000000"/>
              </w:rPr>
              <w:t>t</w:t>
            </w:r>
            <w:r w:rsidR="00600EE6" w:rsidRPr="00521876">
              <w:rPr>
                <w:bCs/>
                <w:color w:val="000000"/>
              </w:rPr>
              <w:t xml:space="preserve"> </w:t>
            </w:r>
            <w:r w:rsidR="000816A6" w:rsidRPr="00521876">
              <w:rPr>
                <w:bCs/>
                <w:color w:val="000000"/>
              </w:rPr>
              <w:t xml:space="preserve">Urheilukeskuksessa </w:t>
            </w:r>
            <w:r w:rsidRPr="00521876">
              <w:rPr>
                <w:bCs/>
                <w:color w:val="000000"/>
              </w:rPr>
              <w:t>1</w:t>
            </w:r>
            <w:r w:rsidR="006B5C63">
              <w:rPr>
                <w:bCs/>
                <w:color w:val="000000"/>
              </w:rPr>
              <w:t>6</w:t>
            </w:r>
            <w:r w:rsidR="000816A6" w:rsidRPr="00521876">
              <w:rPr>
                <w:bCs/>
                <w:color w:val="000000"/>
              </w:rPr>
              <w:t>.</w:t>
            </w:r>
            <w:r w:rsidRPr="00521876">
              <w:rPr>
                <w:bCs/>
                <w:color w:val="000000"/>
              </w:rPr>
              <w:t>-1</w:t>
            </w:r>
            <w:r w:rsidR="006B5C63">
              <w:rPr>
                <w:bCs/>
                <w:color w:val="000000"/>
              </w:rPr>
              <w:t>9</w:t>
            </w:r>
            <w:r w:rsidRPr="00521876">
              <w:rPr>
                <w:bCs/>
                <w:color w:val="000000"/>
              </w:rPr>
              <w:t>.6</w:t>
            </w:r>
            <w:r w:rsidR="000816A6" w:rsidRPr="00521876">
              <w:rPr>
                <w:bCs/>
                <w:color w:val="000000"/>
              </w:rPr>
              <w:t>.20</w:t>
            </w:r>
            <w:r w:rsidR="006B5C63">
              <w:rPr>
                <w:bCs/>
                <w:color w:val="000000"/>
              </w:rPr>
              <w:t>22</w:t>
            </w:r>
            <w:r w:rsidR="000816A6" w:rsidRPr="00521876">
              <w:rPr>
                <w:bCs/>
                <w:color w:val="000000"/>
              </w:rPr>
              <w:t>, Salpausselänkatu 8, 15110 Lahti</w:t>
            </w:r>
          </w:p>
        </w:tc>
      </w:tr>
      <w:tr w:rsidR="002C12C8" w:rsidRPr="00E476D1" w14:paraId="76743664" w14:textId="77777777" w:rsidTr="006B5C63">
        <w:trPr>
          <w:cnfStyle w:val="000000100000" w:firstRow="0" w:lastRow="0" w:firstColumn="0" w:lastColumn="0" w:oddVBand="0" w:evenVBand="0" w:oddHBand="1" w:evenHBand="0" w:firstRowFirstColumn="0" w:firstRowLastColumn="0" w:lastRowFirstColumn="0" w:lastRowLastColumn="0"/>
          <w:trHeight w:val="1386"/>
        </w:trPr>
        <w:tc>
          <w:tcPr>
            <w:cnfStyle w:val="001000000000" w:firstRow="0" w:lastRow="0" w:firstColumn="1" w:lastColumn="0" w:oddVBand="0" w:evenVBand="0" w:oddHBand="0" w:evenHBand="0" w:firstRowFirstColumn="0" w:firstRowLastColumn="0" w:lastRowFirstColumn="0" w:lastRowLastColumn="0"/>
            <w:tcW w:w="4620" w:type="dxa"/>
            <w:vAlign w:val="center"/>
          </w:tcPr>
          <w:p w14:paraId="429B24F0" w14:textId="77777777" w:rsidR="002C12C8" w:rsidRPr="002C12C8" w:rsidRDefault="002C12C8">
            <w:pPr>
              <w:spacing w:line="240" w:lineRule="auto"/>
              <w:rPr>
                <w:color w:val="auto"/>
              </w:rPr>
            </w:pPr>
            <w:r w:rsidRPr="002C12C8">
              <w:rPr>
                <w:color w:val="auto"/>
              </w:rPr>
              <w:t>Palvelut, joita turvallisuusasiakirja koskee</w:t>
            </w:r>
          </w:p>
        </w:tc>
        <w:tc>
          <w:tcPr>
            <w:tcW w:w="4620" w:type="dxa"/>
            <w:vAlign w:val="center"/>
          </w:tcPr>
          <w:p w14:paraId="6930B1DF" w14:textId="00574028" w:rsidR="002C12C8" w:rsidRPr="00521876" w:rsidRDefault="002C12C8" w:rsidP="002C12C8">
            <w:pPr>
              <w:spacing w:after="0" w:line="240" w:lineRule="auto"/>
              <w:cnfStyle w:val="000000100000" w:firstRow="0" w:lastRow="0" w:firstColumn="0" w:lastColumn="0" w:oddVBand="0" w:evenVBand="0" w:oddHBand="1" w:evenHBand="0" w:firstRowFirstColumn="0" w:firstRowLastColumn="0" w:lastRowFirstColumn="0" w:lastRowLastColumn="0"/>
              <w:rPr>
                <w:bCs/>
                <w:color w:val="auto"/>
              </w:rPr>
            </w:pPr>
            <w:r w:rsidRPr="006B5C63">
              <w:rPr>
                <w:b/>
                <w:color w:val="auto"/>
              </w:rPr>
              <w:t>Majoituskoulu</w:t>
            </w:r>
            <w:r w:rsidRPr="00521876">
              <w:rPr>
                <w:bCs/>
                <w:color w:val="auto"/>
              </w:rPr>
              <w:t xml:space="preserve"> (</w:t>
            </w:r>
            <w:proofErr w:type="spellStart"/>
            <w:r w:rsidRPr="00521876">
              <w:rPr>
                <w:bCs/>
                <w:color w:val="auto"/>
              </w:rPr>
              <w:t>Youth</w:t>
            </w:r>
            <w:proofErr w:type="spellEnd"/>
            <w:r w:rsidRPr="00521876">
              <w:rPr>
                <w:bCs/>
                <w:color w:val="auto"/>
              </w:rPr>
              <w:t xml:space="preserve"> </w:t>
            </w:r>
            <w:proofErr w:type="spellStart"/>
            <w:r w:rsidRPr="00521876">
              <w:rPr>
                <w:bCs/>
                <w:color w:val="auto"/>
              </w:rPr>
              <w:t>Athletics</w:t>
            </w:r>
            <w:proofErr w:type="spellEnd"/>
            <w:r w:rsidRPr="00521876">
              <w:rPr>
                <w:bCs/>
                <w:color w:val="auto"/>
              </w:rPr>
              <w:t xml:space="preserve"> </w:t>
            </w:r>
            <w:proofErr w:type="spellStart"/>
            <w:r w:rsidRPr="00521876">
              <w:rPr>
                <w:bCs/>
                <w:color w:val="auto"/>
              </w:rPr>
              <w:t>Games</w:t>
            </w:r>
            <w:proofErr w:type="spellEnd"/>
            <w:r w:rsidRPr="00521876">
              <w:rPr>
                <w:bCs/>
                <w:color w:val="auto"/>
              </w:rPr>
              <w:t xml:space="preserve">), </w:t>
            </w:r>
            <w:r w:rsidR="006B5C63">
              <w:rPr>
                <w:bCs/>
                <w:color w:val="auto"/>
              </w:rPr>
              <w:t>KÄRPÄSEN KOULU</w:t>
            </w:r>
            <w:r w:rsidR="00E476D1" w:rsidRPr="00521876">
              <w:rPr>
                <w:bCs/>
                <w:color w:val="auto"/>
              </w:rPr>
              <w:t>, 1</w:t>
            </w:r>
            <w:r w:rsidR="006B5C63">
              <w:rPr>
                <w:bCs/>
                <w:color w:val="auto"/>
              </w:rPr>
              <w:t>6</w:t>
            </w:r>
            <w:r w:rsidR="00E476D1" w:rsidRPr="00521876">
              <w:rPr>
                <w:bCs/>
                <w:color w:val="auto"/>
              </w:rPr>
              <w:t>.-1</w:t>
            </w:r>
            <w:r w:rsidR="006B5C63">
              <w:rPr>
                <w:bCs/>
                <w:color w:val="auto"/>
              </w:rPr>
              <w:t>9</w:t>
            </w:r>
            <w:r w:rsidR="00E476D1" w:rsidRPr="00521876">
              <w:rPr>
                <w:bCs/>
                <w:color w:val="auto"/>
              </w:rPr>
              <w:t>.6.20</w:t>
            </w:r>
            <w:r w:rsidR="006B5C63">
              <w:rPr>
                <w:bCs/>
                <w:color w:val="auto"/>
              </w:rPr>
              <w:t>22</w:t>
            </w:r>
            <w:r w:rsidRPr="00521876">
              <w:rPr>
                <w:bCs/>
                <w:color w:val="auto"/>
              </w:rPr>
              <w:t xml:space="preserve">, </w:t>
            </w:r>
            <w:r w:rsidR="006B5C63">
              <w:rPr>
                <w:bCs/>
                <w:color w:val="auto"/>
              </w:rPr>
              <w:t xml:space="preserve">Kasakkamäentie 1, </w:t>
            </w:r>
            <w:r w:rsidRPr="00521876">
              <w:rPr>
                <w:bCs/>
                <w:color w:val="auto"/>
              </w:rPr>
              <w:t>15800 Lahti</w:t>
            </w:r>
          </w:p>
          <w:p w14:paraId="0C24AFAD" w14:textId="77777777" w:rsidR="002C12C8" w:rsidRPr="00521876" w:rsidRDefault="002C12C8">
            <w:pPr>
              <w:spacing w:after="0" w:line="240" w:lineRule="auto"/>
              <w:cnfStyle w:val="000000100000" w:firstRow="0" w:lastRow="0" w:firstColumn="0" w:lastColumn="0" w:oddVBand="0" w:evenVBand="0" w:oddHBand="1" w:evenHBand="0" w:firstRowFirstColumn="0" w:firstRowLastColumn="0" w:lastRowFirstColumn="0" w:lastRowLastColumn="0"/>
              <w:rPr>
                <w:bCs/>
                <w:color w:val="auto"/>
              </w:rPr>
            </w:pPr>
          </w:p>
        </w:tc>
      </w:tr>
    </w:tbl>
    <w:p w14:paraId="6357A385" w14:textId="52F00A82" w:rsidR="004F351F" w:rsidRPr="00E476D1" w:rsidRDefault="004F351F">
      <w:pPr>
        <w:rPr>
          <w:rFonts w:ascii="Arial" w:hAnsi="Arial" w:cs="Arial"/>
        </w:rPr>
      </w:pPr>
      <w:bookmarkStart w:id="2" w:name="_1fob9te" w:colFirst="0" w:colLast="0"/>
      <w:bookmarkEnd w:id="2"/>
    </w:p>
    <w:p w14:paraId="342915A3" w14:textId="6912E154" w:rsidR="00BA1562" w:rsidRDefault="00BA1562">
      <w:pPr>
        <w:rPr>
          <w:rFonts w:ascii="Arial" w:hAnsi="Arial" w:cs="Arial"/>
        </w:rPr>
      </w:pPr>
      <w:proofErr w:type="spellStart"/>
      <w:r>
        <w:rPr>
          <w:rFonts w:ascii="Arial" w:hAnsi="Arial" w:cs="Arial"/>
        </w:rPr>
        <w:t>Youth</w:t>
      </w:r>
      <w:proofErr w:type="spellEnd"/>
      <w:r>
        <w:rPr>
          <w:rFonts w:ascii="Arial" w:hAnsi="Arial" w:cs="Arial"/>
        </w:rPr>
        <w:t xml:space="preserve"> </w:t>
      </w:r>
      <w:proofErr w:type="spellStart"/>
      <w:r>
        <w:rPr>
          <w:rFonts w:ascii="Arial" w:hAnsi="Arial" w:cs="Arial"/>
        </w:rPr>
        <w:t>Athletics</w:t>
      </w:r>
      <w:proofErr w:type="spellEnd"/>
      <w:r>
        <w:rPr>
          <w:rFonts w:ascii="Arial" w:hAnsi="Arial" w:cs="Arial"/>
        </w:rPr>
        <w:t xml:space="preserve"> </w:t>
      </w:r>
      <w:proofErr w:type="spellStart"/>
      <w:r>
        <w:rPr>
          <w:rFonts w:ascii="Arial" w:hAnsi="Arial" w:cs="Arial"/>
        </w:rPr>
        <w:t>Games</w:t>
      </w:r>
      <w:proofErr w:type="spellEnd"/>
      <w:r>
        <w:rPr>
          <w:rFonts w:ascii="Arial" w:hAnsi="Arial" w:cs="Arial"/>
        </w:rPr>
        <w:t xml:space="preserve"> (YAG) on nuorten </w:t>
      </w:r>
      <w:r w:rsidR="008837DB">
        <w:rPr>
          <w:rFonts w:ascii="Arial" w:hAnsi="Arial" w:cs="Arial"/>
        </w:rPr>
        <w:t>(</w:t>
      </w:r>
      <w:proofErr w:type="gramStart"/>
      <w:r w:rsidR="008837DB">
        <w:rPr>
          <w:rFonts w:ascii="Arial" w:hAnsi="Arial" w:cs="Arial"/>
        </w:rPr>
        <w:t>13-17</w:t>
      </w:r>
      <w:proofErr w:type="gramEnd"/>
      <w:r w:rsidR="008837DB">
        <w:rPr>
          <w:rFonts w:ascii="Arial" w:hAnsi="Arial" w:cs="Arial"/>
        </w:rPr>
        <w:t xml:space="preserve"> v.) </w:t>
      </w:r>
      <w:r>
        <w:rPr>
          <w:rFonts w:ascii="Arial" w:hAnsi="Arial" w:cs="Arial"/>
        </w:rPr>
        <w:t>yleisurheilun suurtapahtuma, jossa kilpailee viikonlop</w:t>
      </w:r>
      <w:r w:rsidR="00E37D1C">
        <w:rPr>
          <w:rFonts w:ascii="Arial" w:hAnsi="Arial" w:cs="Arial"/>
        </w:rPr>
        <w:t>puna</w:t>
      </w:r>
      <w:r>
        <w:rPr>
          <w:rFonts w:ascii="Arial" w:hAnsi="Arial" w:cs="Arial"/>
        </w:rPr>
        <w:t xml:space="preserve"> </w:t>
      </w:r>
      <w:r w:rsidR="0083157A">
        <w:rPr>
          <w:rFonts w:ascii="Arial" w:hAnsi="Arial" w:cs="Arial"/>
        </w:rPr>
        <w:t>noin 1500</w:t>
      </w:r>
      <w:r>
        <w:rPr>
          <w:rFonts w:ascii="Arial" w:hAnsi="Arial" w:cs="Arial"/>
        </w:rPr>
        <w:t xml:space="preserve"> kilpailijaa kolmen päivän aikana.</w:t>
      </w:r>
      <w:r w:rsidR="00020FE7">
        <w:rPr>
          <w:rFonts w:ascii="Arial" w:hAnsi="Arial" w:cs="Arial"/>
        </w:rPr>
        <w:t xml:space="preserve"> </w:t>
      </w:r>
      <w:r w:rsidR="00884CF3">
        <w:rPr>
          <w:rFonts w:ascii="Arial" w:hAnsi="Arial" w:cs="Arial"/>
        </w:rPr>
        <w:t>Kärpäsen</w:t>
      </w:r>
      <w:r w:rsidR="00020FE7">
        <w:rPr>
          <w:rFonts w:ascii="Arial" w:hAnsi="Arial" w:cs="Arial"/>
        </w:rPr>
        <w:t xml:space="preserve"> koululla on tapahtuma-aikaan majoittumassa </w:t>
      </w:r>
      <w:r w:rsidR="00884CF3">
        <w:rPr>
          <w:rFonts w:ascii="Arial" w:hAnsi="Arial" w:cs="Arial"/>
        </w:rPr>
        <w:t>noin 290 u</w:t>
      </w:r>
      <w:r w:rsidR="00391EFF">
        <w:rPr>
          <w:rFonts w:ascii="Arial" w:hAnsi="Arial" w:cs="Arial"/>
        </w:rPr>
        <w:t>rheilijaa ja heidän huoltajaansa.</w:t>
      </w:r>
    </w:p>
    <w:p w14:paraId="295F67F6" w14:textId="4C2422F4" w:rsidR="006B5C63" w:rsidRDefault="006B5C63">
      <w:pPr>
        <w:rPr>
          <w:rFonts w:ascii="Arial" w:hAnsi="Arial" w:cs="Arial"/>
        </w:rPr>
      </w:pPr>
    </w:p>
    <w:p w14:paraId="215DDBA2" w14:textId="6EFFF8A8" w:rsidR="006B5C63" w:rsidRDefault="006B5C63">
      <w:pPr>
        <w:rPr>
          <w:rFonts w:ascii="Arial" w:hAnsi="Arial" w:cs="Arial"/>
        </w:rPr>
      </w:pPr>
    </w:p>
    <w:p w14:paraId="6CF32922" w14:textId="10B1D99C" w:rsidR="006B5C63" w:rsidRDefault="006B5C63">
      <w:pPr>
        <w:rPr>
          <w:rFonts w:ascii="Arial" w:hAnsi="Arial" w:cs="Arial"/>
        </w:rPr>
      </w:pPr>
    </w:p>
    <w:p w14:paraId="11F5E734" w14:textId="6AB25411" w:rsidR="006B5C63" w:rsidRDefault="006B5C63">
      <w:pPr>
        <w:rPr>
          <w:rFonts w:ascii="Arial" w:hAnsi="Arial" w:cs="Arial"/>
        </w:rPr>
      </w:pPr>
    </w:p>
    <w:p w14:paraId="56501147" w14:textId="461017EE" w:rsidR="006B5C63" w:rsidRDefault="006B5C63">
      <w:pPr>
        <w:rPr>
          <w:rFonts w:ascii="Arial" w:hAnsi="Arial" w:cs="Arial"/>
        </w:rPr>
      </w:pPr>
    </w:p>
    <w:p w14:paraId="7272CD50" w14:textId="61D14F2E" w:rsidR="006B5C63" w:rsidRDefault="006B5C63">
      <w:pPr>
        <w:rPr>
          <w:rFonts w:ascii="Arial" w:hAnsi="Arial" w:cs="Arial"/>
        </w:rPr>
      </w:pPr>
    </w:p>
    <w:p w14:paraId="35D782C9" w14:textId="5DDFA9FD" w:rsidR="006B5C63" w:rsidRDefault="006B5C63">
      <w:pPr>
        <w:rPr>
          <w:rFonts w:ascii="Arial" w:hAnsi="Arial" w:cs="Arial"/>
        </w:rPr>
      </w:pPr>
    </w:p>
    <w:p w14:paraId="68893CAE" w14:textId="77777777" w:rsidR="006B5C63" w:rsidRDefault="006B5C63">
      <w:pPr>
        <w:rPr>
          <w:rFonts w:ascii="Arial" w:hAnsi="Arial" w:cs="Arial"/>
        </w:rPr>
      </w:pPr>
    </w:p>
    <w:p w14:paraId="272FCC68" w14:textId="77777777" w:rsidR="004F351F" w:rsidRPr="00BD2158" w:rsidRDefault="006D2FA3" w:rsidP="00521876">
      <w:pPr>
        <w:pStyle w:val="Otsikko2"/>
        <w:numPr>
          <w:ilvl w:val="0"/>
          <w:numId w:val="42"/>
        </w:numPr>
        <w:rPr>
          <w:rFonts w:ascii="Arial" w:hAnsi="Arial" w:cs="Arial"/>
          <w:b/>
        </w:rPr>
      </w:pPr>
      <w:bookmarkStart w:id="3" w:name="_Toc104373100"/>
      <w:r>
        <w:rPr>
          <w:rFonts w:ascii="Arial" w:hAnsi="Arial" w:cs="Arial"/>
          <w:b/>
        </w:rPr>
        <w:lastRenderedPageBreak/>
        <w:t>Kapasiteetti</w:t>
      </w:r>
      <w:bookmarkEnd w:id="3"/>
    </w:p>
    <w:p w14:paraId="606C243A" w14:textId="3C16209F" w:rsidR="006B5C63" w:rsidRDefault="00884CF3" w:rsidP="006B5C63">
      <w:pPr>
        <w:rPr>
          <w:rFonts w:ascii="Arial" w:hAnsi="Arial" w:cs="Arial"/>
        </w:rPr>
      </w:pPr>
      <w:r>
        <w:rPr>
          <w:rFonts w:ascii="Arial" w:hAnsi="Arial" w:cs="Arial"/>
        </w:rPr>
        <w:t>Kärpäsen</w:t>
      </w:r>
      <w:r w:rsidR="006D2FA3">
        <w:rPr>
          <w:rFonts w:ascii="Arial" w:hAnsi="Arial" w:cs="Arial"/>
        </w:rPr>
        <w:t xml:space="preserve"> koulun maksimikapasiteetti majoittujille on </w:t>
      </w:r>
      <w:r w:rsidR="002F00F2">
        <w:rPr>
          <w:rFonts w:ascii="Arial" w:hAnsi="Arial" w:cs="Arial"/>
        </w:rPr>
        <w:t>290</w:t>
      </w:r>
      <w:r w:rsidR="006D2FA3">
        <w:rPr>
          <w:rFonts w:ascii="Arial" w:hAnsi="Arial" w:cs="Arial"/>
        </w:rPr>
        <w:t xml:space="preserve"> hlö</w:t>
      </w:r>
      <w:r w:rsidR="000816A6" w:rsidRPr="006F210B">
        <w:rPr>
          <w:rFonts w:ascii="Arial" w:hAnsi="Arial" w:cs="Arial"/>
        </w:rPr>
        <w:t>.</w:t>
      </w:r>
      <w:r w:rsidR="00514CC8">
        <w:rPr>
          <w:rFonts w:ascii="Arial" w:hAnsi="Arial" w:cs="Arial"/>
        </w:rPr>
        <w:t xml:space="preserve"> </w:t>
      </w:r>
    </w:p>
    <w:tbl>
      <w:tblPr>
        <w:tblStyle w:val="Yksinkertainentaulukko1"/>
        <w:tblW w:w="7440" w:type="dxa"/>
        <w:tblLook w:val="04A0" w:firstRow="1" w:lastRow="0" w:firstColumn="1" w:lastColumn="0" w:noHBand="0" w:noVBand="1"/>
      </w:tblPr>
      <w:tblGrid>
        <w:gridCol w:w="2273"/>
        <w:gridCol w:w="748"/>
        <w:gridCol w:w="1380"/>
        <w:gridCol w:w="3100"/>
      </w:tblGrid>
      <w:tr w:rsidR="006B5C63" w:rsidRPr="006B5C63" w14:paraId="0A7E3FAD" w14:textId="77777777" w:rsidTr="00884CF3">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960" w:type="dxa"/>
            <w:gridSpan w:val="2"/>
            <w:shd w:val="clear" w:color="auto" w:fill="FFFF00"/>
            <w:noWrap/>
            <w:hideMark/>
          </w:tcPr>
          <w:p w14:paraId="457A38BB" w14:textId="77777777" w:rsidR="006B5C63" w:rsidRPr="006B5C63" w:rsidRDefault="006B5C63" w:rsidP="006B5C63">
            <w:pPr>
              <w:pBdr>
                <w:top w:val="none" w:sz="0" w:space="0" w:color="auto"/>
                <w:left w:val="none" w:sz="0" w:space="0" w:color="auto"/>
                <w:bottom w:val="none" w:sz="0" w:space="0" w:color="auto"/>
                <w:right w:val="none" w:sz="0" w:space="0" w:color="auto"/>
                <w:between w:val="none" w:sz="0" w:space="0" w:color="auto"/>
              </w:pBdr>
              <w:rPr>
                <w:rFonts w:ascii="Calibri" w:hAnsi="Calibri" w:cs="Calibri"/>
                <w:sz w:val="22"/>
                <w:szCs w:val="22"/>
              </w:rPr>
            </w:pPr>
            <w:r w:rsidRPr="006B5C63">
              <w:rPr>
                <w:rFonts w:ascii="Calibri" w:hAnsi="Calibri" w:cs="Calibri"/>
                <w:sz w:val="22"/>
                <w:szCs w:val="22"/>
              </w:rPr>
              <w:t>Harmaarakennus (yläkoulu)</w:t>
            </w:r>
          </w:p>
        </w:tc>
        <w:tc>
          <w:tcPr>
            <w:tcW w:w="1380" w:type="dxa"/>
            <w:noWrap/>
            <w:hideMark/>
          </w:tcPr>
          <w:p w14:paraId="7CDF3645" w14:textId="77777777" w:rsidR="006B5C63" w:rsidRPr="006B5C63" w:rsidRDefault="006B5C63" w:rsidP="006B5C63">
            <w:pPr>
              <w:pBdr>
                <w:top w:val="none" w:sz="0" w:space="0" w:color="auto"/>
                <w:left w:val="none" w:sz="0" w:space="0" w:color="auto"/>
                <w:bottom w:val="none" w:sz="0" w:space="0" w:color="auto"/>
                <w:right w:val="none" w:sz="0" w:space="0" w:color="auto"/>
                <w:between w:val="none" w:sz="0" w:space="0" w:color="auto"/>
              </w:pBdr>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p>
        </w:tc>
        <w:tc>
          <w:tcPr>
            <w:tcW w:w="3100" w:type="dxa"/>
            <w:noWrap/>
            <w:hideMark/>
          </w:tcPr>
          <w:p w14:paraId="1A31FB31" w14:textId="77777777" w:rsidR="006B5C63" w:rsidRPr="006B5C63" w:rsidRDefault="006B5C63" w:rsidP="006B5C63">
            <w:pPr>
              <w:pBdr>
                <w:top w:val="none" w:sz="0" w:space="0" w:color="auto"/>
                <w:left w:val="none" w:sz="0" w:space="0" w:color="auto"/>
                <w:bottom w:val="none" w:sz="0" w:space="0" w:color="auto"/>
                <w:right w:val="none" w:sz="0" w:space="0" w:color="auto"/>
                <w:between w:val="none" w:sz="0" w:space="0" w:color="auto"/>
              </w:pBdr>
              <w:cnfStyle w:val="100000000000" w:firstRow="1" w:lastRow="0" w:firstColumn="0" w:lastColumn="0" w:oddVBand="0" w:evenVBand="0" w:oddHBand="0" w:evenHBand="0" w:firstRowFirstColumn="0" w:firstRowLastColumn="0" w:lastRowFirstColumn="0" w:lastRowLastColumn="0"/>
              <w:rPr>
                <w:color w:val="auto"/>
                <w:sz w:val="20"/>
                <w:szCs w:val="20"/>
              </w:rPr>
            </w:pPr>
          </w:p>
        </w:tc>
      </w:tr>
      <w:tr w:rsidR="006B5C63" w:rsidRPr="006B5C63" w14:paraId="4708DE13" w14:textId="77777777" w:rsidTr="00884CF3">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273" w:type="dxa"/>
            <w:noWrap/>
            <w:hideMark/>
          </w:tcPr>
          <w:p w14:paraId="285D7E28" w14:textId="77777777" w:rsidR="006B5C63" w:rsidRPr="006B5C63" w:rsidRDefault="006B5C63" w:rsidP="006B5C63">
            <w:pPr>
              <w:pBdr>
                <w:top w:val="none" w:sz="0" w:space="0" w:color="auto"/>
                <w:left w:val="none" w:sz="0" w:space="0" w:color="auto"/>
                <w:bottom w:val="none" w:sz="0" w:space="0" w:color="auto"/>
                <w:right w:val="none" w:sz="0" w:space="0" w:color="auto"/>
                <w:between w:val="none" w:sz="0" w:space="0" w:color="auto"/>
              </w:pBdr>
              <w:rPr>
                <w:rFonts w:ascii="Calibri" w:hAnsi="Calibri" w:cs="Calibri"/>
                <w:sz w:val="22"/>
                <w:szCs w:val="22"/>
              </w:rPr>
            </w:pPr>
            <w:r w:rsidRPr="006B5C63">
              <w:rPr>
                <w:rFonts w:ascii="Calibri" w:hAnsi="Calibri" w:cs="Calibri"/>
                <w:sz w:val="22"/>
                <w:szCs w:val="22"/>
              </w:rPr>
              <w:t>Tila</w:t>
            </w:r>
          </w:p>
        </w:tc>
        <w:tc>
          <w:tcPr>
            <w:tcW w:w="687" w:type="dxa"/>
            <w:noWrap/>
            <w:hideMark/>
          </w:tcPr>
          <w:p w14:paraId="25BD81C0" w14:textId="77777777" w:rsidR="006B5C63" w:rsidRPr="006B5C63" w:rsidRDefault="006B5C63" w:rsidP="006B5C63">
            <w:pPr>
              <w:pBdr>
                <w:top w:val="none" w:sz="0" w:space="0" w:color="auto"/>
                <w:left w:val="none" w:sz="0" w:space="0" w:color="auto"/>
                <w:bottom w:val="none" w:sz="0" w:space="0" w:color="auto"/>
                <w:right w:val="none" w:sz="0" w:space="0" w:color="auto"/>
                <w:between w:val="none" w:sz="0" w:space="0" w:color="auto"/>
              </w:pBdr>
              <w:cnfStyle w:val="000000100000" w:firstRow="0" w:lastRow="0" w:firstColumn="0" w:lastColumn="0" w:oddVBand="0" w:evenVBand="0" w:oddHBand="1" w:evenHBand="0" w:firstRowFirstColumn="0" w:firstRowLastColumn="0" w:lastRowFirstColumn="0" w:lastRowLastColumn="0"/>
              <w:rPr>
                <w:rFonts w:ascii="Calibri" w:hAnsi="Calibri" w:cs="Calibri"/>
                <w:b/>
                <w:bCs/>
                <w:sz w:val="22"/>
                <w:szCs w:val="22"/>
              </w:rPr>
            </w:pPr>
            <w:r w:rsidRPr="006B5C63">
              <w:rPr>
                <w:rFonts w:ascii="Calibri" w:hAnsi="Calibri" w:cs="Calibri"/>
                <w:b/>
                <w:bCs/>
                <w:sz w:val="22"/>
                <w:szCs w:val="22"/>
              </w:rPr>
              <w:t>neliöt</w:t>
            </w:r>
          </w:p>
        </w:tc>
        <w:tc>
          <w:tcPr>
            <w:tcW w:w="1380" w:type="dxa"/>
            <w:shd w:val="clear" w:color="auto" w:fill="D6E3BC" w:themeFill="accent3" w:themeFillTint="66"/>
            <w:noWrap/>
            <w:hideMark/>
          </w:tcPr>
          <w:p w14:paraId="72276595" w14:textId="77777777" w:rsidR="006B5C63" w:rsidRPr="006B5C63" w:rsidRDefault="006B5C63" w:rsidP="006B5C63">
            <w:pPr>
              <w:pBdr>
                <w:top w:val="none" w:sz="0" w:space="0" w:color="auto"/>
                <w:left w:val="none" w:sz="0" w:space="0" w:color="auto"/>
                <w:bottom w:val="none" w:sz="0" w:space="0" w:color="auto"/>
                <w:right w:val="none" w:sz="0" w:space="0" w:color="auto"/>
                <w:between w:val="none" w:sz="0" w:space="0" w:color="auto"/>
              </w:pBdr>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sz w:val="22"/>
                <w:szCs w:val="22"/>
              </w:rPr>
            </w:pPr>
            <w:r w:rsidRPr="006B5C63">
              <w:rPr>
                <w:rFonts w:ascii="Calibri" w:hAnsi="Calibri" w:cs="Calibri"/>
                <w:b/>
                <w:bCs/>
                <w:sz w:val="22"/>
                <w:szCs w:val="22"/>
              </w:rPr>
              <w:t>kapasiteetti</w:t>
            </w:r>
          </w:p>
        </w:tc>
        <w:tc>
          <w:tcPr>
            <w:tcW w:w="3100" w:type="dxa"/>
            <w:noWrap/>
            <w:hideMark/>
          </w:tcPr>
          <w:p w14:paraId="6C71063A" w14:textId="77777777" w:rsidR="006B5C63" w:rsidRPr="006B5C63" w:rsidRDefault="006B5C63" w:rsidP="006B5C63">
            <w:pPr>
              <w:pBdr>
                <w:top w:val="none" w:sz="0" w:space="0" w:color="auto"/>
                <w:left w:val="none" w:sz="0" w:space="0" w:color="auto"/>
                <w:bottom w:val="none" w:sz="0" w:space="0" w:color="auto"/>
                <w:right w:val="none" w:sz="0" w:space="0" w:color="auto"/>
                <w:between w:val="none" w:sz="0" w:space="0" w:color="auto"/>
              </w:pBdr>
              <w:cnfStyle w:val="000000100000" w:firstRow="0" w:lastRow="0" w:firstColumn="0" w:lastColumn="0" w:oddVBand="0" w:evenVBand="0" w:oddHBand="1" w:evenHBand="0" w:firstRowFirstColumn="0" w:firstRowLastColumn="0" w:lastRowFirstColumn="0" w:lastRowLastColumn="0"/>
              <w:rPr>
                <w:rFonts w:ascii="Calibri" w:hAnsi="Calibri" w:cs="Calibri"/>
                <w:b/>
                <w:bCs/>
                <w:sz w:val="22"/>
                <w:szCs w:val="22"/>
              </w:rPr>
            </w:pPr>
            <w:r w:rsidRPr="006B5C63">
              <w:rPr>
                <w:rFonts w:ascii="Calibri" w:hAnsi="Calibri" w:cs="Calibri"/>
                <w:b/>
                <w:bCs/>
                <w:sz w:val="22"/>
                <w:szCs w:val="22"/>
              </w:rPr>
              <w:t>huomiot</w:t>
            </w:r>
          </w:p>
        </w:tc>
      </w:tr>
      <w:tr w:rsidR="006B5C63" w:rsidRPr="006B5C63" w14:paraId="2C5AB9AD" w14:textId="77777777" w:rsidTr="00884CF3">
        <w:trPr>
          <w:trHeight w:val="290"/>
        </w:trPr>
        <w:tc>
          <w:tcPr>
            <w:cnfStyle w:val="001000000000" w:firstRow="0" w:lastRow="0" w:firstColumn="1" w:lastColumn="0" w:oddVBand="0" w:evenVBand="0" w:oddHBand="0" w:evenHBand="0" w:firstRowFirstColumn="0" w:firstRowLastColumn="0" w:lastRowFirstColumn="0" w:lastRowLastColumn="0"/>
            <w:tcW w:w="2273" w:type="dxa"/>
            <w:noWrap/>
            <w:hideMark/>
          </w:tcPr>
          <w:p w14:paraId="3A3C543F" w14:textId="71189ACD" w:rsidR="006B5C63" w:rsidRPr="006B5C63" w:rsidRDefault="006B5C63" w:rsidP="006B5C63">
            <w:pPr>
              <w:pBdr>
                <w:top w:val="none" w:sz="0" w:space="0" w:color="auto"/>
                <w:left w:val="none" w:sz="0" w:space="0" w:color="auto"/>
                <w:bottom w:val="none" w:sz="0" w:space="0" w:color="auto"/>
                <w:right w:val="none" w:sz="0" w:space="0" w:color="auto"/>
                <w:between w:val="none" w:sz="0" w:space="0" w:color="auto"/>
              </w:pBdr>
              <w:rPr>
                <w:rFonts w:ascii="Calibri" w:hAnsi="Calibri" w:cs="Calibri"/>
                <w:sz w:val="22"/>
                <w:szCs w:val="22"/>
              </w:rPr>
            </w:pPr>
            <w:r w:rsidRPr="006B5C63">
              <w:rPr>
                <w:rFonts w:ascii="Calibri" w:hAnsi="Calibri" w:cs="Calibri"/>
                <w:sz w:val="22"/>
                <w:szCs w:val="22"/>
              </w:rPr>
              <w:t>Liikuntasali</w:t>
            </w:r>
            <w:r w:rsidR="00884CF3">
              <w:rPr>
                <w:rFonts w:ascii="Calibri" w:hAnsi="Calibri" w:cs="Calibri"/>
                <w:sz w:val="22"/>
                <w:szCs w:val="22"/>
              </w:rPr>
              <w:t xml:space="preserve"> 1. kerros</w:t>
            </w:r>
          </w:p>
        </w:tc>
        <w:tc>
          <w:tcPr>
            <w:tcW w:w="687" w:type="dxa"/>
            <w:noWrap/>
            <w:hideMark/>
          </w:tcPr>
          <w:p w14:paraId="3778CA75" w14:textId="77777777" w:rsidR="006B5C63" w:rsidRPr="006B5C63" w:rsidRDefault="006B5C63" w:rsidP="006B5C63">
            <w:pPr>
              <w:pBdr>
                <w:top w:val="none" w:sz="0" w:space="0" w:color="auto"/>
                <w:left w:val="none" w:sz="0" w:space="0" w:color="auto"/>
                <w:bottom w:val="none" w:sz="0" w:space="0" w:color="auto"/>
                <w:right w:val="none" w:sz="0" w:space="0" w:color="auto"/>
                <w:between w:val="none" w:sz="0" w:space="0" w:color="auto"/>
              </w:pBd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6B5C63">
              <w:rPr>
                <w:rFonts w:ascii="Calibri" w:hAnsi="Calibri" w:cs="Calibri"/>
                <w:sz w:val="22"/>
                <w:szCs w:val="22"/>
              </w:rPr>
              <w:t>178,5</w:t>
            </w:r>
          </w:p>
        </w:tc>
        <w:tc>
          <w:tcPr>
            <w:tcW w:w="1380" w:type="dxa"/>
            <w:shd w:val="clear" w:color="auto" w:fill="D6E3BC" w:themeFill="accent3" w:themeFillTint="66"/>
            <w:noWrap/>
            <w:hideMark/>
          </w:tcPr>
          <w:p w14:paraId="2FFBAE9D" w14:textId="77777777" w:rsidR="006B5C63" w:rsidRPr="006B5C63" w:rsidRDefault="006B5C63" w:rsidP="006B5C63">
            <w:pPr>
              <w:pBdr>
                <w:top w:val="none" w:sz="0" w:space="0" w:color="auto"/>
                <w:left w:val="none" w:sz="0" w:space="0" w:color="auto"/>
                <w:bottom w:val="none" w:sz="0" w:space="0" w:color="auto"/>
                <w:right w:val="none" w:sz="0" w:space="0" w:color="auto"/>
                <w:between w:val="none" w:sz="0" w:space="0" w:color="auto"/>
              </w:pBd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6B5C63">
              <w:rPr>
                <w:rFonts w:ascii="Calibri" w:hAnsi="Calibri" w:cs="Calibri"/>
                <w:sz w:val="22"/>
                <w:szCs w:val="22"/>
              </w:rPr>
              <w:t>26</w:t>
            </w:r>
          </w:p>
        </w:tc>
        <w:tc>
          <w:tcPr>
            <w:tcW w:w="3100" w:type="dxa"/>
            <w:noWrap/>
            <w:hideMark/>
          </w:tcPr>
          <w:p w14:paraId="65669B25" w14:textId="77777777" w:rsidR="006B5C63" w:rsidRPr="006B5C63" w:rsidRDefault="006B5C63" w:rsidP="006B5C63">
            <w:pPr>
              <w:pBdr>
                <w:top w:val="none" w:sz="0" w:space="0" w:color="auto"/>
                <w:left w:val="none" w:sz="0" w:space="0" w:color="auto"/>
                <w:bottom w:val="none" w:sz="0" w:space="0" w:color="auto"/>
                <w:right w:val="none" w:sz="0" w:space="0" w:color="auto"/>
                <w:between w:val="none" w:sz="0" w:space="0" w:color="auto"/>
              </w:pBd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p>
        </w:tc>
      </w:tr>
      <w:tr w:rsidR="006B5C63" w:rsidRPr="006B5C63" w14:paraId="376C8D00" w14:textId="77777777" w:rsidTr="00884CF3">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273" w:type="dxa"/>
            <w:noWrap/>
            <w:hideMark/>
          </w:tcPr>
          <w:p w14:paraId="2F91F685" w14:textId="77777777" w:rsidR="006B5C63" w:rsidRPr="006B5C63" w:rsidRDefault="006B5C63" w:rsidP="006B5C63">
            <w:pPr>
              <w:pBdr>
                <w:top w:val="none" w:sz="0" w:space="0" w:color="auto"/>
                <w:left w:val="none" w:sz="0" w:space="0" w:color="auto"/>
                <w:bottom w:val="none" w:sz="0" w:space="0" w:color="auto"/>
                <w:right w:val="none" w:sz="0" w:space="0" w:color="auto"/>
                <w:between w:val="none" w:sz="0" w:space="0" w:color="auto"/>
              </w:pBdr>
              <w:rPr>
                <w:rFonts w:ascii="Calibri" w:hAnsi="Calibri" w:cs="Calibri"/>
                <w:sz w:val="22"/>
                <w:szCs w:val="22"/>
              </w:rPr>
            </w:pPr>
            <w:r w:rsidRPr="006B5C63">
              <w:rPr>
                <w:rFonts w:ascii="Calibri" w:hAnsi="Calibri" w:cs="Calibri"/>
                <w:sz w:val="22"/>
                <w:szCs w:val="22"/>
              </w:rPr>
              <w:t>Luokka 121</w:t>
            </w:r>
          </w:p>
        </w:tc>
        <w:tc>
          <w:tcPr>
            <w:tcW w:w="687" w:type="dxa"/>
            <w:noWrap/>
            <w:hideMark/>
          </w:tcPr>
          <w:p w14:paraId="0DAB0989" w14:textId="77777777" w:rsidR="006B5C63" w:rsidRPr="006B5C63" w:rsidRDefault="006B5C63" w:rsidP="006B5C63">
            <w:pPr>
              <w:pBdr>
                <w:top w:val="none" w:sz="0" w:space="0" w:color="auto"/>
                <w:left w:val="none" w:sz="0" w:space="0" w:color="auto"/>
                <w:bottom w:val="none" w:sz="0" w:space="0" w:color="auto"/>
                <w:right w:val="none" w:sz="0" w:space="0" w:color="auto"/>
                <w:between w:val="none" w:sz="0" w:space="0" w:color="auto"/>
              </w:pBd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6B5C63">
              <w:rPr>
                <w:rFonts w:ascii="Calibri" w:hAnsi="Calibri" w:cs="Calibri"/>
                <w:sz w:val="22"/>
                <w:szCs w:val="22"/>
              </w:rPr>
              <w:t>61</w:t>
            </w:r>
          </w:p>
        </w:tc>
        <w:tc>
          <w:tcPr>
            <w:tcW w:w="1380" w:type="dxa"/>
            <w:shd w:val="clear" w:color="auto" w:fill="D6E3BC" w:themeFill="accent3" w:themeFillTint="66"/>
            <w:noWrap/>
            <w:hideMark/>
          </w:tcPr>
          <w:p w14:paraId="75998F9A" w14:textId="77777777" w:rsidR="006B5C63" w:rsidRPr="006B5C63" w:rsidRDefault="006B5C63" w:rsidP="006B5C63">
            <w:pPr>
              <w:pBdr>
                <w:top w:val="none" w:sz="0" w:space="0" w:color="auto"/>
                <w:left w:val="none" w:sz="0" w:space="0" w:color="auto"/>
                <w:bottom w:val="none" w:sz="0" w:space="0" w:color="auto"/>
                <w:right w:val="none" w:sz="0" w:space="0" w:color="auto"/>
                <w:between w:val="none" w:sz="0" w:space="0" w:color="auto"/>
              </w:pBd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6B5C63">
              <w:rPr>
                <w:rFonts w:ascii="Calibri" w:hAnsi="Calibri" w:cs="Calibri"/>
                <w:sz w:val="22"/>
                <w:szCs w:val="22"/>
              </w:rPr>
              <w:t>17</w:t>
            </w:r>
          </w:p>
        </w:tc>
        <w:tc>
          <w:tcPr>
            <w:tcW w:w="3100" w:type="dxa"/>
            <w:noWrap/>
            <w:hideMark/>
          </w:tcPr>
          <w:p w14:paraId="1F27080D" w14:textId="77777777" w:rsidR="006B5C63" w:rsidRPr="006B5C63" w:rsidRDefault="006B5C63" w:rsidP="006B5C63">
            <w:pPr>
              <w:pBdr>
                <w:top w:val="none" w:sz="0" w:space="0" w:color="auto"/>
                <w:left w:val="none" w:sz="0" w:space="0" w:color="auto"/>
                <w:bottom w:val="none" w:sz="0" w:space="0" w:color="auto"/>
                <w:right w:val="none" w:sz="0" w:space="0" w:color="auto"/>
                <w:between w:val="none" w:sz="0" w:space="0" w:color="auto"/>
              </w:pBd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p>
        </w:tc>
      </w:tr>
      <w:tr w:rsidR="006B5C63" w:rsidRPr="006B5C63" w14:paraId="788EDFB7" w14:textId="77777777" w:rsidTr="00884CF3">
        <w:trPr>
          <w:trHeight w:val="290"/>
        </w:trPr>
        <w:tc>
          <w:tcPr>
            <w:cnfStyle w:val="001000000000" w:firstRow="0" w:lastRow="0" w:firstColumn="1" w:lastColumn="0" w:oddVBand="0" w:evenVBand="0" w:oddHBand="0" w:evenHBand="0" w:firstRowFirstColumn="0" w:firstRowLastColumn="0" w:lastRowFirstColumn="0" w:lastRowLastColumn="0"/>
            <w:tcW w:w="2273" w:type="dxa"/>
            <w:noWrap/>
            <w:hideMark/>
          </w:tcPr>
          <w:p w14:paraId="5A6A0E44" w14:textId="77777777" w:rsidR="006B5C63" w:rsidRPr="006B5C63" w:rsidRDefault="006B5C63" w:rsidP="006B5C63">
            <w:pPr>
              <w:pBdr>
                <w:top w:val="none" w:sz="0" w:space="0" w:color="auto"/>
                <w:left w:val="none" w:sz="0" w:space="0" w:color="auto"/>
                <w:bottom w:val="none" w:sz="0" w:space="0" w:color="auto"/>
                <w:right w:val="none" w:sz="0" w:space="0" w:color="auto"/>
                <w:between w:val="none" w:sz="0" w:space="0" w:color="auto"/>
              </w:pBdr>
              <w:rPr>
                <w:rFonts w:ascii="Calibri" w:hAnsi="Calibri" w:cs="Calibri"/>
                <w:sz w:val="22"/>
                <w:szCs w:val="22"/>
              </w:rPr>
            </w:pPr>
            <w:r w:rsidRPr="006B5C63">
              <w:rPr>
                <w:rFonts w:ascii="Calibri" w:hAnsi="Calibri" w:cs="Calibri"/>
                <w:sz w:val="22"/>
                <w:szCs w:val="22"/>
              </w:rPr>
              <w:t>Luokka 122</w:t>
            </w:r>
          </w:p>
        </w:tc>
        <w:tc>
          <w:tcPr>
            <w:tcW w:w="687" w:type="dxa"/>
            <w:noWrap/>
            <w:hideMark/>
          </w:tcPr>
          <w:p w14:paraId="31B23BAB" w14:textId="77777777" w:rsidR="006B5C63" w:rsidRPr="006B5C63" w:rsidRDefault="006B5C63" w:rsidP="006B5C63">
            <w:pPr>
              <w:pBdr>
                <w:top w:val="none" w:sz="0" w:space="0" w:color="auto"/>
                <w:left w:val="none" w:sz="0" w:space="0" w:color="auto"/>
                <w:bottom w:val="none" w:sz="0" w:space="0" w:color="auto"/>
                <w:right w:val="none" w:sz="0" w:space="0" w:color="auto"/>
                <w:between w:val="none" w:sz="0" w:space="0" w:color="auto"/>
              </w:pBd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6B5C63">
              <w:rPr>
                <w:rFonts w:ascii="Calibri" w:hAnsi="Calibri" w:cs="Calibri"/>
                <w:sz w:val="22"/>
                <w:szCs w:val="22"/>
              </w:rPr>
              <w:t>48</w:t>
            </w:r>
          </w:p>
        </w:tc>
        <w:tc>
          <w:tcPr>
            <w:tcW w:w="1380" w:type="dxa"/>
            <w:shd w:val="clear" w:color="auto" w:fill="D6E3BC" w:themeFill="accent3" w:themeFillTint="66"/>
            <w:noWrap/>
            <w:hideMark/>
          </w:tcPr>
          <w:p w14:paraId="1DA7D75B" w14:textId="77777777" w:rsidR="006B5C63" w:rsidRPr="006B5C63" w:rsidRDefault="006B5C63" w:rsidP="006B5C63">
            <w:pPr>
              <w:pBdr>
                <w:top w:val="none" w:sz="0" w:space="0" w:color="auto"/>
                <w:left w:val="none" w:sz="0" w:space="0" w:color="auto"/>
                <w:bottom w:val="none" w:sz="0" w:space="0" w:color="auto"/>
                <w:right w:val="none" w:sz="0" w:space="0" w:color="auto"/>
                <w:between w:val="none" w:sz="0" w:space="0" w:color="auto"/>
              </w:pBd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6B5C63">
              <w:rPr>
                <w:rFonts w:ascii="Calibri" w:hAnsi="Calibri" w:cs="Calibri"/>
                <w:sz w:val="22"/>
                <w:szCs w:val="22"/>
              </w:rPr>
              <w:t>14</w:t>
            </w:r>
          </w:p>
        </w:tc>
        <w:tc>
          <w:tcPr>
            <w:tcW w:w="3100" w:type="dxa"/>
            <w:noWrap/>
            <w:hideMark/>
          </w:tcPr>
          <w:p w14:paraId="4AFD756E" w14:textId="77777777" w:rsidR="006B5C63" w:rsidRPr="006B5C63" w:rsidRDefault="006B5C63" w:rsidP="006B5C63">
            <w:pPr>
              <w:pBdr>
                <w:top w:val="none" w:sz="0" w:space="0" w:color="auto"/>
                <w:left w:val="none" w:sz="0" w:space="0" w:color="auto"/>
                <w:bottom w:val="none" w:sz="0" w:space="0" w:color="auto"/>
                <w:right w:val="none" w:sz="0" w:space="0" w:color="auto"/>
                <w:between w:val="none" w:sz="0" w:space="0" w:color="auto"/>
              </w:pBd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p>
        </w:tc>
      </w:tr>
      <w:tr w:rsidR="006B5C63" w:rsidRPr="006B5C63" w14:paraId="1682C6F0" w14:textId="77777777" w:rsidTr="00884CF3">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273" w:type="dxa"/>
            <w:noWrap/>
            <w:hideMark/>
          </w:tcPr>
          <w:p w14:paraId="1C2958C2" w14:textId="77777777" w:rsidR="006B5C63" w:rsidRPr="006B5C63" w:rsidRDefault="006B5C63" w:rsidP="006B5C63">
            <w:pPr>
              <w:pBdr>
                <w:top w:val="none" w:sz="0" w:space="0" w:color="auto"/>
                <w:left w:val="none" w:sz="0" w:space="0" w:color="auto"/>
                <w:bottom w:val="none" w:sz="0" w:space="0" w:color="auto"/>
                <w:right w:val="none" w:sz="0" w:space="0" w:color="auto"/>
                <w:between w:val="none" w:sz="0" w:space="0" w:color="auto"/>
              </w:pBdr>
              <w:rPr>
                <w:rFonts w:ascii="Calibri" w:hAnsi="Calibri" w:cs="Calibri"/>
                <w:sz w:val="22"/>
                <w:szCs w:val="22"/>
              </w:rPr>
            </w:pPr>
            <w:r w:rsidRPr="006B5C63">
              <w:rPr>
                <w:rFonts w:ascii="Calibri" w:hAnsi="Calibri" w:cs="Calibri"/>
                <w:sz w:val="22"/>
                <w:szCs w:val="22"/>
              </w:rPr>
              <w:t>Luokka 133</w:t>
            </w:r>
          </w:p>
        </w:tc>
        <w:tc>
          <w:tcPr>
            <w:tcW w:w="687" w:type="dxa"/>
            <w:noWrap/>
            <w:hideMark/>
          </w:tcPr>
          <w:p w14:paraId="793EC5E4" w14:textId="77777777" w:rsidR="006B5C63" w:rsidRPr="006B5C63" w:rsidRDefault="006B5C63" w:rsidP="006B5C63">
            <w:pPr>
              <w:pBdr>
                <w:top w:val="none" w:sz="0" w:space="0" w:color="auto"/>
                <w:left w:val="none" w:sz="0" w:space="0" w:color="auto"/>
                <w:bottom w:val="none" w:sz="0" w:space="0" w:color="auto"/>
                <w:right w:val="none" w:sz="0" w:space="0" w:color="auto"/>
                <w:between w:val="none" w:sz="0" w:space="0" w:color="auto"/>
              </w:pBd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6B5C63">
              <w:rPr>
                <w:rFonts w:ascii="Calibri" w:hAnsi="Calibri" w:cs="Calibri"/>
                <w:sz w:val="22"/>
                <w:szCs w:val="22"/>
              </w:rPr>
              <w:t>48</w:t>
            </w:r>
          </w:p>
        </w:tc>
        <w:tc>
          <w:tcPr>
            <w:tcW w:w="1380" w:type="dxa"/>
            <w:shd w:val="clear" w:color="auto" w:fill="D6E3BC" w:themeFill="accent3" w:themeFillTint="66"/>
            <w:noWrap/>
            <w:hideMark/>
          </w:tcPr>
          <w:p w14:paraId="783ABD9A" w14:textId="77777777" w:rsidR="006B5C63" w:rsidRPr="006B5C63" w:rsidRDefault="006B5C63" w:rsidP="006B5C63">
            <w:pPr>
              <w:pBdr>
                <w:top w:val="none" w:sz="0" w:space="0" w:color="auto"/>
                <w:left w:val="none" w:sz="0" w:space="0" w:color="auto"/>
                <w:bottom w:val="none" w:sz="0" w:space="0" w:color="auto"/>
                <w:right w:val="none" w:sz="0" w:space="0" w:color="auto"/>
                <w:between w:val="none" w:sz="0" w:space="0" w:color="auto"/>
              </w:pBd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6B5C63">
              <w:rPr>
                <w:rFonts w:ascii="Calibri" w:hAnsi="Calibri" w:cs="Calibri"/>
                <w:sz w:val="22"/>
                <w:szCs w:val="22"/>
              </w:rPr>
              <w:t>14</w:t>
            </w:r>
          </w:p>
        </w:tc>
        <w:tc>
          <w:tcPr>
            <w:tcW w:w="3100" w:type="dxa"/>
            <w:noWrap/>
            <w:hideMark/>
          </w:tcPr>
          <w:p w14:paraId="0088ADDE" w14:textId="77777777" w:rsidR="006B5C63" w:rsidRPr="006B5C63" w:rsidRDefault="006B5C63" w:rsidP="006B5C63">
            <w:pPr>
              <w:pBdr>
                <w:top w:val="none" w:sz="0" w:space="0" w:color="auto"/>
                <w:left w:val="none" w:sz="0" w:space="0" w:color="auto"/>
                <w:bottom w:val="none" w:sz="0" w:space="0" w:color="auto"/>
                <w:right w:val="none" w:sz="0" w:space="0" w:color="auto"/>
                <w:between w:val="none" w:sz="0" w:space="0" w:color="auto"/>
              </w:pBd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p>
        </w:tc>
      </w:tr>
      <w:tr w:rsidR="006B5C63" w:rsidRPr="006B5C63" w14:paraId="4DB99B7A" w14:textId="77777777" w:rsidTr="00884CF3">
        <w:trPr>
          <w:trHeight w:val="290"/>
        </w:trPr>
        <w:tc>
          <w:tcPr>
            <w:cnfStyle w:val="001000000000" w:firstRow="0" w:lastRow="0" w:firstColumn="1" w:lastColumn="0" w:oddVBand="0" w:evenVBand="0" w:oddHBand="0" w:evenHBand="0" w:firstRowFirstColumn="0" w:firstRowLastColumn="0" w:lastRowFirstColumn="0" w:lastRowLastColumn="0"/>
            <w:tcW w:w="2273" w:type="dxa"/>
            <w:noWrap/>
            <w:hideMark/>
          </w:tcPr>
          <w:p w14:paraId="32169BE3" w14:textId="77777777" w:rsidR="006B5C63" w:rsidRPr="006B5C63" w:rsidRDefault="006B5C63" w:rsidP="006B5C63">
            <w:pPr>
              <w:pBdr>
                <w:top w:val="none" w:sz="0" w:space="0" w:color="auto"/>
                <w:left w:val="none" w:sz="0" w:space="0" w:color="auto"/>
                <w:bottom w:val="none" w:sz="0" w:space="0" w:color="auto"/>
                <w:right w:val="none" w:sz="0" w:space="0" w:color="auto"/>
                <w:between w:val="none" w:sz="0" w:space="0" w:color="auto"/>
              </w:pBdr>
              <w:rPr>
                <w:rFonts w:ascii="Calibri" w:hAnsi="Calibri" w:cs="Calibri"/>
                <w:sz w:val="22"/>
                <w:szCs w:val="22"/>
              </w:rPr>
            </w:pPr>
            <w:r w:rsidRPr="006B5C63">
              <w:rPr>
                <w:rFonts w:ascii="Calibri" w:hAnsi="Calibri" w:cs="Calibri"/>
                <w:sz w:val="22"/>
                <w:szCs w:val="22"/>
              </w:rPr>
              <w:t>Luokka 134</w:t>
            </w:r>
          </w:p>
        </w:tc>
        <w:tc>
          <w:tcPr>
            <w:tcW w:w="687" w:type="dxa"/>
            <w:noWrap/>
            <w:hideMark/>
          </w:tcPr>
          <w:p w14:paraId="2867295F" w14:textId="77777777" w:rsidR="006B5C63" w:rsidRPr="006B5C63" w:rsidRDefault="006B5C63" w:rsidP="006B5C63">
            <w:pPr>
              <w:pBdr>
                <w:top w:val="none" w:sz="0" w:space="0" w:color="auto"/>
                <w:left w:val="none" w:sz="0" w:space="0" w:color="auto"/>
                <w:bottom w:val="none" w:sz="0" w:space="0" w:color="auto"/>
                <w:right w:val="none" w:sz="0" w:space="0" w:color="auto"/>
                <w:between w:val="none" w:sz="0" w:space="0" w:color="auto"/>
              </w:pBd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6B5C63">
              <w:rPr>
                <w:rFonts w:ascii="Calibri" w:hAnsi="Calibri" w:cs="Calibri"/>
                <w:sz w:val="22"/>
                <w:szCs w:val="22"/>
              </w:rPr>
              <w:t>62</w:t>
            </w:r>
          </w:p>
        </w:tc>
        <w:tc>
          <w:tcPr>
            <w:tcW w:w="1380" w:type="dxa"/>
            <w:shd w:val="clear" w:color="auto" w:fill="D6E3BC" w:themeFill="accent3" w:themeFillTint="66"/>
            <w:noWrap/>
            <w:hideMark/>
          </w:tcPr>
          <w:p w14:paraId="18AAF1CD" w14:textId="77777777" w:rsidR="006B5C63" w:rsidRPr="006B5C63" w:rsidRDefault="006B5C63" w:rsidP="006B5C63">
            <w:pPr>
              <w:pBdr>
                <w:top w:val="none" w:sz="0" w:space="0" w:color="auto"/>
                <w:left w:val="none" w:sz="0" w:space="0" w:color="auto"/>
                <w:bottom w:val="none" w:sz="0" w:space="0" w:color="auto"/>
                <w:right w:val="none" w:sz="0" w:space="0" w:color="auto"/>
                <w:between w:val="none" w:sz="0" w:space="0" w:color="auto"/>
              </w:pBd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6B5C63">
              <w:rPr>
                <w:rFonts w:ascii="Calibri" w:hAnsi="Calibri" w:cs="Calibri"/>
                <w:sz w:val="22"/>
                <w:szCs w:val="22"/>
              </w:rPr>
              <w:t>18</w:t>
            </w:r>
          </w:p>
        </w:tc>
        <w:tc>
          <w:tcPr>
            <w:tcW w:w="3100" w:type="dxa"/>
            <w:noWrap/>
            <w:hideMark/>
          </w:tcPr>
          <w:p w14:paraId="710AFDDB" w14:textId="77777777" w:rsidR="006B5C63" w:rsidRPr="006B5C63" w:rsidRDefault="006B5C63" w:rsidP="006B5C63">
            <w:pPr>
              <w:pBdr>
                <w:top w:val="none" w:sz="0" w:space="0" w:color="auto"/>
                <w:left w:val="none" w:sz="0" w:space="0" w:color="auto"/>
                <w:bottom w:val="none" w:sz="0" w:space="0" w:color="auto"/>
                <w:right w:val="none" w:sz="0" w:space="0" w:color="auto"/>
                <w:between w:val="none" w:sz="0" w:space="0" w:color="auto"/>
              </w:pBd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p>
        </w:tc>
      </w:tr>
      <w:tr w:rsidR="006B5C63" w:rsidRPr="006B5C63" w14:paraId="1B895DC8" w14:textId="77777777" w:rsidTr="00884CF3">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273" w:type="dxa"/>
            <w:noWrap/>
            <w:hideMark/>
          </w:tcPr>
          <w:p w14:paraId="648E828A" w14:textId="77777777" w:rsidR="006B5C63" w:rsidRPr="006B5C63" w:rsidRDefault="006B5C63" w:rsidP="006B5C63">
            <w:pPr>
              <w:pBdr>
                <w:top w:val="none" w:sz="0" w:space="0" w:color="auto"/>
                <w:left w:val="none" w:sz="0" w:space="0" w:color="auto"/>
                <w:bottom w:val="none" w:sz="0" w:space="0" w:color="auto"/>
                <w:right w:val="none" w:sz="0" w:space="0" w:color="auto"/>
                <w:between w:val="none" w:sz="0" w:space="0" w:color="auto"/>
              </w:pBdr>
              <w:rPr>
                <w:rFonts w:ascii="Calibri" w:hAnsi="Calibri" w:cs="Calibri"/>
                <w:sz w:val="22"/>
                <w:szCs w:val="22"/>
              </w:rPr>
            </w:pPr>
            <w:r w:rsidRPr="006B5C63">
              <w:rPr>
                <w:rFonts w:ascii="Calibri" w:hAnsi="Calibri" w:cs="Calibri"/>
                <w:sz w:val="22"/>
                <w:szCs w:val="22"/>
              </w:rPr>
              <w:t>Luokka 222</w:t>
            </w:r>
          </w:p>
        </w:tc>
        <w:tc>
          <w:tcPr>
            <w:tcW w:w="687" w:type="dxa"/>
            <w:noWrap/>
            <w:hideMark/>
          </w:tcPr>
          <w:p w14:paraId="4A32E590" w14:textId="77777777" w:rsidR="006B5C63" w:rsidRPr="006B5C63" w:rsidRDefault="006B5C63" w:rsidP="006B5C63">
            <w:pPr>
              <w:pBdr>
                <w:top w:val="none" w:sz="0" w:space="0" w:color="auto"/>
                <w:left w:val="none" w:sz="0" w:space="0" w:color="auto"/>
                <w:bottom w:val="none" w:sz="0" w:space="0" w:color="auto"/>
                <w:right w:val="none" w:sz="0" w:space="0" w:color="auto"/>
                <w:between w:val="none" w:sz="0" w:space="0" w:color="auto"/>
              </w:pBd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6B5C63">
              <w:rPr>
                <w:rFonts w:ascii="Calibri" w:hAnsi="Calibri" w:cs="Calibri"/>
                <w:sz w:val="22"/>
                <w:szCs w:val="22"/>
              </w:rPr>
              <w:t>61</w:t>
            </w:r>
          </w:p>
        </w:tc>
        <w:tc>
          <w:tcPr>
            <w:tcW w:w="1380" w:type="dxa"/>
            <w:shd w:val="clear" w:color="auto" w:fill="D6E3BC" w:themeFill="accent3" w:themeFillTint="66"/>
            <w:noWrap/>
            <w:hideMark/>
          </w:tcPr>
          <w:p w14:paraId="1D9DA1B4" w14:textId="77777777" w:rsidR="006B5C63" w:rsidRPr="006B5C63" w:rsidRDefault="006B5C63" w:rsidP="006B5C63">
            <w:pPr>
              <w:pBdr>
                <w:top w:val="none" w:sz="0" w:space="0" w:color="auto"/>
                <w:left w:val="none" w:sz="0" w:space="0" w:color="auto"/>
                <w:bottom w:val="none" w:sz="0" w:space="0" w:color="auto"/>
                <w:right w:val="none" w:sz="0" w:space="0" w:color="auto"/>
                <w:between w:val="none" w:sz="0" w:space="0" w:color="auto"/>
              </w:pBd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6B5C63">
              <w:rPr>
                <w:rFonts w:ascii="Calibri" w:hAnsi="Calibri" w:cs="Calibri"/>
                <w:sz w:val="22"/>
                <w:szCs w:val="22"/>
              </w:rPr>
              <w:t>17</w:t>
            </w:r>
          </w:p>
        </w:tc>
        <w:tc>
          <w:tcPr>
            <w:tcW w:w="3100" w:type="dxa"/>
            <w:noWrap/>
            <w:hideMark/>
          </w:tcPr>
          <w:p w14:paraId="43512871" w14:textId="77777777" w:rsidR="006B5C63" w:rsidRPr="006B5C63" w:rsidRDefault="006B5C63" w:rsidP="006B5C63">
            <w:pPr>
              <w:pBdr>
                <w:top w:val="none" w:sz="0" w:space="0" w:color="auto"/>
                <w:left w:val="none" w:sz="0" w:space="0" w:color="auto"/>
                <w:bottom w:val="none" w:sz="0" w:space="0" w:color="auto"/>
                <w:right w:val="none" w:sz="0" w:space="0" w:color="auto"/>
                <w:between w:val="none" w:sz="0" w:space="0" w:color="auto"/>
              </w:pBd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p>
        </w:tc>
      </w:tr>
      <w:tr w:rsidR="006B5C63" w:rsidRPr="006B5C63" w14:paraId="24D6A5E2" w14:textId="77777777" w:rsidTr="00884CF3">
        <w:trPr>
          <w:trHeight w:val="290"/>
        </w:trPr>
        <w:tc>
          <w:tcPr>
            <w:cnfStyle w:val="001000000000" w:firstRow="0" w:lastRow="0" w:firstColumn="1" w:lastColumn="0" w:oddVBand="0" w:evenVBand="0" w:oddHBand="0" w:evenHBand="0" w:firstRowFirstColumn="0" w:firstRowLastColumn="0" w:lastRowFirstColumn="0" w:lastRowLastColumn="0"/>
            <w:tcW w:w="2273" w:type="dxa"/>
            <w:noWrap/>
            <w:hideMark/>
          </w:tcPr>
          <w:p w14:paraId="7FDF7641" w14:textId="77777777" w:rsidR="006B5C63" w:rsidRPr="006B5C63" w:rsidRDefault="006B5C63" w:rsidP="006B5C63">
            <w:pPr>
              <w:pBdr>
                <w:top w:val="none" w:sz="0" w:space="0" w:color="auto"/>
                <w:left w:val="none" w:sz="0" w:space="0" w:color="auto"/>
                <w:bottom w:val="none" w:sz="0" w:space="0" w:color="auto"/>
                <w:right w:val="none" w:sz="0" w:space="0" w:color="auto"/>
                <w:between w:val="none" w:sz="0" w:space="0" w:color="auto"/>
              </w:pBdr>
              <w:rPr>
                <w:rFonts w:ascii="Calibri" w:hAnsi="Calibri" w:cs="Calibri"/>
                <w:sz w:val="22"/>
                <w:szCs w:val="22"/>
              </w:rPr>
            </w:pPr>
            <w:r w:rsidRPr="006B5C63">
              <w:rPr>
                <w:rFonts w:ascii="Calibri" w:hAnsi="Calibri" w:cs="Calibri"/>
                <w:sz w:val="22"/>
                <w:szCs w:val="22"/>
              </w:rPr>
              <w:t>Luokka 223</w:t>
            </w:r>
          </w:p>
        </w:tc>
        <w:tc>
          <w:tcPr>
            <w:tcW w:w="687" w:type="dxa"/>
            <w:noWrap/>
            <w:hideMark/>
          </w:tcPr>
          <w:p w14:paraId="3AC88916" w14:textId="77777777" w:rsidR="006B5C63" w:rsidRPr="006B5C63" w:rsidRDefault="006B5C63" w:rsidP="006B5C63">
            <w:pPr>
              <w:pBdr>
                <w:top w:val="none" w:sz="0" w:space="0" w:color="auto"/>
                <w:left w:val="none" w:sz="0" w:space="0" w:color="auto"/>
                <w:bottom w:val="none" w:sz="0" w:space="0" w:color="auto"/>
                <w:right w:val="none" w:sz="0" w:space="0" w:color="auto"/>
                <w:between w:val="none" w:sz="0" w:space="0" w:color="auto"/>
              </w:pBd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6B5C63">
              <w:rPr>
                <w:rFonts w:ascii="Calibri" w:hAnsi="Calibri" w:cs="Calibri"/>
                <w:sz w:val="22"/>
                <w:szCs w:val="22"/>
              </w:rPr>
              <w:t>32</w:t>
            </w:r>
          </w:p>
        </w:tc>
        <w:tc>
          <w:tcPr>
            <w:tcW w:w="1380" w:type="dxa"/>
            <w:shd w:val="clear" w:color="auto" w:fill="D6E3BC" w:themeFill="accent3" w:themeFillTint="66"/>
            <w:noWrap/>
            <w:hideMark/>
          </w:tcPr>
          <w:p w14:paraId="3A3FD301" w14:textId="77777777" w:rsidR="006B5C63" w:rsidRPr="006B5C63" w:rsidRDefault="006B5C63" w:rsidP="006B5C63">
            <w:pPr>
              <w:pBdr>
                <w:top w:val="none" w:sz="0" w:space="0" w:color="auto"/>
                <w:left w:val="none" w:sz="0" w:space="0" w:color="auto"/>
                <w:bottom w:val="none" w:sz="0" w:space="0" w:color="auto"/>
                <w:right w:val="none" w:sz="0" w:space="0" w:color="auto"/>
                <w:between w:val="none" w:sz="0" w:space="0" w:color="auto"/>
              </w:pBd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6B5C63">
              <w:rPr>
                <w:rFonts w:ascii="Calibri" w:hAnsi="Calibri" w:cs="Calibri"/>
                <w:sz w:val="22"/>
                <w:szCs w:val="22"/>
              </w:rPr>
              <w:t>9</w:t>
            </w:r>
          </w:p>
        </w:tc>
        <w:tc>
          <w:tcPr>
            <w:tcW w:w="3100" w:type="dxa"/>
            <w:noWrap/>
            <w:hideMark/>
          </w:tcPr>
          <w:p w14:paraId="3D8EA82D" w14:textId="77777777" w:rsidR="006B5C63" w:rsidRPr="006B5C63" w:rsidRDefault="006B5C63" w:rsidP="006B5C63">
            <w:pPr>
              <w:pBdr>
                <w:top w:val="none" w:sz="0" w:space="0" w:color="auto"/>
                <w:left w:val="none" w:sz="0" w:space="0" w:color="auto"/>
                <w:bottom w:val="none" w:sz="0" w:space="0" w:color="auto"/>
                <w:right w:val="none" w:sz="0" w:space="0" w:color="auto"/>
                <w:between w:val="none" w:sz="0" w:space="0" w:color="auto"/>
              </w:pBd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p>
        </w:tc>
      </w:tr>
      <w:tr w:rsidR="006B5C63" w:rsidRPr="006B5C63" w14:paraId="24AD5E69" w14:textId="77777777" w:rsidTr="00884CF3">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2273" w:type="dxa"/>
            <w:noWrap/>
            <w:hideMark/>
          </w:tcPr>
          <w:p w14:paraId="59A69948" w14:textId="77777777" w:rsidR="006B5C63" w:rsidRPr="006B5C63" w:rsidRDefault="006B5C63" w:rsidP="006B5C63">
            <w:pPr>
              <w:pBdr>
                <w:top w:val="none" w:sz="0" w:space="0" w:color="auto"/>
                <w:left w:val="none" w:sz="0" w:space="0" w:color="auto"/>
                <w:bottom w:val="none" w:sz="0" w:space="0" w:color="auto"/>
                <w:right w:val="none" w:sz="0" w:space="0" w:color="auto"/>
                <w:between w:val="none" w:sz="0" w:space="0" w:color="auto"/>
              </w:pBdr>
              <w:rPr>
                <w:rFonts w:ascii="Calibri" w:hAnsi="Calibri" w:cs="Calibri"/>
                <w:sz w:val="22"/>
                <w:szCs w:val="22"/>
              </w:rPr>
            </w:pPr>
            <w:r w:rsidRPr="006B5C63">
              <w:rPr>
                <w:rFonts w:ascii="Calibri" w:hAnsi="Calibri" w:cs="Calibri"/>
                <w:sz w:val="22"/>
                <w:szCs w:val="22"/>
              </w:rPr>
              <w:t>Luokka 231</w:t>
            </w:r>
          </w:p>
        </w:tc>
        <w:tc>
          <w:tcPr>
            <w:tcW w:w="687" w:type="dxa"/>
            <w:noWrap/>
            <w:hideMark/>
          </w:tcPr>
          <w:p w14:paraId="67533240" w14:textId="77777777" w:rsidR="006B5C63" w:rsidRPr="006B5C63" w:rsidRDefault="006B5C63" w:rsidP="006B5C63">
            <w:pPr>
              <w:pBdr>
                <w:top w:val="none" w:sz="0" w:space="0" w:color="auto"/>
                <w:left w:val="none" w:sz="0" w:space="0" w:color="auto"/>
                <w:bottom w:val="none" w:sz="0" w:space="0" w:color="auto"/>
                <w:right w:val="none" w:sz="0" w:space="0" w:color="auto"/>
                <w:between w:val="none" w:sz="0" w:space="0" w:color="auto"/>
              </w:pBd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6B5C63">
              <w:rPr>
                <w:rFonts w:ascii="Calibri" w:hAnsi="Calibri" w:cs="Calibri"/>
                <w:sz w:val="22"/>
                <w:szCs w:val="22"/>
              </w:rPr>
              <w:t>62</w:t>
            </w:r>
          </w:p>
        </w:tc>
        <w:tc>
          <w:tcPr>
            <w:tcW w:w="1380" w:type="dxa"/>
            <w:shd w:val="clear" w:color="auto" w:fill="D6E3BC" w:themeFill="accent3" w:themeFillTint="66"/>
            <w:noWrap/>
            <w:hideMark/>
          </w:tcPr>
          <w:p w14:paraId="7DBBABF2" w14:textId="77777777" w:rsidR="006B5C63" w:rsidRPr="006B5C63" w:rsidRDefault="006B5C63" w:rsidP="006B5C63">
            <w:pPr>
              <w:pBdr>
                <w:top w:val="none" w:sz="0" w:space="0" w:color="auto"/>
                <w:left w:val="none" w:sz="0" w:space="0" w:color="auto"/>
                <w:bottom w:val="none" w:sz="0" w:space="0" w:color="auto"/>
                <w:right w:val="none" w:sz="0" w:space="0" w:color="auto"/>
                <w:between w:val="none" w:sz="0" w:space="0" w:color="auto"/>
              </w:pBd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6B5C63">
              <w:rPr>
                <w:rFonts w:ascii="Calibri" w:hAnsi="Calibri" w:cs="Calibri"/>
                <w:sz w:val="22"/>
                <w:szCs w:val="22"/>
              </w:rPr>
              <w:t>9</w:t>
            </w:r>
          </w:p>
        </w:tc>
        <w:tc>
          <w:tcPr>
            <w:tcW w:w="3100" w:type="dxa"/>
            <w:hideMark/>
          </w:tcPr>
          <w:p w14:paraId="7270C364" w14:textId="77777777" w:rsidR="00884CF3" w:rsidRDefault="006B5C63" w:rsidP="006B5C63">
            <w:pPr>
              <w:pBdr>
                <w:top w:val="none" w:sz="0" w:space="0" w:color="auto"/>
                <w:left w:val="none" w:sz="0" w:space="0" w:color="auto"/>
                <w:bottom w:val="none" w:sz="0" w:space="0" w:color="auto"/>
                <w:right w:val="none" w:sz="0" w:space="0" w:color="auto"/>
                <w:between w:val="none" w:sz="0" w:space="0" w:color="auto"/>
              </w:pBd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6B5C63">
              <w:rPr>
                <w:rFonts w:ascii="Calibri" w:hAnsi="Calibri" w:cs="Calibri"/>
                <w:sz w:val="18"/>
                <w:szCs w:val="18"/>
              </w:rPr>
              <w:t xml:space="preserve">biologian luokka, herkkä, voi majoittaa tutun pienen porukan </w:t>
            </w:r>
          </w:p>
          <w:p w14:paraId="23C055EE" w14:textId="65F13AFC" w:rsidR="006B5C63" w:rsidRPr="006B5C63" w:rsidRDefault="006B5C63" w:rsidP="006B5C63">
            <w:pPr>
              <w:pBdr>
                <w:top w:val="none" w:sz="0" w:space="0" w:color="auto"/>
                <w:left w:val="none" w:sz="0" w:space="0" w:color="auto"/>
                <w:bottom w:val="none" w:sz="0" w:space="0" w:color="auto"/>
                <w:right w:val="none" w:sz="0" w:space="0" w:color="auto"/>
                <w:between w:val="none" w:sz="0" w:space="0" w:color="auto"/>
              </w:pBd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6B5C63">
              <w:rPr>
                <w:rFonts w:ascii="Calibri" w:hAnsi="Calibri" w:cs="Calibri"/>
                <w:sz w:val="18"/>
                <w:szCs w:val="18"/>
              </w:rPr>
              <w:t>(laskettu puolella kapasiteetilla)</w:t>
            </w:r>
          </w:p>
        </w:tc>
      </w:tr>
      <w:tr w:rsidR="006B5C63" w:rsidRPr="006B5C63" w14:paraId="0ADD3DFA" w14:textId="77777777" w:rsidTr="00884CF3">
        <w:trPr>
          <w:trHeight w:val="290"/>
        </w:trPr>
        <w:tc>
          <w:tcPr>
            <w:cnfStyle w:val="001000000000" w:firstRow="0" w:lastRow="0" w:firstColumn="1" w:lastColumn="0" w:oddVBand="0" w:evenVBand="0" w:oddHBand="0" w:evenHBand="0" w:firstRowFirstColumn="0" w:firstRowLastColumn="0" w:lastRowFirstColumn="0" w:lastRowLastColumn="0"/>
            <w:tcW w:w="2273" w:type="dxa"/>
            <w:noWrap/>
            <w:hideMark/>
          </w:tcPr>
          <w:p w14:paraId="2A0B988B" w14:textId="77777777" w:rsidR="006B5C63" w:rsidRPr="006B5C63" w:rsidRDefault="006B5C63" w:rsidP="006B5C63">
            <w:pPr>
              <w:pBdr>
                <w:top w:val="none" w:sz="0" w:space="0" w:color="auto"/>
                <w:left w:val="none" w:sz="0" w:space="0" w:color="auto"/>
                <w:bottom w:val="none" w:sz="0" w:space="0" w:color="auto"/>
                <w:right w:val="none" w:sz="0" w:space="0" w:color="auto"/>
                <w:between w:val="none" w:sz="0" w:space="0" w:color="auto"/>
              </w:pBdr>
              <w:rPr>
                <w:rFonts w:ascii="Calibri" w:hAnsi="Calibri" w:cs="Calibri"/>
                <w:sz w:val="22"/>
                <w:szCs w:val="22"/>
              </w:rPr>
            </w:pPr>
            <w:r w:rsidRPr="006B5C63">
              <w:rPr>
                <w:rFonts w:ascii="Calibri" w:hAnsi="Calibri" w:cs="Calibri"/>
                <w:sz w:val="22"/>
                <w:szCs w:val="22"/>
              </w:rPr>
              <w:t>Luokka 232</w:t>
            </w:r>
          </w:p>
        </w:tc>
        <w:tc>
          <w:tcPr>
            <w:tcW w:w="687" w:type="dxa"/>
            <w:noWrap/>
            <w:hideMark/>
          </w:tcPr>
          <w:p w14:paraId="19E7E164" w14:textId="77777777" w:rsidR="006B5C63" w:rsidRPr="006B5C63" w:rsidRDefault="006B5C63" w:rsidP="006B5C63">
            <w:pPr>
              <w:pBdr>
                <w:top w:val="none" w:sz="0" w:space="0" w:color="auto"/>
                <w:left w:val="none" w:sz="0" w:space="0" w:color="auto"/>
                <w:bottom w:val="none" w:sz="0" w:space="0" w:color="auto"/>
                <w:right w:val="none" w:sz="0" w:space="0" w:color="auto"/>
                <w:between w:val="none" w:sz="0" w:space="0" w:color="auto"/>
              </w:pBd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6B5C63">
              <w:rPr>
                <w:rFonts w:ascii="Calibri" w:hAnsi="Calibri" w:cs="Calibri"/>
                <w:sz w:val="22"/>
                <w:szCs w:val="22"/>
              </w:rPr>
              <w:t>48</w:t>
            </w:r>
          </w:p>
        </w:tc>
        <w:tc>
          <w:tcPr>
            <w:tcW w:w="1380" w:type="dxa"/>
            <w:shd w:val="clear" w:color="auto" w:fill="D6E3BC" w:themeFill="accent3" w:themeFillTint="66"/>
            <w:noWrap/>
            <w:hideMark/>
          </w:tcPr>
          <w:p w14:paraId="6FBE8B72" w14:textId="77777777" w:rsidR="006B5C63" w:rsidRPr="006B5C63" w:rsidRDefault="006B5C63" w:rsidP="006B5C63">
            <w:pPr>
              <w:pBdr>
                <w:top w:val="none" w:sz="0" w:space="0" w:color="auto"/>
                <w:left w:val="none" w:sz="0" w:space="0" w:color="auto"/>
                <w:bottom w:val="none" w:sz="0" w:space="0" w:color="auto"/>
                <w:right w:val="none" w:sz="0" w:space="0" w:color="auto"/>
                <w:between w:val="none" w:sz="0" w:space="0" w:color="auto"/>
              </w:pBd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6B5C63">
              <w:rPr>
                <w:rFonts w:ascii="Calibri" w:hAnsi="Calibri" w:cs="Calibri"/>
                <w:sz w:val="22"/>
                <w:szCs w:val="22"/>
              </w:rPr>
              <w:t>14</w:t>
            </w:r>
          </w:p>
        </w:tc>
        <w:tc>
          <w:tcPr>
            <w:tcW w:w="3100" w:type="dxa"/>
            <w:noWrap/>
            <w:hideMark/>
          </w:tcPr>
          <w:p w14:paraId="7BF8979C" w14:textId="77777777" w:rsidR="006B5C63" w:rsidRPr="006B5C63" w:rsidRDefault="006B5C63" w:rsidP="006B5C63">
            <w:pPr>
              <w:pBdr>
                <w:top w:val="none" w:sz="0" w:space="0" w:color="auto"/>
                <w:left w:val="none" w:sz="0" w:space="0" w:color="auto"/>
                <w:bottom w:val="none" w:sz="0" w:space="0" w:color="auto"/>
                <w:right w:val="none" w:sz="0" w:space="0" w:color="auto"/>
                <w:between w:val="none" w:sz="0" w:space="0" w:color="auto"/>
              </w:pBd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p>
        </w:tc>
      </w:tr>
      <w:tr w:rsidR="006B5C63" w:rsidRPr="006B5C63" w14:paraId="68350C20" w14:textId="77777777" w:rsidTr="00884CF3">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273" w:type="dxa"/>
            <w:noWrap/>
            <w:hideMark/>
          </w:tcPr>
          <w:p w14:paraId="649F4E80" w14:textId="77777777" w:rsidR="006B5C63" w:rsidRPr="006B5C63" w:rsidRDefault="006B5C63" w:rsidP="006B5C63">
            <w:pPr>
              <w:pBdr>
                <w:top w:val="none" w:sz="0" w:space="0" w:color="auto"/>
                <w:left w:val="none" w:sz="0" w:space="0" w:color="auto"/>
                <w:bottom w:val="none" w:sz="0" w:space="0" w:color="auto"/>
                <w:right w:val="none" w:sz="0" w:space="0" w:color="auto"/>
                <w:between w:val="none" w:sz="0" w:space="0" w:color="auto"/>
              </w:pBdr>
              <w:rPr>
                <w:rFonts w:ascii="Calibri" w:hAnsi="Calibri" w:cs="Calibri"/>
                <w:sz w:val="22"/>
                <w:szCs w:val="22"/>
              </w:rPr>
            </w:pPr>
            <w:r w:rsidRPr="006B5C63">
              <w:rPr>
                <w:rFonts w:ascii="Calibri" w:hAnsi="Calibri" w:cs="Calibri"/>
                <w:sz w:val="22"/>
                <w:szCs w:val="22"/>
              </w:rPr>
              <w:t>Luokka 233</w:t>
            </w:r>
          </w:p>
        </w:tc>
        <w:tc>
          <w:tcPr>
            <w:tcW w:w="687" w:type="dxa"/>
            <w:noWrap/>
            <w:hideMark/>
          </w:tcPr>
          <w:p w14:paraId="4E93648F" w14:textId="77777777" w:rsidR="006B5C63" w:rsidRPr="006B5C63" w:rsidRDefault="006B5C63" w:rsidP="006B5C63">
            <w:pPr>
              <w:pBdr>
                <w:top w:val="none" w:sz="0" w:space="0" w:color="auto"/>
                <w:left w:val="none" w:sz="0" w:space="0" w:color="auto"/>
                <w:bottom w:val="none" w:sz="0" w:space="0" w:color="auto"/>
                <w:right w:val="none" w:sz="0" w:space="0" w:color="auto"/>
                <w:between w:val="none" w:sz="0" w:space="0" w:color="auto"/>
              </w:pBd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6B5C63">
              <w:rPr>
                <w:rFonts w:ascii="Calibri" w:hAnsi="Calibri" w:cs="Calibri"/>
                <w:sz w:val="22"/>
                <w:szCs w:val="22"/>
              </w:rPr>
              <w:t>48</w:t>
            </w:r>
          </w:p>
        </w:tc>
        <w:tc>
          <w:tcPr>
            <w:tcW w:w="1380" w:type="dxa"/>
            <w:shd w:val="clear" w:color="auto" w:fill="D6E3BC" w:themeFill="accent3" w:themeFillTint="66"/>
            <w:noWrap/>
            <w:hideMark/>
          </w:tcPr>
          <w:p w14:paraId="0785968C" w14:textId="77777777" w:rsidR="006B5C63" w:rsidRPr="006B5C63" w:rsidRDefault="006B5C63" w:rsidP="006B5C63">
            <w:pPr>
              <w:pBdr>
                <w:top w:val="none" w:sz="0" w:space="0" w:color="auto"/>
                <w:left w:val="none" w:sz="0" w:space="0" w:color="auto"/>
                <w:bottom w:val="none" w:sz="0" w:space="0" w:color="auto"/>
                <w:right w:val="none" w:sz="0" w:space="0" w:color="auto"/>
                <w:between w:val="none" w:sz="0" w:space="0" w:color="auto"/>
              </w:pBd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6B5C63">
              <w:rPr>
                <w:rFonts w:ascii="Calibri" w:hAnsi="Calibri" w:cs="Calibri"/>
                <w:sz w:val="22"/>
                <w:szCs w:val="22"/>
              </w:rPr>
              <w:t>14</w:t>
            </w:r>
          </w:p>
        </w:tc>
        <w:tc>
          <w:tcPr>
            <w:tcW w:w="3100" w:type="dxa"/>
            <w:noWrap/>
            <w:hideMark/>
          </w:tcPr>
          <w:p w14:paraId="2AED2F1C" w14:textId="77777777" w:rsidR="006B5C63" w:rsidRPr="006B5C63" w:rsidRDefault="006B5C63" w:rsidP="006B5C63">
            <w:pPr>
              <w:pBdr>
                <w:top w:val="none" w:sz="0" w:space="0" w:color="auto"/>
                <w:left w:val="none" w:sz="0" w:space="0" w:color="auto"/>
                <w:bottom w:val="none" w:sz="0" w:space="0" w:color="auto"/>
                <w:right w:val="none" w:sz="0" w:space="0" w:color="auto"/>
                <w:between w:val="none" w:sz="0" w:space="0" w:color="auto"/>
              </w:pBd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p>
        </w:tc>
      </w:tr>
      <w:tr w:rsidR="006B5C63" w:rsidRPr="006B5C63" w14:paraId="6BB0025B" w14:textId="77777777" w:rsidTr="00884CF3">
        <w:trPr>
          <w:trHeight w:val="290"/>
        </w:trPr>
        <w:tc>
          <w:tcPr>
            <w:cnfStyle w:val="001000000000" w:firstRow="0" w:lastRow="0" w:firstColumn="1" w:lastColumn="0" w:oddVBand="0" w:evenVBand="0" w:oddHBand="0" w:evenHBand="0" w:firstRowFirstColumn="0" w:firstRowLastColumn="0" w:lastRowFirstColumn="0" w:lastRowLastColumn="0"/>
            <w:tcW w:w="2273" w:type="dxa"/>
            <w:noWrap/>
            <w:hideMark/>
          </w:tcPr>
          <w:p w14:paraId="561F285A" w14:textId="77777777" w:rsidR="006B5C63" w:rsidRPr="006B5C63" w:rsidRDefault="006B5C63" w:rsidP="006B5C63">
            <w:pPr>
              <w:pBdr>
                <w:top w:val="none" w:sz="0" w:space="0" w:color="auto"/>
                <w:left w:val="none" w:sz="0" w:space="0" w:color="auto"/>
                <w:bottom w:val="none" w:sz="0" w:space="0" w:color="auto"/>
                <w:right w:val="none" w:sz="0" w:space="0" w:color="auto"/>
                <w:between w:val="none" w:sz="0" w:space="0" w:color="auto"/>
              </w:pBdr>
              <w:rPr>
                <w:rFonts w:ascii="Calibri" w:hAnsi="Calibri" w:cs="Calibri"/>
                <w:sz w:val="22"/>
                <w:szCs w:val="22"/>
              </w:rPr>
            </w:pPr>
            <w:r w:rsidRPr="006B5C63">
              <w:rPr>
                <w:rFonts w:ascii="Calibri" w:hAnsi="Calibri" w:cs="Calibri"/>
                <w:sz w:val="22"/>
                <w:szCs w:val="22"/>
              </w:rPr>
              <w:t>Luokka 234</w:t>
            </w:r>
          </w:p>
        </w:tc>
        <w:tc>
          <w:tcPr>
            <w:tcW w:w="687" w:type="dxa"/>
            <w:noWrap/>
            <w:hideMark/>
          </w:tcPr>
          <w:p w14:paraId="045BE0C9" w14:textId="77777777" w:rsidR="006B5C63" w:rsidRPr="006B5C63" w:rsidRDefault="006B5C63" w:rsidP="006B5C63">
            <w:pPr>
              <w:pBdr>
                <w:top w:val="none" w:sz="0" w:space="0" w:color="auto"/>
                <w:left w:val="none" w:sz="0" w:space="0" w:color="auto"/>
                <w:bottom w:val="none" w:sz="0" w:space="0" w:color="auto"/>
                <w:right w:val="none" w:sz="0" w:space="0" w:color="auto"/>
                <w:between w:val="none" w:sz="0" w:space="0" w:color="auto"/>
              </w:pBd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6B5C63">
              <w:rPr>
                <w:rFonts w:ascii="Calibri" w:hAnsi="Calibri" w:cs="Calibri"/>
                <w:sz w:val="22"/>
                <w:szCs w:val="22"/>
              </w:rPr>
              <w:t>49,5</w:t>
            </w:r>
          </w:p>
        </w:tc>
        <w:tc>
          <w:tcPr>
            <w:tcW w:w="1380" w:type="dxa"/>
            <w:shd w:val="clear" w:color="auto" w:fill="D6E3BC" w:themeFill="accent3" w:themeFillTint="66"/>
            <w:noWrap/>
            <w:hideMark/>
          </w:tcPr>
          <w:p w14:paraId="53CB3B90" w14:textId="77777777" w:rsidR="006B5C63" w:rsidRPr="006B5C63" w:rsidRDefault="006B5C63" w:rsidP="006B5C63">
            <w:pPr>
              <w:pBdr>
                <w:top w:val="none" w:sz="0" w:space="0" w:color="auto"/>
                <w:left w:val="none" w:sz="0" w:space="0" w:color="auto"/>
                <w:bottom w:val="none" w:sz="0" w:space="0" w:color="auto"/>
                <w:right w:val="none" w:sz="0" w:space="0" w:color="auto"/>
                <w:between w:val="none" w:sz="0" w:space="0" w:color="auto"/>
              </w:pBd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6B5C63">
              <w:rPr>
                <w:rFonts w:ascii="Calibri" w:hAnsi="Calibri" w:cs="Calibri"/>
                <w:sz w:val="22"/>
                <w:szCs w:val="22"/>
              </w:rPr>
              <w:t>14</w:t>
            </w:r>
          </w:p>
        </w:tc>
        <w:tc>
          <w:tcPr>
            <w:tcW w:w="3100" w:type="dxa"/>
            <w:noWrap/>
            <w:hideMark/>
          </w:tcPr>
          <w:p w14:paraId="36B8D429" w14:textId="77777777" w:rsidR="006B5C63" w:rsidRPr="006B5C63" w:rsidRDefault="006B5C63" w:rsidP="006B5C63">
            <w:pPr>
              <w:pBdr>
                <w:top w:val="none" w:sz="0" w:space="0" w:color="auto"/>
                <w:left w:val="none" w:sz="0" w:space="0" w:color="auto"/>
                <w:bottom w:val="none" w:sz="0" w:space="0" w:color="auto"/>
                <w:right w:val="none" w:sz="0" w:space="0" w:color="auto"/>
                <w:between w:val="none" w:sz="0" w:space="0" w:color="auto"/>
              </w:pBd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p>
        </w:tc>
      </w:tr>
      <w:tr w:rsidR="006B5C63" w:rsidRPr="006B5C63" w14:paraId="02658ECD" w14:textId="77777777" w:rsidTr="00884CF3">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273" w:type="dxa"/>
            <w:noWrap/>
            <w:hideMark/>
          </w:tcPr>
          <w:p w14:paraId="5A57589D" w14:textId="77777777" w:rsidR="006B5C63" w:rsidRPr="006B5C63" w:rsidRDefault="006B5C63" w:rsidP="006B5C63">
            <w:pPr>
              <w:pBdr>
                <w:top w:val="none" w:sz="0" w:space="0" w:color="auto"/>
                <w:left w:val="none" w:sz="0" w:space="0" w:color="auto"/>
                <w:bottom w:val="none" w:sz="0" w:space="0" w:color="auto"/>
                <w:right w:val="none" w:sz="0" w:space="0" w:color="auto"/>
                <w:between w:val="none" w:sz="0" w:space="0" w:color="auto"/>
              </w:pBdr>
              <w:rPr>
                <w:rFonts w:ascii="Calibri" w:hAnsi="Calibri" w:cs="Calibri"/>
                <w:sz w:val="22"/>
                <w:szCs w:val="22"/>
              </w:rPr>
            </w:pPr>
            <w:r w:rsidRPr="006B5C63">
              <w:rPr>
                <w:rFonts w:ascii="Calibri" w:hAnsi="Calibri" w:cs="Calibri"/>
                <w:sz w:val="22"/>
                <w:szCs w:val="22"/>
              </w:rPr>
              <w:t>Luokka 235</w:t>
            </w:r>
          </w:p>
        </w:tc>
        <w:tc>
          <w:tcPr>
            <w:tcW w:w="687" w:type="dxa"/>
            <w:noWrap/>
            <w:hideMark/>
          </w:tcPr>
          <w:p w14:paraId="63EF6D1A" w14:textId="77777777" w:rsidR="006B5C63" w:rsidRPr="006B5C63" w:rsidRDefault="006B5C63" w:rsidP="006B5C63">
            <w:pPr>
              <w:pBdr>
                <w:top w:val="none" w:sz="0" w:space="0" w:color="auto"/>
                <w:left w:val="none" w:sz="0" w:space="0" w:color="auto"/>
                <w:bottom w:val="none" w:sz="0" w:space="0" w:color="auto"/>
                <w:right w:val="none" w:sz="0" w:space="0" w:color="auto"/>
                <w:between w:val="none" w:sz="0" w:space="0" w:color="auto"/>
              </w:pBd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6B5C63">
              <w:rPr>
                <w:rFonts w:ascii="Calibri" w:hAnsi="Calibri" w:cs="Calibri"/>
                <w:sz w:val="22"/>
                <w:szCs w:val="22"/>
              </w:rPr>
              <w:t>62,5</w:t>
            </w:r>
          </w:p>
        </w:tc>
        <w:tc>
          <w:tcPr>
            <w:tcW w:w="1380" w:type="dxa"/>
            <w:shd w:val="clear" w:color="auto" w:fill="D6E3BC" w:themeFill="accent3" w:themeFillTint="66"/>
            <w:noWrap/>
            <w:hideMark/>
          </w:tcPr>
          <w:p w14:paraId="73397820" w14:textId="77777777" w:rsidR="006B5C63" w:rsidRPr="006B5C63" w:rsidRDefault="006B5C63" w:rsidP="006B5C63">
            <w:pPr>
              <w:pBdr>
                <w:top w:val="none" w:sz="0" w:space="0" w:color="auto"/>
                <w:left w:val="none" w:sz="0" w:space="0" w:color="auto"/>
                <w:bottom w:val="none" w:sz="0" w:space="0" w:color="auto"/>
                <w:right w:val="none" w:sz="0" w:space="0" w:color="auto"/>
                <w:between w:val="none" w:sz="0" w:space="0" w:color="auto"/>
              </w:pBd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6B5C63">
              <w:rPr>
                <w:rFonts w:ascii="Calibri" w:hAnsi="Calibri" w:cs="Calibri"/>
                <w:sz w:val="22"/>
                <w:szCs w:val="22"/>
              </w:rPr>
              <w:t>18</w:t>
            </w:r>
          </w:p>
        </w:tc>
        <w:tc>
          <w:tcPr>
            <w:tcW w:w="3100" w:type="dxa"/>
            <w:noWrap/>
            <w:hideMark/>
          </w:tcPr>
          <w:p w14:paraId="7EC26339" w14:textId="77777777" w:rsidR="006B5C63" w:rsidRPr="006B5C63" w:rsidRDefault="006B5C63" w:rsidP="006B5C63">
            <w:pPr>
              <w:pBdr>
                <w:top w:val="none" w:sz="0" w:space="0" w:color="auto"/>
                <w:left w:val="none" w:sz="0" w:space="0" w:color="auto"/>
                <w:bottom w:val="none" w:sz="0" w:space="0" w:color="auto"/>
                <w:right w:val="none" w:sz="0" w:space="0" w:color="auto"/>
                <w:between w:val="none" w:sz="0" w:space="0" w:color="auto"/>
              </w:pBd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p>
        </w:tc>
      </w:tr>
      <w:tr w:rsidR="006B5C63" w:rsidRPr="006B5C63" w14:paraId="72173C3B" w14:textId="77777777" w:rsidTr="00884CF3">
        <w:trPr>
          <w:trHeight w:val="290"/>
        </w:trPr>
        <w:tc>
          <w:tcPr>
            <w:cnfStyle w:val="001000000000" w:firstRow="0" w:lastRow="0" w:firstColumn="1" w:lastColumn="0" w:oddVBand="0" w:evenVBand="0" w:oddHBand="0" w:evenHBand="0" w:firstRowFirstColumn="0" w:firstRowLastColumn="0" w:lastRowFirstColumn="0" w:lastRowLastColumn="0"/>
            <w:tcW w:w="2273" w:type="dxa"/>
            <w:noWrap/>
            <w:hideMark/>
          </w:tcPr>
          <w:p w14:paraId="0D240327" w14:textId="77777777" w:rsidR="006B5C63" w:rsidRPr="006B5C63" w:rsidRDefault="006B5C63" w:rsidP="006B5C63">
            <w:pPr>
              <w:pBdr>
                <w:top w:val="none" w:sz="0" w:space="0" w:color="auto"/>
                <w:left w:val="none" w:sz="0" w:space="0" w:color="auto"/>
                <w:bottom w:val="none" w:sz="0" w:space="0" w:color="auto"/>
                <w:right w:val="none" w:sz="0" w:space="0" w:color="auto"/>
                <w:between w:val="none" w:sz="0" w:space="0" w:color="auto"/>
              </w:pBdr>
              <w:rPr>
                <w:rFonts w:ascii="Calibri" w:hAnsi="Calibri" w:cs="Calibri"/>
                <w:sz w:val="22"/>
                <w:szCs w:val="22"/>
              </w:rPr>
            </w:pPr>
            <w:r w:rsidRPr="006B5C63">
              <w:rPr>
                <w:rFonts w:ascii="Calibri" w:hAnsi="Calibri" w:cs="Calibri"/>
                <w:sz w:val="22"/>
                <w:szCs w:val="22"/>
              </w:rPr>
              <w:t>Luokka 331</w:t>
            </w:r>
          </w:p>
        </w:tc>
        <w:tc>
          <w:tcPr>
            <w:tcW w:w="687" w:type="dxa"/>
            <w:noWrap/>
            <w:hideMark/>
          </w:tcPr>
          <w:p w14:paraId="399996E2" w14:textId="77777777" w:rsidR="006B5C63" w:rsidRPr="006B5C63" w:rsidRDefault="006B5C63" w:rsidP="006B5C63">
            <w:pPr>
              <w:pBdr>
                <w:top w:val="none" w:sz="0" w:space="0" w:color="auto"/>
                <w:left w:val="none" w:sz="0" w:space="0" w:color="auto"/>
                <w:bottom w:val="none" w:sz="0" w:space="0" w:color="auto"/>
                <w:right w:val="none" w:sz="0" w:space="0" w:color="auto"/>
                <w:between w:val="none" w:sz="0" w:space="0" w:color="auto"/>
              </w:pBd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6B5C63">
              <w:rPr>
                <w:rFonts w:ascii="Calibri" w:hAnsi="Calibri" w:cs="Calibri"/>
                <w:sz w:val="22"/>
                <w:szCs w:val="22"/>
              </w:rPr>
              <w:t>63</w:t>
            </w:r>
          </w:p>
        </w:tc>
        <w:tc>
          <w:tcPr>
            <w:tcW w:w="1380" w:type="dxa"/>
            <w:shd w:val="clear" w:color="auto" w:fill="D6E3BC" w:themeFill="accent3" w:themeFillTint="66"/>
            <w:noWrap/>
            <w:hideMark/>
          </w:tcPr>
          <w:p w14:paraId="543E30E9" w14:textId="77777777" w:rsidR="006B5C63" w:rsidRPr="006B5C63" w:rsidRDefault="006B5C63" w:rsidP="006B5C63">
            <w:pPr>
              <w:pBdr>
                <w:top w:val="none" w:sz="0" w:space="0" w:color="auto"/>
                <w:left w:val="none" w:sz="0" w:space="0" w:color="auto"/>
                <w:bottom w:val="none" w:sz="0" w:space="0" w:color="auto"/>
                <w:right w:val="none" w:sz="0" w:space="0" w:color="auto"/>
                <w:between w:val="none" w:sz="0" w:space="0" w:color="auto"/>
              </w:pBd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6B5C63">
              <w:rPr>
                <w:rFonts w:ascii="Calibri" w:hAnsi="Calibri" w:cs="Calibri"/>
                <w:sz w:val="22"/>
                <w:szCs w:val="22"/>
              </w:rPr>
              <w:t>18</w:t>
            </w:r>
          </w:p>
        </w:tc>
        <w:tc>
          <w:tcPr>
            <w:tcW w:w="3100" w:type="dxa"/>
            <w:noWrap/>
            <w:hideMark/>
          </w:tcPr>
          <w:p w14:paraId="70E73CDF" w14:textId="77777777" w:rsidR="006B5C63" w:rsidRPr="006B5C63" w:rsidRDefault="006B5C63" w:rsidP="006B5C63">
            <w:pPr>
              <w:pBdr>
                <w:top w:val="none" w:sz="0" w:space="0" w:color="auto"/>
                <w:left w:val="none" w:sz="0" w:space="0" w:color="auto"/>
                <w:bottom w:val="none" w:sz="0" w:space="0" w:color="auto"/>
                <w:right w:val="none" w:sz="0" w:space="0" w:color="auto"/>
                <w:between w:val="none" w:sz="0" w:space="0" w:color="auto"/>
              </w:pBd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p>
        </w:tc>
      </w:tr>
      <w:tr w:rsidR="006B5C63" w:rsidRPr="006B5C63" w14:paraId="0CD334BF" w14:textId="77777777" w:rsidTr="00884CF3">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273" w:type="dxa"/>
            <w:noWrap/>
            <w:hideMark/>
          </w:tcPr>
          <w:p w14:paraId="006EA224" w14:textId="77777777" w:rsidR="006B5C63" w:rsidRPr="006B5C63" w:rsidRDefault="006B5C63" w:rsidP="006B5C63">
            <w:pPr>
              <w:pBdr>
                <w:top w:val="none" w:sz="0" w:space="0" w:color="auto"/>
                <w:left w:val="none" w:sz="0" w:space="0" w:color="auto"/>
                <w:bottom w:val="none" w:sz="0" w:space="0" w:color="auto"/>
                <w:right w:val="none" w:sz="0" w:space="0" w:color="auto"/>
                <w:between w:val="none" w:sz="0" w:space="0" w:color="auto"/>
              </w:pBdr>
              <w:rPr>
                <w:rFonts w:ascii="Calibri" w:hAnsi="Calibri" w:cs="Calibri"/>
                <w:sz w:val="22"/>
                <w:szCs w:val="22"/>
              </w:rPr>
            </w:pPr>
            <w:r w:rsidRPr="006B5C63">
              <w:rPr>
                <w:rFonts w:ascii="Calibri" w:hAnsi="Calibri" w:cs="Calibri"/>
                <w:sz w:val="22"/>
                <w:szCs w:val="22"/>
              </w:rPr>
              <w:t>Luokka 332</w:t>
            </w:r>
          </w:p>
        </w:tc>
        <w:tc>
          <w:tcPr>
            <w:tcW w:w="687" w:type="dxa"/>
            <w:noWrap/>
            <w:hideMark/>
          </w:tcPr>
          <w:p w14:paraId="2F4EF88D" w14:textId="77777777" w:rsidR="006B5C63" w:rsidRPr="006B5C63" w:rsidRDefault="006B5C63" w:rsidP="006B5C63">
            <w:pPr>
              <w:pBdr>
                <w:top w:val="none" w:sz="0" w:space="0" w:color="auto"/>
                <w:left w:val="none" w:sz="0" w:space="0" w:color="auto"/>
                <w:bottom w:val="none" w:sz="0" w:space="0" w:color="auto"/>
                <w:right w:val="none" w:sz="0" w:space="0" w:color="auto"/>
                <w:between w:val="none" w:sz="0" w:space="0" w:color="auto"/>
              </w:pBd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6B5C63">
              <w:rPr>
                <w:rFonts w:ascii="Calibri" w:hAnsi="Calibri" w:cs="Calibri"/>
                <w:sz w:val="22"/>
                <w:szCs w:val="22"/>
              </w:rPr>
              <w:t>48</w:t>
            </w:r>
          </w:p>
        </w:tc>
        <w:tc>
          <w:tcPr>
            <w:tcW w:w="1380" w:type="dxa"/>
            <w:shd w:val="clear" w:color="auto" w:fill="D6E3BC" w:themeFill="accent3" w:themeFillTint="66"/>
            <w:noWrap/>
            <w:hideMark/>
          </w:tcPr>
          <w:p w14:paraId="03A1F8EB" w14:textId="77777777" w:rsidR="006B5C63" w:rsidRPr="006B5C63" w:rsidRDefault="006B5C63" w:rsidP="006B5C63">
            <w:pPr>
              <w:pBdr>
                <w:top w:val="none" w:sz="0" w:space="0" w:color="auto"/>
                <w:left w:val="none" w:sz="0" w:space="0" w:color="auto"/>
                <w:bottom w:val="none" w:sz="0" w:space="0" w:color="auto"/>
                <w:right w:val="none" w:sz="0" w:space="0" w:color="auto"/>
                <w:between w:val="none" w:sz="0" w:space="0" w:color="auto"/>
              </w:pBd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6B5C63">
              <w:rPr>
                <w:rFonts w:ascii="Calibri" w:hAnsi="Calibri" w:cs="Calibri"/>
                <w:sz w:val="22"/>
                <w:szCs w:val="22"/>
              </w:rPr>
              <w:t>14</w:t>
            </w:r>
          </w:p>
        </w:tc>
        <w:tc>
          <w:tcPr>
            <w:tcW w:w="3100" w:type="dxa"/>
            <w:noWrap/>
            <w:hideMark/>
          </w:tcPr>
          <w:p w14:paraId="77D6F71E" w14:textId="77777777" w:rsidR="006B5C63" w:rsidRPr="006B5C63" w:rsidRDefault="006B5C63" w:rsidP="006B5C63">
            <w:pPr>
              <w:pBdr>
                <w:top w:val="none" w:sz="0" w:space="0" w:color="auto"/>
                <w:left w:val="none" w:sz="0" w:space="0" w:color="auto"/>
                <w:bottom w:val="none" w:sz="0" w:space="0" w:color="auto"/>
                <w:right w:val="none" w:sz="0" w:space="0" w:color="auto"/>
                <w:between w:val="none" w:sz="0" w:space="0" w:color="auto"/>
              </w:pBd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p>
        </w:tc>
      </w:tr>
      <w:tr w:rsidR="006B5C63" w:rsidRPr="006B5C63" w14:paraId="3E0092F3" w14:textId="77777777" w:rsidTr="00884CF3">
        <w:trPr>
          <w:trHeight w:val="290"/>
        </w:trPr>
        <w:tc>
          <w:tcPr>
            <w:cnfStyle w:val="001000000000" w:firstRow="0" w:lastRow="0" w:firstColumn="1" w:lastColumn="0" w:oddVBand="0" w:evenVBand="0" w:oddHBand="0" w:evenHBand="0" w:firstRowFirstColumn="0" w:firstRowLastColumn="0" w:lastRowFirstColumn="0" w:lastRowLastColumn="0"/>
            <w:tcW w:w="2273" w:type="dxa"/>
            <w:noWrap/>
            <w:hideMark/>
          </w:tcPr>
          <w:p w14:paraId="1D9B4267" w14:textId="77777777" w:rsidR="006B5C63" w:rsidRPr="006B5C63" w:rsidRDefault="006B5C63" w:rsidP="006B5C63">
            <w:pPr>
              <w:pBdr>
                <w:top w:val="none" w:sz="0" w:space="0" w:color="auto"/>
                <w:left w:val="none" w:sz="0" w:space="0" w:color="auto"/>
                <w:bottom w:val="none" w:sz="0" w:space="0" w:color="auto"/>
                <w:right w:val="none" w:sz="0" w:space="0" w:color="auto"/>
                <w:between w:val="none" w:sz="0" w:space="0" w:color="auto"/>
              </w:pBdr>
              <w:rPr>
                <w:color w:val="auto"/>
                <w:sz w:val="20"/>
                <w:szCs w:val="20"/>
              </w:rPr>
            </w:pPr>
          </w:p>
        </w:tc>
        <w:tc>
          <w:tcPr>
            <w:tcW w:w="687" w:type="dxa"/>
            <w:noWrap/>
            <w:hideMark/>
          </w:tcPr>
          <w:p w14:paraId="684F3A0A" w14:textId="77777777" w:rsidR="006B5C63" w:rsidRPr="006B5C63" w:rsidRDefault="006B5C63" w:rsidP="006B5C63">
            <w:pPr>
              <w:pBdr>
                <w:top w:val="none" w:sz="0" w:space="0" w:color="auto"/>
                <w:left w:val="none" w:sz="0" w:space="0" w:color="auto"/>
                <w:bottom w:val="none" w:sz="0" w:space="0" w:color="auto"/>
                <w:right w:val="none" w:sz="0" w:space="0" w:color="auto"/>
                <w:between w:val="none" w:sz="0" w:space="0" w:color="auto"/>
              </w:pBdr>
              <w:cnfStyle w:val="000000000000" w:firstRow="0" w:lastRow="0" w:firstColumn="0" w:lastColumn="0" w:oddVBand="0" w:evenVBand="0" w:oddHBand="0" w:evenHBand="0" w:firstRowFirstColumn="0" w:firstRowLastColumn="0" w:lastRowFirstColumn="0" w:lastRowLastColumn="0"/>
              <w:rPr>
                <w:color w:val="auto"/>
                <w:sz w:val="20"/>
                <w:szCs w:val="20"/>
              </w:rPr>
            </w:pPr>
          </w:p>
        </w:tc>
        <w:tc>
          <w:tcPr>
            <w:tcW w:w="1380" w:type="dxa"/>
            <w:shd w:val="clear" w:color="auto" w:fill="D6E3BC" w:themeFill="accent3" w:themeFillTint="66"/>
            <w:noWrap/>
            <w:hideMark/>
          </w:tcPr>
          <w:p w14:paraId="42727C8E" w14:textId="77777777" w:rsidR="006B5C63" w:rsidRPr="006B5C63" w:rsidRDefault="006B5C63" w:rsidP="006B5C63">
            <w:pPr>
              <w:pBdr>
                <w:top w:val="none" w:sz="0" w:space="0" w:color="auto"/>
                <w:left w:val="none" w:sz="0" w:space="0" w:color="auto"/>
                <w:bottom w:val="none" w:sz="0" w:space="0" w:color="auto"/>
                <w:right w:val="none" w:sz="0" w:space="0" w:color="auto"/>
                <w:between w:val="none" w:sz="0" w:space="0" w:color="auto"/>
              </w:pBdr>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sz w:val="22"/>
                <w:szCs w:val="22"/>
              </w:rPr>
            </w:pPr>
            <w:r w:rsidRPr="006B5C63">
              <w:rPr>
                <w:rFonts w:ascii="Calibri" w:hAnsi="Calibri" w:cs="Calibri"/>
                <w:b/>
                <w:bCs/>
                <w:sz w:val="22"/>
                <w:szCs w:val="22"/>
              </w:rPr>
              <w:t>215</w:t>
            </w:r>
          </w:p>
        </w:tc>
        <w:tc>
          <w:tcPr>
            <w:tcW w:w="3100" w:type="dxa"/>
            <w:noWrap/>
            <w:hideMark/>
          </w:tcPr>
          <w:p w14:paraId="3D213525" w14:textId="77777777" w:rsidR="006B5C63" w:rsidRPr="006B5C63" w:rsidRDefault="006B5C63" w:rsidP="006B5C63">
            <w:pPr>
              <w:pBdr>
                <w:top w:val="none" w:sz="0" w:space="0" w:color="auto"/>
                <w:left w:val="none" w:sz="0" w:space="0" w:color="auto"/>
                <w:bottom w:val="none" w:sz="0" w:space="0" w:color="auto"/>
                <w:right w:val="none" w:sz="0" w:space="0" w:color="auto"/>
                <w:between w:val="none" w:sz="0" w:space="0" w:color="auto"/>
              </w:pBdr>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sz w:val="22"/>
                <w:szCs w:val="22"/>
              </w:rPr>
            </w:pPr>
          </w:p>
        </w:tc>
      </w:tr>
      <w:tr w:rsidR="006B5C63" w:rsidRPr="006B5C63" w14:paraId="13F357CD" w14:textId="77777777" w:rsidTr="00884CF3">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273" w:type="dxa"/>
            <w:noWrap/>
            <w:hideMark/>
          </w:tcPr>
          <w:p w14:paraId="37124B32" w14:textId="77777777" w:rsidR="006B5C63" w:rsidRPr="006B5C63" w:rsidRDefault="006B5C63" w:rsidP="006B5C63">
            <w:pPr>
              <w:pBdr>
                <w:top w:val="none" w:sz="0" w:space="0" w:color="auto"/>
                <w:left w:val="none" w:sz="0" w:space="0" w:color="auto"/>
                <w:bottom w:val="none" w:sz="0" w:space="0" w:color="auto"/>
                <w:right w:val="none" w:sz="0" w:space="0" w:color="auto"/>
                <w:between w:val="none" w:sz="0" w:space="0" w:color="auto"/>
              </w:pBdr>
              <w:rPr>
                <w:color w:val="auto"/>
                <w:sz w:val="20"/>
                <w:szCs w:val="20"/>
              </w:rPr>
            </w:pPr>
          </w:p>
        </w:tc>
        <w:tc>
          <w:tcPr>
            <w:tcW w:w="687" w:type="dxa"/>
            <w:noWrap/>
            <w:hideMark/>
          </w:tcPr>
          <w:p w14:paraId="53DB8B9D" w14:textId="77777777" w:rsidR="006B5C63" w:rsidRPr="006B5C63" w:rsidRDefault="006B5C63" w:rsidP="006B5C63">
            <w:pPr>
              <w:pBdr>
                <w:top w:val="none" w:sz="0" w:space="0" w:color="auto"/>
                <w:left w:val="none" w:sz="0" w:space="0" w:color="auto"/>
                <w:bottom w:val="none" w:sz="0" w:space="0" w:color="auto"/>
                <w:right w:val="none" w:sz="0" w:space="0" w:color="auto"/>
                <w:between w:val="none" w:sz="0" w:space="0" w:color="auto"/>
              </w:pBdr>
              <w:cnfStyle w:val="000000100000" w:firstRow="0" w:lastRow="0" w:firstColumn="0" w:lastColumn="0" w:oddVBand="0" w:evenVBand="0" w:oddHBand="1" w:evenHBand="0" w:firstRowFirstColumn="0" w:firstRowLastColumn="0" w:lastRowFirstColumn="0" w:lastRowLastColumn="0"/>
              <w:rPr>
                <w:color w:val="auto"/>
                <w:sz w:val="20"/>
                <w:szCs w:val="20"/>
              </w:rPr>
            </w:pPr>
          </w:p>
        </w:tc>
        <w:tc>
          <w:tcPr>
            <w:tcW w:w="1380" w:type="dxa"/>
            <w:shd w:val="clear" w:color="auto" w:fill="D6E3BC" w:themeFill="accent3" w:themeFillTint="66"/>
            <w:noWrap/>
            <w:hideMark/>
          </w:tcPr>
          <w:p w14:paraId="2887E6B2" w14:textId="77777777" w:rsidR="006B5C63" w:rsidRPr="006B5C63" w:rsidRDefault="006B5C63" w:rsidP="006B5C63">
            <w:pPr>
              <w:pBdr>
                <w:top w:val="none" w:sz="0" w:space="0" w:color="auto"/>
                <w:left w:val="none" w:sz="0" w:space="0" w:color="auto"/>
                <w:bottom w:val="none" w:sz="0" w:space="0" w:color="auto"/>
                <w:right w:val="none" w:sz="0" w:space="0" w:color="auto"/>
                <w:between w:val="none" w:sz="0" w:space="0" w:color="auto"/>
              </w:pBdr>
              <w:cnfStyle w:val="000000100000" w:firstRow="0" w:lastRow="0" w:firstColumn="0" w:lastColumn="0" w:oddVBand="0" w:evenVBand="0" w:oddHBand="1" w:evenHBand="0" w:firstRowFirstColumn="0" w:firstRowLastColumn="0" w:lastRowFirstColumn="0" w:lastRowLastColumn="0"/>
              <w:rPr>
                <w:color w:val="auto"/>
                <w:sz w:val="20"/>
                <w:szCs w:val="20"/>
              </w:rPr>
            </w:pPr>
          </w:p>
        </w:tc>
        <w:tc>
          <w:tcPr>
            <w:tcW w:w="3100" w:type="dxa"/>
            <w:noWrap/>
            <w:hideMark/>
          </w:tcPr>
          <w:p w14:paraId="00A9FA48" w14:textId="77777777" w:rsidR="006B5C63" w:rsidRPr="006B5C63" w:rsidRDefault="006B5C63" w:rsidP="006B5C63">
            <w:pPr>
              <w:pBdr>
                <w:top w:val="none" w:sz="0" w:space="0" w:color="auto"/>
                <w:left w:val="none" w:sz="0" w:space="0" w:color="auto"/>
                <w:bottom w:val="none" w:sz="0" w:space="0" w:color="auto"/>
                <w:right w:val="none" w:sz="0" w:space="0" w:color="auto"/>
                <w:between w:val="none" w:sz="0" w:space="0" w:color="auto"/>
              </w:pBdr>
              <w:jc w:val="center"/>
              <w:cnfStyle w:val="000000100000" w:firstRow="0" w:lastRow="0" w:firstColumn="0" w:lastColumn="0" w:oddVBand="0" w:evenVBand="0" w:oddHBand="1" w:evenHBand="0" w:firstRowFirstColumn="0" w:firstRowLastColumn="0" w:lastRowFirstColumn="0" w:lastRowLastColumn="0"/>
              <w:rPr>
                <w:color w:val="auto"/>
                <w:sz w:val="20"/>
                <w:szCs w:val="20"/>
              </w:rPr>
            </w:pPr>
          </w:p>
        </w:tc>
      </w:tr>
      <w:tr w:rsidR="006B5C63" w:rsidRPr="006B5C63" w14:paraId="35F82154" w14:textId="77777777" w:rsidTr="00884CF3">
        <w:trPr>
          <w:trHeight w:val="290"/>
        </w:trPr>
        <w:tc>
          <w:tcPr>
            <w:cnfStyle w:val="001000000000" w:firstRow="0" w:lastRow="0" w:firstColumn="1" w:lastColumn="0" w:oddVBand="0" w:evenVBand="0" w:oddHBand="0" w:evenHBand="0" w:firstRowFirstColumn="0" w:firstRowLastColumn="0" w:lastRowFirstColumn="0" w:lastRowLastColumn="0"/>
            <w:tcW w:w="2960" w:type="dxa"/>
            <w:gridSpan w:val="2"/>
            <w:shd w:val="clear" w:color="auto" w:fill="FFFF00"/>
            <w:noWrap/>
            <w:hideMark/>
          </w:tcPr>
          <w:p w14:paraId="797C1D6D" w14:textId="77777777" w:rsidR="006B5C63" w:rsidRPr="006B5C63" w:rsidRDefault="006B5C63" w:rsidP="006B5C63">
            <w:pPr>
              <w:pBdr>
                <w:top w:val="none" w:sz="0" w:space="0" w:color="auto"/>
                <w:left w:val="none" w:sz="0" w:space="0" w:color="auto"/>
                <w:bottom w:val="none" w:sz="0" w:space="0" w:color="auto"/>
                <w:right w:val="none" w:sz="0" w:space="0" w:color="auto"/>
                <w:between w:val="none" w:sz="0" w:space="0" w:color="auto"/>
              </w:pBdr>
              <w:rPr>
                <w:rFonts w:ascii="Calibri" w:hAnsi="Calibri" w:cs="Calibri"/>
                <w:sz w:val="22"/>
                <w:szCs w:val="22"/>
              </w:rPr>
            </w:pPr>
            <w:r w:rsidRPr="006B5C63">
              <w:rPr>
                <w:rFonts w:ascii="Calibri" w:hAnsi="Calibri" w:cs="Calibri"/>
                <w:sz w:val="22"/>
                <w:szCs w:val="22"/>
              </w:rPr>
              <w:t>Keltainen rakennus (alakoulu)</w:t>
            </w:r>
          </w:p>
        </w:tc>
        <w:tc>
          <w:tcPr>
            <w:tcW w:w="1380" w:type="dxa"/>
            <w:shd w:val="clear" w:color="auto" w:fill="D6E3BC" w:themeFill="accent3" w:themeFillTint="66"/>
            <w:noWrap/>
            <w:hideMark/>
          </w:tcPr>
          <w:p w14:paraId="2981CEA8" w14:textId="77777777" w:rsidR="006B5C63" w:rsidRPr="006B5C63" w:rsidRDefault="006B5C63" w:rsidP="006B5C63">
            <w:pPr>
              <w:pBdr>
                <w:top w:val="none" w:sz="0" w:space="0" w:color="auto"/>
                <w:left w:val="none" w:sz="0" w:space="0" w:color="auto"/>
                <w:bottom w:val="none" w:sz="0" w:space="0" w:color="auto"/>
                <w:right w:val="none" w:sz="0" w:space="0" w:color="auto"/>
                <w:between w:val="none" w:sz="0" w:space="0" w:color="auto"/>
              </w:pBdr>
              <w:cnfStyle w:val="000000000000" w:firstRow="0" w:lastRow="0" w:firstColumn="0" w:lastColumn="0" w:oddVBand="0" w:evenVBand="0" w:oddHBand="0" w:evenHBand="0" w:firstRowFirstColumn="0" w:firstRowLastColumn="0" w:lastRowFirstColumn="0" w:lastRowLastColumn="0"/>
              <w:rPr>
                <w:rFonts w:ascii="Calibri" w:hAnsi="Calibri" w:cs="Calibri"/>
                <w:b/>
                <w:bCs/>
                <w:sz w:val="22"/>
                <w:szCs w:val="22"/>
              </w:rPr>
            </w:pPr>
          </w:p>
        </w:tc>
        <w:tc>
          <w:tcPr>
            <w:tcW w:w="3100" w:type="dxa"/>
            <w:noWrap/>
            <w:hideMark/>
          </w:tcPr>
          <w:p w14:paraId="73E1BC0D" w14:textId="77777777" w:rsidR="006B5C63" w:rsidRPr="006B5C63" w:rsidRDefault="006B5C63" w:rsidP="006B5C63">
            <w:pPr>
              <w:pBdr>
                <w:top w:val="none" w:sz="0" w:space="0" w:color="auto"/>
                <w:left w:val="none" w:sz="0" w:space="0" w:color="auto"/>
                <w:bottom w:val="none" w:sz="0" w:space="0" w:color="auto"/>
                <w:right w:val="none" w:sz="0" w:space="0" w:color="auto"/>
                <w:between w:val="none" w:sz="0" w:space="0" w:color="auto"/>
              </w:pBdr>
              <w:jc w:val="center"/>
              <w:cnfStyle w:val="000000000000" w:firstRow="0" w:lastRow="0" w:firstColumn="0" w:lastColumn="0" w:oddVBand="0" w:evenVBand="0" w:oddHBand="0" w:evenHBand="0" w:firstRowFirstColumn="0" w:firstRowLastColumn="0" w:lastRowFirstColumn="0" w:lastRowLastColumn="0"/>
              <w:rPr>
                <w:color w:val="auto"/>
                <w:sz w:val="20"/>
                <w:szCs w:val="20"/>
              </w:rPr>
            </w:pPr>
          </w:p>
        </w:tc>
      </w:tr>
      <w:tr w:rsidR="006B5C63" w:rsidRPr="006B5C63" w14:paraId="5EB1065F" w14:textId="77777777" w:rsidTr="00884CF3">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273" w:type="dxa"/>
            <w:noWrap/>
            <w:hideMark/>
          </w:tcPr>
          <w:p w14:paraId="0B236EDB" w14:textId="77777777" w:rsidR="006B5C63" w:rsidRPr="006B5C63" w:rsidRDefault="006B5C63" w:rsidP="006B5C63">
            <w:pPr>
              <w:pBdr>
                <w:top w:val="none" w:sz="0" w:space="0" w:color="auto"/>
                <w:left w:val="none" w:sz="0" w:space="0" w:color="auto"/>
                <w:bottom w:val="none" w:sz="0" w:space="0" w:color="auto"/>
                <w:right w:val="none" w:sz="0" w:space="0" w:color="auto"/>
                <w:between w:val="none" w:sz="0" w:space="0" w:color="auto"/>
              </w:pBdr>
              <w:rPr>
                <w:color w:val="auto"/>
                <w:sz w:val="20"/>
                <w:szCs w:val="20"/>
              </w:rPr>
            </w:pPr>
          </w:p>
        </w:tc>
        <w:tc>
          <w:tcPr>
            <w:tcW w:w="687" w:type="dxa"/>
            <w:noWrap/>
            <w:hideMark/>
          </w:tcPr>
          <w:p w14:paraId="69608B24" w14:textId="734438A0" w:rsidR="006B5C63" w:rsidRPr="006B5C63" w:rsidRDefault="00884CF3" w:rsidP="006B5C63">
            <w:pPr>
              <w:pBdr>
                <w:top w:val="none" w:sz="0" w:space="0" w:color="auto"/>
                <w:left w:val="none" w:sz="0" w:space="0" w:color="auto"/>
                <w:bottom w:val="none" w:sz="0" w:space="0" w:color="auto"/>
                <w:right w:val="none" w:sz="0" w:space="0" w:color="auto"/>
                <w:between w:val="none" w:sz="0" w:space="0" w:color="auto"/>
              </w:pBdr>
              <w:cnfStyle w:val="000000100000" w:firstRow="0" w:lastRow="0" w:firstColumn="0" w:lastColumn="0" w:oddVBand="0" w:evenVBand="0" w:oddHBand="1" w:evenHBand="0" w:firstRowFirstColumn="0" w:firstRowLastColumn="0" w:lastRowFirstColumn="0" w:lastRowLastColumn="0"/>
              <w:rPr>
                <w:color w:val="auto"/>
                <w:sz w:val="20"/>
                <w:szCs w:val="20"/>
              </w:rPr>
            </w:pPr>
            <w:r w:rsidRPr="006B5C63">
              <w:rPr>
                <w:rFonts w:ascii="Calibri" w:hAnsi="Calibri" w:cs="Calibri"/>
                <w:b/>
                <w:bCs/>
                <w:sz w:val="22"/>
                <w:szCs w:val="22"/>
              </w:rPr>
              <w:t>neliöt</w:t>
            </w:r>
          </w:p>
        </w:tc>
        <w:tc>
          <w:tcPr>
            <w:tcW w:w="1380" w:type="dxa"/>
            <w:shd w:val="clear" w:color="auto" w:fill="D6E3BC" w:themeFill="accent3" w:themeFillTint="66"/>
            <w:noWrap/>
            <w:hideMark/>
          </w:tcPr>
          <w:p w14:paraId="37C6DE23" w14:textId="1198FBDF" w:rsidR="006B5C63" w:rsidRPr="006B5C63" w:rsidRDefault="00884CF3" w:rsidP="006B5C63">
            <w:pPr>
              <w:pBdr>
                <w:top w:val="none" w:sz="0" w:space="0" w:color="auto"/>
                <w:left w:val="none" w:sz="0" w:space="0" w:color="auto"/>
                <w:bottom w:val="none" w:sz="0" w:space="0" w:color="auto"/>
                <w:right w:val="none" w:sz="0" w:space="0" w:color="auto"/>
                <w:between w:val="none" w:sz="0" w:space="0" w:color="auto"/>
              </w:pBdr>
              <w:cnfStyle w:val="000000100000" w:firstRow="0" w:lastRow="0" w:firstColumn="0" w:lastColumn="0" w:oddVBand="0" w:evenVBand="0" w:oddHBand="1" w:evenHBand="0" w:firstRowFirstColumn="0" w:firstRowLastColumn="0" w:lastRowFirstColumn="0" w:lastRowLastColumn="0"/>
              <w:rPr>
                <w:color w:val="auto"/>
                <w:sz w:val="20"/>
                <w:szCs w:val="20"/>
              </w:rPr>
            </w:pPr>
            <w:r w:rsidRPr="006B5C63">
              <w:rPr>
                <w:rFonts w:ascii="Calibri" w:hAnsi="Calibri" w:cs="Calibri"/>
                <w:b/>
                <w:bCs/>
                <w:sz w:val="22"/>
                <w:szCs w:val="22"/>
              </w:rPr>
              <w:t>kapasiteetti</w:t>
            </w:r>
          </w:p>
        </w:tc>
        <w:tc>
          <w:tcPr>
            <w:tcW w:w="3100" w:type="dxa"/>
            <w:noWrap/>
            <w:hideMark/>
          </w:tcPr>
          <w:p w14:paraId="6344BA6E" w14:textId="77777777" w:rsidR="006B5C63" w:rsidRPr="006B5C63" w:rsidRDefault="006B5C63" w:rsidP="006B5C63">
            <w:pPr>
              <w:pBdr>
                <w:top w:val="none" w:sz="0" w:space="0" w:color="auto"/>
                <w:left w:val="none" w:sz="0" w:space="0" w:color="auto"/>
                <w:bottom w:val="none" w:sz="0" w:space="0" w:color="auto"/>
                <w:right w:val="none" w:sz="0" w:space="0" w:color="auto"/>
                <w:between w:val="none" w:sz="0" w:space="0" w:color="auto"/>
              </w:pBdr>
              <w:jc w:val="center"/>
              <w:cnfStyle w:val="000000100000" w:firstRow="0" w:lastRow="0" w:firstColumn="0" w:lastColumn="0" w:oddVBand="0" w:evenVBand="0" w:oddHBand="1" w:evenHBand="0" w:firstRowFirstColumn="0" w:firstRowLastColumn="0" w:lastRowFirstColumn="0" w:lastRowLastColumn="0"/>
              <w:rPr>
                <w:color w:val="auto"/>
                <w:sz w:val="20"/>
                <w:szCs w:val="20"/>
              </w:rPr>
            </w:pPr>
          </w:p>
        </w:tc>
      </w:tr>
      <w:tr w:rsidR="006B5C63" w:rsidRPr="006B5C63" w14:paraId="6EADBB9D" w14:textId="77777777" w:rsidTr="00884CF3">
        <w:trPr>
          <w:trHeight w:val="290"/>
        </w:trPr>
        <w:tc>
          <w:tcPr>
            <w:cnfStyle w:val="001000000000" w:firstRow="0" w:lastRow="0" w:firstColumn="1" w:lastColumn="0" w:oddVBand="0" w:evenVBand="0" w:oddHBand="0" w:evenHBand="0" w:firstRowFirstColumn="0" w:firstRowLastColumn="0" w:lastRowFirstColumn="0" w:lastRowLastColumn="0"/>
            <w:tcW w:w="2273" w:type="dxa"/>
            <w:noWrap/>
            <w:hideMark/>
          </w:tcPr>
          <w:p w14:paraId="484E4061" w14:textId="77777777" w:rsidR="006B5C63" w:rsidRPr="006B5C63" w:rsidRDefault="006B5C63" w:rsidP="006B5C63">
            <w:pPr>
              <w:pBdr>
                <w:top w:val="none" w:sz="0" w:space="0" w:color="auto"/>
                <w:left w:val="none" w:sz="0" w:space="0" w:color="auto"/>
                <w:bottom w:val="none" w:sz="0" w:space="0" w:color="auto"/>
                <w:right w:val="none" w:sz="0" w:space="0" w:color="auto"/>
                <w:between w:val="none" w:sz="0" w:space="0" w:color="auto"/>
              </w:pBdr>
              <w:rPr>
                <w:rFonts w:ascii="Calibri" w:hAnsi="Calibri" w:cs="Calibri"/>
                <w:sz w:val="22"/>
                <w:szCs w:val="22"/>
              </w:rPr>
            </w:pPr>
            <w:r w:rsidRPr="006B5C63">
              <w:rPr>
                <w:rFonts w:ascii="Calibri" w:hAnsi="Calibri" w:cs="Calibri"/>
                <w:sz w:val="22"/>
                <w:szCs w:val="22"/>
              </w:rPr>
              <w:t>Liikuntasali 2. kerros</w:t>
            </w:r>
          </w:p>
        </w:tc>
        <w:tc>
          <w:tcPr>
            <w:tcW w:w="687" w:type="dxa"/>
            <w:noWrap/>
            <w:hideMark/>
          </w:tcPr>
          <w:p w14:paraId="7D08A938" w14:textId="77777777" w:rsidR="006B5C63" w:rsidRPr="006B5C63" w:rsidRDefault="006B5C63" w:rsidP="006B5C63">
            <w:pPr>
              <w:pBdr>
                <w:top w:val="none" w:sz="0" w:space="0" w:color="auto"/>
                <w:left w:val="none" w:sz="0" w:space="0" w:color="auto"/>
                <w:bottom w:val="none" w:sz="0" w:space="0" w:color="auto"/>
                <w:right w:val="none" w:sz="0" w:space="0" w:color="auto"/>
                <w:between w:val="none" w:sz="0" w:space="0" w:color="auto"/>
              </w:pBd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6B5C63">
              <w:rPr>
                <w:rFonts w:ascii="Calibri" w:hAnsi="Calibri" w:cs="Calibri"/>
                <w:sz w:val="22"/>
                <w:szCs w:val="22"/>
              </w:rPr>
              <w:t>253,5</w:t>
            </w:r>
          </w:p>
        </w:tc>
        <w:tc>
          <w:tcPr>
            <w:tcW w:w="1380" w:type="dxa"/>
            <w:shd w:val="clear" w:color="auto" w:fill="D6E3BC" w:themeFill="accent3" w:themeFillTint="66"/>
            <w:noWrap/>
            <w:hideMark/>
          </w:tcPr>
          <w:p w14:paraId="5050BD55" w14:textId="77777777" w:rsidR="006B5C63" w:rsidRPr="006B5C63" w:rsidRDefault="006B5C63" w:rsidP="006B5C63">
            <w:pPr>
              <w:pBdr>
                <w:top w:val="none" w:sz="0" w:space="0" w:color="auto"/>
                <w:left w:val="none" w:sz="0" w:space="0" w:color="auto"/>
                <w:bottom w:val="none" w:sz="0" w:space="0" w:color="auto"/>
                <w:right w:val="none" w:sz="0" w:space="0" w:color="auto"/>
                <w:between w:val="none" w:sz="0" w:space="0" w:color="auto"/>
              </w:pBd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6B5C63">
              <w:rPr>
                <w:rFonts w:ascii="Calibri" w:hAnsi="Calibri" w:cs="Calibri"/>
                <w:sz w:val="22"/>
                <w:szCs w:val="22"/>
              </w:rPr>
              <w:t>36</w:t>
            </w:r>
          </w:p>
        </w:tc>
        <w:tc>
          <w:tcPr>
            <w:tcW w:w="3100" w:type="dxa"/>
            <w:noWrap/>
            <w:hideMark/>
          </w:tcPr>
          <w:p w14:paraId="447C469D" w14:textId="77777777" w:rsidR="006B5C63" w:rsidRPr="006B5C63" w:rsidRDefault="006B5C63" w:rsidP="006B5C63">
            <w:pPr>
              <w:pBdr>
                <w:top w:val="none" w:sz="0" w:space="0" w:color="auto"/>
                <w:left w:val="none" w:sz="0" w:space="0" w:color="auto"/>
                <w:bottom w:val="none" w:sz="0" w:space="0" w:color="auto"/>
                <w:right w:val="none" w:sz="0" w:space="0" w:color="auto"/>
                <w:between w:val="none" w:sz="0" w:space="0" w:color="auto"/>
              </w:pBd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p>
        </w:tc>
      </w:tr>
      <w:tr w:rsidR="006B5C63" w:rsidRPr="006B5C63" w14:paraId="49141FB4" w14:textId="77777777" w:rsidTr="00884CF3">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273" w:type="dxa"/>
            <w:noWrap/>
            <w:hideMark/>
          </w:tcPr>
          <w:p w14:paraId="1A037A49" w14:textId="77777777" w:rsidR="006B5C63" w:rsidRPr="006B5C63" w:rsidRDefault="006B5C63" w:rsidP="006B5C63">
            <w:pPr>
              <w:pBdr>
                <w:top w:val="none" w:sz="0" w:space="0" w:color="auto"/>
                <w:left w:val="none" w:sz="0" w:space="0" w:color="auto"/>
                <w:bottom w:val="none" w:sz="0" w:space="0" w:color="auto"/>
                <w:right w:val="none" w:sz="0" w:space="0" w:color="auto"/>
                <w:between w:val="none" w:sz="0" w:space="0" w:color="auto"/>
              </w:pBdr>
              <w:rPr>
                <w:rFonts w:ascii="Calibri" w:hAnsi="Calibri" w:cs="Calibri"/>
                <w:sz w:val="22"/>
                <w:szCs w:val="22"/>
              </w:rPr>
            </w:pPr>
            <w:r w:rsidRPr="006B5C63">
              <w:rPr>
                <w:rFonts w:ascii="Calibri" w:hAnsi="Calibri" w:cs="Calibri"/>
                <w:sz w:val="22"/>
                <w:szCs w:val="22"/>
              </w:rPr>
              <w:t>Luokka 1022 (011)</w:t>
            </w:r>
          </w:p>
        </w:tc>
        <w:tc>
          <w:tcPr>
            <w:tcW w:w="687" w:type="dxa"/>
            <w:noWrap/>
            <w:hideMark/>
          </w:tcPr>
          <w:p w14:paraId="12770CED" w14:textId="77777777" w:rsidR="006B5C63" w:rsidRPr="006B5C63" w:rsidRDefault="006B5C63" w:rsidP="006B5C63">
            <w:pPr>
              <w:pBdr>
                <w:top w:val="none" w:sz="0" w:space="0" w:color="auto"/>
                <w:left w:val="none" w:sz="0" w:space="0" w:color="auto"/>
                <w:bottom w:val="none" w:sz="0" w:space="0" w:color="auto"/>
                <w:right w:val="none" w:sz="0" w:space="0" w:color="auto"/>
                <w:between w:val="none" w:sz="0" w:space="0" w:color="auto"/>
              </w:pBd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6B5C63">
              <w:rPr>
                <w:rFonts w:ascii="Calibri" w:hAnsi="Calibri" w:cs="Calibri"/>
                <w:sz w:val="22"/>
                <w:szCs w:val="22"/>
              </w:rPr>
              <w:t>55,5</w:t>
            </w:r>
          </w:p>
        </w:tc>
        <w:tc>
          <w:tcPr>
            <w:tcW w:w="1380" w:type="dxa"/>
            <w:shd w:val="clear" w:color="auto" w:fill="D6E3BC" w:themeFill="accent3" w:themeFillTint="66"/>
            <w:noWrap/>
            <w:hideMark/>
          </w:tcPr>
          <w:p w14:paraId="7C37A1BB" w14:textId="77777777" w:rsidR="006B5C63" w:rsidRPr="006B5C63" w:rsidRDefault="006B5C63" w:rsidP="006B5C63">
            <w:pPr>
              <w:pBdr>
                <w:top w:val="none" w:sz="0" w:space="0" w:color="auto"/>
                <w:left w:val="none" w:sz="0" w:space="0" w:color="auto"/>
                <w:bottom w:val="none" w:sz="0" w:space="0" w:color="auto"/>
                <w:right w:val="none" w:sz="0" w:space="0" w:color="auto"/>
                <w:between w:val="none" w:sz="0" w:space="0" w:color="auto"/>
              </w:pBd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6B5C63">
              <w:rPr>
                <w:rFonts w:ascii="Calibri" w:hAnsi="Calibri" w:cs="Calibri"/>
                <w:sz w:val="22"/>
                <w:szCs w:val="22"/>
              </w:rPr>
              <w:t>16</w:t>
            </w:r>
          </w:p>
        </w:tc>
        <w:tc>
          <w:tcPr>
            <w:tcW w:w="3100" w:type="dxa"/>
            <w:noWrap/>
            <w:hideMark/>
          </w:tcPr>
          <w:p w14:paraId="7D4487A1" w14:textId="77777777" w:rsidR="006B5C63" w:rsidRPr="006B5C63" w:rsidRDefault="006B5C63" w:rsidP="006B5C63">
            <w:pPr>
              <w:pBdr>
                <w:top w:val="none" w:sz="0" w:space="0" w:color="auto"/>
                <w:left w:val="none" w:sz="0" w:space="0" w:color="auto"/>
                <w:bottom w:val="none" w:sz="0" w:space="0" w:color="auto"/>
                <w:right w:val="none" w:sz="0" w:space="0" w:color="auto"/>
                <w:between w:val="none" w:sz="0" w:space="0" w:color="auto"/>
              </w:pBd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p>
        </w:tc>
      </w:tr>
      <w:tr w:rsidR="006B5C63" w:rsidRPr="006B5C63" w14:paraId="3F236A35" w14:textId="77777777" w:rsidTr="00884CF3">
        <w:trPr>
          <w:trHeight w:val="290"/>
        </w:trPr>
        <w:tc>
          <w:tcPr>
            <w:cnfStyle w:val="001000000000" w:firstRow="0" w:lastRow="0" w:firstColumn="1" w:lastColumn="0" w:oddVBand="0" w:evenVBand="0" w:oddHBand="0" w:evenHBand="0" w:firstRowFirstColumn="0" w:firstRowLastColumn="0" w:lastRowFirstColumn="0" w:lastRowLastColumn="0"/>
            <w:tcW w:w="2273" w:type="dxa"/>
            <w:noWrap/>
            <w:hideMark/>
          </w:tcPr>
          <w:p w14:paraId="24110BBE" w14:textId="77777777" w:rsidR="006B5C63" w:rsidRPr="006B5C63" w:rsidRDefault="006B5C63" w:rsidP="006B5C63">
            <w:pPr>
              <w:pBdr>
                <w:top w:val="none" w:sz="0" w:space="0" w:color="auto"/>
                <w:left w:val="none" w:sz="0" w:space="0" w:color="auto"/>
                <w:bottom w:val="none" w:sz="0" w:space="0" w:color="auto"/>
                <w:right w:val="none" w:sz="0" w:space="0" w:color="auto"/>
                <w:between w:val="none" w:sz="0" w:space="0" w:color="auto"/>
              </w:pBdr>
              <w:rPr>
                <w:rFonts w:ascii="Calibri" w:hAnsi="Calibri" w:cs="Calibri"/>
                <w:sz w:val="22"/>
                <w:szCs w:val="22"/>
              </w:rPr>
            </w:pPr>
            <w:r w:rsidRPr="006B5C63">
              <w:rPr>
                <w:rFonts w:ascii="Calibri" w:hAnsi="Calibri" w:cs="Calibri"/>
                <w:sz w:val="22"/>
                <w:szCs w:val="22"/>
              </w:rPr>
              <w:t>Luokka 1019 (012)</w:t>
            </w:r>
          </w:p>
        </w:tc>
        <w:tc>
          <w:tcPr>
            <w:tcW w:w="687" w:type="dxa"/>
            <w:noWrap/>
            <w:hideMark/>
          </w:tcPr>
          <w:p w14:paraId="3CFC3936" w14:textId="77777777" w:rsidR="006B5C63" w:rsidRPr="006B5C63" w:rsidRDefault="006B5C63" w:rsidP="006B5C63">
            <w:pPr>
              <w:pBdr>
                <w:top w:val="none" w:sz="0" w:space="0" w:color="auto"/>
                <w:left w:val="none" w:sz="0" w:space="0" w:color="auto"/>
                <w:bottom w:val="none" w:sz="0" w:space="0" w:color="auto"/>
                <w:right w:val="none" w:sz="0" w:space="0" w:color="auto"/>
                <w:between w:val="none" w:sz="0" w:space="0" w:color="auto"/>
              </w:pBd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6B5C63">
              <w:rPr>
                <w:rFonts w:ascii="Calibri" w:hAnsi="Calibri" w:cs="Calibri"/>
                <w:sz w:val="22"/>
                <w:szCs w:val="22"/>
              </w:rPr>
              <w:t>39,5</w:t>
            </w:r>
          </w:p>
        </w:tc>
        <w:tc>
          <w:tcPr>
            <w:tcW w:w="1380" w:type="dxa"/>
            <w:shd w:val="clear" w:color="auto" w:fill="D6E3BC" w:themeFill="accent3" w:themeFillTint="66"/>
            <w:noWrap/>
            <w:hideMark/>
          </w:tcPr>
          <w:p w14:paraId="332BA782" w14:textId="77777777" w:rsidR="006B5C63" w:rsidRPr="006B5C63" w:rsidRDefault="006B5C63" w:rsidP="006B5C63">
            <w:pPr>
              <w:pBdr>
                <w:top w:val="none" w:sz="0" w:space="0" w:color="auto"/>
                <w:left w:val="none" w:sz="0" w:space="0" w:color="auto"/>
                <w:bottom w:val="none" w:sz="0" w:space="0" w:color="auto"/>
                <w:right w:val="none" w:sz="0" w:space="0" w:color="auto"/>
                <w:between w:val="none" w:sz="0" w:space="0" w:color="auto"/>
              </w:pBd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6B5C63">
              <w:rPr>
                <w:rFonts w:ascii="Calibri" w:hAnsi="Calibri" w:cs="Calibri"/>
                <w:sz w:val="22"/>
                <w:szCs w:val="22"/>
              </w:rPr>
              <w:t>11</w:t>
            </w:r>
          </w:p>
        </w:tc>
        <w:tc>
          <w:tcPr>
            <w:tcW w:w="3100" w:type="dxa"/>
            <w:noWrap/>
            <w:hideMark/>
          </w:tcPr>
          <w:p w14:paraId="2CC5E65E" w14:textId="77777777" w:rsidR="006B5C63" w:rsidRPr="006B5C63" w:rsidRDefault="006B5C63" w:rsidP="006B5C63">
            <w:pPr>
              <w:pBdr>
                <w:top w:val="none" w:sz="0" w:space="0" w:color="auto"/>
                <w:left w:val="none" w:sz="0" w:space="0" w:color="auto"/>
                <w:bottom w:val="none" w:sz="0" w:space="0" w:color="auto"/>
                <w:right w:val="none" w:sz="0" w:space="0" w:color="auto"/>
                <w:between w:val="none" w:sz="0" w:space="0" w:color="auto"/>
              </w:pBd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p>
        </w:tc>
      </w:tr>
      <w:tr w:rsidR="006B5C63" w:rsidRPr="006B5C63" w14:paraId="173E64EE" w14:textId="77777777" w:rsidTr="00884CF3">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273" w:type="dxa"/>
            <w:noWrap/>
            <w:hideMark/>
          </w:tcPr>
          <w:p w14:paraId="4CAE46B9" w14:textId="77777777" w:rsidR="006B5C63" w:rsidRPr="006B5C63" w:rsidRDefault="006B5C63" w:rsidP="006B5C63">
            <w:pPr>
              <w:pBdr>
                <w:top w:val="none" w:sz="0" w:space="0" w:color="auto"/>
                <w:left w:val="none" w:sz="0" w:space="0" w:color="auto"/>
                <w:bottom w:val="none" w:sz="0" w:space="0" w:color="auto"/>
                <w:right w:val="none" w:sz="0" w:space="0" w:color="auto"/>
                <w:between w:val="none" w:sz="0" w:space="0" w:color="auto"/>
              </w:pBdr>
              <w:rPr>
                <w:rFonts w:ascii="Calibri" w:hAnsi="Calibri" w:cs="Calibri"/>
                <w:sz w:val="22"/>
                <w:szCs w:val="22"/>
              </w:rPr>
            </w:pPr>
            <w:r w:rsidRPr="006B5C63">
              <w:rPr>
                <w:rFonts w:ascii="Calibri" w:hAnsi="Calibri" w:cs="Calibri"/>
                <w:sz w:val="22"/>
                <w:szCs w:val="22"/>
              </w:rPr>
              <w:t>Luokka 1007 (017)</w:t>
            </w:r>
          </w:p>
        </w:tc>
        <w:tc>
          <w:tcPr>
            <w:tcW w:w="687" w:type="dxa"/>
            <w:noWrap/>
            <w:hideMark/>
          </w:tcPr>
          <w:p w14:paraId="54DC0E62" w14:textId="77777777" w:rsidR="006B5C63" w:rsidRPr="006B5C63" w:rsidRDefault="006B5C63" w:rsidP="006B5C63">
            <w:pPr>
              <w:pBdr>
                <w:top w:val="none" w:sz="0" w:space="0" w:color="auto"/>
                <w:left w:val="none" w:sz="0" w:space="0" w:color="auto"/>
                <w:bottom w:val="none" w:sz="0" w:space="0" w:color="auto"/>
                <w:right w:val="none" w:sz="0" w:space="0" w:color="auto"/>
                <w:between w:val="none" w:sz="0" w:space="0" w:color="auto"/>
              </w:pBd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6B5C63">
              <w:rPr>
                <w:rFonts w:ascii="Calibri" w:hAnsi="Calibri" w:cs="Calibri"/>
                <w:sz w:val="22"/>
                <w:szCs w:val="22"/>
              </w:rPr>
              <w:t>43,5</w:t>
            </w:r>
          </w:p>
        </w:tc>
        <w:tc>
          <w:tcPr>
            <w:tcW w:w="1380" w:type="dxa"/>
            <w:shd w:val="clear" w:color="auto" w:fill="D6E3BC" w:themeFill="accent3" w:themeFillTint="66"/>
            <w:noWrap/>
            <w:hideMark/>
          </w:tcPr>
          <w:p w14:paraId="1920A404" w14:textId="77777777" w:rsidR="006B5C63" w:rsidRPr="006B5C63" w:rsidRDefault="006B5C63" w:rsidP="006B5C63">
            <w:pPr>
              <w:pBdr>
                <w:top w:val="none" w:sz="0" w:space="0" w:color="auto"/>
                <w:left w:val="none" w:sz="0" w:space="0" w:color="auto"/>
                <w:bottom w:val="none" w:sz="0" w:space="0" w:color="auto"/>
                <w:right w:val="none" w:sz="0" w:space="0" w:color="auto"/>
                <w:between w:val="none" w:sz="0" w:space="0" w:color="auto"/>
              </w:pBd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6B5C63">
              <w:rPr>
                <w:rFonts w:ascii="Calibri" w:hAnsi="Calibri" w:cs="Calibri"/>
                <w:sz w:val="22"/>
                <w:szCs w:val="22"/>
              </w:rPr>
              <w:t>12</w:t>
            </w:r>
          </w:p>
        </w:tc>
        <w:tc>
          <w:tcPr>
            <w:tcW w:w="3100" w:type="dxa"/>
            <w:noWrap/>
            <w:hideMark/>
          </w:tcPr>
          <w:p w14:paraId="1440DBD6" w14:textId="77777777" w:rsidR="006B5C63" w:rsidRPr="006B5C63" w:rsidRDefault="006B5C63" w:rsidP="006B5C63">
            <w:pPr>
              <w:pBdr>
                <w:top w:val="none" w:sz="0" w:space="0" w:color="auto"/>
                <w:left w:val="none" w:sz="0" w:space="0" w:color="auto"/>
                <w:bottom w:val="none" w:sz="0" w:space="0" w:color="auto"/>
                <w:right w:val="none" w:sz="0" w:space="0" w:color="auto"/>
                <w:between w:val="none" w:sz="0" w:space="0" w:color="auto"/>
              </w:pBd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p>
        </w:tc>
      </w:tr>
      <w:tr w:rsidR="006B5C63" w:rsidRPr="006B5C63" w14:paraId="2F0D54FC" w14:textId="77777777" w:rsidTr="00884CF3">
        <w:trPr>
          <w:trHeight w:val="290"/>
        </w:trPr>
        <w:tc>
          <w:tcPr>
            <w:cnfStyle w:val="001000000000" w:firstRow="0" w:lastRow="0" w:firstColumn="1" w:lastColumn="0" w:oddVBand="0" w:evenVBand="0" w:oddHBand="0" w:evenHBand="0" w:firstRowFirstColumn="0" w:firstRowLastColumn="0" w:lastRowFirstColumn="0" w:lastRowLastColumn="0"/>
            <w:tcW w:w="2273" w:type="dxa"/>
            <w:noWrap/>
            <w:hideMark/>
          </w:tcPr>
          <w:p w14:paraId="4FB2BD2D" w14:textId="77777777" w:rsidR="006B5C63" w:rsidRPr="006B5C63" w:rsidRDefault="006B5C63" w:rsidP="006B5C63">
            <w:pPr>
              <w:pBdr>
                <w:top w:val="none" w:sz="0" w:space="0" w:color="auto"/>
                <w:left w:val="none" w:sz="0" w:space="0" w:color="auto"/>
                <w:bottom w:val="none" w:sz="0" w:space="0" w:color="auto"/>
                <w:right w:val="none" w:sz="0" w:space="0" w:color="auto"/>
                <w:between w:val="none" w:sz="0" w:space="0" w:color="auto"/>
              </w:pBdr>
              <w:rPr>
                <w:color w:val="auto"/>
                <w:sz w:val="20"/>
                <w:szCs w:val="20"/>
              </w:rPr>
            </w:pPr>
          </w:p>
        </w:tc>
        <w:tc>
          <w:tcPr>
            <w:tcW w:w="687" w:type="dxa"/>
            <w:noWrap/>
            <w:hideMark/>
          </w:tcPr>
          <w:p w14:paraId="17104277" w14:textId="77777777" w:rsidR="006B5C63" w:rsidRPr="006B5C63" w:rsidRDefault="006B5C63" w:rsidP="006B5C63">
            <w:pPr>
              <w:pBdr>
                <w:top w:val="none" w:sz="0" w:space="0" w:color="auto"/>
                <w:left w:val="none" w:sz="0" w:space="0" w:color="auto"/>
                <w:bottom w:val="none" w:sz="0" w:space="0" w:color="auto"/>
                <w:right w:val="none" w:sz="0" w:space="0" w:color="auto"/>
                <w:between w:val="none" w:sz="0" w:space="0" w:color="auto"/>
              </w:pBdr>
              <w:cnfStyle w:val="000000000000" w:firstRow="0" w:lastRow="0" w:firstColumn="0" w:lastColumn="0" w:oddVBand="0" w:evenVBand="0" w:oddHBand="0" w:evenHBand="0" w:firstRowFirstColumn="0" w:firstRowLastColumn="0" w:lastRowFirstColumn="0" w:lastRowLastColumn="0"/>
              <w:rPr>
                <w:color w:val="auto"/>
                <w:sz w:val="20"/>
                <w:szCs w:val="20"/>
              </w:rPr>
            </w:pPr>
          </w:p>
        </w:tc>
        <w:tc>
          <w:tcPr>
            <w:tcW w:w="1380" w:type="dxa"/>
            <w:shd w:val="clear" w:color="auto" w:fill="D6E3BC" w:themeFill="accent3" w:themeFillTint="66"/>
            <w:noWrap/>
            <w:hideMark/>
          </w:tcPr>
          <w:p w14:paraId="65D27DE9" w14:textId="77777777" w:rsidR="006B5C63" w:rsidRPr="006B5C63" w:rsidRDefault="006B5C63" w:rsidP="006B5C63">
            <w:pPr>
              <w:pBdr>
                <w:top w:val="none" w:sz="0" w:space="0" w:color="auto"/>
                <w:left w:val="none" w:sz="0" w:space="0" w:color="auto"/>
                <w:bottom w:val="none" w:sz="0" w:space="0" w:color="auto"/>
                <w:right w:val="none" w:sz="0" w:space="0" w:color="auto"/>
                <w:between w:val="none" w:sz="0" w:space="0" w:color="auto"/>
              </w:pBdr>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sz w:val="22"/>
                <w:szCs w:val="22"/>
              </w:rPr>
            </w:pPr>
            <w:r w:rsidRPr="006B5C63">
              <w:rPr>
                <w:rFonts w:ascii="Calibri" w:hAnsi="Calibri" w:cs="Calibri"/>
                <w:b/>
                <w:bCs/>
                <w:sz w:val="22"/>
                <w:szCs w:val="22"/>
              </w:rPr>
              <w:t>76</w:t>
            </w:r>
          </w:p>
        </w:tc>
        <w:tc>
          <w:tcPr>
            <w:tcW w:w="3100" w:type="dxa"/>
            <w:noWrap/>
            <w:hideMark/>
          </w:tcPr>
          <w:p w14:paraId="573533B4" w14:textId="77777777" w:rsidR="006B5C63" w:rsidRPr="006B5C63" w:rsidRDefault="006B5C63" w:rsidP="006B5C63">
            <w:pPr>
              <w:pBdr>
                <w:top w:val="none" w:sz="0" w:space="0" w:color="auto"/>
                <w:left w:val="none" w:sz="0" w:space="0" w:color="auto"/>
                <w:bottom w:val="none" w:sz="0" w:space="0" w:color="auto"/>
                <w:right w:val="none" w:sz="0" w:space="0" w:color="auto"/>
                <w:between w:val="none" w:sz="0" w:space="0" w:color="auto"/>
              </w:pBdr>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sz w:val="22"/>
                <w:szCs w:val="22"/>
              </w:rPr>
            </w:pPr>
          </w:p>
        </w:tc>
      </w:tr>
      <w:tr w:rsidR="006B5C63" w:rsidRPr="006B5C63" w14:paraId="3E2545FE" w14:textId="77777777" w:rsidTr="006B5C63">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273" w:type="dxa"/>
            <w:noWrap/>
            <w:hideMark/>
          </w:tcPr>
          <w:p w14:paraId="2D822429" w14:textId="77777777" w:rsidR="006B5C63" w:rsidRPr="006B5C63" w:rsidRDefault="006B5C63" w:rsidP="006B5C63">
            <w:pPr>
              <w:pBdr>
                <w:top w:val="none" w:sz="0" w:space="0" w:color="auto"/>
                <w:left w:val="none" w:sz="0" w:space="0" w:color="auto"/>
                <w:bottom w:val="none" w:sz="0" w:space="0" w:color="auto"/>
                <w:right w:val="none" w:sz="0" w:space="0" w:color="auto"/>
                <w:between w:val="none" w:sz="0" w:space="0" w:color="auto"/>
              </w:pBdr>
              <w:rPr>
                <w:color w:val="auto"/>
                <w:sz w:val="20"/>
                <w:szCs w:val="20"/>
              </w:rPr>
            </w:pPr>
          </w:p>
        </w:tc>
        <w:tc>
          <w:tcPr>
            <w:tcW w:w="687" w:type="dxa"/>
            <w:noWrap/>
            <w:hideMark/>
          </w:tcPr>
          <w:p w14:paraId="74B1FFD9" w14:textId="77777777" w:rsidR="006B5C63" w:rsidRPr="006B5C63" w:rsidRDefault="006B5C63" w:rsidP="006B5C63">
            <w:pPr>
              <w:pBdr>
                <w:top w:val="none" w:sz="0" w:space="0" w:color="auto"/>
                <w:left w:val="none" w:sz="0" w:space="0" w:color="auto"/>
                <w:bottom w:val="none" w:sz="0" w:space="0" w:color="auto"/>
                <w:right w:val="none" w:sz="0" w:space="0" w:color="auto"/>
                <w:between w:val="none" w:sz="0" w:space="0" w:color="auto"/>
              </w:pBdr>
              <w:cnfStyle w:val="000000100000" w:firstRow="0" w:lastRow="0" w:firstColumn="0" w:lastColumn="0" w:oddVBand="0" w:evenVBand="0" w:oddHBand="1" w:evenHBand="0" w:firstRowFirstColumn="0" w:firstRowLastColumn="0" w:lastRowFirstColumn="0" w:lastRowLastColumn="0"/>
              <w:rPr>
                <w:color w:val="auto"/>
                <w:sz w:val="20"/>
                <w:szCs w:val="20"/>
              </w:rPr>
            </w:pPr>
          </w:p>
        </w:tc>
        <w:tc>
          <w:tcPr>
            <w:tcW w:w="1380" w:type="dxa"/>
            <w:noWrap/>
            <w:hideMark/>
          </w:tcPr>
          <w:p w14:paraId="6BB1288E" w14:textId="77777777" w:rsidR="006B5C63" w:rsidRPr="006B5C63" w:rsidRDefault="006B5C63" w:rsidP="006B5C63">
            <w:pPr>
              <w:pBdr>
                <w:top w:val="none" w:sz="0" w:space="0" w:color="auto"/>
                <w:left w:val="none" w:sz="0" w:space="0" w:color="auto"/>
                <w:bottom w:val="none" w:sz="0" w:space="0" w:color="auto"/>
                <w:right w:val="none" w:sz="0" w:space="0" w:color="auto"/>
                <w:between w:val="none" w:sz="0" w:space="0" w:color="auto"/>
              </w:pBdr>
              <w:cnfStyle w:val="000000100000" w:firstRow="0" w:lastRow="0" w:firstColumn="0" w:lastColumn="0" w:oddVBand="0" w:evenVBand="0" w:oddHBand="1" w:evenHBand="0" w:firstRowFirstColumn="0" w:firstRowLastColumn="0" w:lastRowFirstColumn="0" w:lastRowLastColumn="0"/>
              <w:rPr>
                <w:color w:val="auto"/>
                <w:sz w:val="20"/>
                <w:szCs w:val="20"/>
              </w:rPr>
            </w:pPr>
          </w:p>
        </w:tc>
        <w:tc>
          <w:tcPr>
            <w:tcW w:w="3100" w:type="dxa"/>
            <w:noWrap/>
            <w:hideMark/>
          </w:tcPr>
          <w:p w14:paraId="066DD231" w14:textId="77777777" w:rsidR="006B5C63" w:rsidRPr="006B5C63" w:rsidRDefault="006B5C63" w:rsidP="006B5C63">
            <w:pPr>
              <w:pBdr>
                <w:top w:val="none" w:sz="0" w:space="0" w:color="auto"/>
                <w:left w:val="none" w:sz="0" w:space="0" w:color="auto"/>
                <w:bottom w:val="none" w:sz="0" w:space="0" w:color="auto"/>
                <w:right w:val="none" w:sz="0" w:space="0" w:color="auto"/>
                <w:between w:val="none" w:sz="0" w:space="0" w:color="auto"/>
              </w:pBdr>
              <w:jc w:val="center"/>
              <w:cnfStyle w:val="000000100000" w:firstRow="0" w:lastRow="0" w:firstColumn="0" w:lastColumn="0" w:oddVBand="0" w:evenVBand="0" w:oddHBand="1" w:evenHBand="0" w:firstRowFirstColumn="0" w:firstRowLastColumn="0" w:lastRowFirstColumn="0" w:lastRowLastColumn="0"/>
              <w:rPr>
                <w:color w:val="auto"/>
                <w:sz w:val="20"/>
                <w:szCs w:val="20"/>
              </w:rPr>
            </w:pPr>
          </w:p>
        </w:tc>
      </w:tr>
      <w:tr w:rsidR="006B5C63" w:rsidRPr="006B5C63" w14:paraId="1C50BAD3" w14:textId="77777777" w:rsidTr="006B5C63">
        <w:trPr>
          <w:trHeight w:val="290"/>
        </w:trPr>
        <w:tc>
          <w:tcPr>
            <w:cnfStyle w:val="001000000000" w:firstRow="0" w:lastRow="0" w:firstColumn="1" w:lastColumn="0" w:oddVBand="0" w:evenVBand="0" w:oddHBand="0" w:evenHBand="0" w:firstRowFirstColumn="0" w:firstRowLastColumn="0" w:lastRowFirstColumn="0" w:lastRowLastColumn="0"/>
            <w:tcW w:w="2273" w:type="dxa"/>
            <w:noWrap/>
            <w:hideMark/>
          </w:tcPr>
          <w:p w14:paraId="36FAF0D9" w14:textId="77777777" w:rsidR="006B5C63" w:rsidRPr="006B5C63" w:rsidRDefault="006B5C63" w:rsidP="006B5C63">
            <w:pPr>
              <w:pBdr>
                <w:top w:val="none" w:sz="0" w:space="0" w:color="auto"/>
                <w:left w:val="none" w:sz="0" w:space="0" w:color="auto"/>
                <w:bottom w:val="none" w:sz="0" w:space="0" w:color="auto"/>
                <w:right w:val="none" w:sz="0" w:space="0" w:color="auto"/>
                <w:between w:val="none" w:sz="0" w:space="0" w:color="auto"/>
              </w:pBdr>
              <w:rPr>
                <w:color w:val="auto"/>
                <w:sz w:val="20"/>
                <w:szCs w:val="20"/>
              </w:rPr>
            </w:pPr>
          </w:p>
        </w:tc>
        <w:tc>
          <w:tcPr>
            <w:tcW w:w="687" w:type="dxa"/>
            <w:noWrap/>
            <w:hideMark/>
          </w:tcPr>
          <w:p w14:paraId="53F68AEC" w14:textId="77777777" w:rsidR="006B5C63" w:rsidRPr="006B5C63" w:rsidRDefault="006B5C63" w:rsidP="006B5C63">
            <w:pPr>
              <w:pBdr>
                <w:top w:val="none" w:sz="0" w:space="0" w:color="auto"/>
                <w:left w:val="none" w:sz="0" w:space="0" w:color="auto"/>
                <w:bottom w:val="none" w:sz="0" w:space="0" w:color="auto"/>
                <w:right w:val="none" w:sz="0" w:space="0" w:color="auto"/>
                <w:between w:val="none" w:sz="0" w:space="0" w:color="auto"/>
              </w:pBdr>
              <w:cnfStyle w:val="000000000000" w:firstRow="0" w:lastRow="0" w:firstColumn="0" w:lastColumn="0" w:oddVBand="0" w:evenVBand="0" w:oddHBand="0" w:evenHBand="0" w:firstRowFirstColumn="0" w:firstRowLastColumn="0" w:lastRowFirstColumn="0" w:lastRowLastColumn="0"/>
              <w:rPr>
                <w:color w:val="auto"/>
                <w:sz w:val="20"/>
                <w:szCs w:val="20"/>
              </w:rPr>
            </w:pPr>
          </w:p>
        </w:tc>
        <w:tc>
          <w:tcPr>
            <w:tcW w:w="1380" w:type="dxa"/>
            <w:noWrap/>
            <w:hideMark/>
          </w:tcPr>
          <w:p w14:paraId="343C74A0" w14:textId="77777777" w:rsidR="006B5C63" w:rsidRPr="006B5C63" w:rsidRDefault="006B5C63" w:rsidP="006B5C63">
            <w:pPr>
              <w:pBdr>
                <w:top w:val="none" w:sz="0" w:space="0" w:color="auto"/>
                <w:left w:val="none" w:sz="0" w:space="0" w:color="auto"/>
                <w:bottom w:val="none" w:sz="0" w:space="0" w:color="auto"/>
                <w:right w:val="none" w:sz="0" w:space="0" w:color="auto"/>
                <w:between w:val="none" w:sz="0" w:space="0" w:color="auto"/>
              </w:pBdr>
              <w:cnfStyle w:val="000000000000" w:firstRow="0" w:lastRow="0" w:firstColumn="0" w:lastColumn="0" w:oddVBand="0" w:evenVBand="0" w:oddHBand="0" w:evenHBand="0" w:firstRowFirstColumn="0" w:firstRowLastColumn="0" w:lastRowFirstColumn="0" w:lastRowLastColumn="0"/>
              <w:rPr>
                <w:color w:val="auto"/>
                <w:sz w:val="20"/>
                <w:szCs w:val="20"/>
              </w:rPr>
            </w:pPr>
          </w:p>
        </w:tc>
        <w:tc>
          <w:tcPr>
            <w:tcW w:w="3100" w:type="dxa"/>
            <w:noWrap/>
            <w:hideMark/>
          </w:tcPr>
          <w:p w14:paraId="0E52DF64" w14:textId="77777777" w:rsidR="006B5C63" w:rsidRPr="006B5C63" w:rsidRDefault="006B5C63" w:rsidP="006B5C63">
            <w:pPr>
              <w:pBdr>
                <w:top w:val="none" w:sz="0" w:space="0" w:color="auto"/>
                <w:left w:val="none" w:sz="0" w:space="0" w:color="auto"/>
                <w:bottom w:val="none" w:sz="0" w:space="0" w:color="auto"/>
                <w:right w:val="none" w:sz="0" w:space="0" w:color="auto"/>
                <w:between w:val="none" w:sz="0" w:space="0" w:color="auto"/>
              </w:pBdr>
              <w:jc w:val="center"/>
              <w:cnfStyle w:val="000000000000" w:firstRow="0" w:lastRow="0" w:firstColumn="0" w:lastColumn="0" w:oddVBand="0" w:evenVBand="0" w:oddHBand="0" w:evenHBand="0" w:firstRowFirstColumn="0" w:firstRowLastColumn="0" w:lastRowFirstColumn="0" w:lastRowLastColumn="0"/>
              <w:rPr>
                <w:color w:val="auto"/>
                <w:sz w:val="20"/>
                <w:szCs w:val="20"/>
              </w:rPr>
            </w:pPr>
          </w:p>
        </w:tc>
      </w:tr>
      <w:tr w:rsidR="006B5C63" w:rsidRPr="006B5C63" w14:paraId="7022BCB4" w14:textId="77777777" w:rsidTr="006B5C63">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273" w:type="dxa"/>
            <w:noWrap/>
            <w:hideMark/>
          </w:tcPr>
          <w:p w14:paraId="601BECAB" w14:textId="77777777" w:rsidR="006B5C63" w:rsidRPr="006B5C63" w:rsidRDefault="006B5C63" w:rsidP="006B5C63">
            <w:pPr>
              <w:pBdr>
                <w:top w:val="none" w:sz="0" w:space="0" w:color="auto"/>
                <w:left w:val="none" w:sz="0" w:space="0" w:color="auto"/>
                <w:bottom w:val="none" w:sz="0" w:space="0" w:color="auto"/>
                <w:right w:val="none" w:sz="0" w:space="0" w:color="auto"/>
                <w:between w:val="none" w:sz="0" w:space="0" w:color="auto"/>
              </w:pBdr>
              <w:rPr>
                <w:color w:val="auto"/>
                <w:sz w:val="20"/>
                <w:szCs w:val="20"/>
              </w:rPr>
            </w:pPr>
          </w:p>
        </w:tc>
        <w:tc>
          <w:tcPr>
            <w:tcW w:w="687" w:type="dxa"/>
            <w:noWrap/>
            <w:hideMark/>
          </w:tcPr>
          <w:p w14:paraId="2A5348EB" w14:textId="77777777" w:rsidR="006B5C63" w:rsidRPr="006B5C63" w:rsidRDefault="006B5C63" w:rsidP="006B5C63">
            <w:pPr>
              <w:pBdr>
                <w:top w:val="none" w:sz="0" w:space="0" w:color="auto"/>
                <w:left w:val="none" w:sz="0" w:space="0" w:color="auto"/>
                <w:bottom w:val="none" w:sz="0" w:space="0" w:color="auto"/>
                <w:right w:val="none" w:sz="0" w:space="0" w:color="auto"/>
                <w:between w:val="none" w:sz="0" w:space="0" w:color="auto"/>
              </w:pBdr>
              <w:cnfStyle w:val="000000100000" w:firstRow="0" w:lastRow="0" w:firstColumn="0" w:lastColumn="0" w:oddVBand="0" w:evenVBand="0" w:oddHBand="1" w:evenHBand="0" w:firstRowFirstColumn="0" w:firstRowLastColumn="0" w:lastRowFirstColumn="0" w:lastRowLastColumn="0"/>
              <w:rPr>
                <w:color w:val="auto"/>
                <w:sz w:val="20"/>
                <w:szCs w:val="20"/>
              </w:rPr>
            </w:pPr>
          </w:p>
        </w:tc>
        <w:tc>
          <w:tcPr>
            <w:tcW w:w="1380" w:type="dxa"/>
            <w:noWrap/>
            <w:hideMark/>
          </w:tcPr>
          <w:p w14:paraId="58212F52" w14:textId="77777777" w:rsidR="006B5C63" w:rsidRPr="006B5C63" w:rsidRDefault="006B5C63" w:rsidP="006B5C63">
            <w:pPr>
              <w:pBdr>
                <w:top w:val="none" w:sz="0" w:space="0" w:color="auto"/>
                <w:left w:val="none" w:sz="0" w:space="0" w:color="auto"/>
                <w:bottom w:val="none" w:sz="0" w:space="0" w:color="auto"/>
                <w:right w:val="none" w:sz="0" w:space="0" w:color="auto"/>
                <w:between w:val="none" w:sz="0" w:space="0" w:color="auto"/>
              </w:pBdr>
              <w:cnfStyle w:val="000000100000" w:firstRow="0" w:lastRow="0" w:firstColumn="0" w:lastColumn="0" w:oddVBand="0" w:evenVBand="0" w:oddHBand="1" w:evenHBand="0" w:firstRowFirstColumn="0" w:firstRowLastColumn="0" w:lastRowFirstColumn="0" w:lastRowLastColumn="0"/>
              <w:rPr>
                <w:color w:val="auto"/>
                <w:sz w:val="20"/>
                <w:szCs w:val="20"/>
              </w:rPr>
            </w:pPr>
          </w:p>
        </w:tc>
        <w:tc>
          <w:tcPr>
            <w:tcW w:w="3100" w:type="dxa"/>
            <w:noWrap/>
            <w:hideMark/>
          </w:tcPr>
          <w:p w14:paraId="0C212F5D" w14:textId="77777777" w:rsidR="006B5C63" w:rsidRPr="006B5C63" w:rsidRDefault="006B5C63" w:rsidP="006B5C63">
            <w:pPr>
              <w:pBdr>
                <w:top w:val="none" w:sz="0" w:space="0" w:color="auto"/>
                <w:left w:val="none" w:sz="0" w:space="0" w:color="auto"/>
                <w:bottom w:val="none" w:sz="0" w:space="0" w:color="auto"/>
                <w:right w:val="none" w:sz="0" w:space="0" w:color="auto"/>
                <w:between w:val="none" w:sz="0" w:space="0" w:color="auto"/>
              </w:pBdr>
              <w:cnfStyle w:val="000000100000" w:firstRow="0" w:lastRow="0" w:firstColumn="0" w:lastColumn="0" w:oddVBand="0" w:evenVBand="0" w:oddHBand="1" w:evenHBand="0" w:firstRowFirstColumn="0" w:firstRowLastColumn="0" w:lastRowFirstColumn="0" w:lastRowLastColumn="0"/>
              <w:rPr>
                <w:color w:val="auto"/>
                <w:sz w:val="20"/>
                <w:szCs w:val="20"/>
              </w:rPr>
            </w:pPr>
          </w:p>
        </w:tc>
      </w:tr>
      <w:tr w:rsidR="006B5C63" w:rsidRPr="006B5C63" w14:paraId="5082C8E0" w14:textId="77777777" w:rsidTr="00884CF3">
        <w:trPr>
          <w:trHeight w:val="290"/>
        </w:trPr>
        <w:tc>
          <w:tcPr>
            <w:cnfStyle w:val="001000000000" w:firstRow="0" w:lastRow="0" w:firstColumn="1" w:lastColumn="0" w:oddVBand="0" w:evenVBand="0" w:oddHBand="0" w:evenHBand="0" w:firstRowFirstColumn="0" w:firstRowLastColumn="0" w:lastRowFirstColumn="0" w:lastRowLastColumn="0"/>
            <w:tcW w:w="2273" w:type="dxa"/>
            <w:noWrap/>
            <w:hideMark/>
          </w:tcPr>
          <w:p w14:paraId="7FAE2EE3" w14:textId="77777777" w:rsidR="006B5C63" w:rsidRPr="006B5C63" w:rsidRDefault="006B5C63" w:rsidP="006B5C63">
            <w:pPr>
              <w:pBdr>
                <w:top w:val="none" w:sz="0" w:space="0" w:color="auto"/>
                <w:left w:val="none" w:sz="0" w:space="0" w:color="auto"/>
                <w:bottom w:val="none" w:sz="0" w:space="0" w:color="auto"/>
                <w:right w:val="none" w:sz="0" w:space="0" w:color="auto"/>
                <w:between w:val="none" w:sz="0" w:space="0" w:color="auto"/>
              </w:pBdr>
              <w:rPr>
                <w:color w:val="auto"/>
                <w:sz w:val="20"/>
                <w:szCs w:val="20"/>
              </w:rPr>
            </w:pPr>
          </w:p>
        </w:tc>
        <w:tc>
          <w:tcPr>
            <w:tcW w:w="687" w:type="dxa"/>
            <w:noWrap/>
            <w:hideMark/>
          </w:tcPr>
          <w:p w14:paraId="5849B113" w14:textId="77777777" w:rsidR="006B5C63" w:rsidRPr="006B5C63" w:rsidRDefault="006B5C63" w:rsidP="006B5C63">
            <w:pPr>
              <w:pBdr>
                <w:top w:val="none" w:sz="0" w:space="0" w:color="auto"/>
                <w:left w:val="none" w:sz="0" w:space="0" w:color="auto"/>
                <w:bottom w:val="none" w:sz="0" w:space="0" w:color="auto"/>
                <w:right w:val="none" w:sz="0" w:space="0" w:color="auto"/>
                <w:between w:val="none" w:sz="0" w:space="0" w:color="auto"/>
              </w:pBdr>
              <w:cnfStyle w:val="000000000000" w:firstRow="0" w:lastRow="0" w:firstColumn="0" w:lastColumn="0" w:oddVBand="0" w:evenVBand="0" w:oddHBand="0" w:evenHBand="0" w:firstRowFirstColumn="0" w:firstRowLastColumn="0" w:lastRowFirstColumn="0" w:lastRowLastColumn="0"/>
              <w:rPr>
                <w:color w:val="auto"/>
                <w:sz w:val="20"/>
                <w:szCs w:val="20"/>
              </w:rPr>
            </w:pPr>
          </w:p>
        </w:tc>
        <w:tc>
          <w:tcPr>
            <w:tcW w:w="1380" w:type="dxa"/>
            <w:shd w:val="clear" w:color="auto" w:fill="D6E3BC" w:themeFill="accent3" w:themeFillTint="66"/>
            <w:noWrap/>
            <w:hideMark/>
          </w:tcPr>
          <w:p w14:paraId="1E1B146D" w14:textId="77777777" w:rsidR="006B5C63" w:rsidRPr="006B5C63" w:rsidRDefault="006B5C63" w:rsidP="006B5C63">
            <w:pPr>
              <w:pBdr>
                <w:top w:val="none" w:sz="0" w:space="0" w:color="auto"/>
                <w:left w:val="none" w:sz="0" w:space="0" w:color="auto"/>
                <w:bottom w:val="none" w:sz="0" w:space="0" w:color="auto"/>
                <w:right w:val="none" w:sz="0" w:space="0" w:color="auto"/>
                <w:between w:val="none" w:sz="0" w:space="0" w:color="auto"/>
              </w:pBd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proofErr w:type="spellStart"/>
            <w:r w:rsidRPr="006B5C63">
              <w:rPr>
                <w:rFonts w:ascii="Calibri" w:hAnsi="Calibri" w:cs="Calibri"/>
                <w:sz w:val="22"/>
                <w:szCs w:val="22"/>
              </w:rPr>
              <w:t>total</w:t>
            </w:r>
            <w:proofErr w:type="spellEnd"/>
            <w:r w:rsidRPr="006B5C63">
              <w:rPr>
                <w:rFonts w:ascii="Calibri" w:hAnsi="Calibri" w:cs="Calibri"/>
                <w:sz w:val="22"/>
                <w:szCs w:val="22"/>
              </w:rPr>
              <w:t>.</w:t>
            </w:r>
          </w:p>
        </w:tc>
        <w:tc>
          <w:tcPr>
            <w:tcW w:w="3100" w:type="dxa"/>
            <w:shd w:val="clear" w:color="auto" w:fill="D6E3BC" w:themeFill="accent3" w:themeFillTint="66"/>
            <w:noWrap/>
            <w:hideMark/>
          </w:tcPr>
          <w:p w14:paraId="0FEB4A01" w14:textId="77777777" w:rsidR="006B5C63" w:rsidRPr="006B5C63" w:rsidRDefault="006B5C63" w:rsidP="006B5C63">
            <w:pPr>
              <w:pBdr>
                <w:top w:val="none" w:sz="0" w:space="0" w:color="auto"/>
                <w:left w:val="none" w:sz="0" w:space="0" w:color="auto"/>
                <w:bottom w:val="none" w:sz="0" w:space="0" w:color="auto"/>
                <w:right w:val="none" w:sz="0" w:space="0" w:color="auto"/>
                <w:between w:val="none" w:sz="0" w:space="0" w:color="auto"/>
              </w:pBd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6B5C63">
              <w:rPr>
                <w:rFonts w:ascii="Calibri" w:hAnsi="Calibri" w:cs="Calibri"/>
                <w:sz w:val="22"/>
                <w:szCs w:val="22"/>
              </w:rPr>
              <w:t>290</w:t>
            </w:r>
          </w:p>
        </w:tc>
      </w:tr>
    </w:tbl>
    <w:p w14:paraId="0C5FBDCB" w14:textId="77777777" w:rsidR="006B5C63" w:rsidRDefault="006B5C63" w:rsidP="006B5C63">
      <w:pPr>
        <w:rPr>
          <w:rFonts w:ascii="Arial" w:hAnsi="Arial" w:cs="Arial"/>
        </w:rPr>
      </w:pPr>
    </w:p>
    <w:p w14:paraId="735DD777" w14:textId="77777777" w:rsidR="00E72830" w:rsidRPr="00E72830" w:rsidRDefault="00E72830" w:rsidP="00E72830">
      <w:pPr>
        <w:spacing w:after="0"/>
        <w:rPr>
          <w:rFonts w:ascii="Arial" w:hAnsi="Arial" w:cs="Arial"/>
          <w:b/>
          <w:bCs/>
          <w:sz w:val="20"/>
          <w:szCs w:val="20"/>
        </w:rPr>
      </w:pPr>
      <w:r w:rsidRPr="00E72830">
        <w:rPr>
          <w:rFonts w:ascii="Arial" w:hAnsi="Arial" w:cs="Arial"/>
          <w:b/>
          <w:bCs/>
          <w:sz w:val="20"/>
          <w:szCs w:val="20"/>
        </w:rPr>
        <w:t>Luokkahuoneiden kapasiteetti:</w:t>
      </w:r>
    </w:p>
    <w:p w14:paraId="721FE710" w14:textId="77777777" w:rsidR="00E72830" w:rsidRPr="00E72830" w:rsidRDefault="00E72830" w:rsidP="00E72830">
      <w:pPr>
        <w:spacing w:after="0"/>
        <w:rPr>
          <w:rFonts w:ascii="Arial" w:hAnsi="Arial" w:cs="Arial"/>
          <w:sz w:val="20"/>
          <w:szCs w:val="20"/>
        </w:rPr>
      </w:pPr>
      <w:r w:rsidRPr="00E72830">
        <w:rPr>
          <w:rFonts w:ascii="Arial" w:hAnsi="Arial" w:cs="Arial"/>
          <w:sz w:val="20"/>
          <w:szCs w:val="20"/>
        </w:rPr>
        <w:t xml:space="preserve">- Vähintään </w:t>
      </w:r>
      <w:proofErr w:type="gramStart"/>
      <w:r w:rsidRPr="00E72830">
        <w:rPr>
          <w:rFonts w:ascii="Arial" w:hAnsi="Arial" w:cs="Arial"/>
          <w:sz w:val="20"/>
          <w:szCs w:val="20"/>
        </w:rPr>
        <w:t>3m</w:t>
      </w:r>
      <w:proofErr w:type="gramEnd"/>
      <w:r w:rsidRPr="00E72830">
        <w:rPr>
          <w:rFonts w:ascii="Arial" w:hAnsi="Arial" w:cs="Arial"/>
          <w:sz w:val="20"/>
          <w:szCs w:val="20"/>
        </w:rPr>
        <w:t>^2 luokkahuoneissa per majoittuja</w:t>
      </w:r>
    </w:p>
    <w:p w14:paraId="4CF05450" w14:textId="77777777" w:rsidR="00E72830" w:rsidRPr="00E72830" w:rsidRDefault="00E72830" w:rsidP="00E72830">
      <w:pPr>
        <w:spacing w:after="0"/>
        <w:rPr>
          <w:rFonts w:ascii="Arial" w:hAnsi="Arial" w:cs="Arial"/>
          <w:sz w:val="20"/>
          <w:szCs w:val="20"/>
        </w:rPr>
      </w:pPr>
      <w:r w:rsidRPr="00E72830">
        <w:rPr>
          <w:rFonts w:ascii="Arial" w:hAnsi="Arial" w:cs="Arial"/>
          <w:sz w:val="20"/>
          <w:szCs w:val="20"/>
        </w:rPr>
        <w:t xml:space="preserve">-&gt; laskettu </w:t>
      </w:r>
      <w:proofErr w:type="gramStart"/>
      <w:r w:rsidRPr="00E72830">
        <w:rPr>
          <w:rFonts w:ascii="Arial" w:hAnsi="Arial" w:cs="Arial"/>
          <w:sz w:val="20"/>
          <w:szCs w:val="20"/>
        </w:rPr>
        <w:t>3,5m</w:t>
      </w:r>
      <w:proofErr w:type="gramEnd"/>
      <w:r w:rsidRPr="00E72830">
        <w:rPr>
          <w:rFonts w:ascii="Arial" w:hAnsi="Arial" w:cs="Arial"/>
          <w:sz w:val="20"/>
          <w:szCs w:val="20"/>
        </w:rPr>
        <w:t>^2</w:t>
      </w:r>
    </w:p>
    <w:p w14:paraId="3ADF5283" w14:textId="77777777" w:rsidR="00E72830" w:rsidRPr="00E72830" w:rsidRDefault="00E72830" w:rsidP="00E72830">
      <w:pPr>
        <w:spacing w:after="0"/>
        <w:rPr>
          <w:rFonts w:ascii="Arial" w:hAnsi="Arial" w:cs="Arial"/>
          <w:sz w:val="20"/>
          <w:szCs w:val="20"/>
        </w:rPr>
      </w:pPr>
    </w:p>
    <w:p w14:paraId="246D3014" w14:textId="77777777" w:rsidR="00E72830" w:rsidRPr="00E72830" w:rsidRDefault="00E72830" w:rsidP="00E72830">
      <w:pPr>
        <w:spacing w:after="0"/>
        <w:rPr>
          <w:rFonts w:ascii="Arial" w:hAnsi="Arial" w:cs="Arial"/>
          <w:sz w:val="20"/>
          <w:szCs w:val="20"/>
        </w:rPr>
      </w:pPr>
      <w:r w:rsidRPr="00E72830">
        <w:rPr>
          <w:rFonts w:ascii="Arial" w:hAnsi="Arial" w:cs="Arial"/>
          <w:sz w:val="20"/>
          <w:szCs w:val="20"/>
        </w:rPr>
        <w:t xml:space="preserve">- Vähintään </w:t>
      </w:r>
      <w:proofErr w:type="gramStart"/>
      <w:r w:rsidRPr="00E72830">
        <w:rPr>
          <w:rFonts w:ascii="Arial" w:hAnsi="Arial" w:cs="Arial"/>
          <w:sz w:val="20"/>
          <w:szCs w:val="20"/>
        </w:rPr>
        <w:t>6m</w:t>
      </w:r>
      <w:proofErr w:type="gramEnd"/>
      <w:r w:rsidRPr="00E72830">
        <w:rPr>
          <w:rFonts w:ascii="Arial" w:hAnsi="Arial" w:cs="Arial"/>
          <w:sz w:val="20"/>
          <w:szCs w:val="20"/>
        </w:rPr>
        <w:t>^2 liikuntasalissa per majoittuja</w:t>
      </w:r>
    </w:p>
    <w:p w14:paraId="0BDA237F" w14:textId="77777777" w:rsidR="00E72830" w:rsidRPr="00E72830" w:rsidRDefault="00E72830" w:rsidP="00E72830">
      <w:pPr>
        <w:spacing w:after="0"/>
        <w:rPr>
          <w:rFonts w:ascii="Arial" w:hAnsi="Arial" w:cs="Arial"/>
          <w:sz w:val="20"/>
          <w:szCs w:val="20"/>
        </w:rPr>
      </w:pPr>
      <w:r w:rsidRPr="00E72830">
        <w:rPr>
          <w:rFonts w:ascii="Arial" w:hAnsi="Arial" w:cs="Arial"/>
          <w:sz w:val="20"/>
          <w:szCs w:val="20"/>
        </w:rPr>
        <w:t xml:space="preserve">-&gt; laskettu </w:t>
      </w:r>
      <w:proofErr w:type="gramStart"/>
      <w:r w:rsidRPr="00E72830">
        <w:rPr>
          <w:rFonts w:ascii="Arial" w:hAnsi="Arial" w:cs="Arial"/>
          <w:sz w:val="20"/>
          <w:szCs w:val="20"/>
        </w:rPr>
        <w:t>7m</w:t>
      </w:r>
      <w:proofErr w:type="gramEnd"/>
      <w:r w:rsidRPr="00E72830">
        <w:rPr>
          <w:rFonts w:ascii="Arial" w:hAnsi="Arial" w:cs="Arial"/>
          <w:sz w:val="20"/>
          <w:szCs w:val="20"/>
        </w:rPr>
        <w:t>^2</w:t>
      </w:r>
    </w:p>
    <w:p w14:paraId="4A906367" w14:textId="77777777" w:rsidR="00E72830" w:rsidRPr="00E72830" w:rsidRDefault="00E72830" w:rsidP="00E72830">
      <w:pPr>
        <w:spacing w:after="0"/>
        <w:rPr>
          <w:rFonts w:ascii="Arial" w:hAnsi="Arial" w:cs="Arial"/>
          <w:sz w:val="20"/>
          <w:szCs w:val="20"/>
        </w:rPr>
      </w:pPr>
    </w:p>
    <w:p w14:paraId="4A5E553F" w14:textId="20423CF6" w:rsidR="006B5C63" w:rsidRPr="00E72830" w:rsidRDefault="00E72830" w:rsidP="00E72830">
      <w:pPr>
        <w:spacing w:after="0"/>
        <w:rPr>
          <w:rFonts w:ascii="Arial" w:hAnsi="Arial" w:cs="Arial"/>
          <w:sz w:val="20"/>
          <w:szCs w:val="20"/>
        </w:rPr>
      </w:pPr>
      <w:r w:rsidRPr="00E72830">
        <w:rPr>
          <w:rFonts w:ascii="Arial" w:hAnsi="Arial" w:cs="Arial"/>
          <w:sz w:val="20"/>
          <w:szCs w:val="20"/>
        </w:rPr>
        <w:t xml:space="preserve">*Mahtuu siis </w:t>
      </w:r>
      <w:proofErr w:type="gramStart"/>
      <w:r w:rsidRPr="00E72830">
        <w:rPr>
          <w:rFonts w:ascii="Arial" w:hAnsi="Arial" w:cs="Arial"/>
          <w:sz w:val="20"/>
          <w:szCs w:val="20"/>
        </w:rPr>
        <w:t>1-2</w:t>
      </w:r>
      <w:proofErr w:type="gramEnd"/>
      <w:r w:rsidRPr="00E72830">
        <w:rPr>
          <w:rFonts w:ascii="Arial" w:hAnsi="Arial" w:cs="Arial"/>
          <w:sz w:val="20"/>
          <w:szCs w:val="20"/>
        </w:rPr>
        <w:t xml:space="preserve"> enemmän joka luokkaan tarvittaessa</w:t>
      </w:r>
    </w:p>
    <w:p w14:paraId="1544AA38" w14:textId="7719520C" w:rsidR="004F351F" w:rsidRPr="00BD2158" w:rsidRDefault="000816A6" w:rsidP="006B5C63">
      <w:pPr>
        <w:pStyle w:val="Otsikko2"/>
        <w:numPr>
          <w:ilvl w:val="0"/>
          <w:numId w:val="42"/>
        </w:numPr>
        <w:rPr>
          <w:rFonts w:ascii="Arial" w:hAnsi="Arial" w:cs="Arial"/>
          <w:b/>
        </w:rPr>
      </w:pPr>
      <w:bookmarkStart w:id="4" w:name="_Toc104373101"/>
      <w:r w:rsidRPr="00BD2158">
        <w:rPr>
          <w:rFonts w:ascii="Arial" w:hAnsi="Arial" w:cs="Arial"/>
          <w:b/>
        </w:rPr>
        <w:lastRenderedPageBreak/>
        <w:t>Sijainti</w:t>
      </w:r>
      <w:bookmarkEnd w:id="4"/>
    </w:p>
    <w:p w14:paraId="4FEA0518" w14:textId="77777777" w:rsidR="004F351F" w:rsidRDefault="000816A6">
      <w:pPr>
        <w:rPr>
          <w:rFonts w:ascii="Arial" w:hAnsi="Arial" w:cs="Arial"/>
        </w:rPr>
      </w:pPr>
      <w:r w:rsidRPr="00072FDC">
        <w:rPr>
          <w:rFonts w:ascii="Arial" w:hAnsi="Arial" w:cs="Arial"/>
        </w:rPr>
        <w:t xml:space="preserve">Lahden </w:t>
      </w:r>
      <w:r w:rsidR="00D93093" w:rsidRPr="00072FDC">
        <w:rPr>
          <w:rFonts w:ascii="Arial" w:hAnsi="Arial" w:cs="Arial"/>
        </w:rPr>
        <w:t>Urheilukeskus</w:t>
      </w:r>
      <w:r w:rsidRPr="00072FDC">
        <w:rPr>
          <w:rFonts w:ascii="Arial" w:hAnsi="Arial" w:cs="Arial"/>
        </w:rPr>
        <w:t xml:space="preserve"> sijaitsee Lahdessa lähellä keskustaa ja rautatieasemaa ja kulkuyhteydet </w:t>
      </w:r>
      <w:r w:rsidR="00D93093" w:rsidRPr="00072FDC">
        <w:rPr>
          <w:rFonts w:ascii="Arial" w:hAnsi="Arial" w:cs="Arial"/>
        </w:rPr>
        <w:t>ovat hyvät.</w:t>
      </w:r>
      <w:r w:rsidRPr="00072FDC">
        <w:rPr>
          <w:rFonts w:ascii="Arial" w:hAnsi="Arial" w:cs="Arial"/>
        </w:rPr>
        <w:t xml:space="preserve"> </w:t>
      </w:r>
      <w:r w:rsidR="00340570">
        <w:rPr>
          <w:rFonts w:ascii="Arial" w:hAnsi="Arial" w:cs="Arial"/>
        </w:rPr>
        <w:t xml:space="preserve">Mitään </w:t>
      </w:r>
      <w:r w:rsidR="00423B7C">
        <w:rPr>
          <w:rFonts w:ascii="Arial" w:hAnsi="Arial" w:cs="Arial"/>
        </w:rPr>
        <w:t xml:space="preserve">katuja </w:t>
      </w:r>
      <w:r w:rsidR="00340570">
        <w:rPr>
          <w:rFonts w:ascii="Arial" w:hAnsi="Arial" w:cs="Arial"/>
        </w:rPr>
        <w:t>ei suljeta alueelta.</w:t>
      </w:r>
    </w:p>
    <w:p w14:paraId="44BDD737" w14:textId="41F6336B" w:rsidR="00521876" w:rsidRDefault="00521876" w:rsidP="00521876">
      <w:pPr>
        <w:rPr>
          <w:rFonts w:ascii="Arial" w:hAnsi="Arial" w:cs="Arial"/>
        </w:rPr>
      </w:pPr>
      <w:r w:rsidRPr="00520764">
        <w:rPr>
          <w:rFonts w:ascii="Arial" w:hAnsi="Arial" w:cs="Arial"/>
          <w:highlight w:val="yellow"/>
        </w:rPr>
        <w:t>Kärpäsen koulun osoite: Kasakkamäentie 1, 15800 Lahti</w:t>
      </w:r>
    </w:p>
    <w:p w14:paraId="1D1F72EE" w14:textId="75BE9C16" w:rsidR="00521876" w:rsidRDefault="00521876" w:rsidP="00521876">
      <w:pPr>
        <w:rPr>
          <w:rFonts w:ascii="Arial" w:hAnsi="Arial" w:cs="Arial"/>
        </w:rPr>
      </w:pPr>
      <w:r w:rsidRPr="00521876">
        <w:rPr>
          <w:rFonts w:ascii="Arial" w:hAnsi="Arial" w:cs="Arial"/>
          <w:highlight w:val="yellow"/>
        </w:rPr>
        <w:t>Urheilukeskuksen osoite: Salpausselänkatu 8, 15110 Lahti</w:t>
      </w:r>
    </w:p>
    <w:p w14:paraId="235C3542" w14:textId="0F31A965" w:rsidR="004F351F" w:rsidRDefault="00521876">
      <w:r>
        <w:rPr>
          <w:noProof/>
        </w:rPr>
        <mc:AlternateContent>
          <mc:Choice Requires="wps">
            <w:drawing>
              <wp:anchor distT="0" distB="0" distL="114300" distR="114300" simplePos="0" relativeHeight="251677696" behindDoc="0" locked="0" layoutInCell="1" allowOverlap="1" wp14:anchorId="7F3C458B" wp14:editId="5CD3B2A6">
                <wp:simplePos x="0" y="0"/>
                <wp:positionH relativeFrom="column">
                  <wp:posOffset>601884</wp:posOffset>
                </wp:positionH>
                <wp:positionV relativeFrom="paragraph">
                  <wp:posOffset>4049299</wp:posOffset>
                </wp:positionV>
                <wp:extent cx="1342663" cy="243068"/>
                <wp:effectExtent l="0" t="0" r="10160" b="24130"/>
                <wp:wrapNone/>
                <wp:docPr id="35" name="Tekstiruutu 35"/>
                <wp:cNvGraphicFramePr/>
                <a:graphic xmlns:a="http://schemas.openxmlformats.org/drawingml/2006/main">
                  <a:graphicData uri="http://schemas.microsoft.com/office/word/2010/wordprocessingShape">
                    <wps:wsp>
                      <wps:cNvSpPr txBox="1"/>
                      <wps:spPr>
                        <a:xfrm>
                          <a:off x="0" y="0"/>
                          <a:ext cx="1342663" cy="243068"/>
                        </a:xfrm>
                        <a:prstGeom prst="rect">
                          <a:avLst/>
                        </a:prstGeom>
                        <a:solidFill>
                          <a:schemeClr val="lt1"/>
                        </a:solidFill>
                        <a:ln w="6350">
                          <a:solidFill>
                            <a:prstClr val="black"/>
                          </a:solidFill>
                        </a:ln>
                      </wps:spPr>
                      <wps:txbx>
                        <w:txbxContent>
                          <w:p w14:paraId="0F60C9FD" w14:textId="0968CF0C" w:rsidR="00521876" w:rsidRPr="00521876" w:rsidRDefault="00521876" w:rsidP="00521876">
                            <w:pPr>
                              <w:rPr>
                                <w:sz w:val="20"/>
                                <w:szCs w:val="20"/>
                              </w:rPr>
                            </w:pPr>
                            <w:r>
                              <w:rPr>
                                <w:sz w:val="20"/>
                                <w:szCs w:val="20"/>
                              </w:rPr>
                              <w:t>MAJOITUSKOULU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F3C458B" id="_x0000_t202" coordsize="21600,21600" o:spt="202" path="m,l,21600r21600,l21600,xe">
                <v:stroke joinstyle="miter"/>
                <v:path gradientshapeok="t" o:connecttype="rect"/>
              </v:shapetype>
              <v:shape id="Tekstiruutu 35" o:spid="_x0000_s1026" type="#_x0000_t202" style="position:absolute;margin-left:47.4pt;margin-top:318.85pt;width:105.7pt;height:19.1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" fillcolor="white [3201]" strokeweight=".5pt">
                <v:textbox>
                  <w:txbxContent>
                    <w:p w14:paraId="0F60C9FD" w14:textId="0968CF0C" w:rsidR="00521876" w:rsidRPr="00521876" w:rsidRDefault="00521876" w:rsidP="00521876">
                      <w:pPr>
                        <w:rPr>
                          <w:sz w:val="20"/>
                          <w:szCs w:val="20"/>
                        </w:rPr>
                      </w:pPr>
                      <w:r>
                        <w:rPr>
                          <w:sz w:val="20"/>
                          <w:szCs w:val="20"/>
                        </w:rPr>
                        <w:t>MAJOITUSKOULU</w:t>
                      </w:r>
                    </w:p>
                  </w:txbxContent>
                </v:textbox>
              </v:shape>
            </w:pict>
          </mc:Fallback>
        </mc:AlternateContent>
      </w:r>
      <w:r>
        <w:rPr>
          <w:noProof/>
        </w:rPr>
        <mc:AlternateContent>
          <mc:Choice Requires="wps">
            <w:drawing>
              <wp:anchor distT="0" distB="0" distL="114300" distR="114300" simplePos="0" relativeHeight="251675648" behindDoc="0" locked="0" layoutInCell="1" allowOverlap="1" wp14:anchorId="3235F9C1" wp14:editId="1530E228">
                <wp:simplePos x="0" y="0"/>
                <wp:positionH relativeFrom="column">
                  <wp:posOffset>4131671</wp:posOffset>
                </wp:positionH>
                <wp:positionV relativeFrom="paragraph">
                  <wp:posOffset>1866900</wp:posOffset>
                </wp:positionV>
                <wp:extent cx="1244279" cy="243068"/>
                <wp:effectExtent l="0" t="0" r="13335" b="24130"/>
                <wp:wrapNone/>
                <wp:docPr id="34" name="Tekstiruutu 34"/>
                <wp:cNvGraphicFramePr/>
                <a:graphic xmlns:a="http://schemas.openxmlformats.org/drawingml/2006/main">
                  <a:graphicData uri="http://schemas.microsoft.com/office/word/2010/wordprocessingShape">
                    <wps:wsp>
                      <wps:cNvSpPr txBox="1"/>
                      <wps:spPr>
                        <a:xfrm>
                          <a:off x="0" y="0"/>
                          <a:ext cx="1244279" cy="243068"/>
                        </a:xfrm>
                        <a:prstGeom prst="rect">
                          <a:avLst/>
                        </a:prstGeom>
                        <a:solidFill>
                          <a:schemeClr val="lt1"/>
                        </a:solidFill>
                        <a:ln w="6350">
                          <a:solidFill>
                            <a:prstClr val="black"/>
                          </a:solidFill>
                        </a:ln>
                      </wps:spPr>
                      <wps:txbx>
                        <w:txbxContent>
                          <w:p w14:paraId="37B7C0FD" w14:textId="7339A181" w:rsidR="00521876" w:rsidRPr="00521876" w:rsidRDefault="00521876">
                            <w:pPr>
                              <w:rPr>
                                <w:sz w:val="20"/>
                                <w:szCs w:val="20"/>
                              </w:rPr>
                            </w:pPr>
                            <w:r w:rsidRPr="00521876">
                              <w:rPr>
                                <w:sz w:val="20"/>
                                <w:szCs w:val="20"/>
                              </w:rPr>
                              <w:t>URHEILUKESKUS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35F9C1" id="Tekstiruutu 34" o:spid="_x0000_s1027" type="#_x0000_t202" style="position:absolute;margin-left:325.35pt;margin-top:147pt;width:97.95pt;height:19.1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" fillcolor="white [3201]" strokeweight=".5pt">
                <v:textbox>
                  <w:txbxContent>
                    <w:p w14:paraId="37B7C0FD" w14:textId="7339A181" w:rsidR="00521876" w:rsidRPr="00521876" w:rsidRDefault="00521876">
                      <w:pPr>
                        <w:rPr>
                          <w:sz w:val="20"/>
                          <w:szCs w:val="20"/>
                        </w:rPr>
                      </w:pPr>
                      <w:r w:rsidRPr="00521876">
                        <w:rPr>
                          <w:sz w:val="20"/>
                          <w:szCs w:val="20"/>
                        </w:rPr>
                        <w:t>URHEILUKESKUS</w:t>
                      </w:r>
                    </w:p>
                  </w:txbxContent>
                </v:textbox>
              </v:shape>
            </w:pict>
          </mc:Fallback>
        </mc:AlternateContent>
      </w:r>
      <w:r>
        <w:rPr>
          <w:noProof/>
        </w:rPr>
        <mc:AlternateContent>
          <mc:Choice Requires="wps">
            <w:drawing>
              <wp:anchor distT="0" distB="0" distL="114300" distR="114300" simplePos="0" relativeHeight="251674624" behindDoc="0" locked="0" layoutInCell="1" allowOverlap="1" wp14:anchorId="316304C8" wp14:editId="6DF63AB8">
                <wp:simplePos x="0" y="0"/>
                <wp:positionH relativeFrom="column">
                  <wp:posOffset>64328</wp:posOffset>
                </wp:positionH>
                <wp:positionV relativeFrom="paragraph">
                  <wp:posOffset>3757222</wp:posOffset>
                </wp:positionV>
                <wp:extent cx="515073" cy="486136"/>
                <wp:effectExtent l="57150" t="38100" r="75565" b="104775"/>
                <wp:wrapNone/>
                <wp:docPr id="33" name="Ellipsi 33"/>
                <wp:cNvGraphicFramePr/>
                <a:graphic xmlns:a="http://schemas.openxmlformats.org/drawingml/2006/main">
                  <a:graphicData uri="http://schemas.microsoft.com/office/word/2010/wordprocessingShape">
                    <wps:wsp>
                      <wps:cNvSpPr/>
                      <wps:spPr>
                        <a:xfrm>
                          <a:off x="0" y="0"/>
                          <a:ext cx="515073" cy="486136"/>
                        </a:xfrm>
                        <a:prstGeom prst="ellipse">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1531067" id="Ellipsi 33" o:spid="_x0000_s1026" style="position:absolute;margin-left:5.05pt;margin-top:295.85pt;width:40.55pt;height:38.3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" fillcolor="#fbcaa2 [1625]" strokecolor="#f68c36 [3049]">
                <v:fill color2="#fdefe3 [505]" rotate="t" angle="180" colors="0 #ffbe86;22938f #ffd0aa;1 #ffebdb" focus="100%" type="gradient"/>
                <v:shadow on="t" color="black" opacity="24903f" origin=",.5" offset="0,.55556mm"/>
              </v:oval>
            </w:pict>
          </mc:Fallback>
        </mc:AlternateContent>
      </w:r>
      <w:r>
        <w:rPr>
          <w:noProof/>
        </w:rPr>
        <mc:AlternateContent>
          <mc:Choice Requires="wps">
            <w:drawing>
              <wp:anchor distT="0" distB="0" distL="114300" distR="114300" simplePos="0" relativeHeight="251672576" behindDoc="0" locked="0" layoutInCell="1" allowOverlap="1" wp14:anchorId="0C240805" wp14:editId="1F73712B">
                <wp:simplePos x="0" y="0"/>
                <wp:positionH relativeFrom="column">
                  <wp:posOffset>4774557</wp:posOffset>
                </wp:positionH>
                <wp:positionV relativeFrom="paragraph">
                  <wp:posOffset>2237861</wp:posOffset>
                </wp:positionV>
                <wp:extent cx="515073" cy="486136"/>
                <wp:effectExtent l="57150" t="38100" r="75565" b="104775"/>
                <wp:wrapNone/>
                <wp:docPr id="32" name="Ellipsi 32"/>
                <wp:cNvGraphicFramePr/>
                <a:graphic xmlns:a="http://schemas.openxmlformats.org/drawingml/2006/main">
                  <a:graphicData uri="http://schemas.microsoft.com/office/word/2010/wordprocessingShape">
                    <wps:wsp>
                      <wps:cNvSpPr/>
                      <wps:spPr>
                        <a:xfrm>
                          <a:off x="0" y="0"/>
                          <a:ext cx="515073" cy="486136"/>
                        </a:xfrm>
                        <a:prstGeom prst="ellipse">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EE4BE97" id="Ellipsi 32" o:spid="_x0000_s1026" style="position:absolute;margin-left:375.95pt;margin-top:176.2pt;width:40.55pt;height:38.3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" fillcolor="#fbcaa2 [1625]" strokecolor="#f68c36 [3049]">
                <v:fill color2="#fdefe3 [505]" rotate="t" angle="180" colors="0 #ffbe86;22938f #ffd0aa;1 #ffebdb" focus="100%" type="gradient"/>
                <v:shadow on="t" color="black" opacity="24903f" origin=",.5" offset="0,.55556mm"/>
              </v:oval>
            </w:pict>
          </mc:Fallback>
        </mc:AlternateContent>
      </w:r>
      <w:r w:rsidRPr="00521876">
        <w:drawing>
          <wp:inline distT="0" distB="0" distL="0" distR="0" wp14:anchorId="4D48838B" wp14:editId="1A1EFE10">
            <wp:extent cx="6646545" cy="4396105"/>
            <wp:effectExtent l="0" t="0" r="1905" b="4445"/>
            <wp:docPr id="1" name="Kuva 1" descr="Kuva, joka sisältää kohteen kartta&#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uva 1" descr="Kuva, joka sisältää kohteen kartta&#10;&#10;Kuvaus luotu automaattisesti"/>
                    <pic:cNvPicPr/>
                  </pic:nvPicPr>
                  <pic:blipFill>
                    <a:blip r:embed="rId8"/>
                    <a:stretch>
                      <a:fillRect/>
                    </a:stretch>
                  </pic:blipFill>
                  <pic:spPr>
                    <a:xfrm>
                      <a:off x="0" y="0"/>
                      <a:ext cx="6646545" cy="4396105"/>
                    </a:xfrm>
                    <a:prstGeom prst="rect">
                      <a:avLst/>
                    </a:prstGeom>
                  </pic:spPr>
                </pic:pic>
              </a:graphicData>
            </a:graphic>
          </wp:inline>
        </w:drawing>
      </w:r>
    </w:p>
    <w:p w14:paraId="2373E2F2" w14:textId="77777777" w:rsidR="004F351F" w:rsidRPr="00BD2158" w:rsidRDefault="000816A6" w:rsidP="00521876">
      <w:pPr>
        <w:pStyle w:val="Otsikko2"/>
        <w:numPr>
          <w:ilvl w:val="0"/>
          <w:numId w:val="42"/>
        </w:numPr>
        <w:rPr>
          <w:rFonts w:ascii="Arial" w:hAnsi="Arial" w:cs="Arial"/>
          <w:b/>
        </w:rPr>
      </w:pPr>
      <w:bookmarkStart w:id="5" w:name="_Toc104373102"/>
      <w:r w:rsidRPr="00BD2158">
        <w:rPr>
          <w:rFonts w:ascii="Arial" w:hAnsi="Arial" w:cs="Arial"/>
          <w:b/>
        </w:rPr>
        <w:t>Tapahtuman kohderyhmä</w:t>
      </w:r>
      <w:bookmarkEnd w:id="5"/>
    </w:p>
    <w:p w14:paraId="2FD619B5" w14:textId="77777777" w:rsidR="00414FE5" w:rsidRPr="00072FDC" w:rsidRDefault="009D3BC7" w:rsidP="00414FE5">
      <w:pPr>
        <w:rPr>
          <w:rFonts w:ascii="Arial" w:hAnsi="Arial" w:cs="Arial"/>
        </w:rPr>
      </w:pPr>
      <w:proofErr w:type="gramStart"/>
      <w:r>
        <w:rPr>
          <w:rFonts w:ascii="Arial" w:hAnsi="Arial" w:cs="Arial"/>
        </w:rPr>
        <w:t>YAG -tapahtuman</w:t>
      </w:r>
      <w:proofErr w:type="gramEnd"/>
      <w:r>
        <w:rPr>
          <w:rFonts w:ascii="Arial" w:hAnsi="Arial" w:cs="Arial"/>
        </w:rPr>
        <w:t xml:space="preserve"> kohderyhmä 13-17 -vuotiaat urheilijat ja heidän kannustus- sekä huoltojoukkonsa. Tilaisuus on suunnattu nuorille ja on</w:t>
      </w:r>
      <w:r w:rsidR="000816A6" w:rsidRPr="00072FDC">
        <w:rPr>
          <w:rFonts w:ascii="Arial" w:hAnsi="Arial" w:cs="Arial"/>
        </w:rPr>
        <w:t xml:space="preserve"> täysin päihteetön mahdollisten järjestyshäiriöiden minimoimiseks</w:t>
      </w:r>
      <w:r w:rsidR="00414FE5" w:rsidRPr="00072FDC">
        <w:rPr>
          <w:rFonts w:ascii="Arial" w:hAnsi="Arial" w:cs="Arial"/>
        </w:rPr>
        <w:t>i.</w:t>
      </w:r>
    </w:p>
    <w:p w14:paraId="43A50CA5" w14:textId="505F3819" w:rsidR="00414FE5" w:rsidRDefault="00414FE5" w:rsidP="006C04B1">
      <w:pPr>
        <w:pStyle w:val="Yltunniste"/>
        <w:tabs>
          <w:tab w:val="clear" w:pos="4819"/>
          <w:tab w:val="clear" w:pos="9638"/>
        </w:tabs>
        <w:spacing w:after="240" w:line="360" w:lineRule="auto"/>
        <w:rPr>
          <w:smallCaps/>
        </w:rPr>
      </w:pPr>
    </w:p>
    <w:p w14:paraId="6FF7F1BE" w14:textId="77777777" w:rsidR="006D5203" w:rsidRPr="006C04B1" w:rsidRDefault="006D5203" w:rsidP="006C04B1">
      <w:pPr>
        <w:pStyle w:val="Yltunniste"/>
        <w:tabs>
          <w:tab w:val="clear" w:pos="4819"/>
          <w:tab w:val="clear" w:pos="9638"/>
        </w:tabs>
        <w:spacing w:after="240" w:line="360" w:lineRule="auto"/>
        <w:rPr>
          <w:smallCaps/>
        </w:rPr>
      </w:pPr>
    </w:p>
    <w:p w14:paraId="2DE2F241" w14:textId="77777777" w:rsidR="004F351F" w:rsidRPr="006C04B1" w:rsidRDefault="00414FE5" w:rsidP="00521876">
      <w:pPr>
        <w:pStyle w:val="Otsikko2"/>
        <w:numPr>
          <w:ilvl w:val="0"/>
          <w:numId w:val="42"/>
        </w:numPr>
        <w:rPr>
          <w:rFonts w:ascii="Arial" w:hAnsi="Arial" w:cs="Arial"/>
          <w:b/>
          <w:color w:val="auto"/>
        </w:rPr>
      </w:pPr>
      <w:bookmarkStart w:id="6" w:name="_Toc104373103"/>
      <w:r w:rsidRPr="00BD2158">
        <w:rPr>
          <w:rFonts w:ascii="Arial" w:hAnsi="Arial" w:cs="Arial"/>
          <w:b/>
        </w:rPr>
        <w:lastRenderedPageBreak/>
        <w:t>Tapahtuman hen</w:t>
      </w:r>
      <w:r w:rsidRPr="006C04B1">
        <w:rPr>
          <w:rFonts w:ascii="Arial" w:hAnsi="Arial" w:cs="Arial"/>
          <w:b/>
          <w:color w:val="auto"/>
        </w:rPr>
        <w:t>kilöstö ja toimintavastuut</w:t>
      </w:r>
      <w:bookmarkEnd w:id="6"/>
    </w:p>
    <w:tbl>
      <w:tblPr>
        <w:tblStyle w:val="a1"/>
        <w:tblW w:w="7961" w:type="dxa"/>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ayout w:type="fixed"/>
        <w:tblLook w:val="0400" w:firstRow="0" w:lastRow="0" w:firstColumn="0" w:lastColumn="0" w:noHBand="0" w:noVBand="1"/>
      </w:tblPr>
      <w:tblGrid>
        <w:gridCol w:w="2653"/>
        <w:gridCol w:w="2654"/>
        <w:gridCol w:w="2654"/>
      </w:tblGrid>
      <w:tr w:rsidR="006D5203" w:rsidRPr="006C04B1" w14:paraId="72A7B4C3" w14:textId="77777777">
        <w:trPr>
          <w:trHeight w:val="500"/>
        </w:trPr>
        <w:tc>
          <w:tcPr>
            <w:tcW w:w="2653" w:type="dxa"/>
            <w:shd w:val="clear" w:color="auto" w:fill="E4FFC9"/>
            <w:vAlign w:val="center"/>
          </w:tcPr>
          <w:p w14:paraId="7371BDFD" w14:textId="6697388C" w:rsidR="006D5203" w:rsidRPr="006C04B1" w:rsidRDefault="006D5203">
            <w:pPr>
              <w:spacing w:line="240" w:lineRule="auto"/>
              <w:jc w:val="center"/>
              <w:rPr>
                <w:color w:val="auto"/>
              </w:rPr>
            </w:pPr>
            <w:r>
              <w:rPr>
                <w:color w:val="auto"/>
              </w:rPr>
              <w:t>Matti Hannikainen</w:t>
            </w:r>
          </w:p>
        </w:tc>
        <w:tc>
          <w:tcPr>
            <w:tcW w:w="2654" w:type="dxa"/>
            <w:shd w:val="clear" w:color="auto" w:fill="E4FFC9"/>
            <w:vAlign w:val="center"/>
          </w:tcPr>
          <w:p w14:paraId="6D9279A2" w14:textId="5DAE0921" w:rsidR="006D5203" w:rsidRDefault="006D5203">
            <w:pPr>
              <w:spacing w:line="240" w:lineRule="auto"/>
              <w:jc w:val="center"/>
              <w:rPr>
                <w:color w:val="auto"/>
              </w:rPr>
            </w:pPr>
            <w:r>
              <w:rPr>
                <w:color w:val="auto"/>
              </w:rPr>
              <w:t>Pääsihteeri</w:t>
            </w:r>
          </w:p>
        </w:tc>
        <w:tc>
          <w:tcPr>
            <w:tcW w:w="2654" w:type="dxa"/>
            <w:shd w:val="clear" w:color="auto" w:fill="E4FFC9"/>
            <w:vAlign w:val="center"/>
          </w:tcPr>
          <w:p w14:paraId="27513D41" w14:textId="2A28A234" w:rsidR="006D5203" w:rsidRPr="006C04B1" w:rsidRDefault="00521876">
            <w:pPr>
              <w:spacing w:line="240" w:lineRule="auto"/>
              <w:jc w:val="center"/>
              <w:rPr>
                <w:color w:val="auto"/>
              </w:rPr>
            </w:pPr>
            <w:r>
              <w:rPr>
                <w:color w:val="auto"/>
              </w:rPr>
              <w:t>+358 44 257 4545</w:t>
            </w:r>
          </w:p>
        </w:tc>
      </w:tr>
      <w:tr w:rsidR="004F351F" w:rsidRPr="006C04B1" w14:paraId="5CD50BF9" w14:textId="77777777">
        <w:trPr>
          <w:trHeight w:val="500"/>
        </w:trPr>
        <w:tc>
          <w:tcPr>
            <w:tcW w:w="2653" w:type="dxa"/>
            <w:shd w:val="clear" w:color="auto" w:fill="E4FFC9"/>
            <w:vAlign w:val="center"/>
          </w:tcPr>
          <w:p w14:paraId="7674790F" w14:textId="77777777" w:rsidR="004F351F" w:rsidRPr="006C04B1" w:rsidRDefault="00414FE5">
            <w:pPr>
              <w:spacing w:line="240" w:lineRule="auto"/>
              <w:jc w:val="center"/>
              <w:rPr>
                <w:color w:val="auto"/>
              </w:rPr>
            </w:pPr>
            <w:r w:rsidRPr="006C04B1">
              <w:rPr>
                <w:color w:val="auto"/>
              </w:rPr>
              <w:t>Janne Harjula</w:t>
            </w:r>
          </w:p>
        </w:tc>
        <w:tc>
          <w:tcPr>
            <w:tcW w:w="2654" w:type="dxa"/>
            <w:shd w:val="clear" w:color="auto" w:fill="E4FFC9"/>
            <w:vAlign w:val="center"/>
          </w:tcPr>
          <w:p w14:paraId="6D551F4B" w14:textId="417922A6" w:rsidR="006C04B1" w:rsidRPr="006C04B1" w:rsidRDefault="006D5203">
            <w:pPr>
              <w:spacing w:line="240" w:lineRule="auto"/>
              <w:jc w:val="center"/>
              <w:rPr>
                <w:color w:val="auto"/>
              </w:rPr>
            </w:pPr>
            <w:r>
              <w:rPr>
                <w:color w:val="auto"/>
              </w:rPr>
              <w:t>Ahkeran vastuuhenkilö</w:t>
            </w:r>
          </w:p>
        </w:tc>
        <w:tc>
          <w:tcPr>
            <w:tcW w:w="2654" w:type="dxa"/>
            <w:shd w:val="clear" w:color="auto" w:fill="E4FFC9"/>
            <w:vAlign w:val="center"/>
          </w:tcPr>
          <w:p w14:paraId="759E8158" w14:textId="2863D13D" w:rsidR="004F351F" w:rsidRPr="006C04B1" w:rsidRDefault="00521876">
            <w:pPr>
              <w:spacing w:line="240" w:lineRule="auto"/>
              <w:jc w:val="center"/>
              <w:rPr>
                <w:color w:val="auto"/>
              </w:rPr>
            </w:pPr>
            <w:r>
              <w:rPr>
                <w:color w:val="auto"/>
              </w:rPr>
              <w:t xml:space="preserve">+358 </w:t>
            </w:r>
            <w:r w:rsidR="00414FE5" w:rsidRPr="006C04B1">
              <w:rPr>
                <w:color w:val="auto"/>
              </w:rPr>
              <w:t>44</w:t>
            </w:r>
            <w:r>
              <w:rPr>
                <w:color w:val="auto"/>
              </w:rPr>
              <w:t> </w:t>
            </w:r>
            <w:r w:rsidR="00414FE5" w:rsidRPr="006C04B1">
              <w:rPr>
                <w:color w:val="auto"/>
              </w:rPr>
              <w:t>036</w:t>
            </w:r>
            <w:r>
              <w:rPr>
                <w:color w:val="auto"/>
              </w:rPr>
              <w:t xml:space="preserve"> </w:t>
            </w:r>
            <w:r w:rsidR="00414FE5" w:rsidRPr="006C04B1">
              <w:rPr>
                <w:color w:val="auto"/>
              </w:rPr>
              <w:t>0300</w:t>
            </w:r>
          </w:p>
        </w:tc>
      </w:tr>
      <w:tr w:rsidR="004F351F" w:rsidRPr="006C04B1" w14:paraId="17555DAA" w14:textId="77777777">
        <w:trPr>
          <w:trHeight w:val="500"/>
        </w:trPr>
        <w:tc>
          <w:tcPr>
            <w:tcW w:w="2653" w:type="dxa"/>
            <w:shd w:val="clear" w:color="auto" w:fill="E4FFC9"/>
            <w:vAlign w:val="center"/>
          </w:tcPr>
          <w:p w14:paraId="743924CC" w14:textId="77777777" w:rsidR="004F351F" w:rsidRPr="006C04B1" w:rsidRDefault="00070FEE">
            <w:pPr>
              <w:spacing w:line="240" w:lineRule="auto"/>
              <w:jc w:val="center"/>
              <w:rPr>
                <w:color w:val="auto"/>
                <w:highlight w:val="yellow"/>
              </w:rPr>
            </w:pPr>
            <w:r w:rsidRPr="00070FEE">
              <w:rPr>
                <w:color w:val="auto"/>
              </w:rPr>
              <w:t xml:space="preserve">Markku </w:t>
            </w:r>
            <w:proofErr w:type="spellStart"/>
            <w:r w:rsidRPr="00070FEE">
              <w:rPr>
                <w:color w:val="auto"/>
              </w:rPr>
              <w:t>Hölsö</w:t>
            </w:r>
            <w:proofErr w:type="spellEnd"/>
          </w:p>
        </w:tc>
        <w:tc>
          <w:tcPr>
            <w:tcW w:w="2654" w:type="dxa"/>
            <w:shd w:val="clear" w:color="auto" w:fill="E4FFC9"/>
            <w:vAlign w:val="center"/>
          </w:tcPr>
          <w:p w14:paraId="4F45A20A" w14:textId="678BA42C" w:rsidR="004F351F" w:rsidRPr="006C04B1" w:rsidRDefault="00B91385">
            <w:pPr>
              <w:spacing w:line="240" w:lineRule="auto"/>
              <w:jc w:val="center"/>
              <w:rPr>
                <w:color w:val="auto"/>
                <w:highlight w:val="yellow"/>
              </w:rPr>
            </w:pPr>
            <w:r w:rsidRPr="006F210B">
              <w:rPr>
                <w:color w:val="auto"/>
              </w:rPr>
              <w:t>Kilpailunjohtaja</w:t>
            </w:r>
            <w:r w:rsidR="006D5203">
              <w:rPr>
                <w:color w:val="auto"/>
              </w:rPr>
              <w:t xml:space="preserve"> 1</w:t>
            </w:r>
          </w:p>
        </w:tc>
        <w:tc>
          <w:tcPr>
            <w:tcW w:w="2654" w:type="dxa"/>
            <w:shd w:val="clear" w:color="auto" w:fill="E4FFC9"/>
            <w:vAlign w:val="center"/>
          </w:tcPr>
          <w:p w14:paraId="3D664442" w14:textId="214DB409" w:rsidR="004F351F" w:rsidRPr="006C04B1" w:rsidRDefault="00521876">
            <w:pPr>
              <w:spacing w:line="240" w:lineRule="auto"/>
              <w:jc w:val="center"/>
              <w:rPr>
                <w:color w:val="auto"/>
                <w:highlight w:val="yellow"/>
              </w:rPr>
            </w:pPr>
            <w:r>
              <w:rPr>
                <w:color w:val="auto"/>
              </w:rPr>
              <w:t xml:space="preserve">+358 </w:t>
            </w:r>
            <w:r w:rsidR="00070FEE" w:rsidRPr="00070FEE">
              <w:rPr>
                <w:color w:val="auto"/>
              </w:rPr>
              <w:t>50 52709207</w:t>
            </w:r>
          </w:p>
        </w:tc>
      </w:tr>
      <w:tr w:rsidR="006F210B" w:rsidRPr="006C04B1" w14:paraId="517F0311" w14:textId="77777777">
        <w:trPr>
          <w:trHeight w:val="500"/>
        </w:trPr>
        <w:tc>
          <w:tcPr>
            <w:tcW w:w="2653" w:type="dxa"/>
            <w:shd w:val="clear" w:color="auto" w:fill="E4FFC9"/>
            <w:vAlign w:val="center"/>
          </w:tcPr>
          <w:p w14:paraId="40F6F363" w14:textId="4774318B" w:rsidR="006F210B" w:rsidRPr="00070FEE" w:rsidRDefault="006D5203" w:rsidP="006F210B">
            <w:pPr>
              <w:spacing w:line="240" w:lineRule="auto"/>
              <w:jc w:val="center"/>
              <w:rPr>
                <w:color w:val="auto"/>
                <w:highlight w:val="yellow"/>
              </w:rPr>
            </w:pPr>
            <w:r>
              <w:rPr>
                <w:color w:val="auto"/>
              </w:rPr>
              <w:t>Jarkko Mantila</w:t>
            </w:r>
          </w:p>
        </w:tc>
        <w:tc>
          <w:tcPr>
            <w:tcW w:w="2654" w:type="dxa"/>
            <w:shd w:val="clear" w:color="auto" w:fill="E4FFC9"/>
            <w:vAlign w:val="center"/>
          </w:tcPr>
          <w:p w14:paraId="5CE3F262" w14:textId="15E533E1" w:rsidR="006F210B" w:rsidRPr="00070FEE" w:rsidRDefault="00A65993" w:rsidP="006F210B">
            <w:pPr>
              <w:spacing w:line="240" w:lineRule="auto"/>
              <w:jc w:val="center"/>
              <w:rPr>
                <w:color w:val="auto"/>
                <w:highlight w:val="yellow"/>
              </w:rPr>
            </w:pPr>
            <w:r w:rsidRPr="00A65993">
              <w:rPr>
                <w:color w:val="auto"/>
              </w:rPr>
              <w:t>Kilpailunjohtaja</w:t>
            </w:r>
            <w:r w:rsidR="006D5203">
              <w:rPr>
                <w:color w:val="auto"/>
              </w:rPr>
              <w:t xml:space="preserve"> 2</w:t>
            </w:r>
          </w:p>
        </w:tc>
        <w:tc>
          <w:tcPr>
            <w:tcW w:w="2654" w:type="dxa"/>
            <w:shd w:val="clear" w:color="auto" w:fill="E4FFC9"/>
            <w:vAlign w:val="center"/>
          </w:tcPr>
          <w:p w14:paraId="2FD67624" w14:textId="59EC1EC2" w:rsidR="006F210B" w:rsidRPr="00070FEE" w:rsidRDefault="006D5203" w:rsidP="006F210B">
            <w:pPr>
              <w:spacing w:line="240" w:lineRule="auto"/>
              <w:jc w:val="center"/>
              <w:rPr>
                <w:color w:val="auto"/>
                <w:highlight w:val="yellow"/>
              </w:rPr>
            </w:pPr>
            <w:r>
              <w:rPr>
                <w:color w:val="auto"/>
              </w:rPr>
              <w:t>+358 44 725 2310</w:t>
            </w:r>
          </w:p>
        </w:tc>
      </w:tr>
      <w:tr w:rsidR="006F210B" w:rsidRPr="006C04B1" w14:paraId="79DB393F" w14:textId="77777777">
        <w:trPr>
          <w:trHeight w:val="500"/>
        </w:trPr>
        <w:tc>
          <w:tcPr>
            <w:tcW w:w="2653" w:type="dxa"/>
            <w:shd w:val="clear" w:color="auto" w:fill="E4FFC9"/>
            <w:vAlign w:val="center"/>
          </w:tcPr>
          <w:p w14:paraId="10A581AA" w14:textId="77777777" w:rsidR="006F210B" w:rsidRPr="00A65993" w:rsidRDefault="00A65993" w:rsidP="006F210B">
            <w:pPr>
              <w:spacing w:line="240" w:lineRule="auto"/>
              <w:jc w:val="center"/>
              <w:rPr>
                <w:color w:val="auto"/>
              </w:rPr>
            </w:pPr>
            <w:r w:rsidRPr="00A65993">
              <w:rPr>
                <w:color w:val="auto"/>
              </w:rPr>
              <w:t>Piia Jäntti</w:t>
            </w:r>
          </w:p>
        </w:tc>
        <w:tc>
          <w:tcPr>
            <w:tcW w:w="2654" w:type="dxa"/>
            <w:shd w:val="clear" w:color="auto" w:fill="E4FFC9"/>
            <w:vAlign w:val="center"/>
          </w:tcPr>
          <w:p w14:paraId="386C0C1C" w14:textId="77777777" w:rsidR="006F210B" w:rsidRPr="00A65993" w:rsidRDefault="00A65993" w:rsidP="006F210B">
            <w:pPr>
              <w:spacing w:line="240" w:lineRule="auto"/>
              <w:jc w:val="center"/>
              <w:rPr>
                <w:color w:val="auto"/>
              </w:rPr>
            </w:pPr>
            <w:r w:rsidRPr="00A65993">
              <w:rPr>
                <w:color w:val="auto"/>
              </w:rPr>
              <w:t>Tapahtumatori</w:t>
            </w:r>
          </w:p>
        </w:tc>
        <w:tc>
          <w:tcPr>
            <w:tcW w:w="2654" w:type="dxa"/>
            <w:shd w:val="clear" w:color="auto" w:fill="E4FFC9"/>
            <w:vAlign w:val="center"/>
          </w:tcPr>
          <w:p w14:paraId="24194E3D" w14:textId="63503AB5" w:rsidR="006F210B" w:rsidRPr="006C04B1" w:rsidRDefault="006D5203" w:rsidP="006F210B">
            <w:pPr>
              <w:spacing w:line="240" w:lineRule="auto"/>
              <w:jc w:val="center"/>
              <w:rPr>
                <w:color w:val="auto"/>
              </w:rPr>
            </w:pPr>
            <w:r>
              <w:rPr>
                <w:color w:val="auto"/>
              </w:rPr>
              <w:t xml:space="preserve">+358 </w:t>
            </w:r>
            <w:r w:rsidR="00423B7C" w:rsidRPr="00423B7C">
              <w:rPr>
                <w:color w:val="auto"/>
              </w:rPr>
              <w:t>50 470 2622</w:t>
            </w:r>
          </w:p>
        </w:tc>
      </w:tr>
      <w:tr w:rsidR="006F210B" w:rsidRPr="006C04B1" w14:paraId="5562E2C1" w14:textId="77777777">
        <w:trPr>
          <w:trHeight w:val="500"/>
        </w:trPr>
        <w:tc>
          <w:tcPr>
            <w:tcW w:w="2653" w:type="dxa"/>
            <w:shd w:val="clear" w:color="auto" w:fill="E4FFC9"/>
            <w:vAlign w:val="center"/>
          </w:tcPr>
          <w:p w14:paraId="63C9BB9B" w14:textId="700DE80B" w:rsidR="006F210B" w:rsidRPr="006F210B" w:rsidRDefault="00521876" w:rsidP="006F210B">
            <w:pPr>
              <w:spacing w:line="240" w:lineRule="auto"/>
              <w:jc w:val="center"/>
              <w:rPr>
                <w:color w:val="auto"/>
                <w:highlight w:val="yellow"/>
              </w:rPr>
            </w:pPr>
            <w:r>
              <w:rPr>
                <w:color w:val="auto"/>
              </w:rPr>
              <w:t xml:space="preserve">Tea Kosunen / </w:t>
            </w:r>
            <w:r>
              <w:rPr>
                <w:color w:val="auto"/>
              </w:rPr>
              <w:br/>
            </w:r>
            <w:r w:rsidR="00391EFF" w:rsidRPr="00391EFF">
              <w:rPr>
                <w:color w:val="auto"/>
              </w:rPr>
              <w:t>Kisakanslia</w:t>
            </w:r>
          </w:p>
        </w:tc>
        <w:tc>
          <w:tcPr>
            <w:tcW w:w="2654" w:type="dxa"/>
            <w:shd w:val="clear" w:color="auto" w:fill="E4FFC9"/>
            <w:vAlign w:val="center"/>
          </w:tcPr>
          <w:p w14:paraId="4D2F1C79" w14:textId="77777777" w:rsidR="006F210B" w:rsidRPr="00391EFF" w:rsidRDefault="00391EFF" w:rsidP="006F210B">
            <w:pPr>
              <w:spacing w:line="240" w:lineRule="auto"/>
              <w:jc w:val="center"/>
              <w:rPr>
                <w:color w:val="auto"/>
              </w:rPr>
            </w:pPr>
            <w:r w:rsidRPr="00391EFF">
              <w:rPr>
                <w:color w:val="auto"/>
              </w:rPr>
              <w:t>Kisakanslia</w:t>
            </w:r>
          </w:p>
        </w:tc>
        <w:tc>
          <w:tcPr>
            <w:tcW w:w="2654" w:type="dxa"/>
            <w:shd w:val="clear" w:color="auto" w:fill="E4FFC9"/>
            <w:vAlign w:val="center"/>
          </w:tcPr>
          <w:p w14:paraId="23642EC4" w14:textId="0F7E6DD7" w:rsidR="006F210B" w:rsidRPr="00391EFF" w:rsidRDefault="00521876" w:rsidP="006F210B">
            <w:pPr>
              <w:spacing w:line="240" w:lineRule="auto"/>
              <w:jc w:val="center"/>
              <w:rPr>
                <w:color w:val="auto"/>
              </w:rPr>
            </w:pPr>
            <w:r>
              <w:rPr>
                <w:color w:val="auto"/>
              </w:rPr>
              <w:t xml:space="preserve">+358 </w:t>
            </w:r>
            <w:r w:rsidR="00391EFF" w:rsidRPr="00391EFF">
              <w:rPr>
                <w:color w:val="auto"/>
              </w:rPr>
              <w:t>40 748 0563</w:t>
            </w:r>
          </w:p>
        </w:tc>
      </w:tr>
      <w:tr w:rsidR="006F210B" w14:paraId="541CEB29" w14:textId="77777777">
        <w:trPr>
          <w:trHeight w:val="500"/>
        </w:trPr>
        <w:tc>
          <w:tcPr>
            <w:tcW w:w="2653" w:type="dxa"/>
            <w:shd w:val="clear" w:color="auto" w:fill="E4FFC9"/>
            <w:vAlign w:val="center"/>
          </w:tcPr>
          <w:p w14:paraId="4DA1DFE0" w14:textId="77777777" w:rsidR="006F210B" w:rsidRDefault="006F210B" w:rsidP="006F210B">
            <w:pPr>
              <w:spacing w:line="240" w:lineRule="auto"/>
              <w:jc w:val="center"/>
            </w:pPr>
          </w:p>
        </w:tc>
        <w:tc>
          <w:tcPr>
            <w:tcW w:w="2654" w:type="dxa"/>
            <w:shd w:val="clear" w:color="auto" w:fill="E4FFC9"/>
            <w:vAlign w:val="center"/>
          </w:tcPr>
          <w:p w14:paraId="56168571" w14:textId="77777777" w:rsidR="006F210B" w:rsidRDefault="006F210B" w:rsidP="006F210B">
            <w:pPr>
              <w:spacing w:line="240" w:lineRule="auto"/>
              <w:jc w:val="center"/>
            </w:pPr>
          </w:p>
        </w:tc>
        <w:tc>
          <w:tcPr>
            <w:tcW w:w="2654" w:type="dxa"/>
            <w:shd w:val="clear" w:color="auto" w:fill="E4FFC9"/>
            <w:vAlign w:val="center"/>
          </w:tcPr>
          <w:p w14:paraId="390A1D90" w14:textId="77777777" w:rsidR="006F210B" w:rsidRDefault="006F210B" w:rsidP="006F210B">
            <w:pPr>
              <w:spacing w:line="240" w:lineRule="auto"/>
              <w:jc w:val="center"/>
            </w:pPr>
          </w:p>
        </w:tc>
      </w:tr>
    </w:tbl>
    <w:p w14:paraId="74767987" w14:textId="77777777" w:rsidR="004F351F" w:rsidRDefault="004F351F"/>
    <w:p w14:paraId="002136FE" w14:textId="77777777" w:rsidR="006C04B1" w:rsidRDefault="006C04B1"/>
    <w:p w14:paraId="154766FF" w14:textId="77777777" w:rsidR="004F351F" w:rsidRPr="00BD2158" w:rsidRDefault="000816A6" w:rsidP="00521876">
      <w:pPr>
        <w:pStyle w:val="Otsikko2"/>
        <w:numPr>
          <w:ilvl w:val="0"/>
          <w:numId w:val="42"/>
        </w:numPr>
        <w:rPr>
          <w:rFonts w:ascii="Arial" w:hAnsi="Arial" w:cs="Arial"/>
          <w:b/>
        </w:rPr>
      </w:pPr>
      <w:bookmarkStart w:id="7" w:name="_Toc104373104"/>
      <w:r w:rsidRPr="00BD2158">
        <w:rPr>
          <w:rFonts w:ascii="Arial" w:hAnsi="Arial" w:cs="Arial"/>
          <w:b/>
        </w:rPr>
        <w:t>Turvallisuusasioista vastaavat henkilöt</w:t>
      </w:r>
      <w:r w:rsidR="00DE166B">
        <w:rPr>
          <w:rFonts w:ascii="Arial" w:hAnsi="Arial" w:cs="Arial"/>
          <w:b/>
        </w:rPr>
        <w:t xml:space="preserve"> ja suunnitelman toteuttaminen</w:t>
      </w:r>
      <w:bookmarkEnd w:id="7"/>
    </w:p>
    <w:tbl>
      <w:tblPr>
        <w:tblStyle w:val="a2"/>
        <w:tblW w:w="9025" w:type="dxa"/>
        <w:tblInd w:w="-10" w:type="dxa"/>
        <w:tblLayout w:type="fixed"/>
        <w:tblLook w:val="0400" w:firstRow="0" w:lastRow="0" w:firstColumn="0" w:lastColumn="0" w:noHBand="0" w:noVBand="1"/>
      </w:tblPr>
      <w:tblGrid>
        <w:gridCol w:w="3969"/>
        <w:gridCol w:w="3126"/>
        <w:gridCol w:w="1930"/>
      </w:tblGrid>
      <w:tr w:rsidR="004F351F" w14:paraId="3928C8C8" w14:textId="77777777" w:rsidTr="00521876">
        <w:trPr>
          <w:trHeight w:val="384"/>
        </w:trPr>
        <w:tc>
          <w:tcPr>
            <w:tcW w:w="3969" w:type="dxa"/>
            <w:tcBorders>
              <w:top w:val="single" w:sz="8" w:space="0" w:color="000000"/>
              <w:left w:val="single" w:sz="8" w:space="0" w:color="000000"/>
              <w:bottom w:val="single" w:sz="8" w:space="0" w:color="000000"/>
              <w:right w:val="single" w:sz="8" w:space="0" w:color="000000"/>
            </w:tcBorders>
            <w:shd w:val="clear" w:color="auto" w:fill="E4FFC9"/>
            <w:vAlign w:val="center"/>
          </w:tcPr>
          <w:p w14:paraId="6F470B5E" w14:textId="77777777" w:rsidR="004F351F" w:rsidRPr="006C04B1" w:rsidRDefault="000816A6">
            <w:pPr>
              <w:spacing w:after="0" w:line="240" w:lineRule="auto"/>
              <w:jc w:val="center"/>
              <w:rPr>
                <w:rFonts w:asciiTheme="majorHAnsi" w:hAnsiTheme="majorHAnsi" w:cstheme="majorHAnsi"/>
                <w:highlight w:val="yellow"/>
              </w:rPr>
            </w:pPr>
            <w:r w:rsidRPr="006F210B">
              <w:rPr>
                <w:rFonts w:asciiTheme="majorHAnsi" w:hAnsiTheme="majorHAnsi" w:cstheme="majorHAnsi"/>
              </w:rPr>
              <w:t>Turvallisuu</w:t>
            </w:r>
            <w:r w:rsidR="006F210B" w:rsidRPr="006F210B">
              <w:rPr>
                <w:rFonts w:asciiTheme="majorHAnsi" w:hAnsiTheme="majorHAnsi" w:cstheme="majorHAnsi"/>
              </w:rPr>
              <w:t>s- ja liikennevastaava</w:t>
            </w:r>
          </w:p>
        </w:tc>
        <w:tc>
          <w:tcPr>
            <w:tcW w:w="3126" w:type="dxa"/>
            <w:tcBorders>
              <w:top w:val="single" w:sz="8" w:space="0" w:color="000000"/>
              <w:left w:val="nil"/>
              <w:bottom w:val="single" w:sz="8" w:space="0" w:color="000000"/>
              <w:right w:val="single" w:sz="8" w:space="0" w:color="000000"/>
            </w:tcBorders>
            <w:shd w:val="clear" w:color="auto" w:fill="E4FFC9"/>
            <w:vAlign w:val="center"/>
          </w:tcPr>
          <w:p w14:paraId="138C0F57" w14:textId="77777777" w:rsidR="004F351F" w:rsidRPr="00A65993" w:rsidRDefault="006F210B">
            <w:pPr>
              <w:spacing w:after="0" w:line="240" w:lineRule="auto"/>
              <w:jc w:val="center"/>
              <w:rPr>
                <w:rFonts w:asciiTheme="majorHAnsi" w:hAnsiTheme="majorHAnsi" w:cstheme="majorHAnsi"/>
                <w:color w:val="auto"/>
              </w:rPr>
            </w:pPr>
            <w:r w:rsidRPr="00A65993">
              <w:rPr>
                <w:rFonts w:asciiTheme="majorHAnsi" w:hAnsiTheme="majorHAnsi" w:cstheme="majorHAnsi"/>
                <w:color w:val="auto"/>
              </w:rPr>
              <w:t xml:space="preserve">Tapani </w:t>
            </w:r>
            <w:proofErr w:type="spellStart"/>
            <w:r w:rsidRPr="00A65993">
              <w:rPr>
                <w:rFonts w:asciiTheme="majorHAnsi" w:hAnsiTheme="majorHAnsi" w:cstheme="majorHAnsi"/>
                <w:color w:val="auto"/>
              </w:rPr>
              <w:t>Levelä</w:t>
            </w:r>
            <w:proofErr w:type="spellEnd"/>
          </w:p>
        </w:tc>
        <w:tc>
          <w:tcPr>
            <w:tcW w:w="1930" w:type="dxa"/>
            <w:tcBorders>
              <w:top w:val="single" w:sz="8" w:space="0" w:color="000000"/>
              <w:left w:val="nil"/>
              <w:bottom w:val="single" w:sz="8" w:space="0" w:color="000000"/>
              <w:right w:val="single" w:sz="8" w:space="0" w:color="000000"/>
            </w:tcBorders>
            <w:shd w:val="clear" w:color="auto" w:fill="E4FFC9"/>
            <w:vAlign w:val="center"/>
          </w:tcPr>
          <w:p w14:paraId="7F3541C3" w14:textId="3CC28465" w:rsidR="004F351F" w:rsidRPr="006F210B" w:rsidRDefault="00521876">
            <w:pPr>
              <w:spacing w:after="0" w:line="240" w:lineRule="auto"/>
              <w:jc w:val="center"/>
              <w:rPr>
                <w:rFonts w:asciiTheme="majorHAnsi" w:hAnsiTheme="majorHAnsi" w:cstheme="majorHAnsi"/>
                <w:color w:val="auto"/>
              </w:rPr>
            </w:pPr>
            <w:r>
              <w:rPr>
                <w:rFonts w:asciiTheme="majorHAnsi" w:hAnsiTheme="majorHAnsi" w:cstheme="majorHAnsi"/>
                <w:color w:val="auto"/>
              </w:rPr>
              <w:t xml:space="preserve">+358 </w:t>
            </w:r>
            <w:r w:rsidR="006F210B" w:rsidRPr="006F210B">
              <w:rPr>
                <w:rFonts w:asciiTheme="majorHAnsi" w:hAnsiTheme="majorHAnsi" w:cstheme="majorHAnsi"/>
                <w:color w:val="auto"/>
              </w:rPr>
              <w:t>40 5014 097</w:t>
            </w:r>
          </w:p>
        </w:tc>
      </w:tr>
      <w:tr w:rsidR="004F351F" w14:paraId="7912F283" w14:textId="77777777" w:rsidTr="00521876">
        <w:trPr>
          <w:trHeight w:val="632"/>
        </w:trPr>
        <w:tc>
          <w:tcPr>
            <w:tcW w:w="3969" w:type="dxa"/>
            <w:tcBorders>
              <w:top w:val="nil"/>
              <w:left w:val="single" w:sz="8" w:space="0" w:color="000000"/>
              <w:bottom w:val="single" w:sz="8" w:space="0" w:color="000000"/>
              <w:right w:val="single" w:sz="8" w:space="0" w:color="000000"/>
            </w:tcBorders>
            <w:shd w:val="clear" w:color="auto" w:fill="E4FFC9"/>
            <w:vAlign w:val="center"/>
          </w:tcPr>
          <w:p w14:paraId="6CAB6CB5" w14:textId="77777777" w:rsidR="004F351F" w:rsidRPr="006C04B1" w:rsidRDefault="00A65993">
            <w:pPr>
              <w:spacing w:after="0" w:line="240" w:lineRule="auto"/>
              <w:jc w:val="center"/>
              <w:rPr>
                <w:rFonts w:asciiTheme="majorHAnsi" w:hAnsiTheme="majorHAnsi" w:cstheme="majorHAnsi"/>
                <w:highlight w:val="yellow"/>
              </w:rPr>
            </w:pPr>
            <w:r w:rsidRPr="006F210B">
              <w:rPr>
                <w:rFonts w:asciiTheme="majorHAnsi" w:hAnsiTheme="majorHAnsi" w:cstheme="majorHAnsi"/>
              </w:rPr>
              <w:t>Turvallisuus- ja liikennevastaava</w:t>
            </w:r>
          </w:p>
        </w:tc>
        <w:tc>
          <w:tcPr>
            <w:tcW w:w="3126" w:type="dxa"/>
            <w:tcBorders>
              <w:top w:val="nil"/>
              <w:left w:val="nil"/>
              <w:bottom w:val="single" w:sz="8" w:space="0" w:color="000000"/>
              <w:right w:val="single" w:sz="8" w:space="0" w:color="000000"/>
            </w:tcBorders>
            <w:shd w:val="clear" w:color="auto" w:fill="E4FFC9"/>
            <w:vAlign w:val="center"/>
          </w:tcPr>
          <w:p w14:paraId="0776439C" w14:textId="77777777" w:rsidR="004F351F" w:rsidRPr="00A65993" w:rsidRDefault="00A65993">
            <w:pPr>
              <w:spacing w:after="0" w:line="240" w:lineRule="auto"/>
              <w:jc w:val="center"/>
              <w:rPr>
                <w:rFonts w:asciiTheme="majorHAnsi" w:hAnsiTheme="majorHAnsi" w:cstheme="majorHAnsi"/>
              </w:rPr>
            </w:pPr>
            <w:r w:rsidRPr="00A65993">
              <w:rPr>
                <w:rFonts w:asciiTheme="majorHAnsi" w:hAnsiTheme="majorHAnsi" w:cstheme="majorHAnsi"/>
              </w:rPr>
              <w:t>Hannu Koponen</w:t>
            </w:r>
          </w:p>
        </w:tc>
        <w:tc>
          <w:tcPr>
            <w:tcW w:w="1930" w:type="dxa"/>
            <w:tcBorders>
              <w:top w:val="nil"/>
              <w:left w:val="nil"/>
              <w:bottom w:val="single" w:sz="8" w:space="0" w:color="000000"/>
              <w:right w:val="single" w:sz="8" w:space="0" w:color="000000"/>
            </w:tcBorders>
            <w:shd w:val="clear" w:color="auto" w:fill="E4FFC9"/>
            <w:vAlign w:val="center"/>
          </w:tcPr>
          <w:p w14:paraId="5F0C61DB" w14:textId="77777777" w:rsidR="004F351F" w:rsidRDefault="004F351F">
            <w:pPr>
              <w:spacing w:after="0" w:line="240" w:lineRule="auto"/>
              <w:jc w:val="center"/>
            </w:pPr>
          </w:p>
        </w:tc>
      </w:tr>
    </w:tbl>
    <w:p w14:paraId="66EE7144" w14:textId="77777777" w:rsidR="004F351F" w:rsidRDefault="004F351F"/>
    <w:p w14:paraId="647C2A46" w14:textId="77777777" w:rsidR="006C65C7" w:rsidRDefault="00BC28D8" w:rsidP="0015236E">
      <w:pPr>
        <w:rPr>
          <w:rFonts w:ascii="Arial" w:hAnsi="Arial" w:cs="Arial"/>
        </w:rPr>
      </w:pPr>
      <w:r w:rsidRPr="0015236E">
        <w:rPr>
          <w:rFonts w:ascii="Arial" w:hAnsi="Arial" w:cs="Arial"/>
        </w:rPr>
        <w:t xml:space="preserve">Turvallisuussuunnitelma on laadittu yhdessä ydintiimin kanssa, johon kuuluu tapahtuman pääsihteeri, turvallisuusvastaava, kilpailunjohtajat, tapahtumatorin vastaava, sihteeri sekä kilpailukanslian vastaava. </w:t>
      </w:r>
      <w:r w:rsidR="006C65C7" w:rsidRPr="0015236E">
        <w:rPr>
          <w:rFonts w:ascii="Arial" w:hAnsi="Arial" w:cs="Arial"/>
        </w:rPr>
        <w:t xml:space="preserve">Turvallisuusvastaava perehdyttää jokaisen </w:t>
      </w:r>
      <w:r w:rsidRPr="0015236E">
        <w:rPr>
          <w:rFonts w:ascii="Arial" w:hAnsi="Arial" w:cs="Arial"/>
        </w:rPr>
        <w:t>vastuualueen päällikön</w:t>
      </w:r>
      <w:r w:rsidR="00305C1A" w:rsidRPr="0015236E">
        <w:rPr>
          <w:rFonts w:ascii="Arial" w:hAnsi="Arial" w:cs="Arial"/>
        </w:rPr>
        <w:t xml:space="preserve"> turvallisuus</w:t>
      </w:r>
      <w:r w:rsidRPr="0015236E">
        <w:rPr>
          <w:rFonts w:ascii="Arial" w:hAnsi="Arial" w:cs="Arial"/>
        </w:rPr>
        <w:t>asioihin</w:t>
      </w:r>
      <w:r w:rsidR="006C65C7" w:rsidRPr="0015236E">
        <w:rPr>
          <w:rFonts w:ascii="Arial" w:hAnsi="Arial" w:cs="Arial"/>
        </w:rPr>
        <w:t xml:space="preserve"> ja vastaava perehdyttää oman tiiminsä</w:t>
      </w:r>
      <w:r w:rsidR="00305C1A" w:rsidRPr="0015236E">
        <w:rPr>
          <w:rFonts w:ascii="Arial" w:hAnsi="Arial" w:cs="Arial"/>
        </w:rPr>
        <w:t>, sekä</w:t>
      </w:r>
      <w:r w:rsidR="006C65C7" w:rsidRPr="0015236E">
        <w:rPr>
          <w:rFonts w:ascii="Arial" w:hAnsi="Arial" w:cs="Arial"/>
        </w:rPr>
        <w:t xml:space="preserve"> kertaa turvallisuusohjeet kaikkien kanssa.</w:t>
      </w:r>
      <w:r w:rsidRPr="0015236E">
        <w:rPr>
          <w:rFonts w:ascii="Arial" w:hAnsi="Arial" w:cs="Arial"/>
        </w:rPr>
        <w:t xml:space="preserve"> </w:t>
      </w:r>
    </w:p>
    <w:p w14:paraId="3F87FDD2" w14:textId="67ADACCB" w:rsidR="00155A66" w:rsidRDefault="000A7294" w:rsidP="006D5203">
      <w:pPr>
        <w:rPr>
          <w:rFonts w:ascii="Arial" w:hAnsi="Arial" w:cs="Arial"/>
        </w:rPr>
      </w:pPr>
      <w:r>
        <w:rPr>
          <w:rFonts w:ascii="Arial" w:hAnsi="Arial" w:cs="Arial"/>
        </w:rPr>
        <w:t xml:space="preserve">Tapahtuma-aikana turvallisuusvastaava kiertää </w:t>
      </w:r>
      <w:r w:rsidR="00ED16E4">
        <w:rPr>
          <w:rFonts w:ascii="Arial" w:hAnsi="Arial" w:cs="Arial"/>
        </w:rPr>
        <w:t>tapahtuma-</w:t>
      </w:r>
      <w:r>
        <w:rPr>
          <w:rFonts w:ascii="Arial" w:hAnsi="Arial" w:cs="Arial"/>
        </w:rPr>
        <w:t>alueella ja on tiiviisti yhteydessä järjestyksenvalvojii</w:t>
      </w:r>
      <w:r w:rsidR="00ED16E4">
        <w:rPr>
          <w:rFonts w:ascii="Arial" w:hAnsi="Arial" w:cs="Arial"/>
        </w:rPr>
        <w:t xml:space="preserve">n ja tapahtuman pääsihteeriin. </w:t>
      </w:r>
      <w:r w:rsidR="00215E44">
        <w:rPr>
          <w:rFonts w:ascii="Arial" w:hAnsi="Arial" w:cs="Arial"/>
        </w:rPr>
        <w:t>Turvallisuusvastaava valvoo pelastussuunnitelman toimeenpanoa käytännössä, yhdessä tapahtuman pääsihteerin kanssa</w:t>
      </w:r>
      <w:r w:rsidR="00AA00FB">
        <w:rPr>
          <w:rFonts w:ascii="Arial" w:hAnsi="Arial" w:cs="Arial"/>
        </w:rPr>
        <w:t xml:space="preserve"> ja varmistaa, että jokainen järjestyksenvalvoja on ajan tasalla tapahtuman kulusta, sekä turvallisuuteen liittyvistä asioista.</w:t>
      </w:r>
    </w:p>
    <w:p w14:paraId="0CCAC902" w14:textId="77777777" w:rsidR="006D5203" w:rsidRPr="006D5203" w:rsidRDefault="006D5203" w:rsidP="006D5203">
      <w:pPr>
        <w:rPr>
          <w:rFonts w:ascii="Arial" w:hAnsi="Arial" w:cs="Arial"/>
        </w:rPr>
      </w:pPr>
    </w:p>
    <w:p w14:paraId="511D10AD" w14:textId="6559C283" w:rsidR="004F351F" w:rsidRPr="00BD2158" w:rsidRDefault="000816A6" w:rsidP="00521876">
      <w:pPr>
        <w:pStyle w:val="Otsikko2"/>
        <w:numPr>
          <w:ilvl w:val="0"/>
          <w:numId w:val="42"/>
        </w:numPr>
        <w:rPr>
          <w:rFonts w:ascii="Arial" w:hAnsi="Arial" w:cs="Arial"/>
          <w:b/>
        </w:rPr>
      </w:pPr>
      <w:bookmarkStart w:id="8" w:name="_Toc104373105"/>
      <w:r w:rsidRPr="00BD2158">
        <w:rPr>
          <w:rFonts w:ascii="Arial" w:hAnsi="Arial" w:cs="Arial"/>
          <w:b/>
        </w:rPr>
        <w:lastRenderedPageBreak/>
        <w:t>Vastuunjako hätätilanteissa</w:t>
      </w:r>
      <w:bookmarkEnd w:id="8"/>
    </w:p>
    <w:tbl>
      <w:tblPr>
        <w:tblStyle w:val="a3"/>
        <w:tblW w:w="10223" w:type="dxa"/>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ayout w:type="fixed"/>
        <w:tblLook w:val="0400" w:firstRow="0" w:lastRow="0" w:firstColumn="0" w:lastColumn="0" w:noHBand="0" w:noVBand="1"/>
      </w:tblPr>
      <w:tblGrid>
        <w:gridCol w:w="3539"/>
        <w:gridCol w:w="3827"/>
        <w:gridCol w:w="2857"/>
      </w:tblGrid>
      <w:tr w:rsidR="004F351F" w14:paraId="008CEB70" w14:textId="77777777" w:rsidTr="00DB745C">
        <w:trPr>
          <w:trHeight w:val="1027"/>
        </w:trPr>
        <w:tc>
          <w:tcPr>
            <w:tcW w:w="3539" w:type="dxa"/>
            <w:shd w:val="clear" w:color="auto" w:fill="E4FFC9"/>
            <w:vAlign w:val="center"/>
          </w:tcPr>
          <w:p w14:paraId="63159C01" w14:textId="77777777" w:rsidR="004F351F" w:rsidRPr="00A65993" w:rsidRDefault="00391EFF">
            <w:pPr>
              <w:spacing w:after="0"/>
              <w:jc w:val="center"/>
              <w:rPr>
                <w:b/>
              </w:rPr>
            </w:pPr>
            <w:r>
              <w:rPr>
                <w:b/>
              </w:rPr>
              <w:t>Majoittujien ohjaus</w:t>
            </w:r>
          </w:p>
        </w:tc>
        <w:tc>
          <w:tcPr>
            <w:tcW w:w="3827" w:type="dxa"/>
            <w:shd w:val="clear" w:color="auto" w:fill="E4FFC9"/>
            <w:vAlign w:val="center"/>
          </w:tcPr>
          <w:p w14:paraId="4F0EC66D" w14:textId="7E684952" w:rsidR="00155A66" w:rsidRPr="00DB745C" w:rsidRDefault="00155A66" w:rsidP="00155A66">
            <w:pPr>
              <w:spacing w:after="0"/>
              <w:jc w:val="center"/>
              <w:rPr>
                <w:color w:val="FF0000"/>
              </w:rPr>
            </w:pPr>
            <w:r w:rsidRPr="00DB745C">
              <w:rPr>
                <w:color w:val="FF0000"/>
              </w:rPr>
              <w:t>Laura Lahtinen</w:t>
            </w:r>
            <w:r w:rsidR="00DB745C">
              <w:rPr>
                <w:color w:val="FF0000"/>
              </w:rPr>
              <w:t xml:space="preserve"> eli koulumajoituksen vastuuhenkilö</w:t>
            </w:r>
          </w:p>
        </w:tc>
        <w:tc>
          <w:tcPr>
            <w:tcW w:w="2857" w:type="dxa"/>
            <w:shd w:val="clear" w:color="auto" w:fill="E4FFC9"/>
          </w:tcPr>
          <w:p w14:paraId="04DF2B4D" w14:textId="7A22E82A" w:rsidR="004F351F" w:rsidRPr="00155A66" w:rsidRDefault="00155A66">
            <w:pPr>
              <w:spacing w:after="0"/>
              <w:jc w:val="center"/>
              <w:rPr>
                <w:color w:val="FF0000"/>
                <w:sz w:val="18"/>
                <w:szCs w:val="18"/>
              </w:rPr>
            </w:pPr>
            <w:r w:rsidRPr="00155A66">
              <w:rPr>
                <w:color w:val="auto"/>
                <w:sz w:val="18"/>
                <w:szCs w:val="18"/>
              </w:rPr>
              <w:t xml:space="preserve">ja/tai vastuuvuorossa olevat koulumajoituksen </w:t>
            </w:r>
            <w:r>
              <w:rPr>
                <w:color w:val="auto"/>
                <w:sz w:val="18"/>
                <w:szCs w:val="18"/>
              </w:rPr>
              <w:t>päivystäjät</w:t>
            </w:r>
          </w:p>
        </w:tc>
      </w:tr>
      <w:tr w:rsidR="004F351F" w14:paraId="7F469B98" w14:textId="77777777" w:rsidTr="00DB745C">
        <w:trPr>
          <w:trHeight w:val="829"/>
        </w:trPr>
        <w:tc>
          <w:tcPr>
            <w:tcW w:w="3539" w:type="dxa"/>
            <w:shd w:val="clear" w:color="auto" w:fill="E4FFC9"/>
            <w:vAlign w:val="center"/>
          </w:tcPr>
          <w:p w14:paraId="3930DF96" w14:textId="77777777" w:rsidR="004F351F" w:rsidRPr="00A65993" w:rsidRDefault="000816A6">
            <w:pPr>
              <w:spacing w:after="0"/>
              <w:jc w:val="center"/>
              <w:rPr>
                <w:b/>
              </w:rPr>
            </w:pPr>
            <w:r w:rsidRPr="00A65993">
              <w:rPr>
                <w:b/>
              </w:rPr>
              <w:t>Soitto hätäkeskukseen</w:t>
            </w:r>
          </w:p>
        </w:tc>
        <w:tc>
          <w:tcPr>
            <w:tcW w:w="3827" w:type="dxa"/>
            <w:shd w:val="clear" w:color="auto" w:fill="E4FFC9"/>
            <w:vAlign w:val="center"/>
          </w:tcPr>
          <w:p w14:paraId="22FE444D" w14:textId="77777777" w:rsidR="004F351F" w:rsidRPr="00DB745C" w:rsidRDefault="00A65993">
            <w:pPr>
              <w:spacing w:after="0"/>
              <w:jc w:val="center"/>
              <w:rPr>
                <w:color w:val="FF0000"/>
              </w:rPr>
            </w:pPr>
            <w:r w:rsidRPr="00DB745C">
              <w:rPr>
                <w:color w:val="FF0000"/>
              </w:rPr>
              <w:t xml:space="preserve">Lähin paikalla oleva </w:t>
            </w:r>
            <w:r w:rsidR="00391EFF" w:rsidRPr="00DB745C">
              <w:rPr>
                <w:color w:val="FF0000"/>
              </w:rPr>
              <w:t xml:space="preserve">henkilö </w:t>
            </w:r>
          </w:p>
        </w:tc>
        <w:tc>
          <w:tcPr>
            <w:tcW w:w="2857" w:type="dxa"/>
            <w:shd w:val="clear" w:color="auto" w:fill="E4FFC9"/>
          </w:tcPr>
          <w:p w14:paraId="0F8F15DE" w14:textId="7838FF7A" w:rsidR="004F351F" w:rsidRDefault="00155A66">
            <w:pPr>
              <w:spacing w:after="0"/>
              <w:jc w:val="center"/>
            </w:pPr>
            <w:r>
              <w:rPr>
                <w:color w:val="auto"/>
                <w:sz w:val="18"/>
                <w:szCs w:val="18"/>
              </w:rPr>
              <w:t xml:space="preserve">tai </w:t>
            </w:r>
            <w:r w:rsidRPr="00155A66">
              <w:rPr>
                <w:color w:val="auto"/>
                <w:sz w:val="18"/>
                <w:szCs w:val="18"/>
              </w:rPr>
              <w:t xml:space="preserve">vastuuvuorossa olevat koulumajoituksen </w:t>
            </w:r>
            <w:r>
              <w:rPr>
                <w:color w:val="auto"/>
                <w:sz w:val="18"/>
                <w:szCs w:val="18"/>
              </w:rPr>
              <w:t>päivystäjät</w:t>
            </w:r>
          </w:p>
        </w:tc>
      </w:tr>
      <w:tr w:rsidR="004F351F" w14:paraId="6D955F0A" w14:textId="77777777" w:rsidTr="00DB745C">
        <w:trPr>
          <w:trHeight w:val="1253"/>
        </w:trPr>
        <w:tc>
          <w:tcPr>
            <w:tcW w:w="3539" w:type="dxa"/>
            <w:shd w:val="clear" w:color="auto" w:fill="E4FFC9"/>
            <w:vAlign w:val="center"/>
          </w:tcPr>
          <w:p w14:paraId="52CC0E07" w14:textId="43FB8C3C" w:rsidR="004F351F" w:rsidRPr="00A65993" w:rsidRDefault="000816A6">
            <w:pPr>
              <w:spacing w:after="0"/>
              <w:jc w:val="center"/>
              <w:rPr>
                <w:b/>
              </w:rPr>
            </w:pPr>
            <w:r w:rsidRPr="00A65993">
              <w:rPr>
                <w:b/>
              </w:rPr>
              <w:t>Sammutustoimenpiteet</w:t>
            </w:r>
            <w:r w:rsidR="00155A66">
              <w:rPr>
                <w:b/>
              </w:rPr>
              <w:br/>
              <w:t>(alkusammutus)</w:t>
            </w:r>
          </w:p>
        </w:tc>
        <w:tc>
          <w:tcPr>
            <w:tcW w:w="3827" w:type="dxa"/>
            <w:shd w:val="clear" w:color="auto" w:fill="E4FFC9"/>
            <w:vAlign w:val="center"/>
          </w:tcPr>
          <w:p w14:paraId="79430D76" w14:textId="0E12A0A5" w:rsidR="004F351F" w:rsidRPr="00DB745C" w:rsidRDefault="00155A66">
            <w:pPr>
              <w:spacing w:after="0"/>
              <w:jc w:val="center"/>
              <w:rPr>
                <w:color w:val="FF0000"/>
              </w:rPr>
            </w:pPr>
            <w:r w:rsidRPr="00DB745C">
              <w:rPr>
                <w:color w:val="FF0000"/>
              </w:rPr>
              <w:t>V</w:t>
            </w:r>
            <w:r w:rsidRPr="00DB745C">
              <w:rPr>
                <w:color w:val="FF0000"/>
              </w:rPr>
              <w:t>astuuvuorossa olevat koulumajoituksen päivystäjät</w:t>
            </w:r>
          </w:p>
        </w:tc>
        <w:tc>
          <w:tcPr>
            <w:tcW w:w="2857" w:type="dxa"/>
            <w:shd w:val="clear" w:color="auto" w:fill="E4FFC9"/>
          </w:tcPr>
          <w:p w14:paraId="1C686FCA" w14:textId="22C9FAD1" w:rsidR="004F351F" w:rsidRPr="00155A66" w:rsidRDefault="00155A66">
            <w:pPr>
              <w:spacing w:after="0"/>
              <w:jc w:val="center"/>
              <w:rPr>
                <w:color w:val="FF0000"/>
                <w:sz w:val="18"/>
                <w:szCs w:val="18"/>
              </w:rPr>
            </w:pPr>
            <w:r w:rsidRPr="00155A66">
              <w:rPr>
                <w:color w:val="auto"/>
                <w:sz w:val="18"/>
                <w:szCs w:val="18"/>
              </w:rPr>
              <w:t>tai muu aikuinen henkilö</w:t>
            </w:r>
          </w:p>
        </w:tc>
      </w:tr>
      <w:tr w:rsidR="004F351F" w14:paraId="2FA0F38D" w14:textId="77777777" w:rsidTr="00DB745C">
        <w:trPr>
          <w:trHeight w:val="1244"/>
        </w:trPr>
        <w:tc>
          <w:tcPr>
            <w:tcW w:w="3539" w:type="dxa"/>
            <w:shd w:val="clear" w:color="auto" w:fill="E4FFC9"/>
            <w:vAlign w:val="center"/>
          </w:tcPr>
          <w:p w14:paraId="166BE77D" w14:textId="77777777" w:rsidR="004F351F" w:rsidRPr="00A65993" w:rsidRDefault="000816A6">
            <w:pPr>
              <w:spacing w:after="0"/>
              <w:jc w:val="center"/>
              <w:rPr>
                <w:b/>
              </w:rPr>
            </w:pPr>
            <w:r w:rsidRPr="00A65993">
              <w:rPr>
                <w:b/>
              </w:rPr>
              <w:t>Pelastusviranomaisten opastus</w:t>
            </w:r>
          </w:p>
        </w:tc>
        <w:tc>
          <w:tcPr>
            <w:tcW w:w="3827" w:type="dxa"/>
            <w:shd w:val="clear" w:color="auto" w:fill="E4FFC9"/>
            <w:vAlign w:val="center"/>
          </w:tcPr>
          <w:p w14:paraId="449C6CC5" w14:textId="77777777" w:rsidR="004F351F" w:rsidRPr="00DB745C" w:rsidRDefault="00A65993">
            <w:pPr>
              <w:spacing w:after="0"/>
              <w:jc w:val="center"/>
              <w:rPr>
                <w:color w:val="FF0000"/>
              </w:rPr>
            </w:pPr>
            <w:r w:rsidRPr="00DB745C">
              <w:rPr>
                <w:color w:val="FF0000"/>
              </w:rPr>
              <w:t xml:space="preserve">Soiton tehnyt </w:t>
            </w:r>
            <w:r w:rsidR="00391EFF" w:rsidRPr="00DB745C">
              <w:rPr>
                <w:color w:val="FF0000"/>
              </w:rPr>
              <w:t>henkilö (aikuinen)</w:t>
            </w:r>
            <w:r w:rsidRPr="00DB745C">
              <w:rPr>
                <w:color w:val="FF0000"/>
              </w:rPr>
              <w:t xml:space="preserve"> ja paikalla olevat muut </w:t>
            </w:r>
            <w:r w:rsidR="00391EFF" w:rsidRPr="00DB745C">
              <w:rPr>
                <w:color w:val="FF0000"/>
              </w:rPr>
              <w:t>henkilöt</w:t>
            </w:r>
          </w:p>
        </w:tc>
        <w:tc>
          <w:tcPr>
            <w:tcW w:w="2857" w:type="dxa"/>
            <w:shd w:val="clear" w:color="auto" w:fill="E4FFC9"/>
          </w:tcPr>
          <w:p w14:paraId="40058A8C" w14:textId="77777777" w:rsidR="004F351F" w:rsidRDefault="004F351F">
            <w:pPr>
              <w:spacing w:after="0"/>
              <w:jc w:val="center"/>
              <w:rPr>
                <w:color w:val="FF0000"/>
              </w:rPr>
            </w:pPr>
          </w:p>
        </w:tc>
      </w:tr>
      <w:tr w:rsidR="004F351F" w14:paraId="277C6657" w14:textId="77777777" w:rsidTr="00DB745C">
        <w:trPr>
          <w:trHeight w:val="838"/>
        </w:trPr>
        <w:tc>
          <w:tcPr>
            <w:tcW w:w="3539" w:type="dxa"/>
            <w:shd w:val="clear" w:color="auto" w:fill="E4FFC9"/>
            <w:vAlign w:val="center"/>
          </w:tcPr>
          <w:p w14:paraId="4CAC4821" w14:textId="77777777" w:rsidR="004F351F" w:rsidRDefault="000816A6">
            <w:pPr>
              <w:spacing w:after="0"/>
              <w:jc w:val="center"/>
              <w:rPr>
                <w:b/>
              </w:rPr>
            </w:pPr>
            <w:r>
              <w:rPr>
                <w:b/>
              </w:rPr>
              <w:t>Ensiapu</w:t>
            </w:r>
          </w:p>
        </w:tc>
        <w:tc>
          <w:tcPr>
            <w:tcW w:w="3827" w:type="dxa"/>
            <w:shd w:val="clear" w:color="auto" w:fill="E4FFC9"/>
            <w:vAlign w:val="center"/>
          </w:tcPr>
          <w:p w14:paraId="08580703" w14:textId="50C9F1A7" w:rsidR="004F351F" w:rsidRPr="00DB745C" w:rsidRDefault="00155A66">
            <w:pPr>
              <w:spacing w:after="0"/>
              <w:jc w:val="center"/>
              <w:rPr>
                <w:color w:val="FF0000"/>
              </w:rPr>
            </w:pPr>
            <w:r w:rsidRPr="00DB745C">
              <w:rPr>
                <w:color w:val="FF0000"/>
              </w:rPr>
              <w:t>V</w:t>
            </w:r>
            <w:r w:rsidRPr="00DB745C">
              <w:rPr>
                <w:color w:val="FF0000"/>
              </w:rPr>
              <w:t>astuuvuorossa olevat koulumajoituksen päivystäjät</w:t>
            </w:r>
          </w:p>
        </w:tc>
        <w:tc>
          <w:tcPr>
            <w:tcW w:w="2857" w:type="dxa"/>
            <w:shd w:val="clear" w:color="auto" w:fill="E4FFC9"/>
          </w:tcPr>
          <w:p w14:paraId="3411BC95" w14:textId="77777777" w:rsidR="004F351F" w:rsidRDefault="004F351F">
            <w:pPr>
              <w:spacing w:after="0"/>
              <w:jc w:val="center"/>
              <w:rPr>
                <w:color w:val="FF0000"/>
              </w:rPr>
            </w:pPr>
          </w:p>
        </w:tc>
      </w:tr>
      <w:tr w:rsidR="003E6483" w14:paraId="246A3F7E" w14:textId="77777777" w:rsidTr="00DB745C">
        <w:trPr>
          <w:trHeight w:val="414"/>
        </w:trPr>
        <w:tc>
          <w:tcPr>
            <w:tcW w:w="3539" w:type="dxa"/>
            <w:shd w:val="clear" w:color="auto" w:fill="E4FFC9"/>
            <w:vAlign w:val="center"/>
          </w:tcPr>
          <w:p w14:paraId="6A6ED2A6" w14:textId="77777777" w:rsidR="003E6483" w:rsidRDefault="003E6483">
            <w:pPr>
              <w:spacing w:after="0"/>
              <w:jc w:val="center"/>
              <w:rPr>
                <w:b/>
              </w:rPr>
            </w:pPr>
          </w:p>
        </w:tc>
        <w:tc>
          <w:tcPr>
            <w:tcW w:w="3827" w:type="dxa"/>
            <w:shd w:val="clear" w:color="auto" w:fill="E4FFC9"/>
            <w:vAlign w:val="center"/>
          </w:tcPr>
          <w:p w14:paraId="3894093D" w14:textId="77777777" w:rsidR="003E6483" w:rsidRDefault="003E6483">
            <w:pPr>
              <w:spacing w:after="0"/>
              <w:jc w:val="center"/>
            </w:pPr>
          </w:p>
        </w:tc>
        <w:tc>
          <w:tcPr>
            <w:tcW w:w="2857" w:type="dxa"/>
            <w:shd w:val="clear" w:color="auto" w:fill="E4FFC9"/>
          </w:tcPr>
          <w:p w14:paraId="22334852" w14:textId="77777777" w:rsidR="003E6483" w:rsidRDefault="003E6483">
            <w:pPr>
              <w:spacing w:after="0"/>
              <w:jc w:val="center"/>
              <w:rPr>
                <w:color w:val="FF0000"/>
              </w:rPr>
            </w:pPr>
          </w:p>
        </w:tc>
      </w:tr>
    </w:tbl>
    <w:p w14:paraId="1B12861D" w14:textId="77777777" w:rsidR="004F351F" w:rsidRDefault="004F351F">
      <w:pPr>
        <w:spacing w:after="0" w:line="240" w:lineRule="auto"/>
      </w:pPr>
    </w:p>
    <w:p w14:paraId="62BEBCE5" w14:textId="77777777" w:rsidR="00145FEA" w:rsidRPr="003E6483" w:rsidRDefault="00145FEA" w:rsidP="003E6483">
      <w:pPr>
        <w:rPr>
          <w:rFonts w:ascii="Arial" w:hAnsi="Arial" w:cs="Arial"/>
        </w:rPr>
      </w:pPr>
    </w:p>
    <w:p w14:paraId="4A618A5D" w14:textId="77777777" w:rsidR="004F351F" w:rsidRPr="00BD2158" w:rsidRDefault="00D83976" w:rsidP="00521876">
      <w:pPr>
        <w:pStyle w:val="Otsikko2"/>
        <w:numPr>
          <w:ilvl w:val="0"/>
          <w:numId w:val="42"/>
        </w:numPr>
        <w:spacing w:before="0"/>
        <w:rPr>
          <w:rFonts w:ascii="Arial" w:hAnsi="Arial" w:cs="Arial"/>
          <w:b/>
        </w:rPr>
      </w:pPr>
      <w:bookmarkStart w:id="9" w:name="_Toc104373106"/>
      <w:r w:rsidRPr="00BD2158">
        <w:rPr>
          <w:rFonts w:ascii="Arial" w:hAnsi="Arial" w:cs="Arial"/>
          <w:b/>
        </w:rPr>
        <w:t>Riskien kartoitus</w:t>
      </w:r>
      <w:bookmarkEnd w:id="9"/>
    </w:p>
    <w:p w14:paraId="1B05DE37" w14:textId="77777777" w:rsidR="00D56CE0" w:rsidRPr="000D6B8F" w:rsidRDefault="000816A6" w:rsidP="000D6B8F">
      <w:pPr>
        <w:rPr>
          <w:rFonts w:ascii="Arial" w:hAnsi="Arial" w:cs="Arial"/>
        </w:rPr>
      </w:pPr>
      <w:r w:rsidRPr="000D6B8F">
        <w:rPr>
          <w:rFonts w:ascii="Arial" w:hAnsi="Arial" w:cs="Arial"/>
        </w:rPr>
        <w:t xml:space="preserve">Mahdollisia </w:t>
      </w:r>
      <w:r w:rsidR="00D83976" w:rsidRPr="000D6B8F">
        <w:rPr>
          <w:rFonts w:ascii="Arial" w:hAnsi="Arial" w:cs="Arial"/>
        </w:rPr>
        <w:t>riskejä tapahtumassa ovat</w:t>
      </w:r>
      <w:r w:rsidRPr="000D6B8F">
        <w:rPr>
          <w:rFonts w:ascii="Arial" w:hAnsi="Arial" w:cs="Arial"/>
        </w:rPr>
        <w:t xml:space="preserve"> esimerkiksi tapahtumaan osallist</w:t>
      </w:r>
      <w:r w:rsidR="00D83976" w:rsidRPr="000D6B8F">
        <w:rPr>
          <w:rFonts w:ascii="Arial" w:hAnsi="Arial" w:cs="Arial"/>
        </w:rPr>
        <w:t>uvien urheilijoiden</w:t>
      </w:r>
      <w:r w:rsidR="00D56CE0" w:rsidRPr="000D6B8F">
        <w:rPr>
          <w:rFonts w:ascii="Arial" w:hAnsi="Arial" w:cs="Arial"/>
        </w:rPr>
        <w:t xml:space="preserve"> sairaskohtaus</w:t>
      </w:r>
      <w:r w:rsidRPr="000D6B8F">
        <w:rPr>
          <w:rFonts w:ascii="Arial" w:hAnsi="Arial" w:cs="Arial"/>
        </w:rPr>
        <w:t xml:space="preserve">, </w:t>
      </w:r>
      <w:r w:rsidR="00D56CE0" w:rsidRPr="000D6B8F">
        <w:rPr>
          <w:rFonts w:ascii="Arial" w:hAnsi="Arial" w:cs="Arial"/>
        </w:rPr>
        <w:t>mahdollinen lämmöstä johtuva nestehukka, mahdollinen tulipalo</w:t>
      </w:r>
      <w:r w:rsidR="009E1464">
        <w:rPr>
          <w:rFonts w:ascii="Arial" w:hAnsi="Arial" w:cs="Arial"/>
        </w:rPr>
        <w:t>, loukkaantuminen</w:t>
      </w:r>
      <w:r w:rsidR="00E15702">
        <w:rPr>
          <w:rFonts w:ascii="Arial" w:hAnsi="Arial" w:cs="Arial"/>
        </w:rPr>
        <w:t>, allerginen reaktio, mahatauti tai muu epidemia.</w:t>
      </w:r>
    </w:p>
    <w:p w14:paraId="4B2AA1F2" w14:textId="77777777" w:rsidR="004F351F" w:rsidRPr="000D6B8F" w:rsidRDefault="000816A6">
      <w:pPr>
        <w:rPr>
          <w:rFonts w:ascii="Arial" w:hAnsi="Arial" w:cs="Arial"/>
        </w:rPr>
      </w:pPr>
      <w:r w:rsidRPr="000D6B8F">
        <w:rPr>
          <w:rFonts w:ascii="Arial" w:hAnsi="Arial" w:cs="Arial"/>
        </w:rPr>
        <w:t xml:space="preserve">Toimintaohjeet </w:t>
      </w:r>
      <w:proofErr w:type="gramStart"/>
      <w:r w:rsidRPr="000D6B8F">
        <w:rPr>
          <w:rFonts w:ascii="Arial" w:hAnsi="Arial" w:cs="Arial"/>
        </w:rPr>
        <w:t>antaa</w:t>
      </w:r>
      <w:proofErr w:type="gramEnd"/>
      <w:r w:rsidRPr="000D6B8F">
        <w:rPr>
          <w:rFonts w:ascii="Arial" w:hAnsi="Arial" w:cs="Arial"/>
        </w:rPr>
        <w:t xml:space="preserve"> paikalla toimintaa johtava henkilö. Virallinen tiedotus pyritään hoitamaan avoimesti, rehellisesti ja mahdollisimman nopeasti. Tapahtuma kirjataan ylös myöhempää käsittelyä varten. Tapahtuman jatkumisesta tai keskeyttämisestä tehdään päätös osallistujia, viranomaisia ja tapahtuman organisaation edustajia kuullen.</w:t>
      </w:r>
    </w:p>
    <w:p w14:paraId="3D93A312" w14:textId="03A25A1B" w:rsidR="004F351F" w:rsidRPr="000D6B8F" w:rsidRDefault="000816A6">
      <w:pPr>
        <w:rPr>
          <w:rFonts w:ascii="Arial" w:hAnsi="Arial" w:cs="Arial"/>
        </w:rPr>
      </w:pPr>
      <w:r w:rsidRPr="000D6B8F">
        <w:rPr>
          <w:rFonts w:ascii="Arial" w:hAnsi="Arial" w:cs="Arial"/>
        </w:rPr>
        <w:t>Riskit on lueteltu ja kartoitettu tarkemmin liitteessä. Liitteessä on lueteltu myös toimenpiteet riskien ennaltaehkäisemiseksi. (LIITE</w:t>
      </w:r>
      <w:r w:rsidR="002E18D8">
        <w:rPr>
          <w:rFonts w:ascii="Arial" w:hAnsi="Arial" w:cs="Arial"/>
        </w:rPr>
        <w:t>)</w:t>
      </w:r>
    </w:p>
    <w:p w14:paraId="33807546" w14:textId="77777777" w:rsidR="004F351F" w:rsidRPr="00BD2158" w:rsidRDefault="000816A6" w:rsidP="00521876">
      <w:pPr>
        <w:pStyle w:val="Otsikko2"/>
        <w:numPr>
          <w:ilvl w:val="0"/>
          <w:numId w:val="42"/>
        </w:numPr>
        <w:rPr>
          <w:rFonts w:ascii="Arial" w:hAnsi="Arial" w:cs="Arial"/>
          <w:b/>
        </w:rPr>
      </w:pPr>
      <w:bookmarkStart w:id="10" w:name="_Toc104373107"/>
      <w:r w:rsidRPr="00BD2158">
        <w:rPr>
          <w:rFonts w:ascii="Arial" w:hAnsi="Arial" w:cs="Arial"/>
          <w:b/>
        </w:rPr>
        <w:t>Paloriskit</w:t>
      </w:r>
      <w:bookmarkEnd w:id="10"/>
    </w:p>
    <w:p w14:paraId="621FCFE0" w14:textId="77777777" w:rsidR="004F351F" w:rsidRPr="00D724E4" w:rsidRDefault="000816A6">
      <w:pPr>
        <w:rPr>
          <w:rFonts w:ascii="Arial" w:hAnsi="Arial" w:cs="Arial"/>
        </w:rPr>
      </w:pPr>
      <w:r w:rsidRPr="00D724E4">
        <w:rPr>
          <w:rFonts w:ascii="Arial" w:hAnsi="Arial" w:cs="Arial"/>
        </w:rPr>
        <w:t xml:space="preserve">Alla </w:t>
      </w:r>
      <w:r w:rsidR="003852A6" w:rsidRPr="00D724E4">
        <w:rPr>
          <w:rFonts w:ascii="Arial" w:hAnsi="Arial" w:cs="Arial"/>
        </w:rPr>
        <w:t>esimerkkikohteita,</w:t>
      </w:r>
      <w:r w:rsidRPr="00D724E4">
        <w:rPr>
          <w:rFonts w:ascii="Arial" w:hAnsi="Arial" w:cs="Arial"/>
        </w:rPr>
        <w:t xml:space="preserve"> jotka voivat olla palovaarallisia sekä mahdollisia syttymissyitä.</w:t>
      </w:r>
    </w:p>
    <w:p w14:paraId="7976AF38" w14:textId="77777777" w:rsidR="004F351F" w:rsidRPr="00BD2158" w:rsidRDefault="000816A6">
      <w:pPr>
        <w:rPr>
          <w:rFonts w:ascii="Arial" w:hAnsi="Arial" w:cs="Arial"/>
          <w:u w:val="single"/>
        </w:rPr>
      </w:pPr>
      <w:r w:rsidRPr="00BD2158">
        <w:rPr>
          <w:rFonts w:ascii="Arial" w:hAnsi="Arial" w:cs="Arial"/>
          <w:u w:val="single"/>
        </w:rPr>
        <w:lastRenderedPageBreak/>
        <w:t>Palovaaralliset kohteet</w:t>
      </w:r>
    </w:p>
    <w:p w14:paraId="592CF84B" w14:textId="77777777" w:rsidR="004F351F" w:rsidRPr="00D724E4" w:rsidRDefault="000816A6">
      <w:pPr>
        <w:spacing w:line="240" w:lineRule="auto"/>
        <w:rPr>
          <w:rFonts w:ascii="Arial" w:hAnsi="Arial" w:cs="Arial"/>
        </w:rPr>
      </w:pPr>
      <w:r w:rsidRPr="00D724E4">
        <w:rPr>
          <w:rFonts w:ascii="Arial" w:hAnsi="Arial" w:cs="Arial"/>
        </w:rPr>
        <w:t>• Toimisto / taukotiloissa: Kahvinkeittimet, sähkölaitteet.</w:t>
      </w:r>
    </w:p>
    <w:p w14:paraId="2D3E4650" w14:textId="77777777" w:rsidR="004F351F" w:rsidRPr="00D724E4" w:rsidRDefault="000816A6">
      <w:pPr>
        <w:spacing w:line="240" w:lineRule="auto"/>
        <w:rPr>
          <w:rFonts w:ascii="Arial" w:hAnsi="Arial" w:cs="Arial"/>
        </w:rPr>
      </w:pPr>
      <w:r w:rsidRPr="00D724E4">
        <w:rPr>
          <w:rFonts w:ascii="Arial" w:hAnsi="Arial" w:cs="Arial"/>
        </w:rPr>
        <w:t>• Tuotantotilat: Työkoneet</w:t>
      </w:r>
    </w:p>
    <w:p w14:paraId="491C4893" w14:textId="77777777" w:rsidR="004F351F" w:rsidRPr="00E15702" w:rsidRDefault="000816A6" w:rsidP="00E15702">
      <w:pPr>
        <w:pStyle w:val="Yltunniste"/>
        <w:tabs>
          <w:tab w:val="clear" w:pos="4819"/>
          <w:tab w:val="clear" w:pos="9638"/>
        </w:tabs>
        <w:spacing w:after="240"/>
        <w:rPr>
          <w:rFonts w:ascii="Arial" w:hAnsi="Arial" w:cs="Arial"/>
        </w:rPr>
      </w:pPr>
      <w:r w:rsidRPr="00E15702">
        <w:rPr>
          <w:rFonts w:ascii="Arial" w:hAnsi="Arial" w:cs="Arial"/>
        </w:rPr>
        <w:t>• Ulkona: Kiinteistön tuhka- ja roska-astiat</w:t>
      </w:r>
    </w:p>
    <w:p w14:paraId="5D18FD40" w14:textId="77777777" w:rsidR="00E15702" w:rsidRPr="00E15702" w:rsidRDefault="00E15702" w:rsidP="00E15702">
      <w:pPr>
        <w:pStyle w:val="Luettelokappale"/>
        <w:numPr>
          <w:ilvl w:val="0"/>
          <w:numId w:val="36"/>
        </w:numPr>
        <w:spacing w:line="240" w:lineRule="auto"/>
        <w:ind w:left="426"/>
        <w:rPr>
          <w:rFonts w:ascii="Arial" w:hAnsi="Arial" w:cs="Arial"/>
        </w:rPr>
      </w:pPr>
      <w:r>
        <w:rPr>
          <w:rFonts w:ascii="Arial" w:hAnsi="Arial" w:cs="Arial"/>
        </w:rPr>
        <w:t>Keittiön laitteet (esim. kahvinkeitin)</w:t>
      </w:r>
    </w:p>
    <w:p w14:paraId="22B875E4" w14:textId="77777777" w:rsidR="00E15702" w:rsidRPr="00D724E4" w:rsidRDefault="00E15702">
      <w:pPr>
        <w:spacing w:line="240" w:lineRule="auto"/>
        <w:rPr>
          <w:rFonts w:ascii="Arial" w:hAnsi="Arial" w:cs="Arial"/>
        </w:rPr>
      </w:pPr>
    </w:p>
    <w:p w14:paraId="198F660D" w14:textId="77777777" w:rsidR="004F351F" w:rsidRPr="00BD2158" w:rsidRDefault="000816A6">
      <w:pPr>
        <w:rPr>
          <w:rFonts w:ascii="Arial" w:hAnsi="Arial" w:cs="Arial"/>
          <w:u w:val="single"/>
        </w:rPr>
      </w:pPr>
      <w:r w:rsidRPr="00BD2158">
        <w:rPr>
          <w:rFonts w:ascii="Arial" w:hAnsi="Arial" w:cs="Arial"/>
          <w:u w:val="single"/>
        </w:rPr>
        <w:t>Syttymissyyt</w:t>
      </w:r>
    </w:p>
    <w:p w14:paraId="2D4AB95F" w14:textId="77777777" w:rsidR="004F351F" w:rsidRPr="00D724E4" w:rsidRDefault="000816A6">
      <w:pPr>
        <w:rPr>
          <w:rFonts w:ascii="Arial" w:hAnsi="Arial" w:cs="Arial"/>
        </w:rPr>
      </w:pPr>
      <w:r w:rsidRPr="00D724E4">
        <w:rPr>
          <w:rFonts w:ascii="Arial" w:hAnsi="Arial" w:cs="Arial"/>
        </w:rPr>
        <w:t>Rakennuspalon aiheuttaja on yleisimmin ihminen, joka omalla toiminnallaan tai huolimattomuudellaan aiheuttaa palon. Alla on listattuna mahdollisia muita palon aiheuttajia.</w:t>
      </w:r>
    </w:p>
    <w:p w14:paraId="26B63147" w14:textId="77777777" w:rsidR="000B66EC" w:rsidRPr="000B66EC" w:rsidRDefault="000816A6" w:rsidP="000B66EC">
      <w:pPr>
        <w:pStyle w:val="Luettelokappale"/>
        <w:numPr>
          <w:ilvl w:val="0"/>
          <w:numId w:val="34"/>
        </w:numPr>
        <w:spacing w:line="240" w:lineRule="auto"/>
        <w:rPr>
          <w:rFonts w:ascii="Arial" w:hAnsi="Arial" w:cs="Arial"/>
        </w:rPr>
      </w:pPr>
      <w:r w:rsidRPr="000B66EC">
        <w:rPr>
          <w:rFonts w:ascii="Arial" w:hAnsi="Arial" w:cs="Arial"/>
        </w:rPr>
        <w:t xml:space="preserve">Tupakointi </w:t>
      </w:r>
    </w:p>
    <w:p w14:paraId="368D3A60" w14:textId="77777777" w:rsidR="004F351F" w:rsidRPr="000B66EC" w:rsidRDefault="000816A6" w:rsidP="000B66EC">
      <w:pPr>
        <w:pStyle w:val="Luettelokappale"/>
        <w:numPr>
          <w:ilvl w:val="0"/>
          <w:numId w:val="34"/>
        </w:numPr>
        <w:spacing w:line="240" w:lineRule="auto"/>
        <w:rPr>
          <w:rFonts w:ascii="Arial" w:hAnsi="Arial" w:cs="Arial"/>
        </w:rPr>
      </w:pPr>
      <w:r w:rsidRPr="000B66EC">
        <w:rPr>
          <w:rFonts w:ascii="Arial" w:hAnsi="Arial" w:cs="Arial"/>
        </w:rPr>
        <w:t>Sähkölaite</w:t>
      </w:r>
    </w:p>
    <w:p w14:paraId="63053696" w14:textId="77777777" w:rsidR="004F351F" w:rsidRDefault="000816A6" w:rsidP="000B66EC">
      <w:pPr>
        <w:pStyle w:val="Luettelokappale"/>
        <w:numPr>
          <w:ilvl w:val="0"/>
          <w:numId w:val="34"/>
        </w:numPr>
        <w:spacing w:line="240" w:lineRule="auto"/>
        <w:rPr>
          <w:rFonts w:ascii="Arial" w:hAnsi="Arial" w:cs="Arial"/>
        </w:rPr>
      </w:pPr>
      <w:r w:rsidRPr="000B66EC">
        <w:rPr>
          <w:rFonts w:ascii="Arial" w:hAnsi="Arial" w:cs="Arial"/>
        </w:rPr>
        <w:t>Työkoneen kipinä tai muu vastaava</w:t>
      </w:r>
    </w:p>
    <w:p w14:paraId="5A0BFDCB" w14:textId="77777777" w:rsidR="000B66EC" w:rsidRDefault="000816A6" w:rsidP="000B66EC">
      <w:pPr>
        <w:pStyle w:val="Luettelokappale"/>
        <w:numPr>
          <w:ilvl w:val="0"/>
          <w:numId w:val="34"/>
        </w:numPr>
        <w:spacing w:line="240" w:lineRule="auto"/>
        <w:rPr>
          <w:rFonts w:ascii="Arial" w:hAnsi="Arial" w:cs="Arial"/>
        </w:rPr>
      </w:pPr>
      <w:r w:rsidRPr="000B66EC">
        <w:rPr>
          <w:rFonts w:ascii="Arial" w:hAnsi="Arial" w:cs="Arial"/>
        </w:rPr>
        <w:t>Tahallinen sytyttäminen</w:t>
      </w:r>
    </w:p>
    <w:p w14:paraId="191444C4" w14:textId="77777777" w:rsidR="00CB72BD" w:rsidRPr="00E15702" w:rsidRDefault="00CB72BD" w:rsidP="00CB72BD">
      <w:pPr>
        <w:pStyle w:val="Luettelokappale"/>
        <w:numPr>
          <w:ilvl w:val="0"/>
          <w:numId w:val="34"/>
        </w:numPr>
        <w:spacing w:line="240" w:lineRule="auto"/>
        <w:rPr>
          <w:rFonts w:ascii="Arial" w:hAnsi="Arial" w:cs="Arial"/>
        </w:rPr>
      </w:pPr>
    </w:p>
    <w:p w14:paraId="399EDBE2" w14:textId="77777777" w:rsidR="00CB72BD" w:rsidRDefault="00CB72BD" w:rsidP="00CB72BD">
      <w:pPr>
        <w:pStyle w:val="Luettelokappale"/>
        <w:spacing w:line="240" w:lineRule="auto"/>
        <w:ind w:left="432"/>
        <w:rPr>
          <w:rFonts w:ascii="Arial" w:hAnsi="Arial" w:cs="Arial"/>
        </w:rPr>
      </w:pPr>
    </w:p>
    <w:p w14:paraId="1E664E49" w14:textId="77777777" w:rsidR="00CB72BD" w:rsidRPr="00CB72BD" w:rsidRDefault="000B66EC" w:rsidP="00CB72BD">
      <w:pPr>
        <w:pStyle w:val="Luettelokappale"/>
        <w:spacing w:line="240" w:lineRule="auto"/>
        <w:ind w:left="432"/>
        <w:rPr>
          <w:rFonts w:ascii="Arial" w:hAnsi="Arial" w:cs="Arial"/>
        </w:rPr>
      </w:pPr>
      <w:proofErr w:type="gramStart"/>
      <w:r w:rsidRPr="00CB72BD">
        <w:rPr>
          <w:rFonts w:ascii="Arial" w:hAnsi="Arial" w:cs="Arial"/>
        </w:rPr>
        <w:t>YAG</w:t>
      </w:r>
      <w:r w:rsidR="00406439" w:rsidRPr="00CB72BD">
        <w:rPr>
          <w:rFonts w:ascii="Arial" w:hAnsi="Arial" w:cs="Arial"/>
        </w:rPr>
        <w:t xml:space="preserve"> -tapahtumassa</w:t>
      </w:r>
      <w:proofErr w:type="gramEnd"/>
      <w:r w:rsidR="000816A6" w:rsidRPr="00CB72BD">
        <w:rPr>
          <w:rFonts w:ascii="Arial" w:hAnsi="Arial" w:cs="Arial"/>
        </w:rPr>
        <w:t xml:space="preserve"> on tupakointi ja avotuli kielletty. Rakenteiden syttymistä tai sähkövikoja varten </w:t>
      </w:r>
      <w:r w:rsidR="00E15702">
        <w:rPr>
          <w:rFonts w:ascii="Arial" w:hAnsi="Arial" w:cs="Arial"/>
        </w:rPr>
        <w:t>majoituskoululta</w:t>
      </w:r>
      <w:r w:rsidR="000816A6" w:rsidRPr="00CB72BD">
        <w:rPr>
          <w:rFonts w:ascii="Arial" w:hAnsi="Arial" w:cs="Arial"/>
        </w:rPr>
        <w:t xml:space="preserve"> löytyy useita eri sammuttimia ja rakennuksessa on pyritty käyttämään palosuojattuja materiaaleja. </w:t>
      </w:r>
      <w:r w:rsidR="00E15702">
        <w:rPr>
          <w:rFonts w:ascii="Arial" w:hAnsi="Arial" w:cs="Arial"/>
        </w:rPr>
        <w:t>Lähimmät sammuttimet on käytävä läpi jokaisen vuorossa olevan henkilön kanssa.</w:t>
      </w:r>
    </w:p>
    <w:p w14:paraId="55D6108C" w14:textId="77777777" w:rsidR="004F351F" w:rsidRPr="00CB72BD" w:rsidRDefault="00CB72BD" w:rsidP="00521876">
      <w:pPr>
        <w:pStyle w:val="Otsikko2"/>
        <w:numPr>
          <w:ilvl w:val="0"/>
          <w:numId w:val="42"/>
        </w:numPr>
        <w:rPr>
          <w:rFonts w:ascii="Arial" w:hAnsi="Arial" w:cs="Arial"/>
          <w:b/>
        </w:rPr>
      </w:pPr>
      <w:bookmarkStart w:id="11" w:name="_Toc104373108"/>
      <w:r>
        <w:rPr>
          <w:rFonts w:ascii="Arial" w:hAnsi="Arial" w:cs="Arial"/>
          <w:b/>
        </w:rPr>
        <w:t>Toiminta riskitilanteessa</w:t>
      </w:r>
      <w:bookmarkEnd w:id="11"/>
    </w:p>
    <w:p w14:paraId="1045B662" w14:textId="77777777" w:rsidR="004F351F" w:rsidRPr="00D724E4" w:rsidRDefault="000816A6">
      <w:pPr>
        <w:rPr>
          <w:rFonts w:ascii="Arial" w:hAnsi="Arial" w:cs="Arial"/>
        </w:rPr>
      </w:pPr>
      <w:r w:rsidRPr="00D724E4">
        <w:rPr>
          <w:rFonts w:ascii="Arial" w:hAnsi="Arial" w:cs="Arial"/>
        </w:rPr>
        <w:t xml:space="preserve">Aina riskitilanteen sattuessa ilmoita asiasta </w:t>
      </w:r>
      <w:r w:rsidR="00406439">
        <w:rPr>
          <w:rFonts w:ascii="Arial" w:hAnsi="Arial" w:cs="Arial"/>
        </w:rPr>
        <w:t>pääsihteerille</w:t>
      </w:r>
      <w:r w:rsidR="008679D8">
        <w:rPr>
          <w:rFonts w:ascii="Arial" w:hAnsi="Arial" w:cs="Arial"/>
        </w:rPr>
        <w:t xml:space="preserve"> tai muulle kisaorganisaation jäsenelle</w:t>
      </w:r>
      <w:r w:rsidR="001C1041" w:rsidRPr="00D724E4">
        <w:rPr>
          <w:rFonts w:ascii="Arial" w:hAnsi="Arial" w:cs="Arial"/>
        </w:rPr>
        <w:t>.</w:t>
      </w:r>
    </w:p>
    <w:p w14:paraId="5D729A2D" w14:textId="77777777" w:rsidR="004F351F" w:rsidRPr="00BD2158" w:rsidRDefault="000816A6" w:rsidP="00521876">
      <w:pPr>
        <w:pStyle w:val="Otsikko2"/>
        <w:numPr>
          <w:ilvl w:val="0"/>
          <w:numId w:val="42"/>
        </w:numPr>
        <w:rPr>
          <w:rFonts w:ascii="Arial" w:hAnsi="Arial" w:cs="Arial"/>
          <w:b/>
        </w:rPr>
      </w:pPr>
      <w:bookmarkStart w:id="12" w:name="_Toc104373109"/>
      <w:r w:rsidRPr="00BD2158">
        <w:rPr>
          <w:rFonts w:ascii="Arial" w:hAnsi="Arial" w:cs="Arial"/>
          <w:b/>
        </w:rPr>
        <w:t>Evakuointisuunnitelma ja pelastusvälineistö</w:t>
      </w:r>
      <w:bookmarkEnd w:id="12"/>
    </w:p>
    <w:p w14:paraId="1091A29E" w14:textId="77777777" w:rsidR="00F411D6" w:rsidRPr="00D724E4" w:rsidRDefault="008679D8">
      <w:pPr>
        <w:rPr>
          <w:rFonts w:ascii="Arial" w:hAnsi="Arial" w:cs="Arial"/>
        </w:rPr>
      </w:pPr>
      <w:r>
        <w:rPr>
          <w:rFonts w:ascii="Arial" w:hAnsi="Arial" w:cs="Arial"/>
        </w:rPr>
        <w:t>Majoitusvastaava ja tarvittaessa kisaorganisaaton jäsen tekevät päätöksen evakuoinnista</w:t>
      </w:r>
      <w:r w:rsidR="000816A6" w:rsidRPr="00D724E4">
        <w:rPr>
          <w:rFonts w:ascii="Arial" w:hAnsi="Arial" w:cs="Arial"/>
        </w:rPr>
        <w:t>. Evakuointi tapahtuu ohjatusti hätäpoistumisteitä käyttäen</w:t>
      </w:r>
      <w:r w:rsidR="00267C92" w:rsidRPr="00D724E4">
        <w:rPr>
          <w:rFonts w:ascii="Arial" w:hAnsi="Arial" w:cs="Arial"/>
        </w:rPr>
        <w:t xml:space="preserve">. </w:t>
      </w:r>
      <w:r w:rsidR="000816A6" w:rsidRPr="00D724E4">
        <w:rPr>
          <w:rFonts w:ascii="Arial" w:hAnsi="Arial" w:cs="Arial"/>
        </w:rPr>
        <w:t>Jos huomaat tapahtumatilassa outoja esineitä, älä koske niihin vaan jätä tutkinta poliisille ja tapahtuman järjestäjälle. Myös tapahtuma-asioista tiedottaminen tulee jättää poliisin ja tapahtuman järjestäjän tehtäväksi.</w:t>
      </w:r>
    </w:p>
    <w:p w14:paraId="3E183AF3" w14:textId="77777777" w:rsidR="004F351F" w:rsidRPr="00BD2158" w:rsidRDefault="000816A6" w:rsidP="00521876">
      <w:pPr>
        <w:pStyle w:val="Otsikko2"/>
        <w:numPr>
          <w:ilvl w:val="0"/>
          <w:numId w:val="42"/>
        </w:numPr>
        <w:rPr>
          <w:rFonts w:ascii="Arial" w:hAnsi="Arial" w:cs="Arial"/>
          <w:b/>
        </w:rPr>
      </w:pPr>
      <w:bookmarkStart w:id="13" w:name="_Toc104373110"/>
      <w:r w:rsidRPr="00BD2158">
        <w:rPr>
          <w:rFonts w:ascii="Arial" w:hAnsi="Arial" w:cs="Arial"/>
          <w:b/>
        </w:rPr>
        <w:t>Ensiapuohjeistus</w:t>
      </w:r>
      <w:bookmarkEnd w:id="13"/>
    </w:p>
    <w:p w14:paraId="0E1335AF" w14:textId="11FF304D" w:rsidR="001B1979" w:rsidRDefault="000816A6" w:rsidP="00054449">
      <w:pPr>
        <w:rPr>
          <w:rFonts w:ascii="Arial" w:hAnsi="Arial" w:cs="Arial"/>
        </w:rPr>
      </w:pPr>
      <w:r w:rsidRPr="00D724E4">
        <w:rPr>
          <w:rFonts w:ascii="Arial" w:hAnsi="Arial" w:cs="Arial"/>
        </w:rPr>
        <w:t xml:space="preserve">Ensiapupalveluiden tarkoituksena on antaa ensiapua lievästi loukkaantuneille ja sairastuneille sekä tarvittaessa järjestää heille jatkohoitoa. Yleisötapahtumissa ensiapu- ja turvallisuushenkilöstö </w:t>
      </w:r>
      <w:r w:rsidRPr="00D724E4">
        <w:rPr>
          <w:rFonts w:ascii="Arial" w:hAnsi="Arial" w:cs="Arial"/>
        </w:rPr>
        <w:lastRenderedPageBreak/>
        <w:t>toimivat tiiviissä yhteistyössä. Ensiapuhenkilöstön määrä on tapahtumakohtainen ja se on suhteutettu yleisön määrään, riskeihin sekä alueen kokoon.</w:t>
      </w:r>
    </w:p>
    <w:p w14:paraId="05ECB685" w14:textId="265385E7" w:rsidR="001B1979" w:rsidRDefault="001B1979" w:rsidP="00054449">
      <w:pPr>
        <w:rPr>
          <w:rFonts w:ascii="Arial" w:hAnsi="Arial" w:cs="Arial"/>
        </w:rPr>
      </w:pPr>
      <w:r>
        <w:rPr>
          <w:rFonts w:ascii="Arial" w:hAnsi="Arial" w:cs="Arial"/>
        </w:rPr>
        <w:t xml:space="preserve">Koulumajoituksessa ensiaputarvikkeet löytyvät aulan </w:t>
      </w:r>
      <w:proofErr w:type="gramStart"/>
      <w:r>
        <w:rPr>
          <w:rFonts w:ascii="Arial" w:hAnsi="Arial" w:cs="Arial"/>
        </w:rPr>
        <w:t>infopisteeltä</w:t>
      </w:r>
      <w:proofErr w:type="gramEnd"/>
      <w:r>
        <w:rPr>
          <w:rFonts w:ascii="Arial" w:hAnsi="Arial" w:cs="Arial"/>
        </w:rPr>
        <w:t xml:space="preserve"> joka on keskeisellä paikalla majoitusluokkiin nähden. Se on ainoa sisäänkäynti majoitustiloihin ja kaikkien majoittujien tiedossa. Isommissa tapaturmissa ambulanssille turvataan esteetön pääsy koulumajoitukseen. Majoituskoulu sijaitsee lähellä Päijät-Hämeen </w:t>
      </w:r>
      <w:proofErr w:type="gramStart"/>
      <w:r>
        <w:rPr>
          <w:rFonts w:ascii="Arial" w:hAnsi="Arial" w:cs="Arial"/>
        </w:rPr>
        <w:t>keskussairaalaa</w:t>
      </w:r>
      <w:proofErr w:type="gramEnd"/>
      <w:r>
        <w:rPr>
          <w:rFonts w:ascii="Arial" w:hAnsi="Arial" w:cs="Arial"/>
        </w:rPr>
        <w:t xml:space="preserve"> joten avun saapuminen paikalle on nopeaa tai jos henkilö tarvitsee kuljettaa päivystykseen – on tähänkin mahdollisuus.</w:t>
      </w:r>
    </w:p>
    <w:p w14:paraId="429A54EB" w14:textId="171B5186" w:rsidR="00482EEF" w:rsidRDefault="000816A6" w:rsidP="00054449">
      <w:pPr>
        <w:rPr>
          <w:rFonts w:ascii="Arial" w:hAnsi="Arial" w:cs="Arial"/>
        </w:rPr>
      </w:pPr>
      <w:r w:rsidRPr="00D724E4">
        <w:rPr>
          <w:rFonts w:ascii="Arial" w:hAnsi="Arial" w:cs="Arial"/>
        </w:rPr>
        <w:t xml:space="preserve"> </w:t>
      </w:r>
      <w:r w:rsidR="00482EEF">
        <w:rPr>
          <w:rFonts w:ascii="Arial" w:hAnsi="Arial" w:cs="Arial"/>
        </w:rPr>
        <w:t>Urheilukeskukselta löytyy</w:t>
      </w:r>
      <w:r w:rsidRPr="00D724E4">
        <w:rPr>
          <w:rFonts w:ascii="Arial" w:hAnsi="Arial" w:cs="Arial"/>
        </w:rPr>
        <w:t xml:space="preserve"> kiinteä ensiapupiste, joka on jatkuvasti miehitetty. </w:t>
      </w:r>
    </w:p>
    <w:p w14:paraId="35B890A4" w14:textId="77777777" w:rsidR="001F32B5" w:rsidRDefault="00412410" w:rsidP="001F32B5">
      <w:pPr>
        <w:rPr>
          <w:rFonts w:ascii="Arial" w:hAnsi="Arial" w:cs="Arial"/>
        </w:rPr>
      </w:pPr>
      <w:proofErr w:type="spellStart"/>
      <w:r w:rsidRPr="00F411D6">
        <w:rPr>
          <w:rFonts w:ascii="Arial" w:hAnsi="Arial" w:cs="Arial"/>
        </w:rPr>
        <w:t>YAG:n</w:t>
      </w:r>
      <w:proofErr w:type="spellEnd"/>
      <w:r w:rsidR="00E96A52" w:rsidRPr="00F411D6">
        <w:rPr>
          <w:rFonts w:ascii="Arial" w:hAnsi="Arial" w:cs="Arial"/>
        </w:rPr>
        <w:t xml:space="preserve"> </w:t>
      </w:r>
      <w:r w:rsidR="00054449" w:rsidRPr="00F411D6">
        <w:rPr>
          <w:rFonts w:ascii="Arial" w:hAnsi="Arial" w:cs="Arial"/>
        </w:rPr>
        <w:t>ensiapuvastaavana toimii</w:t>
      </w:r>
      <w:r w:rsidRPr="00F411D6">
        <w:rPr>
          <w:rFonts w:ascii="Arial" w:hAnsi="Arial" w:cs="Arial"/>
        </w:rPr>
        <w:t xml:space="preserve"> </w:t>
      </w:r>
      <w:r w:rsidR="00F411D6" w:rsidRPr="00F411D6">
        <w:rPr>
          <w:rFonts w:ascii="Arial" w:hAnsi="Arial" w:cs="Arial"/>
        </w:rPr>
        <w:t xml:space="preserve">Maria </w:t>
      </w:r>
      <w:proofErr w:type="spellStart"/>
      <w:r w:rsidR="00F411D6" w:rsidRPr="00F411D6">
        <w:rPr>
          <w:rFonts w:ascii="Arial" w:hAnsi="Arial" w:cs="Arial"/>
        </w:rPr>
        <w:t>Juhanila</w:t>
      </w:r>
      <w:proofErr w:type="spellEnd"/>
      <w:r w:rsidR="00F411D6">
        <w:rPr>
          <w:rFonts w:ascii="Arial" w:hAnsi="Arial" w:cs="Arial"/>
        </w:rPr>
        <w:t>.</w:t>
      </w:r>
      <w:r w:rsidR="00054449" w:rsidRPr="00F411D6">
        <w:rPr>
          <w:rFonts w:ascii="Arial" w:hAnsi="Arial" w:cs="Arial"/>
        </w:rPr>
        <w:t xml:space="preserve"> </w:t>
      </w:r>
      <w:r w:rsidR="00E96A52">
        <w:rPr>
          <w:rFonts w:ascii="Arial" w:hAnsi="Arial" w:cs="Arial"/>
        </w:rPr>
        <w:t>E</w:t>
      </w:r>
      <w:r w:rsidR="00054449" w:rsidRPr="00054449">
        <w:rPr>
          <w:rFonts w:ascii="Arial" w:hAnsi="Arial" w:cs="Arial"/>
        </w:rPr>
        <w:t>nsiapupiste</w:t>
      </w:r>
      <w:r w:rsidR="00F411D6">
        <w:rPr>
          <w:rFonts w:ascii="Arial" w:hAnsi="Arial" w:cs="Arial"/>
        </w:rPr>
        <w:t>et</w:t>
      </w:r>
      <w:r w:rsidR="00E545A7" w:rsidRPr="00E545A7">
        <w:rPr>
          <w:rFonts w:ascii="Arial" w:hAnsi="Arial" w:cs="Arial"/>
        </w:rPr>
        <w:t xml:space="preserve"> </w:t>
      </w:r>
      <w:r w:rsidR="00F411D6">
        <w:rPr>
          <w:rFonts w:ascii="Arial" w:hAnsi="Arial" w:cs="Arial"/>
        </w:rPr>
        <w:t xml:space="preserve">sijaitsevat </w:t>
      </w:r>
      <w:r w:rsidR="008626B2">
        <w:rPr>
          <w:rFonts w:ascii="Arial" w:hAnsi="Arial" w:cs="Arial"/>
        </w:rPr>
        <w:t xml:space="preserve">stadionilla ja tapahtumatorilla Urheilukeskuksen </w:t>
      </w:r>
      <w:r>
        <w:rPr>
          <w:rFonts w:ascii="Arial" w:hAnsi="Arial" w:cs="Arial"/>
        </w:rPr>
        <w:t>yläpihalla</w:t>
      </w:r>
      <w:r w:rsidR="00561227">
        <w:rPr>
          <w:rFonts w:ascii="Arial" w:hAnsi="Arial" w:cs="Arial"/>
        </w:rPr>
        <w:t xml:space="preserve">. </w:t>
      </w:r>
      <w:r w:rsidR="001F32B5">
        <w:rPr>
          <w:rFonts w:ascii="Arial" w:hAnsi="Arial" w:cs="Arial"/>
        </w:rPr>
        <w:t>Kaikilla ensiapuhenkilöstössä toimivilla, on päällään ensiapuliivit ja kattavat ensiapulaukut.</w:t>
      </w:r>
    </w:p>
    <w:p w14:paraId="0491B22F" w14:textId="3DDCE66D" w:rsidR="00CD4559" w:rsidRDefault="00CD4559" w:rsidP="001F32B5">
      <w:pPr>
        <w:rPr>
          <w:rFonts w:ascii="Arial" w:hAnsi="Arial" w:cs="Arial"/>
        </w:rPr>
      </w:pPr>
      <w:r>
        <w:rPr>
          <w:rFonts w:ascii="Arial" w:hAnsi="Arial" w:cs="Arial"/>
        </w:rPr>
        <w:t>Lisäksi jokaisella lajipaikalla toimivalla toimitsijalla on kylmäpusseja mukana, joita voidaan tarvittaessa käyttää ensiapuna.</w:t>
      </w:r>
    </w:p>
    <w:p w14:paraId="5E80AEAD" w14:textId="72D5BBE1" w:rsidR="00520764" w:rsidRPr="00520764" w:rsidRDefault="00520764" w:rsidP="001F32B5">
      <w:pPr>
        <w:rPr>
          <w:rFonts w:ascii="Arial" w:hAnsi="Arial" w:cs="Arial"/>
          <w:highlight w:val="yellow"/>
        </w:rPr>
      </w:pPr>
      <w:r w:rsidRPr="00520764">
        <w:rPr>
          <w:rFonts w:ascii="Arial" w:hAnsi="Arial" w:cs="Arial"/>
          <w:highlight w:val="yellow"/>
        </w:rPr>
        <w:t xml:space="preserve">Päijät-Hämeen keskussairaalan osoite: </w:t>
      </w:r>
      <w:r w:rsidRPr="00520764">
        <w:rPr>
          <w:rFonts w:ascii="Arial" w:hAnsi="Arial" w:cs="Arial"/>
          <w:highlight w:val="yellow"/>
        </w:rPr>
        <w:t>Keskussairaalankatu 7, 15850 Lahti</w:t>
      </w:r>
    </w:p>
    <w:p w14:paraId="0C95AC6A" w14:textId="049C0DF8" w:rsidR="00520764" w:rsidRDefault="00520764" w:rsidP="001F32B5">
      <w:pPr>
        <w:rPr>
          <w:rFonts w:ascii="Arial" w:hAnsi="Arial" w:cs="Arial"/>
        </w:rPr>
      </w:pPr>
      <w:r w:rsidRPr="00520764">
        <w:rPr>
          <w:rFonts w:ascii="Arial" w:hAnsi="Arial" w:cs="Arial"/>
          <w:highlight w:val="yellow"/>
        </w:rPr>
        <w:t>Kärpäsen koulun osoite: Kasakkamäentie 1, 15800 Lahti</w:t>
      </w:r>
    </w:p>
    <w:p w14:paraId="646D56F1" w14:textId="77777777" w:rsidR="00E545A7" w:rsidRDefault="00E545A7" w:rsidP="001F32B5">
      <w:pPr>
        <w:rPr>
          <w:rFonts w:ascii="Arial" w:hAnsi="Arial" w:cs="Arial"/>
        </w:rPr>
      </w:pPr>
    </w:p>
    <w:p w14:paraId="51AD3949" w14:textId="69E13501" w:rsidR="00054449" w:rsidRPr="00BD2158" w:rsidRDefault="001F32B5" w:rsidP="001F32B5">
      <w:pPr>
        <w:rPr>
          <w:rFonts w:ascii="Arial" w:hAnsi="Arial" w:cs="Arial"/>
          <w:u w:val="single"/>
        </w:rPr>
      </w:pPr>
      <w:r w:rsidRPr="00BD2158">
        <w:rPr>
          <w:rFonts w:ascii="Arial" w:hAnsi="Arial" w:cs="Arial"/>
          <w:u w:val="single"/>
        </w:rPr>
        <w:t>Tapahtuman e</w:t>
      </w:r>
      <w:r w:rsidR="00054449" w:rsidRPr="00BD2158">
        <w:rPr>
          <w:rFonts w:ascii="Arial" w:hAnsi="Arial" w:cs="Arial"/>
          <w:u w:val="single"/>
        </w:rPr>
        <w:t>nsiapuhenki</w:t>
      </w:r>
      <w:r w:rsidR="00520764">
        <w:rPr>
          <w:rFonts w:ascii="Arial" w:hAnsi="Arial" w:cs="Arial"/>
          <w:u w:val="single"/>
        </w:rPr>
        <w:t>löstön yhteyshenkilö</w:t>
      </w:r>
      <w:r w:rsidR="00054449" w:rsidRPr="00BD2158">
        <w:rPr>
          <w:rFonts w:ascii="Arial" w:hAnsi="Arial" w:cs="Arial"/>
          <w:u w:val="single"/>
        </w:rPr>
        <w:t>:</w:t>
      </w:r>
    </w:p>
    <w:p w14:paraId="7D7B8846" w14:textId="53C00E82" w:rsidR="00412410" w:rsidRPr="001B1979" w:rsidRDefault="00412410" w:rsidP="00412410">
      <w:pPr>
        <w:pStyle w:val="Luettelokappale"/>
        <w:numPr>
          <w:ilvl w:val="0"/>
          <w:numId w:val="35"/>
        </w:numPr>
        <w:rPr>
          <w:rFonts w:ascii="Arial" w:hAnsi="Arial" w:cs="Arial"/>
        </w:rPr>
      </w:pPr>
      <w:r w:rsidRPr="001B1979">
        <w:rPr>
          <w:rFonts w:ascii="Arial" w:hAnsi="Arial" w:cs="Arial"/>
        </w:rPr>
        <w:t xml:space="preserve">Maria </w:t>
      </w:r>
      <w:proofErr w:type="spellStart"/>
      <w:r w:rsidRPr="001B1979">
        <w:rPr>
          <w:rFonts w:ascii="Arial" w:hAnsi="Arial" w:cs="Arial"/>
        </w:rPr>
        <w:t>Juhanila</w:t>
      </w:r>
      <w:proofErr w:type="spellEnd"/>
      <w:r w:rsidRPr="001B1979">
        <w:rPr>
          <w:rFonts w:ascii="Arial" w:hAnsi="Arial" w:cs="Arial"/>
        </w:rPr>
        <w:tab/>
      </w:r>
      <w:r w:rsidR="00D70BCF" w:rsidRPr="00D70BCF">
        <w:rPr>
          <w:rFonts w:ascii="Arial" w:hAnsi="Arial" w:cs="Arial"/>
        </w:rPr>
        <w:t>mariajuhanila@gmail.com</w:t>
      </w:r>
      <w:r w:rsidRPr="001B1979">
        <w:rPr>
          <w:rFonts w:ascii="Arial" w:hAnsi="Arial" w:cs="Arial"/>
        </w:rPr>
        <w:tab/>
      </w:r>
      <w:r w:rsidR="00D70BCF">
        <w:rPr>
          <w:rFonts w:ascii="Arial" w:hAnsi="Arial" w:cs="Arial"/>
        </w:rPr>
        <w:tab/>
        <w:t xml:space="preserve">+358 </w:t>
      </w:r>
      <w:r w:rsidRPr="001B1979">
        <w:rPr>
          <w:rFonts w:ascii="Arial" w:hAnsi="Arial" w:cs="Arial"/>
        </w:rPr>
        <w:t>40</w:t>
      </w:r>
      <w:r w:rsidR="00D70BCF">
        <w:rPr>
          <w:rFonts w:ascii="Arial" w:hAnsi="Arial" w:cs="Arial"/>
        </w:rPr>
        <w:t xml:space="preserve"> </w:t>
      </w:r>
      <w:r w:rsidRPr="001B1979">
        <w:rPr>
          <w:rFonts w:ascii="Arial" w:hAnsi="Arial" w:cs="Arial"/>
        </w:rPr>
        <w:t>526 3869</w:t>
      </w:r>
      <w:r w:rsidR="001B1979" w:rsidRPr="001B1979">
        <w:rPr>
          <w:rFonts w:ascii="Arial" w:hAnsi="Arial" w:cs="Arial"/>
        </w:rPr>
        <w:t xml:space="preserve"> (sta</w:t>
      </w:r>
      <w:r w:rsidR="001B1979">
        <w:rPr>
          <w:rFonts w:ascii="Arial" w:hAnsi="Arial" w:cs="Arial"/>
        </w:rPr>
        <w:t>dion)</w:t>
      </w:r>
    </w:p>
    <w:p w14:paraId="1666C066" w14:textId="77777777" w:rsidR="00412410" w:rsidRPr="001B1979" w:rsidRDefault="00412410" w:rsidP="00412410">
      <w:pPr>
        <w:pStyle w:val="Luettelokappale"/>
        <w:rPr>
          <w:rFonts w:ascii="Arial" w:hAnsi="Arial" w:cs="Arial"/>
        </w:rPr>
      </w:pPr>
    </w:p>
    <w:p w14:paraId="7EEFD39B" w14:textId="77777777" w:rsidR="00412410" w:rsidRPr="001B1979" w:rsidRDefault="00412410" w:rsidP="00412410">
      <w:pPr>
        <w:pStyle w:val="Luettelokappale"/>
        <w:rPr>
          <w:rFonts w:ascii="Arial" w:hAnsi="Arial" w:cs="Arial"/>
        </w:rPr>
      </w:pPr>
    </w:p>
    <w:p w14:paraId="5195D73F" w14:textId="6FEC4624" w:rsidR="004F351F" w:rsidRPr="00412410" w:rsidRDefault="000816A6" w:rsidP="00412410">
      <w:pPr>
        <w:pStyle w:val="Luettelokappale"/>
        <w:ind w:left="0"/>
        <w:rPr>
          <w:rFonts w:ascii="Arial" w:hAnsi="Arial" w:cs="Arial"/>
        </w:rPr>
      </w:pPr>
      <w:r w:rsidRPr="00412410">
        <w:rPr>
          <w:rFonts w:ascii="Arial" w:hAnsi="Arial" w:cs="Arial"/>
        </w:rPr>
        <w:t>Ensiapuohjeistus löytyy liitteestä, missä on ohjeistettu aikuisen</w:t>
      </w:r>
      <w:r w:rsidR="00E96A52" w:rsidRPr="00412410">
        <w:rPr>
          <w:rFonts w:ascii="Arial" w:hAnsi="Arial" w:cs="Arial"/>
        </w:rPr>
        <w:t xml:space="preserve"> elvytystoimenpiteet. </w:t>
      </w:r>
      <w:r w:rsidRPr="00412410">
        <w:rPr>
          <w:rFonts w:ascii="Arial" w:hAnsi="Arial" w:cs="Arial"/>
        </w:rPr>
        <w:t>(LIITE). Alla ohjeet ulkoisten verenvuotojen hoitoon</w:t>
      </w:r>
      <w:r w:rsidR="007453F0" w:rsidRPr="00412410">
        <w:rPr>
          <w:rFonts w:ascii="Arial" w:hAnsi="Arial" w:cs="Arial"/>
        </w:rPr>
        <w:t>.</w:t>
      </w:r>
    </w:p>
    <w:p w14:paraId="34FB2E15" w14:textId="77777777" w:rsidR="00520764" w:rsidRDefault="00520764" w:rsidP="00916596">
      <w:pPr>
        <w:pStyle w:val="Sisluet1"/>
      </w:pPr>
    </w:p>
    <w:p w14:paraId="28215A5E" w14:textId="77777777" w:rsidR="00520764" w:rsidRDefault="00520764" w:rsidP="00916596">
      <w:pPr>
        <w:pStyle w:val="Sisluet1"/>
      </w:pPr>
    </w:p>
    <w:p w14:paraId="483CF7CF" w14:textId="77777777" w:rsidR="00315C6C" w:rsidRDefault="00315C6C" w:rsidP="00916596">
      <w:pPr>
        <w:pStyle w:val="Sisluet1"/>
      </w:pPr>
    </w:p>
    <w:p w14:paraId="0017C5E5" w14:textId="77777777" w:rsidR="00315C6C" w:rsidRDefault="00315C6C" w:rsidP="00916596">
      <w:pPr>
        <w:pStyle w:val="Sisluet1"/>
      </w:pPr>
    </w:p>
    <w:p w14:paraId="7C6F6220" w14:textId="65FB988A" w:rsidR="004F351F" w:rsidRPr="00916596" w:rsidRDefault="000816A6" w:rsidP="00916596">
      <w:pPr>
        <w:pStyle w:val="Sisluet1"/>
      </w:pPr>
      <w:r w:rsidRPr="00916596">
        <w:lastRenderedPageBreak/>
        <w:t>Ulkoiset verenvuodot</w:t>
      </w:r>
    </w:p>
    <w:p w14:paraId="58146873" w14:textId="77777777" w:rsidR="004F351F" w:rsidRPr="000D6800" w:rsidRDefault="000816A6">
      <w:pPr>
        <w:spacing w:line="240" w:lineRule="auto"/>
        <w:rPr>
          <w:rFonts w:ascii="Arial" w:hAnsi="Arial" w:cs="Arial"/>
        </w:rPr>
      </w:pPr>
      <w:r w:rsidRPr="000D6800">
        <w:rPr>
          <w:rFonts w:ascii="Arial" w:hAnsi="Arial" w:cs="Arial"/>
        </w:rPr>
        <w:t xml:space="preserve">Ulkoisen näkyvän verenvuodon määrää on vaikea mitata ja arvioida luotettavasti. </w:t>
      </w:r>
    </w:p>
    <w:p w14:paraId="21F7E350" w14:textId="77777777" w:rsidR="004F351F" w:rsidRPr="000D6800" w:rsidRDefault="000816A6">
      <w:pPr>
        <w:spacing w:line="240" w:lineRule="auto"/>
        <w:rPr>
          <w:rFonts w:ascii="Arial" w:hAnsi="Arial" w:cs="Arial"/>
        </w:rPr>
      </w:pPr>
      <w:r w:rsidRPr="000D6800">
        <w:rPr>
          <w:rFonts w:ascii="Arial" w:hAnsi="Arial" w:cs="Arial"/>
        </w:rPr>
        <w:t>Suuren verenhukan (yli 20 %) seurauksena ihminen menee sokkiin.</w:t>
      </w:r>
    </w:p>
    <w:p w14:paraId="3DD83E3E" w14:textId="77777777" w:rsidR="004F351F" w:rsidRPr="000D6800" w:rsidRDefault="000816A6">
      <w:pPr>
        <w:rPr>
          <w:rFonts w:ascii="Arial" w:hAnsi="Arial" w:cs="Arial"/>
          <w:u w:val="single"/>
        </w:rPr>
      </w:pPr>
      <w:r w:rsidRPr="000D6800">
        <w:rPr>
          <w:rFonts w:ascii="Arial" w:hAnsi="Arial" w:cs="Arial"/>
          <w:u w:val="single"/>
        </w:rPr>
        <w:t>Näin tyrehdytät verenvuodon</w:t>
      </w:r>
    </w:p>
    <w:p w14:paraId="2BD8A39F" w14:textId="77777777" w:rsidR="004F351F" w:rsidRPr="000D6800" w:rsidRDefault="000816A6">
      <w:pPr>
        <w:rPr>
          <w:rFonts w:ascii="Arial" w:hAnsi="Arial" w:cs="Arial"/>
        </w:rPr>
      </w:pPr>
      <w:r w:rsidRPr="000D6800">
        <w:rPr>
          <w:rFonts w:ascii="Arial" w:hAnsi="Arial" w:cs="Arial"/>
        </w:rPr>
        <w:t>1. Tyrehdytä verenvuoto painamalla sormin tai kämmenellä suoraan vuotokohtaan. Aseta runsaasti vuotava henkilö heti pitkälleen.</w:t>
      </w:r>
    </w:p>
    <w:p w14:paraId="3109CF19" w14:textId="77777777" w:rsidR="004F351F" w:rsidRPr="000D6800" w:rsidRDefault="000816A6">
      <w:pPr>
        <w:rPr>
          <w:rFonts w:ascii="Arial" w:hAnsi="Arial" w:cs="Arial"/>
        </w:rPr>
      </w:pPr>
      <w:r w:rsidRPr="000D6800">
        <w:rPr>
          <w:rFonts w:ascii="Arial" w:hAnsi="Arial" w:cs="Arial"/>
        </w:rPr>
        <w:t>2. Soita hätänumeroon 112, jos arvioit tilanteen sitä vaativan.</w:t>
      </w:r>
    </w:p>
    <w:p w14:paraId="605ABEBB" w14:textId="77777777" w:rsidR="004F351F" w:rsidRPr="000D6800" w:rsidRDefault="000816A6" w:rsidP="000D6800">
      <w:pPr>
        <w:rPr>
          <w:rFonts w:ascii="Arial" w:hAnsi="Arial" w:cs="Arial"/>
        </w:rPr>
      </w:pPr>
      <w:r w:rsidRPr="000D6800">
        <w:rPr>
          <w:rFonts w:ascii="Arial" w:hAnsi="Arial" w:cs="Arial"/>
        </w:rPr>
        <w:t>3. Jos sidetarvikkeita on käytettävissä, sido vuotokohtaan paineside.</w:t>
      </w:r>
    </w:p>
    <w:p w14:paraId="1454052C" w14:textId="77777777" w:rsidR="004F351F" w:rsidRPr="000D6800" w:rsidRDefault="000816A6">
      <w:pPr>
        <w:rPr>
          <w:rFonts w:ascii="Arial" w:hAnsi="Arial" w:cs="Arial"/>
        </w:rPr>
      </w:pPr>
      <w:r w:rsidRPr="000D6800">
        <w:rPr>
          <w:rFonts w:ascii="Arial" w:hAnsi="Arial" w:cs="Arial"/>
        </w:rPr>
        <w:t>4. Tue vuotava raaja kohoasentoon.</w:t>
      </w:r>
    </w:p>
    <w:p w14:paraId="76571869" w14:textId="77777777" w:rsidR="004F351F" w:rsidRPr="000D6800" w:rsidRDefault="000816A6">
      <w:pPr>
        <w:rPr>
          <w:rFonts w:ascii="Arial" w:hAnsi="Arial" w:cs="Arial"/>
        </w:rPr>
      </w:pPr>
      <w:r w:rsidRPr="000D6800">
        <w:rPr>
          <w:rFonts w:ascii="Arial" w:hAnsi="Arial" w:cs="Arial"/>
        </w:rPr>
        <w:t>5. Runsas verenvuoto voi johtaa verenkierron vakavaan häiriötilaan eli sokkiin. Huolehdi loukkaantuneen sokin oireenmukaisesta ensiavusta. Kohota sokkioireisen jalkoja, rauhoita, suojaa kylmältä ja seuraa hänen tilaansa, kunnes ammattihenkilö ottaa vastuun.</w:t>
      </w:r>
    </w:p>
    <w:p w14:paraId="06507387" w14:textId="77777777" w:rsidR="004F351F" w:rsidRPr="00BD2158" w:rsidRDefault="000816A6" w:rsidP="00521876">
      <w:pPr>
        <w:pStyle w:val="Otsikko2"/>
        <w:numPr>
          <w:ilvl w:val="0"/>
          <w:numId w:val="42"/>
        </w:numPr>
        <w:rPr>
          <w:rFonts w:ascii="Arial" w:hAnsi="Arial" w:cs="Arial"/>
          <w:b/>
        </w:rPr>
      </w:pPr>
      <w:bookmarkStart w:id="14" w:name="_Toc104373111"/>
      <w:r w:rsidRPr="00BD2158">
        <w:rPr>
          <w:rFonts w:ascii="Arial" w:hAnsi="Arial" w:cs="Arial"/>
          <w:b/>
        </w:rPr>
        <w:t>Toimintaohjeet tulipalon syttyessä</w:t>
      </w:r>
      <w:bookmarkEnd w:id="14"/>
    </w:p>
    <w:p w14:paraId="576CAD6D" w14:textId="23B390BF" w:rsidR="004F351F" w:rsidRPr="000D6800" w:rsidRDefault="000816A6">
      <w:pPr>
        <w:rPr>
          <w:rFonts w:ascii="Arial" w:hAnsi="Arial" w:cs="Arial"/>
        </w:rPr>
      </w:pPr>
      <w:r w:rsidRPr="000D6800">
        <w:rPr>
          <w:rFonts w:ascii="Arial" w:hAnsi="Arial" w:cs="Arial"/>
        </w:rPr>
        <w:t xml:space="preserve">Yleiset toimintaohjeet tulipaloa varten on esitetty tarkemmin liitteessä </w:t>
      </w:r>
      <w:r w:rsidR="00D235E2">
        <w:rPr>
          <w:rFonts w:ascii="Arial" w:hAnsi="Arial" w:cs="Arial"/>
        </w:rPr>
        <w:t xml:space="preserve">(LIITE) </w:t>
      </w:r>
      <w:r w:rsidRPr="000D6800">
        <w:rPr>
          <w:rFonts w:ascii="Arial" w:hAnsi="Arial" w:cs="Arial"/>
        </w:rPr>
        <w:t xml:space="preserve">Mikäli tulipalo vaatii </w:t>
      </w:r>
      <w:r w:rsidR="000F5749" w:rsidRPr="000D6800">
        <w:rPr>
          <w:rFonts w:ascii="Arial" w:hAnsi="Arial" w:cs="Arial"/>
        </w:rPr>
        <w:t xml:space="preserve">alueen </w:t>
      </w:r>
      <w:r w:rsidRPr="000D6800">
        <w:rPr>
          <w:rFonts w:ascii="Arial" w:hAnsi="Arial" w:cs="Arial"/>
        </w:rPr>
        <w:t xml:space="preserve">evakuoinnin, alkavat tapahtuman </w:t>
      </w:r>
      <w:r w:rsidR="003F7EFD">
        <w:rPr>
          <w:rFonts w:ascii="Arial" w:hAnsi="Arial" w:cs="Arial"/>
        </w:rPr>
        <w:t xml:space="preserve">turvallisuusvastaava, </w:t>
      </w:r>
      <w:r w:rsidRPr="000D6800">
        <w:rPr>
          <w:rFonts w:ascii="Arial" w:hAnsi="Arial" w:cs="Arial"/>
        </w:rPr>
        <w:t xml:space="preserve">järjestyksenvalvojat sekä henkilökunta tyhjentämään </w:t>
      </w:r>
      <w:r w:rsidR="000B5AE1" w:rsidRPr="000D6800">
        <w:rPr>
          <w:rFonts w:ascii="Arial" w:hAnsi="Arial" w:cs="Arial"/>
        </w:rPr>
        <w:t>alueen yleisöä</w:t>
      </w:r>
      <w:r w:rsidRPr="000D6800">
        <w:rPr>
          <w:rFonts w:ascii="Arial" w:hAnsi="Arial" w:cs="Arial"/>
        </w:rPr>
        <w:t xml:space="preserve"> </w:t>
      </w:r>
      <w:r w:rsidR="000B5AE1" w:rsidRPr="000D6800">
        <w:rPr>
          <w:rFonts w:ascii="Arial" w:hAnsi="Arial" w:cs="Arial"/>
        </w:rPr>
        <w:t xml:space="preserve">ja urheilijoita </w:t>
      </w:r>
      <w:r w:rsidRPr="000D6800">
        <w:rPr>
          <w:rFonts w:ascii="Arial" w:hAnsi="Arial" w:cs="Arial"/>
        </w:rPr>
        <w:t>rauhallisessa järjestyksessä ulos poistumisteitä pitkin.</w:t>
      </w:r>
    </w:p>
    <w:p w14:paraId="7F460EF4" w14:textId="77777777" w:rsidR="004F351F" w:rsidRPr="00BD2158" w:rsidRDefault="000816A6" w:rsidP="00521876">
      <w:pPr>
        <w:pStyle w:val="Otsikko2"/>
        <w:numPr>
          <w:ilvl w:val="0"/>
          <w:numId w:val="42"/>
        </w:numPr>
        <w:rPr>
          <w:rFonts w:ascii="Arial" w:hAnsi="Arial" w:cs="Arial"/>
          <w:b/>
        </w:rPr>
      </w:pPr>
      <w:bookmarkStart w:id="15" w:name="_Toc104373112"/>
      <w:r w:rsidRPr="00BD2158">
        <w:rPr>
          <w:rFonts w:ascii="Arial" w:hAnsi="Arial" w:cs="Arial"/>
          <w:b/>
        </w:rPr>
        <w:t>Toimintaohje aggressiivisen tai uhkaavan henkilön kohtaamisessa</w:t>
      </w:r>
      <w:bookmarkEnd w:id="15"/>
    </w:p>
    <w:p w14:paraId="3DB8971C" w14:textId="77777777" w:rsidR="004F351F" w:rsidRDefault="000816A6" w:rsidP="000D6800">
      <w:pPr>
        <w:rPr>
          <w:rFonts w:ascii="Arial" w:hAnsi="Arial" w:cs="Arial"/>
        </w:rPr>
      </w:pPr>
      <w:r w:rsidRPr="000D6800">
        <w:rPr>
          <w:rFonts w:ascii="Arial" w:hAnsi="Arial" w:cs="Arial"/>
        </w:rPr>
        <w:t xml:space="preserve">Yleiset toimintaohjeet aggressiivisen tai uhkaavan henkilön kohtaamiseen </w:t>
      </w:r>
      <w:r w:rsidR="00C937B5">
        <w:rPr>
          <w:rFonts w:ascii="Arial" w:hAnsi="Arial" w:cs="Arial"/>
        </w:rPr>
        <w:t>ovat:</w:t>
      </w:r>
    </w:p>
    <w:p w14:paraId="6D89D95F" w14:textId="77777777" w:rsidR="00C937B5" w:rsidRDefault="00C937B5" w:rsidP="00C937B5">
      <w:pPr>
        <w:pStyle w:val="Luettelokappale"/>
        <w:numPr>
          <w:ilvl w:val="0"/>
          <w:numId w:val="8"/>
        </w:numPr>
        <w:rPr>
          <w:rFonts w:ascii="Arial" w:hAnsi="Arial" w:cs="Arial"/>
        </w:rPr>
      </w:pPr>
      <w:r>
        <w:rPr>
          <w:rFonts w:ascii="Arial" w:hAnsi="Arial" w:cs="Arial"/>
        </w:rPr>
        <w:t>Pysy rauhallisena</w:t>
      </w:r>
    </w:p>
    <w:p w14:paraId="5C65074C" w14:textId="0FCF324A" w:rsidR="00C937B5" w:rsidRPr="00014835" w:rsidRDefault="00C937B5" w:rsidP="00C937B5">
      <w:pPr>
        <w:pStyle w:val="Luettelokappale"/>
        <w:numPr>
          <w:ilvl w:val="0"/>
          <w:numId w:val="8"/>
        </w:numPr>
        <w:rPr>
          <w:rFonts w:ascii="Arial" w:hAnsi="Arial" w:cs="Arial"/>
        </w:rPr>
      </w:pPr>
      <w:r>
        <w:rPr>
          <w:rFonts w:ascii="Arial" w:hAnsi="Arial" w:cs="Arial"/>
        </w:rPr>
        <w:t>Hälytä apua (</w:t>
      </w:r>
      <w:r w:rsidR="006D5203">
        <w:rPr>
          <w:rFonts w:ascii="Arial" w:hAnsi="Arial" w:cs="Arial"/>
        </w:rPr>
        <w:t>viranomainen, majoituskoulun vastuuhenkilö, aikuinen</w:t>
      </w:r>
      <w:r>
        <w:rPr>
          <w:rFonts w:ascii="Arial" w:hAnsi="Arial" w:cs="Arial"/>
        </w:rPr>
        <w:t>)</w:t>
      </w:r>
    </w:p>
    <w:p w14:paraId="2AD5DD21" w14:textId="6FD6187E" w:rsidR="004F351F" w:rsidRPr="00BD2158" w:rsidRDefault="000816A6" w:rsidP="00521876">
      <w:pPr>
        <w:pStyle w:val="Otsikko2"/>
        <w:numPr>
          <w:ilvl w:val="0"/>
          <w:numId w:val="42"/>
        </w:numPr>
        <w:rPr>
          <w:rFonts w:ascii="Arial" w:hAnsi="Arial" w:cs="Arial"/>
          <w:b/>
        </w:rPr>
      </w:pPr>
      <w:bookmarkStart w:id="16" w:name="_Toc104373113"/>
      <w:r w:rsidRPr="00BD2158">
        <w:rPr>
          <w:rFonts w:ascii="Arial" w:hAnsi="Arial" w:cs="Arial"/>
          <w:b/>
        </w:rPr>
        <w:lastRenderedPageBreak/>
        <w:t>Toimintaohje sähkökatkoksen varalta</w:t>
      </w:r>
      <w:r w:rsidR="00BA394F">
        <w:rPr>
          <w:rFonts w:ascii="Arial" w:hAnsi="Arial" w:cs="Arial"/>
          <w:b/>
        </w:rPr>
        <w:t xml:space="preserve"> majoituskoulussa</w:t>
      </w:r>
      <w:bookmarkEnd w:id="16"/>
    </w:p>
    <w:p w14:paraId="699111C1" w14:textId="3C148C30" w:rsidR="000B5AE1" w:rsidRPr="000D6800" w:rsidRDefault="000816A6">
      <w:pPr>
        <w:rPr>
          <w:rFonts w:ascii="Arial" w:hAnsi="Arial" w:cs="Arial"/>
        </w:rPr>
      </w:pPr>
      <w:r w:rsidRPr="000D6800">
        <w:rPr>
          <w:rFonts w:ascii="Arial" w:hAnsi="Arial" w:cs="Arial"/>
        </w:rPr>
        <w:t xml:space="preserve">Ota yhteys </w:t>
      </w:r>
      <w:r w:rsidR="00BA394F">
        <w:rPr>
          <w:rFonts w:ascii="Arial" w:hAnsi="Arial" w:cs="Arial"/>
        </w:rPr>
        <w:t>koulumajoituksen vastuuhenkilöön</w:t>
      </w:r>
      <w:r w:rsidRPr="000D6800">
        <w:rPr>
          <w:rFonts w:ascii="Arial" w:hAnsi="Arial" w:cs="Arial"/>
        </w:rPr>
        <w:t>, hän ottaa yhteyttä</w:t>
      </w:r>
      <w:r w:rsidR="000B5AE1" w:rsidRPr="000D6800">
        <w:rPr>
          <w:rFonts w:ascii="Arial" w:hAnsi="Arial" w:cs="Arial"/>
        </w:rPr>
        <w:t xml:space="preserve"> </w:t>
      </w:r>
      <w:r w:rsidRPr="000D6800">
        <w:rPr>
          <w:rFonts w:ascii="Arial" w:hAnsi="Arial" w:cs="Arial"/>
        </w:rPr>
        <w:t xml:space="preserve">kiinteistöhuollosta vastaavaan henkilöön. </w:t>
      </w:r>
      <w:r w:rsidR="00BA394F">
        <w:rPr>
          <w:rFonts w:ascii="Arial" w:hAnsi="Arial" w:cs="Arial"/>
        </w:rPr>
        <w:t xml:space="preserve">Jos et saa yhteyttä koulumajoituksen vastuuhenkilöön voit soittaa itsenäisesti kiinteistöhuollon henkilölle tai tarvittaessa </w:t>
      </w:r>
      <w:proofErr w:type="spellStart"/>
      <w:r w:rsidR="00BA394F">
        <w:rPr>
          <w:rFonts w:ascii="Arial" w:hAnsi="Arial" w:cs="Arial"/>
        </w:rPr>
        <w:t>YAG:n</w:t>
      </w:r>
      <w:proofErr w:type="spellEnd"/>
      <w:r w:rsidR="00BA394F">
        <w:rPr>
          <w:rFonts w:ascii="Arial" w:hAnsi="Arial" w:cs="Arial"/>
        </w:rPr>
        <w:t xml:space="preserve"> pääsihteerille</w:t>
      </w:r>
    </w:p>
    <w:p w14:paraId="0A3D8B03" w14:textId="56F5F6EC" w:rsidR="00BA394F" w:rsidRDefault="00BA394F">
      <w:pPr>
        <w:widowControl w:val="0"/>
        <w:rPr>
          <w:rFonts w:ascii="Arial" w:hAnsi="Arial" w:cs="Arial"/>
        </w:rPr>
      </w:pPr>
      <w:r w:rsidRPr="006D5203">
        <w:rPr>
          <w:rFonts w:ascii="Arial" w:hAnsi="Arial" w:cs="Arial"/>
          <w:highlight w:val="yellow"/>
        </w:rPr>
        <w:t>Laura Lahtinen / majoituskouluvastaava / p. +358 50 547 8404</w:t>
      </w:r>
    </w:p>
    <w:p w14:paraId="350E9C3E" w14:textId="793DFFE1" w:rsidR="00BA394F" w:rsidRDefault="00BA394F">
      <w:pPr>
        <w:widowControl w:val="0"/>
        <w:rPr>
          <w:rFonts w:ascii="Arial" w:hAnsi="Arial" w:cs="Arial"/>
        </w:rPr>
      </w:pPr>
      <w:r>
        <w:rPr>
          <w:rFonts w:ascii="Arial" w:hAnsi="Arial" w:cs="Arial"/>
        </w:rPr>
        <w:t xml:space="preserve">Kiinteistöhuollon vastaava (Lassila &amp; Tikanoja) </w:t>
      </w:r>
      <w:r w:rsidR="00155A66">
        <w:rPr>
          <w:rFonts w:ascii="Arial" w:hAnsi="Arial" w:cs="Arial"/>
        </w:rPr>
        <w:t xml:space="preserve">/ Erkki Nissinen </w:t>
      </w:r>
      <w:r>
        <w:rPr>
          <w:rFonts w:ascii="Arial" w:hAnsi="Arial" w:cs="Arial"/>
        </w:rPr>
        <w:t xml:space="preserve">/ </w:t>
      </w:r>
      <w:r w:rsidR="00155A66">
        <w:rPr>
          <w:rFonts w:ascii="Arial" w:hAnsi="Arial" w:cs="Arial"/>
        </w:rPr>
        <w:t>+358 40 036 2973</w:t>
      </w:r>
    </w:p>
    <w:p w14:paraId="03E51DA7" w14:textId="25194EEF" w:rsidR="006B5152" w:rsidRDefault="006B5152" w:rsidP="00BA394F">
      <w:pPr>
        <w:widowControl w:val="0"/>
        <w:rPr>
          <w:rFonts w:ascii="Arial" w:hAnsi="Arial" w:cs="Arial"/>
        </w:rPr>
      </w:pPr>
      <w:r>
        <w:rPr>
          <w:rFonts w:ascii="Arial" w:hAnsi="Arial" w:cs="Arial"/>
        </w:rPr>
        <w:t>Matti Hannikainen</w:t>
      </w:r>
      <w:r w:rsidR="00BA394F">
        <w:rPr>
          <w:rFonts w:ascii="Arial" w:hAnsi="Arial" w:cs="Arial"/>
        </w:rPr>
        <w:t xml:space="preserve"> / tapahtuman pääsihteeri / p. +358 </w:t>
      </w:r>
      <w:r w:rsidRPr="006B5152">
        <w:rPr>
          <w:rFonts w:ascii="Arial" w:hAnsi="Arial" w:cs="Arial"/>
        </w:rPr>
        <w:t>44 257 4545</w:t>
      </w:r>
    </w:p>
    <w:p w14:paraId="67BB8A9D" w14:textId="77777777" w:rsidR="004F351F" w:rsidRPr="00BD2158" w:rsidRDefault="000816A6" w:rsidP="00521876">
      <w:pPr>
        <w:pStyle w:val="Otsikko2"/>
        <w:numPr>
          <w:ilvl w:val="0"/>
          <w:numId w:val="42"/>
        </w:numPr>
        <w:rPr>
          <w:rFonts w:ascii="Arial" w:hAnsi="Arial" w:cs="Arial"/>
          <w:b/>
        </w:rPr>
      </w:pPr>
      <w:bookmarkStart w:id="17" w:name="_Toc104373114"/>
      <w:r w:rsidRPr="00BD2158">
        <w:rPr>
          <w:rFonts w:ascii="Arial" w:hAnsi="Arial" w:cs="Arial"/>
          <w:b/>
        </w:rPr>
        <w:t>Toimintaohjeet muissa onnettomuus- ja vahinkotilanteissa</w:t>
      </w:r>
      <w:bookmarkEnd w:id="17"/>
    </w:p>
    <w:p w14:paraId="20C19CF4" w14:textId="77777777" w:rsidR="004F351F" w:rsidRPr="000D6800" w:rsidRDefault="006B5152">
      <w:pPr>
        <w:rPr>
          <w:rFonts w:ascii="Arial" w:hAnsi="Arial" w:cs="Arial"/>
        </w:rPr>
      </w:pPr>
      <w:r>
        <w:rPr>
          <w:rFonts w:ascii="Arial" w:hAnsi="Arial" w:cs="Arial"/>
        </w:rPr>
        <w:t>Majoituksen vastaava</w:t>
      </w:r>
      <w:r w:rsidR="000816A6" w:rsidRPr="000D6800">
        <w:rPr>
          <w:rFonts w:ascii="Arial" w:hAnsi="Arial" w:cs="Arial"/>
        </w:rPr>
        <w:t xml:space="preserve"> ja </w:t>
      </w:r>
      <w:r>
        <w:rPr>
          <w:rFonts w:ascii="Arial" w:hAnsi="Arial" w:cs="Arial"/>
        </w:rPr>
        <w:t>kisa</w:t>
      </w:r>
      <w:r w:rsidR="000B5AE1" w:rsidRPr="000D6800">
        <w:rPr>
          <w:rFonts w:ascii="Arial" w:hAnsi="Arial" w:cs="Arial"/>
        </w:rPr>
        <w:t>organisaatio</w:t>
      </w:r>
      <w:r w:rsidR="000816A6" w:rsidRPr="000D6800">
        <w:rPr>
          <w:rFonts w:ascii="Arial" w:hAnsi="Arial" w:cs="Arial"/>
        </w:rPr>
        <w:t xml:space="preserve"> yhdessä määrittelevät tapahtuneen ja ottavat tarvittaessa yhteyden viranomaisiin.</w:t>
      </w:r>
    </w:p>
    <w:p w14:paraId="3EAEF00B" w14:textId="77777777" w:rsidR="004F351F" w:rsidRPr="00BD2158" w:rsidRDefault="000816A6" w:rsidP="00521876">
      <w:pPr>
        <w:pStyle w:val="Otsikko2"/>
        <w:numPr>
          <w:ilvl w:val="0"/>
          <w:numId w:val="42"/>
        </w:numPr>
        <w:rPr>
          <w:rFonts w:ascii="Arial" w:hAnsi="Arial" w:cs="Arial"/>
          <w:b/>
        </w:rPr>
      </w:pPr>
      <w:bookmarkStart w:id="18" w:name="_Toc104373115"/>
      <w:r w:rsidRPr="00BD2158">
        <w:rPr>
          <w:rFonts w:ascii="Arial" w:hAnsi="Arial" w:cs="Arial"/>
          <w:b/>
        </w:rPr>
        <w:t>Pelastusviranomaisten hälyttäminen paikalle</w:t>
      </w:r>
      <w:bookmarkEnd w:id="18"/>
    </w:p>
    <w:p w14:paraId="583BA0B3" w14:textId="77777777" w:rsidR="00916596" w:rsidRDefault="000816A6">
      <w:pPr>
        <w:rPr>
          <w:rFonts w:ascii="Arial" w:hAnsi="Arial" w:cs="Arial"/>
        </w:rPr>
      </w:pPr>
      <w:r w:rsidRPr="000D6800">
        <w:rPr>
          <w:rFonts w:ascii="Arial" w:hAnsi="Arial" w:cs="Arial"/>
        </w:rPr>
        <w:t>Paikalla ei ole palo- eikä sairaankuljetuksen henkilökuntaa. Pelastustoimi tulee paikalle kutsuttaessa.</w:t>
      </w:r>
    </w:p>
    <w:p w14:paraId="0290D08B" w14:textId="77777777" w:rsidR="00681623" w:rsidRPr="000D6800" w:rsidRDefault="00681623">
      <w:pPr>
        <w:rPr>
          <w:rFonts w:ascii="Arial" w:hAnsi="Arial" w:cs="Arial"/>
        </w:rPr>
      </w:pPr>
    </w:p>
    <w:p w14:paraId="089D0BFD" w14:textId="77777777" w:rsidR="004F351F" w:rsidRPr="00916596" w:rsidRDefault="000816A6" w:rsidP="00916596">
      <w:pPr>
        <w:pStyle w:val="Sisluet1"/>
      </w:pPr>
      <w:r w:rsidRPr="00916596">
        <w:t>Soitto hätäkeskukseen</w:t>
      </w:r>
    </w:p>
    <w:p w14:paraId="0BE191D4" w14:textId="77777777" w:rsidR="004F351F" w:rsidRPr="000D6800" w:rsidRDefault="000816A6">
      <w:pPr>
        <w:rPr>
          <w:rFonts w:ascii="Arial" w:hAnsi="Arial" w:cs="Arial"/>
        </w:rPr>
      </w:pPr>
      <w:r w:rsidRPr="000D6800">
        <w:rPr>
          <w:rFonts w:ascii="Arial" w:hAnsi="Arial" w:cs="Arial"/>
        </w:rPr>
        <w:t>Soita numeroon 112 ja kerro:</w:t>
      </w:r>
    </w:p>
    <w:p w14:paraId="67A41CDD" w14:textId="3A18EC34" w:rsidR="004F351F" w:rsidRPr="000D6800" w:rsidRDefault="000816A6">
      <w:pPr>
        <w:spacing w:line="240" w:lineRule="auto"/>
        <w:rPr>
          <w:rFonts w:ascii="Arial" w:hAnsi="Arial" w:cs="Arial"/>
        </w:rPr>
      </w:pPr>
      <w:r w:rsidRPr="000D6800">
        <w:rPr>
          <w:rFonts w:ascii="Arial" w:hAnsi="Arial" w:cs="Arial"/>
        </w:rPr>
        <w:t>• kohde ja osoite</w:t>
      </w:r>
      <w:r w:rsidR="00412A5E">
        <w:rPr>
          <w:rFonts w:ascii="Arial" w:hAnsi="Arial" w:cs="Arial"/>
        </w:rPr>
        <w:t xml:space="preserve"> (</w:t>
      </w:r>
      <w:r w:rsidR="00940DB3" w:rsidRPr="00940DB3">
        <w:rPr>
          <w:rFonts w:ascii="Arial" w:hAnsi="Arial" w:cs="Arial"/>
          <w:highlight w:val="yellow"/>
        </w:rPr>
        <w:t>Kasakkamäentie 1, 15800 Lahti</w:t>
      </w:r>
      <w:r w:rsidR="00940DB3">
        <w:rPr>
          <w:rFonts w:ascii="Arial" w:hAnsi="Arial" w:cs="Arial"/>
        </w:rPr>
        <w:t>)</w:t>
      </w:r>
    </w:p>
    <w:p w14:paraId="1DF43756" w14:textId="77777777" w:rsidR="004F351F" w:rsidRPr="000D6800" w:rsidRDefault="000816A6">
      <w:pPr>
        <w:spacing w:line="240" w:lineRule="auto"/>
        <w:rPr>
          <w:rFonts w:ascii="Arial" w:hAnsi="Arial" w:cs="Arial"/>
        </w:rPr>
      </w:pPr>
      <w:r w:rsidRPr="000D6800">
        <w:rPr>
          <w:rFonts w:ascii="Arial" w:hAnsi="Arial" w:cs="Arial"/>
        </w:rPr>
        <w:t>• kellonaika</w:t>
      </w:r>
    </w:p>
    <w:p w14:paraId="3CFBA427" w14:textId="77777777" w:rsidR="004F351F" w:rsidRPr="000D6800" w:rsidRDefault="000816A6">
      <w:pPr>
        <w:spacing w:line="240" w:lineRule="auto"/>
        <w:rPr>
          <w:rFonts w:ascii="Arial" w:hAnsi="Arial" w:cs="Arial"/>
        </w:rPr>
      </w:pPr>
      <w:r w:rsidRPr="000D6800">
        <w:rPr>
          <w:rFonts w:ascii="Arial" w:hAnsi="Arial" w:cs="Arial"/>
        </w:rPr>
        <w:t>• kerro mitä on tapahtunut</w:t>
      </w:r>
    </w:p>
    <w:p w14:paraId="1CD531B4" w14:textId="77777777" w:rsidR="004F351F" w:rsidRPr="000D6800" w:rsidRDefault="000816A6">
      <w:pPr>
        <w:spacing w:line="240" w:lineRule="auto"/>
        <w:rPr>
          <w:rFonts w:ascii="Arial" w:hAnsi="Arial" w:cs="Arial"/>
        </w:rPr>
      </w:pPr>
      <w:r w:rsidRPr="000D6800">
        <w:rPr>
          <w:rFonts w:ascii="Arial" w:hAnsi="Arial" w:cs="Arial"/>
        </w:rPr>
        <w:t>• mihin opastus on järjestetty ja mihin auto voi ajaa</w:t>
      </w:r>
    </w:p>
    <w:p w14:paraId="39E08F72" w14:textId="77777777" w:rsidR="004F351F" w:rsidRPr="000D6800" w:rsidRDefault="000816A6">
      <w:pPr>
        <w:spacing w:line="240" w:lineRule="auto"/>
        <w:rPr>
          <w:rFonts w:ascii="Arial" w:hAnsi="Arial" w:cs="Arial"/>
        </w:rPr>
      </w:pPr>
      <w:r w:rsidRPr="000D6800">
        <w:rPr>
          <w:rFonts w:ascii="Arial" w:hAnsi="Arial" w:cs="Arial"/>
        </w:rPr>
        <w:t>• nimesi ja puhelinnumero, josta soitat</w:t>
      </w:r>
    </w:p>
    <w:p w14:paraId="76EBE612" w14:textId="77777777" w:rsidR="004F351F" w:rsidRPr="000D6800" w:rsidRDefault="000816A6">
      <w:pPr>
        <w:spacing w:line="240" w:lineRule="auto"/>
        <w:rPr>
          <w:rFonts w:ascii="Arial" w:hAnsi="Arial" w:cs="Arial"/>
        </w:rPr>
      </w:pPr>
      <w:r w:rsidRPr="000D6800">
        <w:rPr>
          <w:rFonts w:ascii="Arial" w:hAnsi="Arial" w:cs="Arial"/>
        </w:rPr>
        <w:t>• älä sulje puhelinta ilman lupaa</w:t>
      </w:r>
    </w:p>
    <w:p w14:paraId="52E642B0" w14:textId="77777777" w:rsidR="004F351F" w:rsidRDefault="000816A6" w:rsidP="00916596">
      <w:pPr>
        <w:pStyle w:val="Sisluet1"/>
      </w:pPr>
      <w:r w:rsidRPr="000D6800">
        <w:t>• noudata ohjeita</w:t>
      </w:r>
    </w:p>
    <w:p w14:paraId="66994768" w14:textId="77777777" w:rsidR="004F351F" w:rsidRPr="00BD2158" w:rsidRDefault="000816A6" w:rsidP="00521876">
      <w:pPr>
        <w:pStyle w:val="Otsikko2"/>
        <w:numPr>
          <w:ilvl w:val="0"/>
          <w:numId w:val="42"/>
        </w:numPr>
        <w:rPr>
          <w:rFonts w:ascii="Arial" w:hAnsi="Arial" w:cs="Arial"/>
          <w:b/>
        </w:rPr>
      </w:pPr>
      <w:bookmarkStart w:id="19" w:name="_Toc104373116"/>
      <w:r w:rsidRPr="00BD2158">
        <w:rPr>
          <w:rFonts w:ascii="Arial" w:hAnsi="Arial" w:cs="Arial"/>
          <w:b/>
        </w:rPr>
        <w:lastRenderedPageBreak/>
        <w:t>Jälkiraportointi</w:t>
      </w:r>
      <w:bookmarkEnd w:id="19"/>
    </w:p>
    <w:p w14:paraId="21554915" w14:textId="77777777" w:rsidR="00D1353E" w:rsidRDefault="000816A6">
      <w:r w:rsidRPr="000D6800">
        <w:rPr>
          <w:rFonts w:ascii="Arial" w:hAnsi="Arial" w:cs="Arial"/>
        </w:rPr>
        <w:t>Järjestäjät tallentavat mahdolliset onnettomuusraportit jälkiseuraamusten varalta ja tapahtuneesta kirjoitetaan onnettomuus- tai vaaratilanneraportti</w:t>
      </w:r>
      <w:r>
        <w:t>.</w:t>
      </w:r>
    </w:p>
    <w:p w14:paraId="5FE17E79" w14:textId="77777777" w:rsidR="00681623" w:rsidRDefault="00681623"/>
    <w:p w14:paraId="68BDCB9C" w14:textId="77777777" w:rsidR="000D6800" w:rsidRPr="00BD2158" w:rsidRDefault="000D6800" w:rsidP="00521876">
      <w:pPr>
        <w:pStyle w:val="Otsikko2"/>
        <w:numPr>
          <w:ilvl w:val="0"/>
          <w:numId w:val="42"/>
        </w:numPr>
        <w:rPr>
          <w:rFonts w:ascii="Arial" w:hAnsi="Arial" w:cs="Arial"/>
          <w:b/>
        </w:rPr>
      </w:pPr>
      <w:bookmarkStart w:id="20" w:name="_Toc104373117"/>
      <w:r w:rsidRPr="00BD2158">
        <w:rPr>
          <w:rFonts w:ascii="Arial" w:hAnsi="Arial" w:cs="Arial"/>
          <w:b/>
        </w:rPr>
        <w:t>Henkilökunnan turvallisuuskoulutus</w:t>
      </w:r>
      <w:bookmarkEnd w:id="20"/>
    </w:p>
    <w:p w14:paraId="54390FD7" w14:textId="3BE852AC" w:rsidR="004F351F" w:rsidRDefault="000816A6">
      <w:pPr>
        <w:spacing w:after="0"/>
        <w:rPr>
          <w:rFonts w:ascii="Arial" w:hAnsi="Arial" w:cs="Arial"/>
        </w:rPr>
      </w:pPr>
      <w:r w:rsidRPr="000D6800">
        <w:rPr>
          <w:rFonts w:ascii="Arial" w:hAnsi="Arial" w:cs="Arial"/>
        </w:rPr>
        <w:t xml:space="preserve">Pelastus- ja turvallisuussuunnitelmaan ovat tutustuneet kaikki tapahtuman </w:t>
      </w:r>
      <w:r w:rsidR="00C84765">
        <w:rPr>
          <w:rFonts w:ascii="Arial" w:hAnsi="Arial" w:cs="Arial"/>
        </w:rPr>
        <w:t>vastaavat henkilö</w:t>
      </w:r>
      <w:r w:rsidR="00BA394F">
        <w:rPr>
          <w:rFonts w:ascii="Arial" w:hAnsi="Arial" w:cs="Arial"/>
        </w:rPr>
        <w:t>t</w:t>
      </w:r>
      <w:r w:rsidRPr="000D6800">
        <w:rPr>
          <w:rFonts w:ascii="Arial" w:hAnsi="Arial" w:cs="Arial"/>
        </w:rPr>
        <w:t xml:space="preserve">. </w:t>
      </w:r>
      <w:r w:rsidR="00C84765">
        <w:rPr>
          <w:rFonts w:ascii="Arial" w:hAnsi="Arial" w:cs="Arial"/>
        </w:rPr>
        <w:t>Jokainen tapahtuman vastaava henkilö perehdyttää oman tiiminsä suunnitelmaan.</w:t>
      </w:r>
    </w:p>
    <w:p w14:paraId="2C2181B9" w14:textId="77777777" w:rsidR="006D77BA" w:rsidRPr="000D6800" w:rsidRDefault="006D77BA">
      <w:pPr>
        <w:spacing w:after="0"/>
        <w:rPr>
          <w:rFonts w:ascii="Arial" w:hAnsi="Arial" w:cs="Arial"/>
        </w:rPr>
      </w:pPr>
    </w:p>
    <w:p w14:paraId="1C7A6F26" w14:textId="77777777" w:rsidR="004F351F" w:rsidRDefault="004F351F">
      <w:pPr>
        <w:spacing w:after="0"/>
      </w:pPr>
    </w:p>
    <w:p w14:paraId="4EDDFA95" w14:textId="06DB5734" w:rsidR="00643994" w:rsidRPr="00BD2158" w:rsidRDefault="00643994" w:rsidP="00521876">
      <w:pPr>
        <w:pStyle w:val="Otsikko2"/>
        <w:numPr>
          <w:ilvl w:val="0"/>
          <w:numId w:val="42"/>
        </w:numPr>
        <w:rPr>
          <w:rFonts w:ascii="Arial" w:hAnsi="Arial" w:cs="Arial"/>
          <w:b/>
        </w:rPr>
      </w:pPr>
      <w:bookmarkStart w:id="21" w:name="_Toc104373118"/>
      <w:r w:rsidRPr="00BD2158">
        <w:rPr>
          <w:rFonts w:ascii="Arial" w:hAnsi="Arial" w:cs="Arial"/>
          <w:b/>
        </w:rPr>
        <w:t>Viranomaisilmoitukset</w:t>
      </w:r>
      <w:bookmarkEnd w:id="21"/>
    </w:p>
    <w:p w14:paraId="34E304C4" w14:textId="77777777" w:rsidR="004F351F" w:rsidRDefault="000816A6" w:rsidP="00643994">
      <w:pPr>
        <w:rPr>
          <w:rFonts w:ascii="Arial" w:hAnsi="Arial" w:cs="Arial"/>
        </w:rPr>
      </w:pPr>
      <w:r w:rsidRPr="00643994">
        <w:rPr>
          <w:rFonts w:ascii="Arial" w:hAnsi="Arial" w:cs="Arial"/>
        </w:rPr>
        <w:t>Tapahtumasta laaditaan vaadittavat viranomaisilmoitukset. Poliisille toimitetaan ilmoitus yleisötilaisuuden järjestämisestä, minkä liitteeksi toimitetaan luettelo tarvittavista järjestyksenvalvojista</w:t>
      </w:r>
      <w:r w:rsidR="00EA7DF6" w:rsidRPr="00643994">
        <w:rPr>
          <w:rFonts w:ascii="Arial" w:hAnsi="Arial" w:cs="Arial"/>
        </w:rPr>
        <w:t xml:space="preserve"> ja </w:t>
      </w:r>
      <w:r w:rsidRPr="00643994">
        <w:rPr>
          <w:rFonts w:ascii="Arial" w:hAnsi="Arial" w:cs="Arial"/>
        </w:rPr>
        <w:t>ensiapusuunnitelma</w:t>
      </w:r>
      <w:r w:rsidR="00EA7DF6" w:rsidRPr="00643994">
        <w:rPr>
          <w:rFonts w:ascii="Arial" w:hAnsi="Arial" w:cs="Arial"/>
        </w:rPr>
        <w:t xml:space="preserve">. </w:t>
      </w:r>
      <w:r w:rsidRPr="00643994">
        <w:rPr>
          <w:rFonts w:ascii="Arial" w:hAnsi="Arial" w:cs="Arial"/>
        </w:rPr>
        <w:t>Lisäksi pelastusviranomaisille toimitetaan tämä pelastus- ja turvallisuussuunnitelma.</w:t>
      </w:r>
      <w:r w:rsidR="006B5152">
        <w:rPr>
          <w:rFonts w:ascii="Arial" w:hAnsi="Arial" w:cs="Arial"/>
        </w:rPr>
        <w:t xml:space="preserve"> Ja majoituksesta tehdään pelastuslaitokselle tilapäismajoituksen ilmoitus.</w:t>
      </w:r>
    </w:p>
    <w:p w14:paraId="05D9E7C9" w14:textId="77777777" w:rsidR="00643994" w:rsidRPr="00BD2158" w:rsidRDefault="00643994" w:rsidP="00521876">
      <w:pPr>
        <w:pStyle w:val="Otsikko2"/>
        <w:numPr>
          <w:ilvl w:val="0"/>
          <w:numId w:val="42"/>
        </w:numPr>
        <w:rPr>
          <w:rFonts w:ascii="Arial" w:hAnsi="Arial" w:cs="Arial"/>
          <w:b/>
        </w:rPr>
      </w:pPr>
      <w:bookmarkStart w:id="22" w:name="_Toc104373119"/>
      <w:r w:rsidRPr="00BD2158">
        <w:rPr>
          <w:rFonts w:ascii="Arial" w:hAnsi="Arial" w:cs="Arial"/>
          <w:b/>
        </w:rPr>
        <w:t>Liitteet</w:t>
      </w:r>
      <w:bookmarkEnd w:id="22"/>
    </w:p>
    <w:p w14:paraId="139DC79D" w14:textId="6247EC36" w:rsidR="004F351F" w:rsidRPr="004170A6" w:rsidRDefault="000816A6">
      <w:pPr>
        <w:rPr>
          <w:rFonts w:ascii="Arial" w:hAnsi="Arial" w:cs="Arial"/>
          <w:u w:val="single"/>
        </w:rPr>
      </w:pPr>
      <w:r w:rsidRPr="004170A6">
        <w:rPr>
          <w:rFonts w:ascii="Arial" w:hAnsi="Arial" w:cs="Arial"/>
          <w:u w:val="single"/>
        </w:rPr>
        <w:t>LIITE: Riskien kartoitus</w:t>
      </w:r>
    </w:p>
    <w:tbl>
      <w:tblPr>
        <w:tblStyle w:val="a6"/>
        <w:tblW w:w="8159" w:type="dxa"/>
        <w:tblInd w:w="-5"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ayout w:type="fixed"/>
        <w:tblLook w:val="0400" w:firstRow="0" w:lastRow="0" w:firstColumn="0" w:lastColumn="0" w:noHBand="0" w:noVBand="1"/>
      </w:tblPr>
      <w:tblGrid>
        <w:gridCol w:w="2381"/>
        <w:gridCol w:w="2670"/>
        <w:gridCol w:w="3108"/>
      </w:tblGrid>
      <w:tr w:rsidR="004F351F" w14:paraId="718BAF31" w14:textId="77777777">
        <w:tc>
          <w:tcPr>
            <w:tcW w:w="2381" w:type="dxa"/>
            <w:shd w:val="clear" w:color="auto" w:fill="E4FFC9"/>
          </w:tcPr>
          <w:p w14:paraId="26FF915A" w14:textId="77777777" w:rsidR="004F351F" w:rsidRDefault="000816A6">
            <w:pPr>
              <w:jc w:val="center"/>
              <w:rPr>
                <w:b/>
              </w:rPr>
            </w:pPr>
            <w:r>
              <w:rPr>
                <w:b/>
              </w:rPr>
              <w:t>Riskin kuvaus</w:t>
            </w:r>
          </w:p>
        </w:tc>
        <w:tc>
          <w:tcPr>
            <w:tcW w:w="2670" w:type="dxa"/>
            <w:shd w:val="clear" w:color="auto" w:fill="E4FFC9"/>
          </w:tcPr>
          <w:p w14:paraId="3577EFD4" w14:textId="77777777" w:rsidR="004F351F" w:rsidRDefault="000816A6">
            <w:pPr>
              <w:jc w:val="center"/>
              <w:rPr>
                <w:b/>
              </w:rPr>
            </w:pPr>
            <w:r>
              <w:rPr>
                <w:b/>
              </w:rPr>
              <w:t>Seuraus</w:t>
            </w:r>
          </w:p>
        </w:tc>
        <w:tc>
          <w:tcPr>
            <w:tcW w:w="3108" w:type="dxa"/>
            <w:shd w:val="clear" w:color="auto" w:fill="E4FFC9"/>
          </w:tcPr>
          <w:p w14:paraId="55387274" w14:textId="77777777" w:rsidR="004F351F" w:rsidRDefault="000816A6">
            <w:pPr>
              <w:jc w:val="center"/>
              <w:rPr>
                <w:b/>
              </w:rPr>
            </w:pPr>
            <w:r>
              <w:rPr>
                <w:b/>
              </w:rPr>
              <w:t>Ennaltaehkäisy</w:t>
            </w:r>
          </w:p>
        </w:tc>
      </w:tr>
      <w:tr w:rsidR="004F351F" w14:paraId="736B7138" w14:textId="77777777">
        <w:tc>
          <w:tcPr>
            <w:tcW w:w="2381" w:type="dxa"/>
            <w:shd w:val="clear" w:color="auto" w:fill="E4FFC9"/>
          </w:tcPr>
          <w:p w14:paraId="16CCEFF4" w14:textId="77777777" w:rsidR="004F351F" w:rsidRDefault="000816A6">
            <w:pPr>
              <w:jc w:val="center"/>
            </w:pPr>
            <w:r>
              <w:t>Tulipalo</w:t>
            </w:r>
          </w:p>
        </w:tc>
        <w:tc>
          <w:tcPr>
            <w:tcW w:w="2670" w:type="dxa"/>
            <w:shd w:val="clear" w:color="auto" w:fill="E4FFC9"/>
          </w:tcPr>
          <w:p w14:paraId="4F1E0E93" w14:textId="77777777" w:rsidR="004F351F" w:rsidRPr="008C433D" w:rsidRDefault="000816A6" w:rsidP="008C433D">
            <w:pPr>
              <w:pStyle w:val="Luettelokappale"/>
              <w:numPr>
                <w:ilvl w:val="0"/>
                <w:numId w:val="20"/>
              </w:numPr>
              <w:spacing w:after="0" w:line="240" w:lineRule="auto"/>
              <w:ind w:left="344"/>
            </w:pPr>
            <w:r w:rsidRPr="008C433D">
              <w:t>Paniikki</w:t>
            </w:r>
          </w:p>
          <w:p w14:paraId="4F21FA50" w14:textId="77777777" w:rsidR="004F351F" w:rsidRPr="008C433D" w:rsidRDefault="000816A6" w:rsidP="008C433D">
            <w:pPr>
              <w:pStyle w:val="Luettelokappale"/>
              <w:numPr>
                <w:ilvl w:val="0"/>
                <w:numId w:val="20"/>
              </w:numPr>
              <w:spacing w:after="0" w:line="240" w:lineRule="auto"/>
              <w:ind w:left="344"/>
            </w:pPr>
            <w:r w:rsidRPr="008C433D">
              <w:t>Aineelliset vahingot</w:t>
            </w:r>
          </w:p>
          <w:p w14:paraId="658CB1E4" w14:textId="77777777" w:rsidR="004F351F" w:rsidRPr="008C433D" w:rsidRDefault="000816A6" w:rsidP="008C433D">
            <w:pPr>
              <w:pStyle w:val="Luettelokappale"/>
              <w:numPr>
                <w:ilvl w:val="0"/>
                <w:numId w:val="20"/>
              </w:numPr>
              <w:spacing w:after="0" w:line="240" w:lineRule="auto"/>
              <w:ind w:left="344"/>
            </w:pPr>
            <w:r w:rsidRPr="008C433D">
              <w:t>Henkilövahingot</w:t>
            </w:r>
          </w:p>
          <w:p w14:paraId="61916812" w14:textId="77777777" w:rsidR="004F351F" w:rsidRPr="008C433D" w:rsidRDefault="000816A6" w:rsidP="008C433D">
            <w:pPr>
              <w:pStyle w:val="Luettelokappale"/>
              <w:numPr>
                <w:ilvl w:val="0"/>
                <w:numId w:val="20"/>
              </w:numPr>
              <w:spacing w:after="0" w:line="240" w:lineRule="auto"/>
              <w:ind w:left="344"/>
            </w:pPr>
            <w:r w:rsidRPr="008C433D">
              <w:t>Taloudelliset vahingot</w:t>
            </w:r>
          </w:p>
        </w:tc>
        <w:tc>
          <w:tcPr>
            <w:tcW w:w="3108" w:type="dxa"/>
            <w:shd w:val="clear" w:color="auto" w:fill="E4FFC9"/>
          </w:tcPr>
          <w:p w14:paraId="22525820" w14:textId="77777777" w:rsidR="004F351F" w:rsidRPr="008C433D" w:rsidRDefault="000816A6" w:rsidP="008C433D">
            <w:pPr>
              <w:pStyle w:val="Luettelokappale"/>
              <w:numPr>
                <w:ilvl w:val="0"/>
                <w:numId w:val="23"/>
              </w:numPr>
              <w:spacing w:after="0" w:line="240" w:lineRule="auto"/>
              <w:ind w:hanging="494"/>
            </w:pPr>
            <w:r w:rsidRPr="008C433D">
              <w:t>Sammutuslaitteisto</w:t>
            </w:r>
          </w:p>
          <w:p w14:paraId="4C0B9872" w14:textId="77777777" w:rsidR="004F351F" w:rsidRPr="008C433D" w:rsidRDefault="000816A6" w:rsidP="008C433D">
            <w:pPr>
              <w:pStyle w:val="Luettelokappale"/>
              <w:numPr>
                <w:ilvl w:val="0"/>
                <w:numId w:val="23"/>
              </w:numPr>
              <w:spacing w:after="0" w:line="240" w:lineRule="auto"/>
              <w:ind w:hanging="494"/>
            </w:pPr>
            <w:r w:rsidRPr="008C433D">
              <w:t>Henkilökunnan tilannevalmius</w:t>
            </w:r>
          </w:p>
          <w:p w14:paraId="73E41890" w14:textId="77777777" w:rsidR="004F351F" w:rsidRPr="008C433D" w:rsidRDefault="000816A6" w:rsidP="008C433D">
            <w:pPr>
              <w:pStyle w:val="Luettelokappale"/>
              <w:numPr>
                <w:ilvl w:val="0"/>
                <w:numId w:val="23"/>
              </w:numPr>
              <w:spacing w:after="0" w:line="240" w:lineRule="auto"/>
              <w:ind w:hanging="494"/>
            </w:pPr>
            <w:r w:rsidRPr="008C433D">
              <w:t>Toimintavastuut hätätilanteessa</w:t>
            </w:r>
          </w:p>
          <w:p w14:paraId="108F53A3" w14:textId="77777777" w:rsidR="004F351F" w:rsidRPr="008C433D" w:rsidRDefault="000816A6" w:rsidP="008C433D">
            <w:pPr>
              <w:pStyle w:val="Luettelokappale"/>
              <w:numPr>
                <w:ilvl w:val="0"/>
                <w:numId w:val="23"/>
              </w:numPr>
              <w:spacing w:after="0" w:line="240" w:lineRule="auto"/>
              <w:ind w:hanging="494"/>
            </w:pPr>
            <w:r w:rsidRPr="008C433D">
              <w:t>Paloturvallisuuden huomioiminen materiaalivalinnoissa</w:t>
            </w:r>
          </w:p>
          <w:p w14:paraId="6588497D" w14:textId="77777777" w:rsidR="004F351F" w:rsidRPr="008C433D" w:rsidRDefault="000816A6" w:rsidP="008C433D">
            <w:pPr>
              <w:pStyle w:val="Luettelokappale"/>
              <w:numPr>
                <w:ilvl w:val="0"/>
                <w:numId w:val="23"/>
              </w:numPr>
              <w:spacing w:after="0" w:line="240" w:lineRule="auto"/>
              <w:ind w:hanging="494"/>
            </w:pPr>
            <w:r w:rsidRPr="008C433D">
              <w:t>Avotulen polttaminen kielletty</w:t>
            </w:r>
          </w:p>
          <w:p w14:paraId="38781FDF" w14:textId="77777777" w:rsidR="004F351F" w:rsidRPr="008C433D" w:rsidRDefault="000816A6" w:rsidP="008C433D">
            <w:pPr>
              <w:pStyle w:val="Luettelokappale"/>
              <w:numPr>
                <w:ilvl w:val="0"/>
                <w:numId w:val="23"/>
              </w:numPr>
              <w:spacing w:after="0" w:line="240" w:lineRule="auto"/>
              <w:ind w:hanging="494"/>
            </w:pPr>
            <w:r w:rsidRPr="008C433D">
              <w:t>Asianmukaiset poistumistiet</w:t>
            </w:r>
          </w:p>
        </w:tc>
      </w:tr>
      <w:tr w:rsidR="004F351F" w14:paraId="6CC80E17" w14:textId="77777777">
        <w:tc>
          <w:tcPr>
            <w:tcW w:w="2381" w:type="dxa"/>
            <w:shd w:val="clear" w:color="auto" w:fill="E4FFC9"/>
          </w:tcPr>
          <w:p w14:paraId="7BE36EEC" w14:textId="77777777" w:rsidR="004F351F" w:rsidRDefault="000816A6">
            <w:pPr>
              <w:jc w:val="center"/>
            </w:pPr>
            <w:r>
              <w:lastRenderedPageBreak/>
              <w:t>Uhkaava henkilö</w:t>
            </w:r>
          </w:p>
        </w:tc>
        <w:tc>
          <w:tcPr>
            <w:tcW w:w="2670" w:type="dxa"/>
            <w:shd w:val="clear" w:color="auto" w:fill="E4FFC9"/>
          </w:tcPr>
          <w:p w14:paraId="5F233E0E" w14:textId="77777777" w:rsidR="004F351F" w:rsidRPr="008C433D" w:rsidRDefault="000816A6" w:rsidP="008C433D">
            <w:pPr>
              <w:pStyle w:val="Luettelokappale"/>
              <w:numPr>
                <w:ilvl w:val="0"/>
                <w:numId w:val="21"/>
              </w:numPr>
              <w:spacing w:after="0" w:line="240" w:lineRule="auto"/>
              <w:ind w:left="344"/>
            </w:pPr>
            <w:r w:rsidRPr="008C433D">
              <w:t>Henkilövahingot</w:t>
            </w:r>
          </w:p>
          <w:p w14:paraId="661095B2" w14:textId="77777777" w:rsidR="004F351F" w:rsidRPr="008C433D" w:rsidRDefault="000816A6" w:rsidP="008C433D">
            <w:pPr>
              <w:pStyle w:val="Luettelokappale"/>
              <w:numPr>
                <w:ilvl w:val="0"/>
                <w:numId w:val="21"/>
              </w:numPr>
              <w:spacing w:after="0" w:line="240" w:lineRule="auto"/>
              <w:ind w:left="344"/>
            </w:pPr>
            <w:r w:rsidRPr="008C433D">
              <w:t>Imagon kärsiminen</w:t>
            </w:r>
          </w:p>
          <w:p w14:paraId="254BBC1C" w14:textId="77777777" w:rsidR="004F351F" w:rsidRPr="008C433D" w:rsidRDefault="000816A6" w:rsidP="008C433D">
            <w:pPr>
              <w:pStyle w:val="Luettelokappale"/>
              <w:numPr>
                <w:ilvl w:val="0"/>
                <w:numId w:val="21"/>
              </w:numPr>
              <w:spacing w:after="0" w:line="240" w:lineRule="auto"/>
              <w:ind w:left="344"/>
            </w:pPr>
            <w:r w:rsidRPr="008C433D">
              <w:t>Aineelliset vahingot</w:t>
            </w:r>
          </w:p>
        </w:tc>
        <w:tc>
          <w:tcPr>
            <w:tcW w:w="3108" w:type="dxa"/>
            <w:shd w:val="clear" w:color="auto" w:fill="E4FFC9"/>
          </w:tcPr>
          <w:p w14:paraId="657C4DF8" w14:textId="77777777" w:rsidR="004F351F" w:rsidRPr="008C433D" w:rsidRDefault="000816A6" w:rsidP="008C433D">
            <w:pPr>
              <w:pStyle w:val="Luettelokappale"/>
              <w:numPr>
                <w:ilvl w:val="0"/>
                <w:numId w:val="23"/>
              </w:numPr>
              <w:spacing w:after="0" w:line="240" w:lineRule="auto"/>
              <w:ind w:hanging="494"/>
            </w:pPr>
            <w:r w:rsidRPr="008C433D">
              <w:t>Järjestyksenvalvonta</w:t>
            </w:r>
          </w:p>
        </w:tc>
      </w:tr>
      <w:tr w:rsidR="004F351F" w14:paraId="3FE5085C" w14:textId="77777777">
        <w:tc>
          <w:tcPr>
            <w:tcW w:w="2381" w:type="dxa"/>
            <w:shd w:val="clear" w:color="auto" w:fill="E4FFC9"/>
          </w:tcPr>
          <w:p w14:paraId="51D170E1" w14:textId="77777777" w:rsidR="004F351F" w:rsidRDefault="000816A6">
            <w:pPr>
              <w:jc w:val="center"/>
            </w:pPr>
            <w:r>
              <w:t>Sairaskohtaus</w:t>
            </w:r>
            <w:r w:rsidR="00FB2D5F">
              <w:t xml:space="preserve"> </w:t>
            </w:r>
          </w:p>
        </w:tc>
        <w:tc>
          <w:tcPr>
            <w:tcW w:w="2670" w:type="dxa"/>
            <w:shd w:val="clear" w:color="auto" w:fill="E4FFC9"/>
          </w:tcPr>
          <w:p w14:paraId="6AE45090" w14:textId="77777777" w:rsidR="004F351F" w:rsidRPr="008C433D" w:rsidRDefault="000816A6" w:rsidP="008C433D">
            <w:pPr>
              <w:pStyle w:val="Luettelokappale"/>
              <w:numPr>
                <w:ilvl w:val="0"/>
                <w:numId w:val="21"/>
              </w:numPr>
              <w:spacing w:after="0" w:line="240" w:lineRule="auto"/>
              <w:ind w:left="344"/>
            </w:pPr>
            <w:r w:rsidRPr="008C433D">
              <w:t>Henkilövahingot</w:t>
            </w:r>
          </w:p>
        </w:tc>
        <w:tc>
          <w:tcPr>
            <w:tcW w:w="3108" w:type="dxa"/>
            <w:shd w:val="clear" w:color="auto" w:fill="E4FFC9"/>
          </w:tcPr>
          <w:p w14:paraId="53F38292" w14:textId="77777777" w:rsidR="004F351F" w:rsidRPr="008C433D" w:rsidRDefault="000816A6" w:rsidP="008C433D">
            <w:pPr>
              <w:pStyle w:val="Luettelokappale"/>
              <w:numPr>
                <w:ilvl w:val="0"/>
                <w:numId w:val="23"/>
              </w:numPr>
              <w:spacing w:after="0" w:line="240" w:lineRule="auto"/>
              <w:ind w:hanging="494"/>
            </w:pPr>
            <w:r w:rsidRPr="008C433D">
              <w:t>Ensiapuvalmius</w:t>
            </w:r>
          </w:p>
        </w:tc>
      </w:tr>
      <w:tr w:rsidR="004F351F" w14:paraId="6B39015D" w14:textId="77777777">
        <w:tc>
          <w:tcPr>
            <w:tcW w:w="2381" w:type="dxa"/>
            <w:shd w:val="clear" w:color="auto" w:fill="E4FFC9"/>
          </w:tcPr>
          <w:p w14:paraId="507E8BC9" w14:textId="77777777" w:rsidR="004F351F" w:rsidRDefault="000816A6">
            <w:pPr>
              <w:jc w:val="center"/>
            </w:pPr>
            <w:r>
              <w:t>Liikenneonnettomuus</w:t>
            </w:r>
          </w:p>
        </w:tc>
        <w:tc>
          <w:tcPr>
            <w:tcW w:w="2670" w:type="dxa"/>
            <w:shd w:val="clear" w:color="auto" w:fill="E4FFC9"/>
          </w:tcPr>
          <w:p w14:paraId="21C57A1C" w14:textId="77777777" w:rsidR="004F351F" w:rsidRPr="008C433D" w:rsidRDefault="000816A6" w:rsidP="008C433D">
            <w:pPr>
              <w:pStyle w:val="Luettelokappale"/>
              <w:numPr>
                <w:ilvl w:val="0"/>
                <w:numId w:val="21"/>
              </w:numPr>
              <w:spacing w:after="0" w:line="240" w:lineRule="auto"/>
              <w:ind w:left="344"/>
            </w:pPr>
            <w:r w:rsidRPr="008C433D">
              <w:t>Aineelliset vahingot</w:t>
            </w:r>
          </w:p>
          <w:p w14:paraId="2FEA40B7" w14:textId="77777777" w:rsidR="004F351F" w:rsidRPr="008C433D" w:rsidRDefault="000816A6" w:rsidP="008C433D">
            <w:pPr>
              <w:pStyle w:val="Luettelokappale"/>
              <w:numPr>
                <w:ilvl w:val="0"/>
                <w:numId w:val="21"/>
              </w:numPr>
              <w:spacing w:after="0" w:line="240" w:lineRule="auto"/>
              <w:ind w:left="344"/>
            </w:pPr>
            <w:r w:rsidRPr="008C433D">
              <w:t>Henkilövahingot</w:t>
            </w:r>
          </w:p>
        </w:tc>
        <w:tc>
          <w:tcPr>
            <w:tcW w:w="3108" w:type="dxa"/>
            <w:shd w:val="clear" w:color="auto" w:fill="E4FFC9"/>
          </w:tcPr>
          <w:p w14:paraId="48C17D54" w14:textId="77777777" w:rsidR="004F351F" w:rsidRPr="008C433D" w:rsidRDefault="000816A6" w:rsidP="008C433D">
            <w:pPr>
              <w:pStyle w:val="Luettelokappale"/>
              <w:numPr>
                <w:ilvl w:val="0"/>
                <w:numId w:val="23"/>
              </w:numPr>
              <w:spacing w:after="0" w:line="240" w:lineRule="auto"/>
              <w:ind w:hanging="494"/>
            </w:pPr>
            <w:r w:rsidRPr="008C433D">
              <w:t>Järjestyksenvalvonta</w:t>
            </w:r>
          </w:p>
          <w:p w14:paraId="41F1D8FB" w14:textId="77777777" w:rsidR="004F351F" w:rsidRPr="008C433D" w:rsidRDefault="000816A6" w:rsidP="008C433D">
            <w:pPr>
              <w:pStyle w:val="Luettelokappale"/>
              <w:numPr>
                <w:ilvl w:val="0"/>
                <w:numId w:val="23"/>
              </w:numPr>
              <w:spacing w:after="0" w:line="240" w:lineRule="auto"/>
              <w:ind w:hanging="494"/>
            </w:pPr>
            <w:r w:rsidRPr="008C433D">
              <w:t>Liikenteenohjaus</w:t>
            </w:r>
          </w:p>
          <w:p w14:paraId="761DEA60" w14:textId="77777777" w:rsidR="004F351F" w:rsidRDefault="000816A6" w:rsidP="008C433D">
            <w:pPr>
              <w:pStyle w:val="Luettelokappale"/>
              <w:numPr>
                <w:ilvl w:val="0"/>
                <w:numId w:val="23"/>
              </w:numPr>
              <w:spacing w:after="0" w:line="240" w:lineRule="auto"/>
              <w:ind w:hanging="494"/>
            </w:pPr>
            <w:r w:rsidRPr="008C433D">
              <w:t>Ensiapuvalmius</w:t>
            </w:r>
          </w:p>
          <w:p w14:paraId="74B552DE" w14:textId="77777777" w:rsidR="00A40104" w:rsidRPr="008C433D" w:rsidRDefault="00A40104" w:rsidP="008C433D">
            <w:pPr>
              <w:pStyle w:val="Luettelokappale"/>
              <w:numPr>
                <w:ilvl w:val="0"/>
                <w:numId w:val="23"/>
              </w:numPr>
              <w:spacing w:after="0" w:line="240" w:lineRule="auto"/>
              <w:ind w:hanging="494"/>
            </w:pPr>
          </w:p>
        </w:tc>
      </w:tr>
      <w:tr w:rsidR="00A40104" w14:paraId="1B41B899" w14:textId="77777777">
        <w:tc>
          <w:tcPr>
            <w:tcW w:w="2381" w:type="dxa"/>
            <w:shd w:val="clear" w:color="auto" w:fill="E4FFC9"/>
          </w:tcPr>
          <w:p w14:paraId="04F62A3A" w14:textId="77777777" w:rsidR="00A40104" w:rsidRDefault="00E73A75">
            <w:pPr>
              <w:jc w:val="center"/>
            </w:pPr>
            <w:r>
              <w:t>Epidemia/leviävä sairaus</w:t>
            </w:r>
          </w:p>
        </w:tc>
        <w:tc>
          <w:tcPr>
            <w:tcW w:w="2670" w:type="dxa"/>
            <w:shd w:val="clear" w:color="auto" w:fill="E4FFC9"/>
          </w:tcPr>
          <w:p w14:paraId="72BE93A9" w14:textId="77777777" w:rsidR="00A40104" w:rsidRDefault="00E73A75" w:rsidP="008C433D">
            <w:pPr>
              <w:pStyle w:val="Luettelokappale"/>
              <w:numPr>
                <w:ilvl w:val="0"/>
                <w:numId w:val="21"/>
              </w:numPr>
              <w:spacing w:after="0" w:line="240" w:lineRule="auto"/>
              <w:ind w:left="344"/>
            </w:pPr>
            <w:r>
              <w:t>Paniikki</w:t>
            </w:r>
          </w:p>
          <w:p w14:paraId="1433BB20" w14:textId="77777777" w:rsidR="00E73A75" w:rsidRPr="008C433D" w:rsidRDefault="00E73A75" w:rsidP="008C433D">
            <w:pPr>
              <w:pStyle w:val="Luettelokappale"/>
              <w:numPr>
                <w:ilvl w:val="0"/>
                <w:numId w:val="21"/>
              </w:numPr>
              <w:spacing w:after="0" w:line="240" w:lineRule="auto"/>
              <w:ind w:left="344"/>
            </w:pPr>
            <w:r>
              <w:t>Henkilövahingot</w:t>
            </w:r>
          </w:p>
        </w:tc>
        <w:tc>
          <w:tcPr>
            <w:tcW w:w="3108" w:type="dxa"/>
            <w:shd w:val="clear" w:color="auto" w:fill="E4FFC9"/>
          </w:tcPr>
          <w:p w14:paraId="1F9E7080" w14:textId="77777777" w:rsidR="00A40104" w:rsidRDefault="00E73A75" w:rsidP="008C433D">
            <w:pPr>
              <w:pStyle w:val="Luettelokappale"/>
              <w:numPr>
                <w:ilvl w:val="0"/>
                <w:numId w:val="23"/>
              </w:numPr>
              <w:spacing w:after="0" w:line="240" w:lineRule="auto"/>
              <w:ind w:hanging="494"/>
            </w:pPr>
            <w:r>
              <w:t>Ensiapuvalmius</w:t>
            </w:r>
          </w:p>
          <w:p w14:paraId="1C4EA8FB" w14:textId="77777777" w:rsidR="00E73A75" w:rsidRDefault="00EA72C2" w:rsidP="008C433D">
            <w:pPr>
              <w:pStyle w:val="Luettelokappale"/>
              <w:numPr>
                <w:ilvl w:val="0"/>
                <w:numId w:val="23"/>
              </w:numPr>
              <w:spacing w:after="0" w:line="240" w:lineRule="auto"/>
              <w:ind w:hanging="494"/>
            </w:pPr>
            <w:r>
              <w:t>Eristysvalmius (toiseen luokkatilaan)</w:t>
            </w:r>
          </w:p>
          <w:p w14:paraId="10B56DCB" w14:textId="77777777" w:rsidR="00EA72C2" w:rsidRPr="008C433D" w:rsidRDefault="00EA72C2" w:rsidP="008C433D">
            <w:pPr>
              <w:pStyle w:val="Luettelokappale"/>
              <w:numPr>
                <w:ilvl w:val="0"/>
                <w:numId w:val="23"/>
              </w:numPr>
              <w:spacing w:after="0" w:line="240" w:lineRule="auto"/>
              <w:ind w:hanging="494"/>
            </w:pPr>
            <w:r>
              <w:t xml:space="preserve">Hyvä hygienia </w:t>
            </w:r>
          </w:p>
        </w:tc>
      </w:tr>
      <w:tr w:rsidR="00FB3575" w14:paraId="3237807A" w14:textId="77777777">
        <w:tc>
          <w:tcPr>
            <w:tcW w:w="2381" w:type="dxa"/>
            <w:shd w:val="clear" w:color="auto" w:fill="E4FFC9"/>
          </w:tcPr>
          <w:p w14:paraId="435393BB" w14:textId="77777777" w:rsidR="00FB3575" w:rsidRDefault="00FB3575">
            <w:pPr>
              <w:jc w:val="center"/>
            </w:pPr>
            <w:r>
              <w:t>Nestehukka</w:t>
            </w:r>
          </w:p>
        </w:tc>
        <w:tc>
          <w:tcPr>
            <w:tcW w:w="2670" w:type="dxa"/>
            <w:shd w:val="clear" w:color="auto" w:fill="E4FFC9"/>
          </w:tcPr>
          <w:p w14:paraId="78575814" w14:textId="77777777" w:rsidR="00FB3575" w:rsidRDefault="00FB3575" w:rsidP="008C433D">
            <w:pPr>
              <w:pStyle w:val="Luettelokappale"/>
              <w:numPr>
                <w:ilvl w:val="0"/>
                <w:numId w:val="21"/>
              </w:numPr>
              <w:spacing w:after="0" w:line="240" w:lineRule="auto"/>
              <w:ind w:left="344"/>
            </w:pPr>
            <w:r>
              <w:t>Henkilövahingot</w:t>
            </w:r>
          </w:p>
        </w:tc>
        <w:tc>
          <w:tcPr>
            <w:tcW w:w="3108" w:type="dxa"/>
            <w:shd w:val="clear" w:color="auto" w:fill="E4FFC9"/>
          </w:tcPr>
          <w:p w14:paraId="49DAEDBA" w14:textId="77777777" w:rsidR="00FB3575" w:rsidRDefault="00FB3575" w:rsidP="008C433D">
            <w:pPr>
              <w:pStyle w:val="Luettelokappale"/>
              <w:numPr>
                <w:ilvl w:val="0"/>
                <w:numId w:val="23"/>
              </w:numPr>
              <w:spacing w:after="0" w:line="240" w:lineRule="auto"/>
              <w:ind w:hanging="494"/>
            </w:pPr>
            <w:r>
              <w:t>Ensiapuvalmius</w:t>
            </w:r>
          </w:p>
          <w:p w14:paraId="6EDED926" w14:textId="77777777" w:rsidR="00FB3575" w:rsidRDefault="00FB3575" w:rsidP="008C433D">
            <w:pPr>
              <w:pStyle w:val="Luettelokappale"/>
              <w:numPr>
                <w:ilvl w:val="0"/>
                <w:numId w:val="23"/>
              </w:numPr>
              <w:spacing w:after="0" w:line="240" w:lineRule="auto"/>
              <w:ind w:hanging="494"/>
            </w:pPr>
            <w:r>
              <w:t xml:space="preserve">Riittävä nesteytys </w:t>
            </w:r>
          </w:p>
          <w:p w14:paraId="763D8C2D" w14:textId="77777777" w:rsidR="00FB3575" w:rsidRDefault="00FB3575" w:rsidP="008C433D">
            <w:pPr>
              <w:pStyle w:val="Luettelokappale"/>
              <w:numPr>
                <w:ilvl w:val="0"/>
                <w:numId w:val="23"/>
              </w:numPr>
              <w:spacing w:after="0" w:line="240" w:lineRule="auto"/>
              <w:ind w:hanging="494"/>
            </w:pPr>
            <w:r>
              <w:t>Riittävästä juotavaa tarjolla kaikille tahoille</w:t>
            </w:r>
          </w:p>
        </w:tc>
      </w:tr>
    </w:tbl>
    <w:p w14:paraId="164891FA" w14:textId="77777777" w:rsidR="00351AC2" w:rsidRDefault="00351AC2" w:rsidP="00014835"/>
    <w:p w14:paraId="401FBBB1" w14:textId="54D3FCCA" w:rsidR="00D235E2" w:rsidRPr="008012A4" w:rsidRDefault="00D235E2" w:rsidP="00D235E2">
      <w:pPr>
        <w:pStyle w:val="Eivli"/>
        <w:rPr>
          <w:rFonts w:ascii="Arial" w:hAnsi="Arial" w:cs="Arial"/>
          <w:u w:val="single"/>
        </w:rPr>
      </w:pPr>
      <w:r w:rsidRPr="008012A4">
        <w:rPr>
          <w:rFonts w:ascii="Arial" w:hAnsi="Arial" w:cs="Arial"/>
          <w:u w:val="single"/>
        </w:rPr>
        <w:t>LIITE: Tulipalon syttyessä</w:t>
      </w:r>
    </w:p>
    <w:p w14:paraId="1C704EEB" w14:textId="77777777" w:rsidR="008012A4" w:rsidRDefault="008012A4" w:rsidP="00D235E2">
      <w:pPr>
        <w:pStyle w:val="Eivli"/>
        <w:rPr>
          <w:rFonts w:ascii="Arial" w:hAnsi="Arial" w:cs="Arial"/>
        </w:rPr>
      </w:pPr>
    </w:p>
    <w:p w14:paraId="1B904A24" w14:textId="77777777" w:rsidR="008012A4" w:rsidRPr="008012A4" w:rsidRDefault="008012A4" w:rsidP="008012A4">
      <w:pPr>
        <w:pStyle w:val="Eivli"/>
        <w:ind w:left="720"/>
        <w:rPr>
          <w:rFonts w:ascii="Arial" w:hAnsi="Arial" w:cs="Arial"/>
          <w:b/>
        </w:rPr>
      </w:pPr>
      <w:r w:rsidRPr="008012A4">
        <w:rPr>
          <w:rFonts w:ascii="Arial" w:hAnsi="Arial" w:cs="Arial"/>
          <w:b/>
        </w:rPr>
        <w:t>Pelasta ja varoita</w:t>
      </w:r>
    </w:p>
    <w:p w14:paraId="09790679" w14:textId="77777777" w:rsidR="008012A4" w:rsidRPr="008012A4" w:rsidRDefault="008012A4" w:rsidP="008012A4">
      <w:pPr>
        <w:pStyle w:val="Eivli"/>
        <w:ind w:left="720"/>
        <w:rPr>
          <w:rFonts w:ascii="Arial" w:hAnsi="Arial" w:cs="Arial"/>
        </w:rPr>
      </w:pPr>
      <w:r w:rsidRPr="008012A4">
        <w:rPr>
          <w:rFonts w:ascii="Arial" w:hAnsi="Arial" w:cs="Arial"/>
        </w:rPr>
        <w:t>Pelasta ja varoita välittömässä vaarassa olevia. Älä kuitenkaan saata itseäsi hengenvaaraan.</w:t>
      </w:r>
    </w:p>
    <w:p w14:paraId="02F9F6B3" w14:textId="77777777" w:rsidR="008012A4" w:rsidRPr="008012A4" w:rsidRDefault="008012A4" w:rsidP="008012A4">
      <w:pPr>
        <w:pStyle w:val="Eivli"/>
        <w:ind w:left="720"/>
        <w:rPr>
          <w:rFonts w:ascii="Arial" w:hAnsi="Arial" w:cs="Arial"/>
        </w:rPr>
      </w:pPr>
      <w:r w:rsidRPr="008012A4">
        <w:rPr>
          <w:rFonts w:ascii="Arial" w:hAnsi="Arial" w:cs="Arial"/>
        </w:rPr>
        <w:t xml:space="preserve"> </w:t>
      </w:r>
    </w:p>
    <w:p w14:paraId="4A79E0FB" w14:textId="77777777" w:rsidR="008012A4" w:rsidRPr="008012A4" w:rsidRDefault="008012A4" w:rsidP="008012A4">
      <w:pPr>
        <w:pStyle w:val="Eivli"/>
        <w:ind w:left="720"/>
        <w:rPr>
          <w:rFonts w:ascii="Arial" w:hAnsi="Arial" w:cs="Arial"/>
          <w:b/>
        </w:rPr>
      </w:pPr>
      <w:r w:rsidRPr="008012A4">
        <w:rPr>
          <w:rFonts w:ascii="Arial" w:hAnsi="Arial" w:cs="Arial"/>
          <w:b/>
        </w:rPr>
        <w:t>Sammuta</w:t>
      </w:r>
    </w:p>
    <w:p w14:paraId="40B8E09E" w14:textId="77777777" w:rsidR="008012A4" w:rsidRPr="008012A4" w:rsidRDefault="008012A4" w:rsidP="008012A4">
      <w:pPr>
        <w:pStyle w:val="Eivli"/>
        <w:ind w:left="720"/>
        <w:rPr>
          <w:rFonts w:ascii="Arial" w:hAnsi="Arial" w:cs="Arial"/>
        </w:rPr>
      </w:pPr>
      <w:r w:rsidRPr="008012A4">
        <w:rPr>
          <w:rFonts w:ascii="Arial" w:hAnsi="Arial" w:cs="Arial"/>
        </w:rPr>
        <w:t>Yritä sammuttaa palo tai rajoittaa sitä alkusammutusvälineillä, kun palo on vielä hallittavissa. Älä sammuta vedellä rasvapaloa, rasvapalo leviää räjähdysmäisesti jo pienestä vesimäärästä. Vältä savukaasujen hengittämistä. Mene palon lähelle vasta, kun sinulla on alkusammutusvälineet käyttövalmiina. Jos paloa ei pysty turvallisesti sammuttamaan, yritä rajoittaa paloa sulkemalla ovi. Älä vaaranna itseäsi.</w:t>
      </w:r>
      <w:r>
        <w:rPr>
          <w:rFonts w:ascii="Arial" w:hAnsi="Arial" w:cs="Arial"/>
        </w:rPr>
        <w:t xml:space="preserve"> </w:t>
      </w:r>
      <w:r w:rsidRPr="008012A4">
        <w:rPr>
          <w:rFonts w:ascii="Arial" w:hAnsi="Arial" w:cs="Arial"/>
        </w:rPr>
        <w:t>Jos palavaan tilaan johtava ovi on kiinni ja kahva tai ovi on kuuma, älä avaa ovea.</w:t>
      </w:r>
    </w:p>
    <w:p w14:paraId="0F8DD94E" w14:textId="77777777" w:rsidR="008012A4" w:rsidRPr="008012A4" w:rsidRDefault="008012A4" w:rsidP="008012A4">
      <w:pPr>
        <w:pStyle w:val="Eivli"/>
        <w:ind w:left="720"/>
        <w:rPr>
          <w:rFonts w:ascii="Arial" w:hAnsi="Arial" w:cs="Arial"/>
        </w:rPr>
      </w:pPr>
      <w:r w:rsidRPr="008012A4">
        <w:rPr>
          <w:rFonts w:ascii="Arial" w:hAnsi="Arial" w:cs="Arial"/>
        </w:rPr>
        <w:t xml:space="preserve"> </w:t>
      </w:r>
    </w:p>
    <w:p w14:paraId="4FD638E3" w14:textId="77777777" w:rsidR="008012A4" w:rsidRPr="008012A4" w:rsidRDefault="008012A4" w:rsidP="008012A4">
      <w:pPr>
        <w:pStyle w:val="Eivli"/>
        <w:ind w:left="720"/>
        <w:rPr>
          <w:rFonts w:ascii="Arial" w:hAnsi="Arial" w:cs="Arial"/>
          <w:b/>
        </w:rPr>
      </w:pPr>
      <w:r w:rsidRPr="008012A4">
        <w:rPr>
          <w:rFonts w:ascii="Arial" w:hAnsi="Arial" w:cs="Arial"/>
          <w:b/>
        </w:rPr>
        <w:t>Hälytä apua</w:t>
      </w:r>
    </w:p>
    <w:p w14:paraId="6851351A" w14:textId="77777777" w:rsidR="008012A4" w:rsidRPr="008012A4" w:rsidRDefault="008012A4" w:rsidP="008012A4">
      <w:pPr>
        <w:pStyle w:val="Eivli"/>
        <w:ind w:left="720"/>
        <w:rPr>
          <w:rFonts w:ascii="Arial" w:hAnsi="Arial" w:cs="Arial"/>
        </w:rPr>
      </w:pPr>
      <w:r w:rsidRPr="008012A4">
        <w:rPr>
          <w:rFonts w:ascii="Arial" w:hAnsi="Arial" w:cs="Arial"/>
        </w:rPr>
        <w:t>Tee hätäilmoitus soittamalla hätänumeroon 112. Soita hätänumeroon turvallisesta paikasta.</w:t>
      </w:r>
    </w:p>
    <w:p w14:paraId="0E6F2215" w14:textId="24E69C99" w:rsidR="008012A4" w:rsidRPr="008012A4" w:rsidRDefault="008012A4" w:rsidP="008012A4">
      <w:pPr>
        <w:pStyle w:val="Eivli"/>
        <w:ind w:left="720"/>
        <w:rPr>
          <w:rFonts w:ascii="Arial" w:hAnsi="Arial" w:cs="Arial"/>
        </w:rPr>
      </w:pPr>
      <w:r w:rsidRPr="008012A4">
        <w:rPr>
          <w:rFonts w:ascii="Arial" w:hAnsi="Arial" w:cs="Arial"/>
        </w:rPr>
        <w:t xml:space="preserve">Muista! Savu tainnuttaa. Älä siis viivyttele palavassa tilassa. </w:t>
      </w:r>
      <w:r w:rsidR="00940DB3">
        <w:rPr>
          <w:rFonts w:ascii="Arial" w:hAnsi="Arial" w:cs="Arial"/>
        </w:rPr>
        <w:t xml:space="preserve"> </w:t>
      </w:r>
      <w:r w:rsidR="00940DB3" w:rsidRPr="00940DB3">
        <w:rPr>
          <w:rFonts w:ascii="Arial" w:hAnsi="Arial" w:cs="Arial"/>
          <w:highlight w:val="yellow"/>
        </w:rPr>
        <w:t>Kasakkamäentie 1, 15800 Lahti</w:t>
      </w:r>
    </w:p>
    <w:p w14:paraId="587B27DD" w14:textId="77777777" w:rsidR="008012A4" w:rsidRPr="008012A4" w:rsidRDefault="008012A4" w:rsidP="008012A4">
      <w:pPr>
        <w:pStyle w:val="Eivli"/>
        <w:ind w:left="720"/>
        <w:rPr>
          <w:rFonts w:ascii="Arial" w:hAnsi="Arial" w:cs="Arial"/>
          <w:b/>
        </w:rPr>
      </w:pPr>
      <w:r w:rsidRPr="008012A4">
        <w:rPr>
          <w:rFonts w:ascii="Arial" w:hAnsi="Arial" w:cs="Arial"/>
          <w:b/>
        </w:rPr>
        <w:t xml:space="preserve"> </w:t>
      </w:r>
    </w:p>
    <w:p w14:paraId="07B537E2" w14:textId="77777777" w:rsidR="008012A4" w:rsidRPr="008012A4" w:rsidRDefault="008012A4" w:rsidP="008012A4">
      <w:pPr>
        <w:pStyle w:val="Eivli"/>
        <w:ind w:left="720"/>
        <w:rPr>
          <w:rFonts w:ascii="Arial" w:hAnsi="Arial" w:cs="Arial"/>
          <w:b/>
        </w:rPr>
      </w:pPr>
      <w:r w:rsidRPr="008012A4">
        <w:rPr>
          <w:rFonts w:ascii="Arial" w:hAnsi="Arial" w:cs="Arial"/>
          <w:b/>
        </w:rPr>
        <w:t>Rajoita</w:t>
      </w:r>
    </w:p>
    <w:p w14:paraId="4E2D9079" w14:textId="77777777" w:rsidR="008012A4" w:rsidRPr="008012A4" w:rsidRDefault="008012A4" w:rsidP="008012A4">
      <w:pPr>
        <w:pStyle w:val="Eivli"/>
        <w:ind w:left="720"/>
        <w:rPr>
          <w:rFonts w:ascii="Arial" w:hAnsi="Arial" w:cs="Arial"/>
        </w:rPr>
      </w:pPr>
      <w:r w:rsidRPr="008012A4">
        <w:rPr>
          <w:rFonts w:ascii="Arial" w:hAnsi="Arial" w:cs="Arial"/>
        </w:rPr>
        <w:t>Sulje ovet ja ikkunat perässäsi - näin rajoitat palon leviämistä.</w:t>
      </w:r>
    </w:p>
    <w:p w14:paraId="450C54B6" w14:textId="77777777" w:rsidR="008012A4" w:rsidRPr="008012A4" w:rsidRDefault="008012A4" w:rsidP="008012A4">
      <w:pPr>
        <w:pStyle w:val="Eivli"/>
        <w:ind w:left="720"/>
        <w:rPr>
          <w:rFonts w:ascii="Arial" w:hAnsi="Arial" w:cs="Arial"/>
        </w:rPr>
      </w:pPr>
    </w:p>
    <w:p w14:paraId="051AB365" w14:textId="77777777" w:rsidR="008012A4" w:rsidRPr="008012A4" w:rsidRDefault="008012A4" w:rsidP="008012A4">
      <w:pPr>
        <w:pStyle w:val="Eivli"/>
        <w:ind w:left="720"/>
        <w:rPr>
          <w:rFonts w:ascii="Arial" w:hAnsi="Arial" w:cs="Arial"/>
          <w:b/>
        </w:rPr>
      </w:pPr>
      <w:r w:rsidRPr="008012A4">
        <w:rPr>
          <w:rFonts w:ascii="Arial" w:hAnsi="Arial" w:cs="Arial"/>
          <w:b/>
        </w:rPr>
        <w:t>Opasta</w:t>
      </w:r>
    </w:p>
    <w:p w14:paraId="0621613C" w14:textId="250C5B1A" w:rsidR="004F351F" w:rsidRPr="00F3771D" w:rsidRDefault="008012A4" w:rsidP="00F3771D">
      <w:pPr>
        <w:pStyle w:val="Eivli"/>
        <w:ind w:left="720"/>
        <w:rPr>
          <w:rFonts w:ascii="Arial" w:hAnsi="Arial" w:cs="Arial"/>
        </w:rPr>
      </w:pPr>
      <w:r w:rsidRPr="008012A4">
        <w:rPr>
          <w:rFonts w:ascii="Arial" w:hAnsi="Arial" w:cs="Arial"/>
        </w:rPr>
        <w:t>Opasta pelastushenkilöstö paikalle.</w:t>
      </w:r>
    </w:p>
    <w:p w14:paraId="499BEA9A" w14:textId="77777777" w:rsidR="004F351F" w:rsidRDefault="004F351F"/>
    <w:p w14:paraId="7D83EB6F" w14:textId="77777777" w:rsidR="004F351F" w:rsidRDefault="004F351F"/>
    <w:p w14:paraId="216F82F1" w14:textId="77777777" w:rsidR="00BA394F" w:rsidRDefault="00BA394F" w:rsidP="00F3771D">
      <w:pPr>
        <w:rPr>
          <w:b/>
          <w:bCs/>
          <w:u w:val="single"/>
        </w:rPr>
      </w:pPr>
    </w:p>
    <w:p w14:paraId="4ED7E060" w14:textId="77777777" w:rsidR="00BA394F" w:rsidRDefault="00BA394F" w:rsidP="00F3771D">
      <w:pPr>
        <w:rPr>
          <w:b/>
          <w:bCs/>
          <w:u w:val="single"/>
        </w:rPr>
      </w:pPr>
    </w:p>
    <w:p w14:paraId="514133A4" w14:textId="503E88D2" w:rsidR="00F3771D" w:rsidRPr="00810D4E" w:rsidRDefault="00F3771D" w:rsidP="00F3771D">
      <w:pPr>
        <w:rPr>
          <w:b/>
          <w:bCs/>
          <w:u w:val="single"/>
        </w:rPr>
      </w:pPr>
      <w:r w:rsidRPr="00810D4E">
        <w:rPr>
          <w:b/>
          <w:bCs/>
          <w:noProof/>
          <w:u w:val="single"/>
        </w:rPr>
        <w:lastRenderedPageBreak/>
        <w:drawing>
          <wp:anchor distT="0" distB="0" distL="114300" distR="114300" simplePos="0" relativeHeight="251671552" behindDoc="0" locked="0" layoutInCell="1" hidden="0" allowOverlap="1" wp14:anchorId="630C3B7C" wp14:editId="6752E886">
            <wp:simplePos x="0" y="0"/>
            <wp:positionH relativeFrom="margin">
              <wp:posOffset>3571875</wp:posOffset>
            </wp:positionH>
            <wp:positionV relativeFrom="paragraph">
              <wp:posOffset>-145415</wp:posOffset>
            </wp:positionV>
            <wp:extent cx="1384300" cy="1019175"/>
            <wp:effectExtent l="0" t="0" r="6350" b="9525"/>
            <wp:wrapNone/>
            <wp:docPr id="242" name="image5.jpg" descr="Kuva, joka sisältää kohteen teksti, henkilö&#10;&#10;Kuvaus luotu automaattisesti"/>
            <wp:cNvGraphicFramePr/>
            <a:graphic xmlns:a="http://schemas.openxmlformats.org/drawingml/2006/main">
              <a:graphicData uri="http://schemas.openxmlformats.org/drawingml/2006/picture">
                <pic:pic xmlns:pic="http://schemas.openxmlformats.org/drawingml/2006/picture">
                  <pic:nvPicPr>
                    <pic:cNvPr id="242" name="image5.jpg" descr="Kuva, joka sisältää kohteen teksti, henkilö&#10;&#10;Kuvaus luotu automaattisesti"/>
                    <pic:cNvPicPr preferRelativeResize="0"/>
                  </pic:nvPicPr>
                  <pic:blipFill>
                    <a:blip r:embed="rId9"/>
                    <a:srcRect/>
                    <a:stretch>
                      <a:fillRect/>
                    </a:stretch>
                  </pic:blipFill>
                  <pic:spPr>
                    <a:xfrm>
                      <a:off x="0" y="0"/>
                      <a:ext cx="1384300" cy="1019175"/>
                    </a:xfrm>
                    <a:prstGeom prst="rect">
                      <a:avLst/>
                    </a:prstGeom>
                    <a:ln/>
                  </pic:spPr>
                </pic:pic>
              </a:graphicData>
            </a:graphic>
            <wp14:sizeRelH relativeFrom="margin">
              <wp14:pctWidth>0</wp14:pctWidth>
            </wp14:sizeRelH>
            <wp14:sizeRelV relativeFrom="margin">
              <wp14:pctHeight>0</wp14:pctHeight>
            </wp14:sizeRelV>
          </wp:anchor>
        </w:drawing>
      </w:r>
      <w:r w:rsidRPr="00810D4E">
        <w:rPr>
          <w:b/>
          <w:bCs/>
          <w:u w:val="single"/>
        </w:rPr>
        <w:t>LIITE</w:t>
      </w:r>
      <w:r>
        <w:rPr>
          <w:b/>
          <w:bCs/>
          <w:u w:val="single"/>
        </w:rPr>
        <w:t>:</w:t>
      </w:r>
      <w:r w:rsidRPr="00810D4E">
        <w:rPr>
          <w:b/>
          <w:bCs/>
          <w:u w:val="single"/>
        </w:rPr>
        <w:t xml:space="preserve"> Aikuisen peruselvytys ja Lapsen peruselvytys</w:t>
      </w:r>
    </w:p>
    <w:p w14:paraId="4D6701C1" w14:textId="77777777" w:rsidR="00F3771D" w:rsidRDefault="00F3771D" w:rsidP="00F3771D"/>
    <w:p w14:paraId="03BB2787" w14:textId="77777777" w:rsidR="00F3771D" w:rsidRPr="00AE7FD4" w:rsidRDefault="00F3771D" w:rsidP="00F3771D">
      <w:pPr>
        <w:rPr>
          <w:b/>
          <w:bCs/>
        </w:rPr>
      </w:pPr>
      <w:bookmarkStart w:id="23" w:name="_Toc103345273"/>
      <w:r w:rsidRPr="00AE7FD4">
        <w:rPr>
          <w:b/>
          <w:bCs/>
        </w:rPr>
        <w:t xml:space="preserve">Näin elvytät aikuisen – </w:t>
      </w:r>
      <w:proofErr w:type="gramStart"/>
      <w:r w:rsidRPr="00AE7FD4">
        <w:rPr>
          <w:b/>
          <w:bCs/>
        </w:rPr>
        <w:t>painelu-puhallus</w:t>
      </w:r>
      <w:bookmarkEnd w:id="23"/>
      <w:proofErr w:type="gramEnd"/>
    </w:p>
    <w:p w14:paraId="3DE8146D" w14:textId="77777777" w:rsidR="00F3771D" w:rsidRDefault="00F3771D" w:rsidP="00F3771D">
      <w:pPr>
        <w:numPr>
          <w:ilvl w:val="0"/>
          <w:numId w:val="38"/>
        </w:numPr>
        <w:pBdr>
          <w:top w:val="none" w:sz="0" w:space="0" w:color="auto"/>
          <w:left w:val="none" w:sz="0" w:space="0" w:color="auto"/>
          <w:bottom w:val="none" w:sz="0" w:space="0" w:color="auto"/>
          <w:right w:val="none" w:sz="0" w:space="0" w:color="auto"/>
          <w:between w:val="none" w:sz="0" w:space="0" w:color="auto"/>
        </w:pBdr>
        <w:spacing w:before="100" w:beforeAutospacing="1" w:line="240" w:lineRule="auto"/>
      </w:pPr>
      <w:r>
        <w:t>Jos henkilö menettää tajuntansa, selvitä, onko hän herätettävissä: puhuttele ja ravistele.</w:t>
      </w:r>
    </w:p>
    <w:p w14:paraId="0B645DC9" w14:textId="77777777" w:rsidR="00F3771D" w:rsidRDefault="00F3771D" w:rsidP="00F3771D">
      <w:pPr>
        <w:numPr>
          <w:ilvl w:val="0"/>
          <w:numId w:val="38"/>
        </w:num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pPr>
      <w:r>
        <w:t xml:space="preserve">Kun henkilö ei herää, soita 112. </w:t>
      </w:r>
    </w:p>
    <w:p w14:paraId="246EA6BD" w14:textId="77777777" w:rsidR="00F3771D" w:rsidRDefault="00F3771D" w:rsidP="00F3771D">
      <w:pPr>
        <w:numPr>
          <w:ilvl w:val="1"/>
          <w:numId w:val="38"/>
        </w:numPr>
        <w:pBdr>
          <w:top w:val="none" w:sz="0" w:space="0" w:color="auto"/>
          <w:left w:val="none" w:sz="0" w:space="0" w:color="auto"/>
          <w:bottom w:val="none" w:sz="0" w:space="0" w:color="auto"/>
          <w:right w:val="none" w:sz="0" w:space="0" w:color="auto"/>
          <w:between w:val="none" w:sz="0" w:space="0" w:color="auto"/>
        </w:pBdr>
        <w:spacing w:before="100" w:beforeAutospacing="1" w:line="240" w:lineRule="auto"/>
      </w:pPr>
      <w:r>
        <w:t>Aseta puhelin kaiutintoiminnolle ja jatka auttamista.</w:t>
      </w:r>
    </w:p>
    <w:p w14:paraId="43FF5569" w14:textId="77777777" w:rsidR="00F3771D" w:rsidRDefault="00F3771D" w:rsidP="00F3771D">
      <w:pPr>
        <w:numPr>
          <w:ilvl w:val="0"/>
          <w:numId w:val="38"/>
        </w:num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pPr>
      <w:r>
        <w:t xml:space="preserve">Aseta autettava selälleen ja selvitä hengittääkö hän normaalisti: </w:t>
      </w:r>
    </w:p>
    <w:p w14:paraId="357C7230" w14:textId="77777777" w:rsidR="00F3771D" w:rsidRDefault="00F3771D" w:rsidP="00F3771D">
      <w:pPr>
        <w:numPr>
          <w:ilvl w:val="1"/>
          <w:numId w:val="38"/>
        </w:num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pPr>
      <w:r>
        <w:t>Avaa hengitystie päätä ojentamalla, leuankärjestä kohottamalla.</w:t>
      </w:r>
    </w:p>
    <w:p w14:paraId="02357B80" w14:textId="77777777" w:rsidR="00F3771D" w:rsidRDefault="00F3771D" w:rsidP="00F3771D">
      <w:pPr>
        <w:numPr>
          <w:ilvl w:val="1"/>
          <w:numId w:val="38"/>
        </w:numPr>
        <w:pBdr>
          <w:top w:val="none" w:sz="0" w:space="0" w:color="auto"/>
          <w:left w:val="none" w:sz="0" w:space="0" w:color="auto"/>
          <w:bottom w:val="none" w:sz="0" w:space="0" w:color="auto"/>
          <w:right w:val="none" w:sz="0" w:space="0" w:color="auto"/>
          <w:between w:val="none" w:sz="0" w:space="0" w:color="auto"/>
        </w:pBdr>
        <w:spacing w:before="100" w:beforeAutospacing="1" w:line="240" w:lineRule="auto"/>
      </w:pPr>
      <w:r>
        <w:t>Tunnustele poskellasi ilmavirtaa, katso rintakehän liikettä.</w:t>
      </w:r>
    </w:p>
    <w:p w14:paraId="58CF8BBB" w14:textId="77777777" w:rsidR="00F3771D" w:rsidRDefault="00F3771D" w:rsidP="00F3771D">
      <w:pPr>
        <w:numPr>
          <w:ilvl w:val="0"/>
          <w:numId w:val="38"/>
        </w:num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pPr>
      <w:r>
        <w:t xml:space="preserve">Autettava ei hengitä normaalisti. Aloita paineluelvytys, paina 30 kertaa: </w:t>
      </w:r>
    </w:p>
    <w:p w14:paraId="2D30618C" w14:textId="77777777" w:rsidR="00F3771D" w:rsidRDefault="00F3771D" w:rsidP="00F3771D">
      <w:pPr>
        <w:numPr>
          <w:ilvl w:val="1"/>
          <w:numId w:val="38"/>
        </w:num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pPr>
      <w:r>
        <w:t>Aseta kämmentyvi keskelle autettavan rintalastaa, toinen käsi alemman päälle.</w:t>
      </w:r>
    </w:p>
    <w:p w14:paraId="341B15D2" w14:textId="77777777" w:rsidR="00F3771D" w:rsidRDefault="00F3771D" w:rsidP="00F3771D">
      <w:pPr>
        <w:numPr>
          <w:ilvl w:val="1"/>
          <w:numId w:val="38"/>
        </w:numPr>
        <w:pBdr>
          <w:top w:val="none" w:sz="0" w:space="0" w:color="auto"/>
          <w:left w:val="none" w:sz="0" w:space="0" w:color="auto"/>
          <w:bottom w:val="none" w:sz="0" w:space="0" w:color="auto"/>
          <w:right w:val="none" w:sz="0" w:space="0" w:color="auto"/>
          <w:between w:val="none" w:sz="0" w:space="0" w:color="auto"/>
        </w:pBdr>
        <w:spacing w:before="100" w:beforeAutospacing="1" w:line="240" w:lineRule="auto"/>
      </w:pPr>
      <w:r>
        <w:t>Paina rintalastaa kohtisuoraan alaspäin 30</w:t>
      </w:r>
      <w:r>
        <w:br/>
        <w:t>kertaa.</w:t>
      </w:r>
    </w:p>
    <w:p w14:paraId="0E20EA97" w14:textId="77777777" w:rsidR="00F3771D" w:rsidRDefault="00F3771D" w:rsidP="00F3771D">
      <w:pPr>
        <w:numPr>
          <w:ilvl w:val="0"/>
          <w:numId w:val="38"/>
        </w:num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pPr>
      <w:r>
        <w:t xml:space="preserve">Jatka elvytystä puhaltamalla 2 kertaa: </w:t>
      </w:r>
    </w:p>
    <w:p w14:paraId="1FD45968" w14:textId="77777777" w:rsidR="00F3771D" w:rsidRDefault="00F3771D" w:rsidP="00F3771D">
      <w:pPr>
        <w:numPr>
          <w:ilvl w:val="1"/>
          <w:numId w:val="38"/>
        </w:num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pPr>
      <w:r>
        <w:t>Avaa hengitystie, sulje autettavan sieraimet, peitä suullasi autettavan suu ja puhalla rauhallisesti 2 kertaa, rintakehä nousee (liikkuu).</w:t>
      </w:r>
    </w:p>
    <w:p w14:paraId="3076A740" w14:textId="77777777" w:rsidR="00F3771D" w:rsidRDefault="00F3771D" w:rsidP="00F3771D">
      <w:pPr>
        <w:numPr>
          <w:ilvl w:val="1"/>
          <w:numId w:val="38"/>
        </w:num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pPr>
      <w:r>
        <w:t>Jatka rytmillä 30:2, kunnes ensihoitopalvelu ottaa vastuun tai autettava virkoaa.</w:t>
      </w:r>
    </w:p>
    <w:p w14:paraId="52FB0C21" w14:textId="77777777" w:rsidR="00F3771D" w:rsidRDefault="00F3771D" w:rsidP="00F3771D">
      <w:pPr>
        <w:pStyle w:val="NormaaliWWW"/>
      </w:pPr>
      <w:r>
        <w:t>Veden varasta pelastetun ja elottoman ihmisen elvytys aloitetaan aina viidellä alkupuhalluksella. Jos vedestä pelastetun suu on täynnä vettä, se poistetaan ennen elvytyksen aloittamista kallistamalla ihminen hieman kyljelleen ja tyhjentämällä suu vedestä. </w:t>
      </w:r>
    </w:p>
    <w:p w14:paraId="040D2B94" w14:textId="77777777" w:rsidR="00F3771D" w:rsidRDefault="00F3771D" w:rsidP="00F3771D">
      <w:pPr>
        <w:pStyle w:val="NormaaliWWW"/>
      </w:pPr>
    </w:p>
    <w:p w14:paraId="084D7B3A" w14:textId="3E1266D5" w:rsidR="00F3771D" w:rsidRDefault="00940DB3" w:rsidP="00F3771D">
      <w:pPr>
        <w:pStyle w:val="NormaaliWWW"/>
      </w:pPr>
      <w:r w:rsidRPr="00940DB3">
        <w:rPr>
          <w:rFonts w:ascii="Arial" w:hAnsi="Arial" w:cs="Arial"/>
          <w:highlight w:val="yellow"/>
        </w:rPr>
        <w:t>Kasakkamäentie 1, 15800 Lahti</w:t>
      </w:r>
    </w:p>
    <w:p w14:paraId="1F7D04DD" w14:textId="77777777" w:rsidR="00F3771D" w:rsidRDefault="00F3771D" w:rsidP="00F3771D">
      <w:pPr>
        <w:pStyle w:val="NormaaliWWW"/>
      </w:pPr>
    </w:p>
    <w:p w14:paraId="1A304CE2" w14:textId="77777777" w:rsidR="00F3771D" w:rsidRDefault="00F3771D" w:rsidP="00F3771D">
      <w:pPr>
        <w:pStyle w:val="NormaaliWWW"/>
      </w:pPr>
    </w:p>
    <w:p w14:paraId="4A022F3A" w14:textId="77777777" w:rsidR="00F3771D" w:rsidRDefault="00F3771D" w:rsidP="00F3771D">
      <w:pPr>
        <w:pStyle w:val="NormaaliWWW"/>
      </w:pPr>
    </w:p>
    <w:p w14:paraId="50DA9597" w14:textId="77777777" w:rsidR="00F3771D" w:rsidRDefault="00F3771D" w:rsidP="00F3771D">
      <w:pPr>
        <w:pStyle w:val="NormaaliWWW"/>
      </w:pPr>
    </w:p>
    <w:p w14:paraId="6CA9B3AB" w14:textId="77777777" w:rsidR="00F3771D" w:rsidRDefault="00F3771D" w:rsidP="00F3771D">
      <w:pPr>
        <w:pStyle w:val="NormaaliWWW"/>
      </w:pPr>
    </w:p>
    <w:p w14:paraId="455EA3F4" w14:textId="77777777" w:rsidR="00F3771D" w:rsidRDefault="00F3771D" w:rsidP="00F3771D">
      <w:pPr>
        <w:pStyle w:val="NormaaliWWW"/>
      </w:pPr>
    </w:p>
    <w:p w14:paraId="39CEE960" w14:textId="77777777" w:rsidR="00F3771D" w:rsidRDefault="00F3771D" w:rsidP="00F3771D">
      <w:pPr>
        <w:pStyle w:val="NormaaliWWW"/>
      </w:pPr>
    </w:p>
    <w:p w14:paraId="797AD1A7" w14:textId="77777777" w:rsidR="00F3771D" w:rsidRDefault="00F3771D" w:rsidP="00F3771D">
      <w:pPr>
        <w:pStyle w:val="NormaaliWWW"/>
      </w:pPr>
    </w:p>
    <w:p w14:paraId="5AC492CB" w14:textId="51DBD4AD" w:rsidR="00F3771D" w:rsidRDefault="00F3771D" w:rsidP="00F3771D">
      <w:pPr>
        <w:pStyle w:val="NormaaliWWW"/>
      </w:pPr>
      <w:r>
        <w:lastRenderedPageBreak/>
        <w:t>Tämä ohje koskee alle murrosikäisen lapsen elvyttämistä.</w:t>
      </w:r>
    </w:p>
    <w:p w14:paraId="424056B4" w14:textId="77777777" w:rsidR="00F3771D" w:rsidRDefault="00F3771D" w:rsidP="00F3771D">
      <w:pPr>
        <w:pStyle w:val="NormaaliWWW"/>
      </w:pPr>
      <w:r>
        <w:t>Elvytyksen onnistumisen ratkaisee ennen kaikkea aika, joka kuluu sydämen pysähtymisestä elvytyksen aloittamiseen.</w:t>
      </w:r>
    </w:p>
    <w:p w14:paraId="394B12E1" w14:textId="77777777" w:rsidR="00F3771D" w:rsidRPr="00AE7FD4" w:rsidRDefault="00F3771D" w:rsidP="00F3771D">
      <w:pPr>
        <w:rPr>
          <w:b/>
          <w:bCs/>
        </w:rPr>
      </w:pPr>
      <w:bookmarkStart w:id="24" w:name="_Toc103345274"/>
      <w:r w:rsidRPr="00AE7FD4">
        <w:rPr>
          <w:b/>
          <w:bCs/>
        </w:rPr>
        <w:t>Näin elvytät lapsen</w:t>
      </w:r>
      <w:bookmarkEnd w:id="24"/>
    </w:p>
    <w:p w14:paraId="10201343" w14:textId="77777777" w:rsidR="00F3771D" w:rsidRDefault="00F3771D" w:rsidP="00F3771D">
      <w:pPr>
        <w:numPr>
          <w:ilvl w:val="0"/>
          <w:numId w:val="39"/>
        </w:numPr>
        <w:pBdr>
          <w:top w:val="none" w:sz="0" w:space="0" w:color="auto"/>
          <w:left w:val="none" w:sz="0" w:space="0" w:color="auto"/>
          <w:bottom w:val="none" w:sz="0" w:space="0" w:color="auto"/>
          <w:right w:val="none" w:sz="0" w:space="0" w:color="auto"/>
          <w:between w:val="none" w:sz="0" w:space="0" w:color="auto"/>
        </w:pBdr>
        <w:spacing w:before="100" w:beforeAutospacing="1" w:line="240" w:lineRule="auto"/>
      </w:pPr>
      <w:r>
        <w:t>Jos lapsi menettää tajuntansa, selvitä saatko hänet hereille puhuttelemalla ja ravistelemalla olkapäistä.</w:t>
      </w:r>
    </w:p>
    <w:p w14:paraId="398FBCCB" w14:textId="77777777" w:rsidR="00F3771D" w:rsidRDefault="00F3771D" w:rsidP="00F3771D">
      <w:pPr>
        <w:numPr>
          <w:ilvl w:val="0"/>
          <w:numId w:val="39"/>
        </w:numPr>
        <w:pBdr>
          <w:top w:val="none" w:sz="0" w:space="0" w:color="auto"/>
          <w:left w:val="none" w:sz="0" w:space="0" w:color="auto"/>
          <w:bottom w:val="none" w:sz="0" w:space="0" w:color="auto"/>
          <w:right w:val="none" w:sz="0" w:space="0" w:color="auto"/>
          <w:between w:val="none" w:sz="0" w:space="0" w:color="auto"/>
        </w:pBdr>
        <w:spacing w:before="100" w:beforeAutospacing="1" w:line="240" w:lineRule="auto"/>
      </w:pPr>
      <w:r>
        <w:t>Jos lapsi ei herää, soita hätänumeroon 112 ja aseta puhelin kaiutintoiminnolle.</w:t>
      </w:r>
    </w:p>
    <w:p w14:paraId="5A4A8E36" w14:textId="77777777" w:rsidR="00F3771D" w:rsidRDefault="00F3771D" w:rsidP="00F3771D">
      <w:pPr>
        <w:numPr>
          <w:ilvl w:val="0"/>
          <w:numId w:val="39"/>
        </w:numPr>
        <w:pBdr>
          <w:top w:val="none" w:sz="0" w:space="0" w:color="auto"/>
          <w:left w:val="none" w:sz="0" w:space="0" w:color="auto"/>
          <w:bottom w:val="none" w:sz="0" w:space="0" w:color="auto"/>
          <w:right w:val="none" w:sz="0" w:space="0" w:color="auto"/>
          <w:between w:val="none" w:sz="0" w:space="0" w:color="auto"/>
        </w:pBdr>
        <w:spacing w:before="100" w:beforeAutospacing="1" w:line="240" w:lineRule="auto"/>
      </w:pPr>
      <w:r>
        <w:t>Aseta lapsi selälleen ja selvitä hengittääkö hän normaalisti. Avaa lapsen hengitystie päätä ojentamalla, leuankärjestä ylös kohottamalla. Tunnustele poskellasi ilmavirtaa ja katso rintakehän liikettä.</w:t>
      </w:r>
    </w:p>
    <w:p w14:paraId="793E9EFB" w14:textId="77777777" w:rsidR="00F3771D" w:rsidRDefault="00F3771D" w:rsidP="00F3771D">
      <w:pPr>
        <w:numPr>
          <w:ilvl w:val="0"/>
          <w:numId w:val="39"/>
        </w:num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pPr>
      <w:r>
        <w:t xml:space="preserve">Jos hengitys ei ole normaalia tai se puuttuu, aloita puhalluselvytys. Puhalla 5 kertaa: </w:t>
      </w:r>
    </w:p>
    <w:p w14:paraId="7265FC91" w14:textId="77777777" w:rsidR="00F3771D" w:rsidRDefault="00F3771D" w:rsidP="00F3771D">
      <w:pPr>
        <w:numPr>
          <w:ilvl w:val="1"/>
          <w:numId w:val="39"/>
        </w:num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pPr>
      <w:r>
        <w:t>Avaa hengitystie.</w:t>
      </w:r>
    </w:p>
    <w:p w14:paraId="4D972A68" w14:textId="77777777" w:rsidR="00F3771D" w:rsidRDefault="00F3771D" w:rsidP="00F3771D">
      <w:pPr>
        <w:numPr>
          <w:ilvl w:val="1"/>
          <w:numId w:val="39"/>
        </w:num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pPr>
      <w:r>
        <w:t>Aseta suusi tiukasti lapsen suun päälle.</w:t>
      </w:r>
    </w:p>
    <w:p w14:paraId="3B42A8A1" w14:textId="77777777" w:rsidR="00F3771D" w:rsidRDefault="00F3771D" w:rsidP="00F3771D">
      <w:pPr>
        <w:numPr>
          <w:ilvl w:val="1"/>
          <w:numId w:val="39"/>
        </w:num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pPr>
      <w:r>
        <w:t>Sulje lapsen sieraimet sormillasi.</w:t>
      </w:r>
    </w:p>
    <w:p w14:paraId="074C01F5" w14:textId="77777777" w:rsidR="00F3771D" w:rsidRDefault="00F3771D" w:rsidP="00F3771D">
      <w:pPr>
        <w:numPr>
          <w:ilvl w:val="1"/>
          <w:numId w:val="39"/>
        </w:numPr>
        <w:pBdr>
          <w:top w:val="none" w:sz="0" w:space="0" w:color="auto"/>
          <w:left w:val="none" w:sz="0" w:space="0" w:color="auto"/>
          <w:bottom w:val="none" w:sz="0" w:space="0" w:color="auto"/>
          <w:right w:val="none" w:sz="0" w:space="0" w:color="auto"/>
          <w:between w:val="none" w:sz="0" w:space="0" w:color="auto"/>
        </w:pBdr>
        <w:spacing w:before="100" w:beforeAutospacing="1" w:line="240" w:lineRule="auto"/>
      </w:pPr>
      <w:r>
        <w:t>Puhalla sen verran, että lapsen rintakehä nousee (liikkuu).</w:t>
      </w:r>
    </w:p>
    <w:p w14:paraId="09F3C2D6" w14:textId="77777777" w:rsidR="00F3771D" w:rsidRDefault="00F3771D" w:rsidP="00F3771D">
      <w:pPr>
        <w:numPr>
          <w:ilvl w:val="0"/>
          <w:numId w:val="39"/>
        </w:num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pPr>
      <w:r>
        <w:t xml:space="preserve">Paina 30 kertaa: </w:t>
      </w:r>
    </w:p>
    <w:p w14:paraId="6786535F" w14:textId="77777777" w:rsidR="00F3771D" w:rsidRDefault="00F3771D" w:rsidP="00F3771D">
      <w:pPr>
        <w:numPr>
          <w:ilvl w:val="1"/>
          <w:numId w:val="39"/>
        </w:num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pPr>
      <w:r>
        <w:t>Aseta kämmentyvi keskelle lapsen rintalastaa.</w:t>
      </w:r>
    </w:p>
    <w:p w14:paraId="2739563B" w14:textId="77777777" w:rsidR="00F3771D" w:rsidRDefault="00F3771D" w:rsidP="00F3771D">
      <w:pPr>
        <w:numPr>
          <w:ilvl w:val="1"/>
          <w:numId w:val="39"/>
        </w:numPr>
        <w:pBdr>
          <w:top w:val="none" w:sz="0" w:space="0" w:color="auto"/>
          <w:left w:val="none" w:sz="0" w:space="0" w:color="auto"/>
          <w:bottom w:val="none" w:sz="0" w:space="0" w:color="auto"/>
          <w:right w:val="none" w:sz="0" w:space="0" w:color="auto"/>
          <w:between w:val="none" w:sz="0" w:space="0" w:color="auto"/>
        </w:pBdr>
        <w:spacing w:before="100" w:beforeAutospacing="1" w:line="240" w:lineRule="auto"/>
      </w:pPr>
      <w:r>
        <w:t>Paina käsivarsi suorana 30 kertaa.</w:t>
      </w:r>
    </w:p>
    <w:p w14:paraId="5DADCC6E" w14:textId="77777777" w:rsidR="00F3771D" w:rsidRDefault="00F3771D" w:rsidP="00F3771D">
      <w:pPr>
        <w:numPr>
          <w:ilvl w:val="0"/>
          <w:numId w:val="39"/>
        </w:numPr>
        <w:pBdr>
          <w:top w:val="none" w:sz="0" w:space="0" w:color="auto"/>
          <w:left w:val="none" w:sz="0" w:space="0" w:color="auto"/>
          <w:bottom w:val="none" w:sz="0" w:space="0" w:color="auto"/>
          <w:right w:val="none" w:sz="0" w:space="0" w:color="auto"/>
          <w:between w:val="none" w:sz="0" w:space="0" w:color="auto"/>
        </w:pBdr>
        <w:spacing w:before="100" w:beforeAutospacing="1" w:line="240" w:lineRule="auto"/>
      </w:pPr>
      <w:r>
        <w:t>Puhalla 2 kertaa.</w:t>
      </w:r>
    </w:p>
    <w:p w14:paraId="6F887E3C" w14:textId="77777777" w:rsidR="00F3771D" w:rsidRDefault="00F3771D" w:rsidP="00F3771D">
      <w:pPr>
        <w:numPr>
          <w:ilvl w:val="0"/>
          <w:numId w:val="39"/>
        </w:num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pPr>
      <w:r>
        <w:t>Jatka lapsen elvytystä tauotta rytmillä 30:2.</w:t>
      </w:r>
    </w:p>
    <w:p w14:paraId="625FC1AD" w14:textId="77777777" w:rsidR="00F3771D" w:rsidRPr="00AE7FD4" w:rsidRDefault="00F3771D" w:rsidP="00F3771D">
      <w:pPr>
        <w:rPr>
          <w:b/>
          <w:bCs/>
        </w:rPr>
      </w:pPr>
      <w:bookmarkStart w:id="25" w:name="_Toc103345275"/>
      <w:r w:rsidRPr="00AE7FD4">
        <w:rPr>
          <w:b/>
          <w:bCs/>
        </w:rPr>
        <w:t>Vauvan elvytyksessä painelu tehdään kahdella sormella</w:t>
      </w:r>
      <w:bookmarkEnd w:id="25"/>
    </w:p>
    <w:p w14:paraId="0E95E9AF" w14:textId="77777777" w:rsidR="00F3771D" w:rsidRDefault="00F3771D" w:rsidP="00F3771D">
      <w:pPr>
        <w:numPr>
          <w:ilvl w:val="0"/>
          <w:numId w:val="40"/>
        </w:num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pPr>
      <w:r>
        <w:t>Aseta kaksi sormea rintalastan alaosalle.</w:t>
      </w:r>
    </w:p>
    <w:p w14:paraId="28329E44" w14:textId="7EA53AA4" w:rsidR="00F3771D" w:rsidRDefault="00F3771D" w:rsidP="00F3771D">
      <w:pPr>
        <w:numPr>
          <w:ilvl w:val="0"/>
          <w:numId w:val="40"/>
        </w:num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pPr>
      <w:r>
        <w:t>Paina 30 kertaa alaspäin.</w:t>
      </w:r>
    </w:p>
    <w:p w14:paraId="23C7A7E1" w14:textId="3D8037C8" w:rsidR="00940DB3" w:rsidRDefault="00940DB3" w:rsidP="00940DB3">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pPr>
    </w:p>
    <w:p w14:paraId="7AE8D3B6" w14:textId="77777777" w:rsidR="00940DB3" w:rsidRDefault="00940DB3" w:rsidP="00940DB3">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pPr>
    </w:p>
    <w:p w14:paraId="38EE5951" w14:textId="0CE66B0B" w:rsidR="00F3771D" w:rsidRDefault="00940DB3" w:rsidP="00F3771D">
      <w:pPr>
        <w:rPr>
          <w:color w:val="auto"/>
        </w:rPr>
      </w:pPr>
      <w:r w:rsidRPr="00940DB3">
        <w:rPr>
          <w:rFonts w:ascii="Arial" w:hAnsi="Arial" w:cs="Arial"/>
          <w:highlight w:val="yellow"/>
        </w:rPr>
        <w:t>Kasakkamäentie 1, 15800 Lahti</w:t>
      </w:r>
      <w:r>
        <w:t xml:space="preserve"> </w:t>
      </w:r>
      <w:r w:rsidR="00F3771D">
        <w:br w:type="page"/>
      </w:r>
    </w:p>
    <w:p w14:paraId="2AE53E43" w14:textId="77777777" w:rsidR="00F3771D" w:rsidRDefault="00F3771D" w:rsidP="00F3771D">
      <w:pPr>
        <w:pStyle w:val="NormaaliWWW"/>
      </w:pPr>
      <w:r>
        <w:lastRenderedPageBreak/>
        <w:t>Defibrillaattori on elvytyslaite, jolla pyritään poistamaan sydämen vaarallinen rytmihäiriö.</w:t>
      </w:r>
    </w:p>
    <w:p w14:paraId="37924EE8" w14:textId="77777777" w:rsidR="00F3771D" w:rsidRDefault="00F3771D" w:rsidP="00F3771D">
      <w:pPr>
        <w:pStyle w:val="NormaaliWWW"/>
      </w:pPr>
      <w:r>
        <w:t>Elvytyksen onnistumisen ratkaisee ennen kaikkea aika, joka kuluu sydämen pysähtymisestä elvytyksen aloittamiseen.</w:t>
      </w:r>
    </w:p>
    <w:p w14:paraId="02E9E776" w14:textId="77777777" w:rsidR="00F3771D" w:rsidRPr="00AE7FD4" w:rsidRDefault="00F3771D" w:rsidP="00F3771D">
      <w:pPr>
        <w:rPr>
          <w:b/>
          <w:bCs/>
        </w:rPr>
      </w:pPr>
      <w:bookmarkStart w:id="26" w:name="_Toc103345276"/>
      <w:r w:rsidRPr="00AE7FD4">
        <w:rPr>
          <w:b/>
          <w:bCs/>
        </w:rPr>
        <w:t>Näin elvytät aikuisen defibrillaattorin avulla</w:t>
      </w:r>
      <w:bookmarkEnd w:id="26"/>
    </w:p>
    <w:p w14:paraId="626150CA" w14:textId="77777777" w:rsidR="00F3771D" w:rsidRDefault="00F3771D" w:rsidP="00F3771D">
      <w:pPr>
        <w:numPr>
          <w:ilvl w:val="0"/>
          <w:numId w:val="41"/>
        </w:numPr>
        <w:pBdr>
          <w:top w:val="none" w:sz="0" w:space="0" w:color="auto"/>
          <w:left w:val="none" w:sz="0" w:space="0" w:color="auto"/>
          <w:bottom w:val="none" w:sz="0" w:space="0" w:color="auto"/>
          <w:right w:val="none" w:sz="0" w:space="0" w:color="auto"/>
          <w:between w:val="none" w:sz="0" w:space="0" w:color="auto"/>
        </w:pBdr>
        <w:spacing w:before="100" w:beforeAutospacing="1" w:line="240" w:lineRule="auto"/>
      </w:pPr>
      <w:r>
        <w:t>Jos henkilö menettää tajuntansa, selvitä, onko hän herätettävissä: puhuttele ja ravistele.</w:t>
      </w:r>
    </w:p>
    <w:p w14:paraId="4A6534B2" w14:textId="77777777" w:rsidR="00F3771D" w:rsidRDefault="00F3771D" w:rsidP="00F3771D">
      <w:pPr>
        <w:numPr>
          <w:ilvl w:val="0"/>
          <w:numId w:val="41"/>
        </w:numPr>
        <w:pBdr>
          <w:top w:val="none" w:sz="0" w:space="0" w:color="auto"/>
          <w:left w:val="none" w:sz="0" w:space="0" w:color="auto"/>
          <w:bottom w:val="none" w:sz="0" w:space="0" w:color="auto"/>
          <w:right w:val="none" w:sz="0" w:space="0" w:color="auto"/>
          <w:between w:val="none" w:sz="0" w:space="0" w:color="auto"/>
        </w:pBdr>
        <w:spacing w:before="100" w:beforeAutospacing="1" w:line="240" w:lineRule="auto"/>
      </w:pPr>
      <w:r>
        <w:t>Kun henkilö ei herää, soita 112. Aseta puhelin kaiutintoiminnolle. Toinen auttaja noutaa defibrillaattorin.</w:t>
      </w:r>
    </w:p>
    <w:p w14:paraId="27A35CF1" w14:textId="77777777" w:rsidR="00F3771D" w:rsidRDefault="00F3771D" w:rsidP="00F3771D">
      <w:pPr>
        <w:numPr>
          <w:ilvl w:val="0"/>
          <w:numId w:val="41"/>
        </w:numPr>
        <w:pBdr>
          <w:top w:val="none" w:sz="0" w:space="0" w:color="auto"/>
          <w:left w:val="none" w:sz="0" w:space="0" w:color="auto"/>
          <w:bottom w:val="none" w:sz="0" w:space="0" w:color="auto"/>
          <w:right w:val="none" w:sz="0" w:space="0" w:color="auto"/>
          <w:between w:val="none" w:sz="0" w:space="0" w:color="auto"/>
        </w:pBdr>
        <w:spacing w:before="100" w:beforeAutospacing="1" w:line="240" w:lineRule="auto"/>
      </w:pPr>
      <w:r>
        <w:t>Aseta autettava selälleen ja selvitä hengittääkö hän normaalisti. Avaa hengitystie päätä ojentamalla, leuankärjestä kohottamalla. Tunnustele poskellasi ilmavirtaa, katso rintakehän liikettä.</w:t>
      </w:r>
    </w:p>
    <w:p w14:paraId="41315FF1" w14:textId="77777777" w:rsidR="00F3771D" w:rsidRDefault="00F3771D" w:rsidP="00F3771D">
      <w:pPr>
        <w:numPr>
          <w:ilvl w:val="0"/>
          <w:numId w:val="41"/>
        </w:numPr>
        <w:pBdr>
          <w:top w:val="none" w:sz="0" w:space="0" w:color="auto"/>
          <w:left w:val="none" w:sz="0" w:space="0" w:color="auto"/>
          <w:bottom w:val="none" w:sz="0" w:space="0" w:color="auto"/>
          <w:right w:val="none" w:sz="0" w:space="0" w:color="auto"/>
          <w:between w:val="none" w:sz="0" w:space="0" w:color="auto"/>
        </w:pBdr>
        <w:spacing w:before="100" w:beforeAutospacing="1" w:line="240" w:lineRule="auto"/>
      </w:pPr>
      <w:r>
        <w:t>Autettava ei hengitä normaalisti: aloita paineluelvytys, paina 30 kertaa. Aseta kämmentyvi keskelle autettavan rintalastaa, toinen käsi alemman päälle. Paina rintalastaa kohtisuoraan alaspäin 30</w:t>
      </w:r>
      <w:r>
        <w:br/>
        <w:t>kertaa.</w:t>
      </w:r>
    </w:p>
    <w:p w14:paraId="1E3A8AF4" w14:textId="77777777" w:rsidR="00F3771D" w:rsidRDefault="00F3771D" w:rsidP="00F3771D">
      <w:pPr>
        <w:numPr>
          <w:ilvl w:val="0"/>
          <w:numId w:val="41"/>
        </w:numPr>
        <w:pBdr>
          <w:top w:val="none" w:sz="0" w:space="0" w:color="auto"/>
          <w:left w:val="none" w:sz="0" w:space="0" w:color="auto"/>
          <w:bottom w:val="none" w:sz="0" w:space="0" w:color="auto"/>
          <w:right w:val="none" w:sz="0" w:space="0" w:color="auto"/>
          <w:between w:val="none" w:sz="0" w:space="0" w:color="auto"/>
        </w:pBdr>
        <w:spacing w:before="100" w:beforeAutospacing="1" w:line="240" w:lineRule="auto"/>
      </w:pPr>
      <w:r>
        <w:t xml:space="preserve">Jatka </w:t>
      </w:r>
      <w:proofErr w:type="spellStart"/>
      <w:r>
        <w:t>puhaltamallaa</w:t>
      </w:r>
      <w:proofErr w:type="spellEnd"/>
      <w:r>
        <w:t xml:space="preserve"> 2 kertaa. Avaa hengitystie, sulje autettavan sieraimet, peitä suullasi autettavan suu ja puhalla rauhallisesti 2 kertaa, rintakehä nousee (liikkuu). Jatka rytmillä 30:2.</w:t>
      </w:r>
    </w:p>
    <w:p w14:paraId="46F1636B" w14:textId="77777777" w:rsidR="00F3771D" w:rsidRDefault="00F3771D" w:rsidP="00F3771D">
      <w:pPr>
        <w:numPr>
          <w:ilvl w:val="0"/>
          <w:numId w:val="41"/>
        </w:num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pPr>
      <w:r>
        <w:t xml:space="preserve">Defibrillaattori (laite) saadaan paikalle: </w:t>
      </w:r>
    </w:p>
    <w:p w14:paraId="357FE33A" w14:textId="77777777" w:rsidR="00F3771D" w:rsidRDefault="00F3771D" w:rsidP="00F3771D">
      <w:pPr>
        <w:numPr>
          <w:ilvl w:val="1"/>
          <w:numId w:val="41"/>
        </w:num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pPr>
      <w:r>
        <w:t xml:space="preserve">Auttaja (A) jatkaa </w:t>
      </w:r>
      <w:proofErr w:type="gramStart"/>
      <w:r>
        <w:t>painelu-puhalluselvytystä</w:t>
      </w:r>
      <w:proofErr w:type="gramEnd"/>
      <w:r>
        <w:t>.</w:t>
      </w:r>
    </w:p>
    <w:p w14:paraId="063CFC5E" w14:textId="77777777" w:rsidR="00F3771D" w:rsidRDefault="00F3771D" w:rsidP="00F3771D">
      <w:pPr>
        <w:numPr>
          <w:ilvl w:val="1"/>
          <w:numId w:val="41"/>
        </w:num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pPr>
      <w:r>
        <w:t>Auttaja (B) kytkee laitteen päälle ja noudattaa sen ohjeita.</w:t>
      </w:r>
    </w:p>
    <w:p w14:paraId="6CAA62E2" w14:textId="77777777" w:rsidR="00F3771D" w:rsidRDefault="00F3771D" w:rsidP="00F3771D">
      <w:pPr>
        <w:numPr>
          <w:ilvl w:val="1"/>
          <w:numId w:val="41"/>
        </w:num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pPr>
      <w:r>
        <w:t>(B) kiinnittää liimaelektrodit autettavan paljaalle</w:t>
      </w:r>
      <w:r>
        <w:br/>
        <w:t>rintakehälle.</w:t>
      </w:r>
    </w:p>
    <w:p w14:paraId="5FA075E8" w14:textId="77777777" w:rsidR="00F3771D" w:rsidRDefault="00F3771D" w:rsidP="00F3771D">
      <w:pPr>
        <w:numPr>
          <w:ilvl w:val="1"/>
          <w:numId w:val="41"/>
        </w:num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pPr>
      <w:r>
        <w:t>Laite analysoi sydämen rytmin ja ilmoittaa, jos rytmi on defibrilloitavissa ja kehottaa ”irti autettavasta”.</w:t>
      </w:r>
    </w:p>
    <w:p w14:paraId="29D81E39" w14:textId="510EE813" w:rsidR="00F3771D" w:rsidRDefault="00F3771D" w:rsidP="00F3771D">
      <w:pPr>
        <w:numPr>
          <w:ilvl w:val="1"/>
          <w:numId w:val="41"/>
        </w:num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pPr>
      <w:r>
        <w:t>(B) toistaa ohjeen ja painaa defibrillointipainiketta. Tämän jälkeen jatketaan elvytystä, kunnes ensihoitopalvelu on paikalla tai autettava virkoaa.</w:t>
      </w:r>
    </w:p>
    <w:p w14:paraId="43E9FD97" w14:textId="02B257C9" w:rsidR="00940DB3" w:rsidRDefault="00940DB3" w:rsidP="00940DB3">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pPr>
    </w:p>
    <w:p w14:paraId="0EDE69E7" w14:textId="05917906" w:rsidR="00940DB3" w:rsidRDefault="00940DB3" w:rsidP="00940DB3">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pPr>
    </w:p>
    <w:p w14:paraId="38DC84D7" w14:textId="7EE105A4" w:rsidR="00940DB3" w:rsidRDefault="00940DB3" w:rsidP="00940DB3">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pPr>
    </w:p>
    <w:p w14:paraId="19A2671B" w14:textId="065A3A79" w:rsidR="00940DB3" w:rsidRDefault="00940DB3" w:rsidP="00940DB3">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pPr>
      <w:r w:rsidRPr="00940DB3">
        <w:rPr>
          <w:rFonts w:ascii="Arial" w:hAnsi="Arial" w:cs="Arial"/>
          <w:highlight w:val="yellow"/>
        </w:rPr>
        <w:t>Kasakkamäentie 1, 15800 Lahti</w:t>
      </w:r>
    </w:p>
    <w:p w14:paraId="4135E7A2" w14:textId="77777777" w:rsidR="00F3771D" w:rsidRDefault="00F3771D"/>
    <w:p w14:paraId="4FA954D9" w14:textId="77777777" w:rsidR="00F3771D" w:rsidRDefault="00F3771D"/>
    <w:p w14:paraId="706A5F37" w14:textId="0B0BE4B9" w:rsidR="00F3771D" w:rsidRDefault="00F3771D"/>
    <w:p w14:paraId="62523A63" w14:textId="0796D61D" w:rsidR="00F3771D" w:rsidRDefault="00F3771D"/>
    <w:p w14:paraId="40A0CA76" w14:textId="7383E5FC" w:rsidR="00F3771D" w:rsidRDefault="00F3771D"/>
    <w:p w14:paraId="530F281D" w14:textId="36D95E27" w:rsidR="004F351F" w:rsidRDefault="000816A6">
      <w:r>
        <w:lastRenderedPageBreak/>
        <w:t>LIITE: Yleiset toimintaohjeet tulipalon varalle</w:t>
      </w:r>
    </w:p>
    <w:p w14:paraId="0782D221" w14:textId="4E81E842" w:rsidR="004F351F" w:rsidRDefault="00940DB3">
      <w:r w:rsidRPr="00940DB3">
        <w:rPr>
          <w:rFonts w:ascii="Arial" w:hAnsi="Arial" w:cs="Arial"/>
          <w:highlight w:val="yellow"/>
        </w:rPr>
        <w:t>Kasakkamäentie 1, 15800 Lahti</w:t>
      </w:r>
    </w:p>
    <w:p w14:paraId="179451EC" w14:textId="6BBEFF85" w:rsidR="00F3771D" w:rsidRDefault="00F3771D">
      <w:r>
        <w:rPr>
          <w:noProof/>
        </w:rPr>
        <mc:AlternateContent>
          <mc:Choice Requires="wpg">
            <w:drawing>
              <wp:anchor distT="0" distB="0" distL="114300" distR="114300" simplePos="0" relativeHeight="251666432" behindDoc="1" locked="0" layoutInCell="1" hidden="0" allowOverlap="1" wp14:anchorId="4D20DEE1" wp14:editId="4D532DAB">
                <wp:simplePos x="0" y="0"/>
                <wp:positionH relativeFrom="margin">
                  <wp:posOffset>417195</wp:posOffset>
                </wp:positionH>
                <wp:positionV relativeFrom="paragraph">
                  <wp:posOffset>95885</wp:posOffset>
                </wp:positionV>
                <wp:extent cx="5822315" cy="7830820"/>
                <wp:effectExtent l="0" t="0" r="26035" b="0"/>
                <wp:wrapSquare wrapText="bothSides" distT="0" distB="0" distL="114300" distR="114300"/>
                <wp:docPr id="3" name="Ryhmä 3"/>
                <wp:cNvGraphicFramePr/>
                <a:graphic xmlns:a="http://schemas.openxmlformats.org/drawingml/2006/main">
                  <a:graphicData uri="http://schemas.microsoft.com/office/word/2010/wordprocessingGroup">
                    <wpg:wgp>
                      <wpg:cNvGrpSpPr/>
                      <wpg:grpSpPr>
                        <a:xfrm>
                          <a:off x="0" y="0"/>
                          <a:ext cx="5822315" cy="7830820"/>
                          <a:chOff x="0" y="0"/>
                          <a:chExt cx="5822315" cy="7830986"/>
                        </a:xfrm>
                      </wpg:grpSpPr>
                      <wpg:grpSp>
                        <wpg:cNvPr id="5" name="Ryhmä 5"/>
                        <wpg:cNvGrpSpPr/>
                        <wpg:grpSpPr>
                          <a:xfrm>
                            <a:off x="0" y="0"/>
                            <a:ext cx="5822315" cy="7830986"/>
                            <a:chOff x="0" y="0"/>
                            <a:chExt cx="5822315" cy="7830986"/>
                          </a:xfrm>
                        </wpg:grpSpPr>
                        <wps:wsp>
                          <wps:cNvPr id="6" name="Suorakulmio 6"/>
                          <wps:cNvSpPr/>
                          <wps:spPr>
                            <a:xfrm>
                              <a:off x="0" y="0"/>
                              <a:ext cx="5822300" cy="7735550"/>
                            </a:xfrm>
                            <a:prstGeom prst="rect">
                              <a:avLst/>
                            </a:prstGeom>
                            <a:noFill/>
                            <a:ln>
                              <a:noFill/>
                            </a:ln>
                          </wps:spPr>
                          <wps:txbx>
                            <w:txbxContent>
                              <w:p w14:paraId="7D796C72" w14:textId="77777777" w:rsidR="00BD4319" w:rsidRDefault="00BD4319">
                                <w:pPr>
                                  <w:spacing w:after="0" w:line="240" w:lineRule="auto"/>
                                  <w:textDirection w:val="btLr"/>
                                </w:pPr>
                              </w:p>
                            </w:txbxContent>
                          </wps:txbx>
                          <wps:bodyPr spcFirstLastPara="1" wrap="square" lIns="91425" tIns="91425" rIns="91425" bIns="91425" anchor="ctr" anchorCtr="0"/>
                        </wps:wsp>
                        <wps:wsp>
                          <wps:cNvPr id="7" name="Suora nuoliyhdysviiva 7"/>
                          <wps:cNvCnPr/>
                          <wps:spPr>
                            <a:xfrm>
                              <a:off x="0" y="0"/>
                              <a:ext cx="5822315" cy="0"/>
                            </a:xfrm>
                            <a:prstGeom prst="straightConnector1">
                              <a:avLst/>
                            </a:prstGeom>
                            <a:solidFill>
                              <a:schemeClr val="accent3"/>
                            </a:solidFill>
                            <a:ln w="25400" cap="flat" cmpd="sng">
                              <a:solidFill>
                                <a:schemeClr val="accent3"/>
                              </a:solidFill>
                              <a:prstDash val="solid"/>
                              <a:round/>
                              <a:headEnd type="none" w="sm" len="sm"/>
                              <a:tailEnd type="none" w="sm" len="sm"/>
                            </a:ln>
                          </wps:spPr>
                          <wps:bodyPr/>
                        </wps:wsp>
                        <wps:wsp>
                          <wps:cNvPr id="17" name="Suorakulmio 17"/>
                          <wps:cNvSpPr/>
                          <wps:spPr>
                            <a:xfrm>
                              <a:off x="0" y="0"/>
                              <a:ext cx="1423456" cy="7735570"/>
                            </a:xfrm>
                            <a:prstGeom prst="rect">
                              <a:avLst/>
                            </a:prstGeom>
                            <a:noFill/>
                            <a:ln>
                              <a:noFill/>
                            </a:ln>
                          </wps:spPr>
                          <wps:txbx>
                            <w:txbxContent>
                              <w:p w14:paraId="271FC4B8" w14:textId="77777777" w:rsidR="00BD4319" w:rsidRDefault="00BD4319">
                                <w:pPr>
                                  <w:spacing w:after="0" w:line="240" w:lineRule="auto"/>
                                  <w:textDirection w:val="btLr"/>
                                </w:pPr>
                              </w:p>
                            </w:txbxContent>
                          </wps:txbx>
                          <wps:bodyPr spcFirstLastPara="1" wrap="square" lIns="91425" tIns="91425" rIns="91425" bIns="91425" anchor="ctr" anchorCtr="0"/>
                        </wps:wsp>
                        <wps:wsp>
                          <wps:cNvPr id="18" name="Tekstiruutu 18"/>
                          <wps:cNvSpPr txBox="1"/>
                          <wps:spPr>
                            <a:xfrm>
                              <a:off x="71563" y="95416"/>
                              <a:ext cx="1423456" cy="7735570"/>
                            </a:xfrm>
                            <a:prstGeom prst="rect">
                              <a:avLst/>
                            </a:prstGeom>
                            <a:noFill/>
                            <a:ln>
                              <a:noFill/>
                            </a:ln>
                          </wps:spPr>
                          <wps:txbx>
                            <w:txbxContent>
                              <w:p w14:paraId="5E19270D" w14:textId="77777777" w:rsidR="00BD4319" w:rsidRDefault="00BD4319">
                                <w:pPr>
                                  <w:spacing w:after="0" w:line="215" w:lineRule="auto"/>
                                  <w:textDirection w:val="btLr"/>
                                </w:pPr>
                                <w:r>
                                  <w:rPr>
                                    <w:sz w:val="20"/>
                                  </w:rPr>
                                  <w:t>YLEISET TOIMINTAOHJEET TULIPALON VARALLE</w:t>
                                </w:r>
                              </w:p>
                            </w:txbxContent>
                          </wps:txbx>
                          <wps:bodyPr spcFirstLastPara="1" wrap="square" lIns="38100" tIns="38100" rIns="38100" bIns="38100" anchor="t" anchorCtr="0"/>
                        </wps:wsp>
                        <wps:wsp>
                          <wps:cNvPr id="19" name="Suorakulmio 19"/>
                          <wps:cNvSpPr/>
                          <wps:spPr>
                            <a:xfrm>
                              <a:off x="1505844" y="60906"/>
                              <a:ext cx="2114626" cy="1218125"/>
                            </a:xfrm>
                            <a:prstGeom prst="rect">
                              <a:avLst/>
                            </a:prstGeom>
                            <a:noFill/>
                            <a:ln>
                              <a:noFill/>
                            </a:ln>
                          </wps:spPr>
                          <wps:txbx>
                            <w:txbxContent>
                              <w:p w14:paraId="2ED0BB6D" w14:textId="77777777" w:rsidR="00BD4319" w:rsidRDefault="00BD4319">
                                <w:pPr>
                                  <w:spacing w:after="0" w:line="240" w:lineRule="auto"/>
                                  <w:textDirection w:val="btLr"/>
                                </w:pPr>
                              </w:p>
                            </w:txbxContent>
                          </wps:txbx>
                          <wps:bodyPr spcFirstLastPara="1" wrap="square" lIns="91425" tIns="91425" rIns="91425" bIns="91425" anchor="ctr" anchorCtr="0"/>
                        </wps:wsp>
                        <wps:wsp>
                          <wps:cNvPr id="20" name="Tekstiruutu 20"/>
                          <wps:cNvSpPr txBox="1"/>
                          <wps:spPr>
                            <a:xfrm>
                              <a:off x="1505844" y="60906"/>
                              <a:ext cx="2114626" cy="1218125"/>
                            </a:xfrm>
                            <a:prstGeom prst="rect">
                              <a:avLst/>
                            </a:prstGeom>
                            <a:noFill/>
                            <a:ln>
                              <a:noFill/>
                            </a:ln>
                          </wps:spPr>
                          <wps:txbx>
                            <w:txbxContent>
                              <w:p w14:paraId="27030A22" w14:textId="77777777" w:rsidR="00BD4319" w:rsidRDefault="00BD4319">
                                <w:pPr>
                                  <w:spacing w:after="0" w:line="215" w:lineRule="auto"/>
                                  <w:jc w:val="center"/>
                                  <w:textDirection w:val="btLr"/>
                                </w:pPr>
                                <w:r>
                                  <w:rPr>
                                    <w:sz w:val="40"/>
                                  </w:rPr>
                                  <w:t>Pelasta</w:t>
                                </w:r>
                              </w:p>
                            </w:txbxContent>
                          </wps:txbx>
                          <wps:bodyPr spcFirstLastPara="1" wrap="square" lIns="76200" tIns="76200" rIns="76200" bIns="76200" anchor="t" anchorCtr="0"/>
                        </wps:wsp>
                        <wps:wsp>
                          <wps:cNvPr id="21" name="Suorakulmio 21"/>
                          <wps:cNvSpPr/>
                          <wps:spPr>
                            <a:xfrm>
                              <a:off x="3702858" y="60906"/>
                              <a:ext cx="2114626" cy="243565"/>
                            </a:xfrm>
                            <a:prstGeom prst="rect">
                              <a:avLst/>
                            </a:prstGeom>
                            <a:noFill/>
                            <a:ln>
                              <a:noFill/>
                            </a:ln>
                          </wps:spPr>
                          <wps:txbx>
                            <w:txbxContent>
                              <w:p w14:paraId="6E7B224B" w14:textId="77777777" w:rsidR="00BD4319" w:rsidRDefault="00BD4319">
                                <w:pPr>
                                  <w:spacing w:after="0" w:line="240" w:lineRule="auto"/>
                                  <w:textDirection w:val="btLr"/>
                                </w:pPr>
                              </w:p>
                            </w:txbxContent>
                          </wps:txbx>
                          <wps:bodyPr spcFirstLastPara="1" wrap="square" lIns="91425" tIns="91425" rIns="91425" bIns="91425" anchor="ctr" anchorCtr="0"/>
                        </wps:wsp>
                        <wps:wsp>
                          <wps:cNvPr id="22" name="Tekstiruutu 22"/>
                          <wps:cNvSpPr txBox="1"/>
                          <wps:spPr>
                            <a:xfrm>
                              <a:off x="3702858" y="60906"/>
                              <a:ext cx="2114626" cy="243565"/>
                            </a:xfrm>
                            <a:prstGeom prst="rect">
                              <a:avLst/>
                            </a:prstGeom>
                            <a:noFill/>
                            <a:ln>
                              <a:noFill/>
                            </a:ln>
                          </wps:spPr>
                          <wps:txbx>
                            <w:txbxContent>
                              <w:p w14:paraId="0CA2F7EA" w14:textId="77777777" w:rsidR="00BD4319" w:rsidRDefault="00BD4319">
                                <w:pPr>
                                  <w:spacing w:after="0" w:line="215" w:lineRule="auto"/>
                                  <w:textDirection w:val="btLr"/>
                                </w:pPr>
                                <w:r>
                                  <w:rPr>
                                    <w:sz w:val="14"/>
                                  </w:rPr>
                                  <w:t>Pelasta itsesi ja vaarassa olevat</w:t>
                                </w:r>
                              </w:p>
                            </w:txbxContent>
                          </wps:txbx>
                          <wps:bodyPr spcFirstLastPara="1" wrap="square" lIns="26650" tIns="26650" rIns="26650" bIns="26650" anchor="t" anchorCtr="0"/>
                        </wps:wsp>
                        <wps:wsp>
                          <wps:cNvPr id="23" name="Suora nuoliyhdysviiva 23"/>
                          <wps:cNvCnPr/>
                          <wps:spPr>
                            <a:xfrm>
                              <a:off x="3620470" y="304471"/>
                              <a:ext cx="2114626" cy="0"/>
                            </a:xfrm>
                            <a:prstGeom prst="straightConnector1">
                              <a:avLst/>
                            </a:prstGeom>
                            <a:solidFill>
                              <a:schemeClr val="accent3"/>
                            </a:solidFill>
                            <a:ln w="25400" cap="flat" cmpd="sng">
                              <a:solidFill>
                                <a:srgbClr val="D4DFC1"/>
                              </a:solidFill>
                              <a:prstDash val="solid"/>
                              <a:round/>
                              <a:headEnd type="none" w="sm" len="sm"/>
                              <a:tailEnd type="none" w="sm" len="sm"/>
                            </a:ln>
                          </wps:spPr>
                          <wps:bodyPr/>
                        </wps:wsp>
                        <wps:wsp>
                          <wps:cNvPr id="24" name="Suorakulmio 24"/>
                          <wps:cNvSpPr/>
                          <wps:spPr>
                            <a:xfrm>
                              <a:off x="3702858" y="304471"/>
                              <a:ext cx="2114626" cy="243565"/>
                            </a:xfrm>
                            <a:prstGeom prst="rect">
                              <a:avLst/>
                            </a:prstGeom>
                            <a:noFill/>
                            <a:ln>
                              <a:noFill/>
                            </a:ln>
                          </wps:spPr>
                          <wps:txbx>
                            <w:txbxContent>
                              <w:p w14:paraId="1A3F0E6F" w14:textId="77777777" w:rsidR="00BD4319" w:rsidRDefault="00BD4319">
                                <w:pPr>
                                  <w:spacing w:after="0" w:line="240" w:lineRule="auto"/>
                                  <w:textDirection w:val="btLr"/>
                                </w:pPr>
                              </w:p>
                            </w:txbxContent>
                          </wps:txbx>
                          <wps:bodyPr spcFirstLastPara="1" wrap="square" lIns="91425" tIns="91425" rIns="91425" bIns="91425" anchor="ctr" anchorCtr="0"/>
                        </wps:wsp>
                        <wps:wsp>
                          <wps:cNvPr id="25" name="Tekstiruutu 25"/>
                          <wps:cNvSpPr txBox="1"/>
                          <wps:spPr>
                            <a:xfrm>
                              <a:off x="3702858" y="304471"/>
                              <a:ext cx="2114626" cy="243565"/>
                            </a:xfrm>
                            <a:prstGeom prst="rect">
                              <a:avLst/>
                            </a:prstGeom>
                            <a:noFill/>
                            <a:ln>
                              <a:noFill/>
                            </a:ln>
                          </wps:spPr>
                          <wps:txbx>
                            <w:txbxContent>
                              <w:p w14:paraId="6C23B3CE" w14:textId="77777777" w:rsidR="00BD4319" w:rsidRDefault="00BD4319">
                                <w:pPr>
                                  <w:spacing w:after="0" w:line="215" w:lineRule="auto"/>
                                  <w:textDirection w:val="btLr"/>
                                </w:pPr>
                                <w:r>
                                  <w:rPr>
                                    <w:sz w:val="14"/>
                                  </w:rPr>
                                  <w:t>Varo hengittämästä savua</w:t>
                                </w:r>
                              </w:p>
                            </w:txbxContent>
                          </wps:txbx>
                          <wps:bodyPr spcFirstLastPara="1" wrap="square" lIns="26650" tIns="26650" rIns="26650" bIns="26650" anchor="t" anchorCtr="0"/>
                        </wps:wsp>
                        <wps:wsp>
                          <wps:cNvPr id="26" name="Suora nuoliyhdysviiva 26"/>
                          <wps:cNvCnPr/>
                          <wps:spPr>
                            <a:xfrm>
                              <a:off x="3620470" y="548037"/>
                              <a:ext cx="2114626" cy="0"/>
                            </a:xfrm>
                            <a:prstGeom prst="straightConnector1">
                              <a:avLst/>
                            </a:prstGeom>
                            <a:solidFill>
                              <a:schemeClr val="accent3"/>
                            </a:solidFill>
                            <a:ln w="25400" cap="flat" cmpd="sng">
                              <a:solidFill>
                                <a:srgbClr val="D4DFC1"/>
                              </a:solidFill>
                              <a:prstDash val="solid"/>
                              <a:round/>
                              <a:headEnd type="none" w="sm" len="sm"/>
                              <a:tailEnd type="none" w="sm" len="sm"/>
                            </a:ln>
                          </wps:spPr>
                          <wps:bodyPr/>
                        </wps:wsp>
                        <wps:wsp>
                          <wps:cNvPr id="27" name="Suorakulmio 27"/>
                          <wps:cNvSpPr/>
                          <wps:spPr>
                            <a:xfrm>
                              <a:off x="3702858" y="548037"/>
                              <a:ext cx="2114626" cy="243565"/>
                            </a:xfrm>
                            <a:prstGeom prst="rect">
                              <a:avLst/>
                            </a:prstGeom>
                            <a:noFill/>
                            <a:ln>
                              <a:noFill/>
                            </a:ln>
                          </wps:spPr>
                          <wps:txbx>
                            <w:txbxContent>
                              <w:p w14:paraId="490B3DD9" w14:textId="77777777" w:rsidR="00BD4319" w:rsidRDefault="00BD4319">
                                <w:pPr>
                                  <w:spacing w:after="0" w:line="240" w:lineRule="auto"/>
                                  <w:textDirection w:val="btLr"/>
                                </w:pPr>
                              </w:p>
                            </w:txbxContent>
                          </wps:txbx>
                          <wps:bodyPr spcFirstLastPara="1" wrap="square" lIns="91425" tIns="91425" rIns="91425" bIns="91425" anchor="ctr" anchorCtr="0"/>
                        </wps:wsp>
                        <wps:wsp>
                          <wps:cNvPr id="28" name="Tekstiruutu 28"/>
                          <wps:cNvSpPr txBox="1"/>
                          <wps:spPr>
                            <a:xfrm>
                              <a:off x="3702858" y="548037"/>
                              <a:ext cx="2114626" cy="243565"/>
                            </a:xfrm>
                            <a:prstGeom prst="rect">
                              <a:avLst/>
                            </a:prstGeom>
                            <a:noFill/>
                            <a:ln>
                              <a:noFill/>
                            </a:ln>
                          </wps:spPr>
                          <wps:txbx>
                            <w:txbxContent>
                              <w:p w14:paraId="5EEA893C" w14:textId="77777777" w:rsidR="00BD4319" w:rsidRDefault="00BD4319">
                                <w:pPr>
                                  <w:spacing w:after="0" w:line="215" w:lineRule="auto"/>
                                  <w:textDirection w:val="btLr"/>
                                </w:pPr>
                                <w:r>
                                  <w:rPr>
                                    <w:sz w:val="14"/>
                                  </w:rPr>
                                  <w:t>Ohjaa henkilökunta ja asiakkaat lähintä poistumistietä ulos</w:t>
                                </w:r>
                              </w:p>
                            </w:txbxContent>
                          </wps:txbx>
                          <wps:bodyPr spcFirstLastPara="1" wrap="square" lIns="26650" tIns="26650" rIns="26650" bIns="26650" anchor="t" anchorCtr="0"/>
                        </wps:wsp>
                        <wps:wsp>
                          <wps:cNvPr id="29" name="Suora nuoliyhdysviiva 29"/>
                          <wps:cNvCnPr/>
                          <wps:spPr>
                            <a:xfrm>
                              <a:off x="3620470" y="791603"/>
                              <a:ext cx="2114626" cy="0"/>
                            </a:xfrm>
                            <a:prstGeom prst="straightConnector1">
                              <a:avLst/>
                            </a:prstGeom>
                            <a:solidFill>
                              <a:schemeClr val="accent3"/>
                            </a:solidFill>
                            <a:ln w="25400" cap="flat" cmpd="sng">
                              <a:solidFill>
                                <a:srgbClr val="D4DFC1"/>
                              </a:solidFill>
                              <a:prstDash val="solid"/>
                              <a:round/>
                              <a:headEnd type="none" w="sm" len="sm"/>
                              <a:tailEnd type="none" w="sm" len="sm"/>
                            </a:ln>
                          </wps:spPr>
                          <wps:bodyPr/>
                        </wps:wsp>
                        <wps:wsp>
                          <wps:cNvPr id="30" name="Suorakulmio 30"/>
                          <wps:cNvSpPr/>
                          <wps:spPr>
                            <a:xfrm>
                              <a:off x="3702858" y="791603"/>
                              <a:ext cx="2114626" cy="243565"/>
                            </a:xfrm>
                            <a:prstGeom prst="rect">
                              <a:avLst/>
                            </a:prstGeom>
                            <a:noFill/>
                            <a:ln>
                              <a:noFill/>
                            </a:ln>
                          </wps:spPr>
                          <wps:txbx>
                            <w:txbxContent>
                              <w:p w14:paraId="147F886F" w14:textId="77777777" w:rsidR="00BD4319" w:rsidRDefault="00BD4319">
                                <w:pPr>
                                  <w:spacing w:after="0" w:line="240" w:lineRule="auto"/>
                                  <w:textDirection w:val="btLr"/>
                                </w:pPr>
                              </w:p>
                            </w:txbxContent>
                          </wps:txbx>
                          <wps:bodyPr spcFirstLastPara="1" wrap="square" lIns="91425" tIns="91425" rIns="91425" bIns="91425" anchor="ctr" anchorCtr="0"/>
                        </wps:wsp>
                        <wps:wsp>
                          <wps:cNvPr id="31" name="Tekstiruutu 31"/>
                          <wps:cNvSpPr txBox="1"/>
                          <wps:spPr>
                            <a:xfrm>
                              <a:off x="3702858" y="791603"/>
                              <a:ext cx="2114626" cy="243565"/>
                            </a:xfrm>
                            <a:prstGeom prst="rect">
                              <a:avLst/>
                            </a:prstGeom>
                            <a:noFill/>
                            <a:ln>
                              <a:noFill/>
                            </a:ln>
                          </wps:spPr>
                          <wps:txbx>
                            <w:txbxContent>
                              <w:p w14:paraId="06AD96A4" w14:textId="77777777" w:rsidR="00BD4319" w:rsidRDefault="00BD4319">
                                <w:pPr>
                                  <w:spacing w:after="0" w:line="215" w:lineRule="auto"/>
                                  <w:textDirection w:val="btLr"/>
                                </w:pPr>
                                <w:r>
                                  <w:rPr>
                                    <w:sz w:val="14"/>
                                  </w:rPr>
                                  <w:t>Älä käytä hissiä tulipalon sattuessa</w:t>
                                </w:r>
                              </w:p>
                            </w:txbxContent>
                          </wps:txbx>
                          <wps:bodyPr spcFirstLastPara="1" wrap="square" lIns="26650" tIns="26650" rIns="26650" bIns="26650" anchor="t" anchorCtr="0"/>
                        </wps:wsp>
                        <wps:wsp>
                          <wps:cNvPr id="128" name="Suora nuoliyhdysviiva 128"/>
                          <wps:cNvCnPr/>
                          <wps:spPr>
                            <a:xfrm>
                              <a:off x="3620470" y="1035168"/>
                              <a:ext cx="2114626" cy="0"/>
                            </a:xfrm>
                            <a:prstGeom prst="straightConnector1">
                              <a:avLst/>
                            </a:prstGeom>
                            <a:solidFill>
                              <a:schemeClr val="accent3"/>
                            </a:solidFill>
                            <a:ln w="25400" cap="flat" cmpd="sng">
                              <a:solidFill>
                                <a:srgbClr val="D4DFC1"/>
                              </a:solidFill>
                              <a:prstDash val="solid"/>
                              <a:round/>
                              <a:headEnd type="none" w="sm" len="sm"/>
                              <a:tailEnd type="none" w="sm" len="sm"/>
                            </a:ln>
                          </wps:spPr>
                          <wps:bodyPr/>
                        </wps:wsp>
                        <wps:wsp>
                          <wps:cNvPr id="129" name="Suorakulmio 129"/>
                          <wps:cNvSpPr/>
                          <wps:spPr>
                            <a:xfrm>
                              <a:off x="3702858" y="1035168"/>
                              <a:ext cx="2114626" cy="243565"/>
                            </a:xfrm>
                            <a:prstGeom prst="rect">
                              <a:avLst/>
                            </a:prstGeom>
                            <a:noFill/>
                            <a:ln>
                              <a:noFill/>
                            </a:ln>
                          </wps:spPr>
                          <wps:txbx>
                            <w:txbxContent>
                              <w:p w14:paraId="4F8B8300" w14:textId="77777777" w:rsidR="00BD4319" w:rsidRDefault="00BD4319">
                                <w:pPr>
                                  <w:spacing w:after="0" w:line="240" w:lineRule="auto"/>
                                  <w:textDirection w:val="btLr"/>
                                </w:pPr>
                              </w:p>
                            </w:txbxContent>
                          </wps:txbx>
                          <wps:bodyPr spcFirstLastPara="1" wrap="square" lIns="91425" tIns="91425" rIns="91425" bIns="91425" anchor="ctr" anchorCtr="0"/>
                        </wps:wsp>
                        <wps:wsp>
                          <wps:cNvPr id="130" name="Tekstiruutu 130"/>
                          <wps:cNvSpPr txBox="1"/>
                          <wps:spPr>
                            <a:xfrm>
                              <a:off x="3702858" y="1035168"/>
                              <a:ext cx="2114626" cy="243565"/>
                            </a:xfrm>
                            <a:prstGeom prst="rect">
                              <a:avLst/>
                            </a:prstGeom>
                            <a:noFill/>
                            <a:ln>
                              <a:noFill/>
                            </a:ln>
                          </wps:spPr>
                          <wps:txbx>
                            <w:txbxContent>
                              <w:p w14:paraId="08547986" w14:textId="77777777" w:rsidR="00BD4319" w:rsidRDefault="00BD4319">
                                <w:pPr>
                                  <w:spacing w:after="0" w:line="215" w:lineRule="auto"/>
                                  <w:textDirection w:val="btLr"/>
                                </w:pPr>
                                <w:r>
                                  <w:rPr>
                                    <w:sz w:val="14"/>
                                  </w:rPr>
                                  <w:t>Mene kokoontumispaikkaan</w:t>
                                </w:r>
                              </w:p>
                            </w:txbxContent>
                          </wps:txbx>
                          <wps:bodyPr spcFirstLastPara="1" wrap="square" lIns="26650" tIns="26650" rIns="26650" bIns="26650" anchor="t" anchorCtr="0"/>
                        </wps:wsp>
                        <wps:wsp>
                          <wps:cNvPr id="131" name="Suora nuoliyhdysviiva 131"/>
                          <wps:cNvCnPr/>
                          <wps:spPr>
                            <a:xfrm>
                              <a:off x="1423456" y="1279031"/>
                              <a:ext cx="4394028" cy="0"/>
                            </a:xfrm>
                            <a:prstGeom prst="straightConnector1">
                              <a:avLst/>
                            </a:prstGeom>
                            <a:solidFill>
                              <a:schemeClr val="accent3"/>
                            </a:solidFill>
                            <a:ln w="25400" cap="flat" cmpd="sng">
                              <a:solidFill>
                                <a:srgbClr val="D4DFC1"/>
                              </a:solidFill>
                              <a:prstDash val="solid"/>
                              <a:round/>
                              <a:headEnd type="none" w="sm" len="sm"/>
                              <a:tailEnd type="none" w="sm" len="sm"/>
                            </a:ln>
                          </wps:spPr>
                          <wps:bodyPr/>
                        </wps:wsp>
                        <wps:wsp>
                          <wps:cNvPr id="132" name="Suorakulmio 132"/>
                          <wps:cNvSpPr/>
                          <wps:spPr>
                            <a:xfrm>
                              <a:off x="1505844" y="1339938"/>
                              <a:ext cx="2114626" cy="1218125"/>
                            </a:xfrm>
                            <a:prstGeom prst="rect">
                              <a:avLst/>
                            </a:prstGeom>
                            <a:noFill/>
                            <a:ln>
                              <a:noFill/>
                            </a:ln>
                          </wps:spPr>
                          <wps:txbx>
                            <w:txbxContent>
                              <w:p w14:paraId="01060836" w14:textId="77777777" w:rsidR="00BD4319" w:rsidRDefault="00BD4319">
                                <w:pPr>
                                  <w:spacing w:after="0" w:line="240" w:lineRule="auto"/>
                                  <w:textDirection w:val="btLr"/>
                                </w:pPr>
                              </w:p>
                            </w:txbxContent>
                          </wps:txbx>
                          <wps:bodyPr spcFirstLastPara="1" wrap="square" lIns="91425" tIns="91425" rIns="91425" bIns="91425" anchor="ctr" anchorCtr="0"/>
                        </wps:wsp>
                        <wps:wsp>
                          <wps:cNvPr id="133" name="Tekstiruutu 133"/>
                          <wps:cNvSpPr txBox="1"/>
                          <wps:spPr>
                            <a:xfrm>
                              <a:off x="1505844" y="1339938"/>
                              <a:ext cx="2114626" cy="1218125"/>
                            </a:xfrm>
                            <a:prstGeom prst="rect">
                              <a:avLst/>
                            </a:prstGeom>
                            <a:noFill/>
                            <a:ln>
                              <a:noFill/>
                            </a:ln>
                          </wps:spPr>
                          <wps:txbx>
                            <w:txbxContent>
                              <w:p w14:paraId="3E39D5DD" w14:textId="77777777" w:rsidR="00BD4319" w:rsidRDefault="00BD4319">
                                <w:pPr>
                                  <w:spacing w:after="0" w:line="215" w:lineRule="auto"/>
                                  <w:jc w:val="center"/>
                                  <w:textDirection w:val="btLr"/>
                                </w:pPr>
                                <w:r>
                                  <w:rPr>
                                    <w:sz w:val="40"/>
                                  </w:rPr>
                                  <w:t>Ilmoita</w:t>
                                </w:r>
                              </w:p>
                            </w:txbxContent>
                          </wps:txbx>
                          <wps:bodyPr spcFirstLastPara="1" wrap="square" lIns="76200" tIns="76200" rIns="76200" bIns="76200" anchor="t" anchorCtr="0"/>
                        </wps:wsp>
                        <wps:wsp>
                          <wps:cNvPr id="134" name="Suorakulmio 134"/>
                          <wps:cNvSpPr/>
                          <wps:spPr>
                            <a:xfrm>
                              <a:off x="3702858" y="1339938"/>
                              <a:ext cx="2114626" cy="304531"/>
                            </a:xfrm>
                            <a:prstGeom prst="rect">
                              <a:avLst/>
                            </a:prstGeom>
                            <a:noFill/>
                            <a:ln>
                              <a:noFill/>
                            </a:ln>
                          </wps:spPr>
                          <wps:txbx>
                            <w:txbxContent>
                              <w:p w14:paraId="43D3EE1A" w14:textId="77777777" w:rsidR="00BD4319" w:rsidRDefault="00BD4319">
                                <w:pPr>
                                  <w:spacing w:after="0" w:line="240" w:lineRule="auto"/>
                                  <w:textDirection w:val="btLr"/>
                                </w:pPr>
                              </w:p>
                            </w:txbxContent>
                          </wps:txbx>
                          <wps:bodyPr spcFirstLastPara="1" wrap="square" lIns="91425" tIns="91425" rIns="91425" bIns="91425" anchor="ctr" anchorCtr="0"/>
                        </wps:wsp>
                        <wps:wsp>
                          <wps:cNvPr id="135" name="Tekstiruutu 135"/>
                          <wps:cNvSpPr txBox="1"/>
                          <wps:spPr>
                            <a:xfrm>
                              <a:off x="3702858" y="1339938"/>
                              <a:ext cx="2114626" cy="304531"/>
                            </a:xfrm>
                            <a:prstGeom prst="rect">
                              <a:avLst/>
                            </a:prstGeom>
                            <a:noFill/>
                            <a:ln>
                              <a:noFill/>
                            </a:ln>
                          </wps:spPr>
                          <wps:txbx>
                            <w:txbxContent>
                              <w:p w14:paraId="371E9DA2" w14:textId="77777777" w:rsidR="00BD4319" w:rsidRDefault="00BD4319">
                                <w:pPr>
                                  <w:spacing w:after="0" w:line="215" w:lineRule="auto"/>
                                  <w:textDirection w:val="btLr"/>
                                </w:pPr>
                                <w:r>
                                  <w:rPr>
                                    <w:sz w:val="14"/>
                                  </w:rPr>
                                  <w:t>Soita yleiseen hätänumeroon 112</w:t>
                                </w:r>
                              </w:p>
                            </w:txbxContent>
                          </wps:txbx>
                          <wps:bodyPr spcFirstLastPara="1" wrap="square" lIns="26650" tIns="26650" rIns="26650" bIns="26650" anchor="t" anchorCtr="0"/>
                        </wps:wsp>
                        <wps:wsp>
                          <wps:cNvPr id="136" name="Suora nuoliyhdysviiva 136"/>
                          <wps:cNvCnPr/>
                          <wps:spPr>
                            <a:xfrm>
                              <a:off x="3620470" y="1644469"/>
                              <a:ext cx="2114626" cy="0"/>
                            </a:xfrm>
                            <a:prstGeom prst="straightConnector1">
                              <a:avLst/>
                            </a:prstGeom>
                            <a:solidFill>
                              <a:schemeClr val="accent3"/>
                            </a:solidFill>
                            <a:ln w="25400" cap="flat" cmpd="sng">
                              <a:solidFill>
                                <a:srgbClr val="D4DFC1"/>
                              </a:solidFill>
                              <a:prstDash val="solid"/>
                              <a:round/>
                              <a:headEnd type="none" w="sm" len="sm"/>
                              <a:tailEnd type="none" w="sm" len="sm"/>
                            </a:ln>
                          </wps:spPr>
                          <wps:bodyPr/>
                        </wps:wsp>
                        <wps:wsp>
                          <wps:cNvPr id="137" name="Suorakulmio 137"/>
                          <wps:cNvSpPr/>
                          <wps:spPr>
                            <a:xfrm>
                              <a:off x="3702858" y="1644469"/>
                              <a:ext cx="2114626" cy="304531"/>
                            </a:xfrm>
                            <a:prstGeom prst="rect">
                              <a:avLst/>
                            </a:prstGeom>
                            <a:noFill/>
                            <a:ln>
                              <a:noFill/>
                            </a:ln>
                          </wps:spPr>
                          <wps:txbx>
                            <w:txbxContent>
                              <w:p w14:paraId="7AB5C6BE" w14:textId="77777777" w:rsidR="00BD4319" w:rsidRDefault="00BD4319">
                                <w:pPr>
                                  <w:spacing w:after="0" w:line="240" w:lineRule="auto"/>
                                  <w:textDirection w:val="btLr"/>
                                </w:pPr>
                              </w:p>
                            </w:txbxContent>
                          </wps:txbx>
                          <wps:bodyPr spcFirstLastPara="1" wrap="square" lIns="91425" tIns="91425" rIns="91425" bIns="91425" anchor="ctr" anchorCtr="0"/>
                        </wps:wsp>
                        <wps:wsp>
                          <wps:cNvPr id="138" name="Tekstiruutu 138"/>
                          <wps:cNvSpPr txBox="1"/>
                          <wps:spPr>
                            <a:xfrm>
                              <a:off x="3702858" y="1644469"/>
                              <a:ext cx="2114626" cy="304531"/>
                            </a:xfrm>
                            <a:prstGeom prst="rect">
                              <a:avLst/>
                            </a:prstGeom>
                            <a:noFill/>
                            <a:ln>
                              <a:noFill/>
                            </a:ln>
                          </wps:spPr>
                          <wps:txbx>
                            <w:txbxContent>
                              <w:p w14:paraId="653422B6" w14:textId="77777777" w:rsidR="00BD4319" w:rsidRDefault="00BD4319">
                                <w:pPr>
                                  <w:spacing w:after="0" w:line="215" w:lineRule="auto"/>
                                  <w:textDirection w:val="btLr"/>
                                </w:pPr>
                                <w:r>
                                  <w:rPr>
                                    <w:sz w:val="14"/>
                                  </w:rPr>
                                  <w:t>Kerro kuka olet, missä palaa, osoite, kerros mikä palaa ja onko ihmisiä vaarassa</w:t>
                                </w:r>
                              </w:p>
                            </w:txbxContent>
                          </wps:txbx>
                          <wps:bodyPr spcFirstLastPara="1" wrap="square" lIns="26650" tIns="26650" rIns="26650" bIns="26650" anchor="t" anchorCtr="0"/>
                        </wps:wsp>
                        <wps:wsp>
                          <wps:cNvPr id="139" name="Suora nuoliyhdysviiva 139"/>
                          <wps:cNvCnPr/>
                          <wps:spPr>
                            <a:xfrm>
                              <a:off x="3620470" y="1949001"/>
                              <a:ext cx="2114626" cy="0"/>
                            </a:xfrm>
                            <a:prstGeom prst="straightConnector1">
                              <a:avLst/>
                            </a:prstGeom>
                            <a:solidFill>
                              <a:schemeClr val="accent3"/>
                            </a:solidFill>
                            <a:ln w="25400" cap="flat" cmpd="sng">
                              <a:solidFill>
                                <a:srgbClr val="D4DFC1"/>
                              </a:solidFill>
                              <a:prstDash val="solid"/>
                              <a:round/>
                              <a:headEnd type="none" w="sm" len="sm"/>
                              <a:tailEnd type="none" w="sm" len="sm"/>
                            </a:ln>
                          </wps:spPr>
                          <wps:bodyPr/>
                        </wps:wsp>
                        <wps:wsp>
                          <wps:cNvPr id="140" name="Suorakulmio 140"/>
                          <wps:cNvSpPr/>
                          <wps:spPr>
                            <a:xfrm>
                              <a:off x="3702858" y="1949001"/>
                              <a:ext cx="2114626" cy="304531"/>
                            </a:xfrm>
                            <a:prstGeom prst="rect">
                              <a:avLst/>
                            </a:prstGeom>
                            <a:noFill/>
                            <a:ln>
                              <a:noFill/>
                            </a:ln>
                          </wps:spPr>
                          <wps:txbx>
                            <w:txbxContent>
                              <w:p w14:paraId="421EF2DE" w14:textId="77777777" w:rsidR="00BD4319" w:rsidRDefault="00BD4319">
                                <w:pPr>
                                  <w:spacing w:after="0" w:line="240" w:lineRule="auto"/>
                                  <w:textDirection w:val="btLr"/>
                                </w:pPr>
                              </w:p>
                            </w:txbxContent>
                          </wps:txbx>
                          <wps:bodyPr spcFirstLastPara="1" wrap="square" lIns="91425" tIns="91425" rIns="91425" bIns="91425" anchor="ctr" anchorCtr="0"/>
                        </wps:wsp>
                        <wps:wsp>
                          <wps:cNvPr id="141" name="Tekstiruutu 141"/>
                          <wps:cNvSpPr txBox="1"/>
                          <wps:spPr>
                            <a:xfrm>
                              <a:off x="3702858" y="1949001"/>
                              <a:ext cx="2114626" cy="304531"/>
                            </a:xfrm>
                            <a:prstGeom prst="rect">
                              <a:avLst/>
                            </a:prstGeom>
                            <a:noFill/>
                            <a:ln>
                              <a:noFill/>
                            </a:ln>
                          </wps:spPr>
                          <wps:txbx>
                            <w:txbxContent>
                              <w:p w14:paraId="26C5B881" w14:textId="77777777" w:rsidR="00BD4319" w:rsidRDefault="00BD4319">
                                <w:pPr>
                                  <w:spacing w:after="0" w:line="215" w:lineRule="auto"/>
                                  <w:textDirection w:val="btLr"/>
                                </w:pPr>
                                <w:r>
                                  <w:rPr>
                                    <w:sz w:val="14"/>
                                  </w:rPr>
                                  <w:t>Älä katkaise puhelua ilman lupaa</w:t>
                                </w:r>
                              </w:p>
                            </w:txbxContent>
                          </wps:txbx>
                          <wps:bodyPr spcFirstLastPara="1" wrap="square" lIns="26650" tIns="26650" rIns="26650" bIns="26650" anchor="t" anchorCtr="0"/>
                        </wps:wsp>
                        <wps:wsp>
                          <wps:cNvPr id="142" name="Suora nuoliyhdysviiva 142"/>
                          <wps:cNvCnPr/>
                          <wps:spPr>
                            <a:xfrm>
                              <a:off x="3620470" y="2253532"/>
                              <a:ext cx="2114626" cy="0"/>
                            </a:xfrm>
                            <a:prstGeom prst="straightConnector1">
                              <a:avLst/>
                            </a:prstGeom>
                            <a:solidFill>
                              <a:schemeClr val="accent3"/>
                            </a:solidFill>
                            <a:ln w="25400" cap="flat" cmpd="sng">
                              <a:solidFill>
                                <a:srgbClr val="D4DFC1"/>
                              </a:solidFill>
                              <a:prstDash val="solid"/>
                              <a:round/>
                              <a:headEnd type="none" w="sm" len="sm"/>
                              <a:tailEnd type="none" w="sm" len="sm"/>
                            </a:ln>
                          </wps:spPr>
                          <wps:bodyPr/>
                        </wps:wsp>
                        <wps:wsp>
                          <wps:cNvPr id="143" name="Suorakulmio 143"/>
                          <wps:cNvSpPr/>
                          <wps:spPr>
                            <a:xfrm>
                              <a:off x="3702858" y="2253532"/>
                              <a:ext cx="2114626" cy="304531"/>
                            </a:xfrm>
                            <a:prstGeom prst="rect">
                              <a:avLst/>
                            </a:prstGeom>
                            <a:noFill/>
                            <a:ln>
                              <a:noFill/>
                            </a:ln>
                          </wps:spPr>
                          <wps:txbx>
                            <w:txbxContent>
                              <w:p w14:paraId="6A6F4ADA" w14:textId="77777777" w:rsidR="00BD4319" w:rsidRDefault="00BD4319">
                                <w:pPr>
                                  <w:spacing w:after="0" w:line="240" w:lineRule="auto"/>
                                  <w:textDirection w:val="btLr"/>
                                </w:pPr>
                              </w:p>
                            </w:txbxContent>
                          </wps:txbx>
                          <wps:bodyPr spcFirstLastPara="1" wrap="square" lIns="91425" tIns="91425" rIns="91425" bIns="91425" anchor="ctr" anchorCtr="0"/>
                        </wps:wsp>
                        <wps:wsp>
                          <wps:cNvPr id="144" name="Tekstiruutu 144"/>
                          <wps:cNvSpPr txBox="1"/>
                          <wps:spPr>
                            <a:xfrm>
                              <a:off x="3702858" y="2253532"/>
                              <a:ext cx="2114626" cy="304531"/>
                            </a:xfrm>
                            <a:prstGeom prst="rect">
                              <a:avLst/>
                            </a:prstGeom>
                            <a:noFill/>
                            <a:ln>
                              <a:noFill/>
                            </a:ln>
                          </wps:spPr>
                          <wps:txbx>
                            <w:txbxContent>
                              <w:p w14:paraId="2F555F0D" w14:textId="77777777" w:rsidR="00BD4319" w:rsidRDefault="00BD4319">
                                <w:pPr>
                                  <w:spacing w:after="0" w:line="215" w:lineRule="auto"/>
                                  <w:textDirection w:val="btLr"/>
                                </w:pPr>
                                <w:r>
                                  <w:rPr>
                                    <w:sz w:val="14"/>
                                  </w:rPr>
                                  <w:t xml:space="preserve">Ilmoita myös muille rakennuksessa oleville ja kohteen turvallisuusjohtajalle </w:t>
                                </w:r>
                              </w:p>
                            </w:txbxContent>
                          </wps:txbx>
                          <wps:bodyPr spcFirstLastPara="1" wrap="square" lIns="26650" tIns="26650" rIns="26650" bIns="26650" anchor="t" anchorCtr="0"/>
                        </wps:wsp>
                        <wps:wsp>
                          <wps:cNvPr id="145" name="Suora nuoliyhdysviiva 145"/>
                          <wps:cNvCnPr/>
                          <wps:spPr>
                            <a:xfrm>
                              <a:off x="1423456" y="2558063"/>
                              <a:ext cx="4394028" cy="0"/>
                            </a:xfrm>
                            <a:prstGeom prst="straightConnector1">
                              <a:avLst/>
                            </a:prstGeom>
                            <a:solidFill>
                              <a:schemeClr val="accent3"/>
                            </a:solidFill>
                            <a:ln w="25400" cap="flat" cmpd="sng">
                              <a:solidFill>
                                <a:srgbClr val="D4DFC1"/>
                              </a:solidFill>
                              <a:prstDash val="solid"/>
                              <a:round/>
                              <a:headEnd type="none" w="sm" len="sm"/>
                              <a:tailEnd type="none" w="sm" len="sm"/>
                            </a:ln>
                          </wps:spPr>
                          <wps:bodyPr/>
                        </wps:wsp>
                        <wps:wsp>
                          <wps:cNvPr id="146" name="Suorakulmio 146"/>
                          <wps:cNvSpPr/>
                          <wps:spPr>
                            <a:xfrm>
                              <a:off x="1505844" y="2618970"/>
                              <a:ext cx="2114626" cy="1218125"/>
                            </a:xfrm>
                            <a:prstGeom prst="rect">
                              <a:avLst/>
                            </a:prstGeom>
                            <a:noFill/>
                            <a:ln>
                              <a:noFill/>
                            </a:ln>
                          </wps:spPr>
                          <wps:txbx>
                            <w:txbxContent>
                              <w:p w14:paraId="33CFBAAB" w14:textId="77777777" w:rsidR="00BD4319" w:rsidRDefault="00BD4319">
                                <w:pPr>
                                  <w:spacing w:after="0" w:line="240" w:lineRule="auto"/>
                                  <w:textDirection w:val="btLr"/>
                                </w:pPr>
                              </w:p>
                            </w:txbxContent>
                          </wps:txbx>
                          <wps:bodyPr spcFirstLastPara="1" wrap="square" lIns="91425" tIns="91425" rIns="91425" bIns="91425" anchor="ctr" anchorCtr="0"/>
                        </wps:wsp>
                        <wps:wsp>
                          <wps:cNvPr id="147" name="Tekstiruutu 147"/>
                          <wps:cNvSpPr txBox="1"/>
                          <wps:spPr>
                            <a:xfrm>
                              <a:off x="1505844" y="2618970"/>
                              <a:ext cx="2114626" cy="1218125"/>
                            </a:xfrm>
                            <a:prstGeom prst="rect">
                              <a:avLst/>
                            </a:prstGeom>
                            <a:noFill/>
                            <a:ln>
                              <a:noFill/>
                            </a:ln>
                          </wps:spPr>
                          <wps:txbx>
                            <w:txbxContent>
                              <w:p w14:paraId="7B0616A5" w14:textId="77777777" w:rsidR="00BD4319" w:rsidRDefault="00BD4319">
                                <w:pPr>
                                  <w:spacing w:after="0" w:line="215" w:lineRule="auto"/>
                                  <w:jc w:val="center"/>
                                  <w:textDirection w:val="btLr"/>
                                </w:pPr>
                                <w:r>
                                  <w:rPr>
                                    <w:sz w:val="40"/>
                                  </w:rPr>
                                  <w:t>Sammuta</w:t>
                                </w:r>
                              </w:p>
                            </w:txbxContent>
                          </wps:txbx>
                          <wps:bodyPr spcFirstLastPara="1" wrap="square" lIns="76200" tIns="76200" rIns="76200" bIns="76200" anchor="t" anchorCtr="0"/>
                        </wps:wsp>
                        <wps:wsp>
                          <wps:cNvPr id="148" name="Suorakulmio 148"/>
                          <wps:cNvSpPr/>
                          <wps:spPr>
                            <a:xfrm>
                              <a:off x="3702858" y="2618970"/>
                              <a:ext cx="2114626" cy="304531"/>
                            </a:xfrm>
                            <a:prstGeom prst="rect">
                              <a:avLst/>
                            </a:prstGeom>
                            <a:noFill/>
                            <a:ln>
                              <a:noFill/>
                            </a:ln>
                          </wps:spPr>
                          <wps:txbx>
                            <w:txbxContent>
                              <w:p w14:paraId="0FCA47D0" w14:textId="77777777" w:rsidR="00BD4319" w:rsidRDefault="00BD4319">
                                <w:pPr>
                                  <w:spacing w:after="0" w:line="240" w:lineRule="auto"/>
                                  <w:textDirection w:val="btLr"/>
                                </w:pPr>
                              </w:p>
                            </w:txbxContent>
                          </wps:txbx>
                          <wps:bodyPr spcFirstLastPara="1" wrap="square" lIns="91425" tIns="91425" rIns="91425" bIns="91425" anchor="ctr" anchorCtr="0"/>
                        </wps:wsp>
                        <wps:wsp>
                          <wps:cNvPr id="150" name="Tekstiruutu 150"/>
                          <wps:cNvSpPr txBox="1"/>
                          <wps:spPr>
                            <a:xfrm>
                              <a:off x="3702858" y="2618970"/>
                              <a:ext cx="2114626" cy="304531"/>
                            </a:xfrm>
                            <a:prstGeom prst="rect">
                              <a:avLst/>
                            </a:prstGeom>
                            <a:noFill/>
                            <a:ln>
                              <a:noFill/>
                            </a:ln>
                          </wps:spPr>
                          <wps:txbx>
                            <w:txbxContent>
                              <w:p w14:paraId="36010904" w14:textId="77777777" w:rsidR="00BD4319" w:rsidRDefault="00BD4319">
                                <w:pPr>
                                  <w:spacing w:after="0" w:line="215" w:lineRule="auto"/>
                                  <w:textDirection w:val="btLr"/>
                                </w:pPr>
                                <w:r>
                                  <w:rPr>
                                    <w:sz w:val="14"/>
                                  </w:rPr>
                                  <w:t>Ota lähin sammutin ja aloita sammutustyö heti (älä vaaranna henkeäsi)</w:t>
                                </w:r>
                              </w:p>
                            </w:txbxContent>
                          </wps:txbx>
                          <wps:bodyPr spcFirstLastPara="1" wrap="square" lIns="26650" tIns="26650" rIns="26650" bIns="26650" anchor="t" anchorCtr="0"/>
                        </wps:wsp>
                        <wps:wsp>
                          <wps:cNvPr id="151" name="Suora nuoliyhdysviiva 151"/>
                          <wps:cNvCnPr/>
                          <wps:spPr>
                            <a:xfrm>
                              <a:off x="3620470" y="2923501"/>
                              <a:ext cx="2114626" cy="0"/>
                            </a:xfrm>
                            <a:prstGeom prst="straightConnector1">
                              <a:avLst/>
                            </a:prstGeom>
                            <a:solidFill>
                              <a:schemeClr val="accent3"/>
                            </a:solidFill>
                            <a:ln w="25400" cap="flat" cmpd="sng">
                              <a:solidFill>
                                <a:srgbClr val="D4DFC1"/>
                              </a:solidFill>
                              <a:prstDash val="solid"/>
                              <a:round/>
                              <a:headEnd type="none" w="sm" len="sm"/>
                              <a:tailEnd type="none" w="sm" len="sm"/>
                            </a:ln>
                          </wps:spPr>
                          <wps:bodyPr/>
                        </wps:wsp>
                        <wps:wsp>
                          <wps:cNvPr id="152" name="Suorakulmio 152"/>
                          <wps:cNvSpPr/>
                          <wps:spPr>
                            <a:xfrm>
                              <a:off x="3702858" y="2923501"/>
                              <a:ext cx="2114626" cy="304531"/>
                            </a:xfrm>
                            <a:prstGeom prst="rect">
                              <a:avLst/>
                            </a:prstGeom>
                            <a:noFill/>
                            <a:ln>
                              <a:noFill/>
                            </a:ln>
                          </wps:spPr>
                          <wps:txbx>
                            <w:txbxContent>
                              <w:p w14:paraId="4EB5D019" w14:textId="77777777" w:rsidR="00BD4319" w:rsidRDefault="00BD4319">
                                <w:pPr>
                                  <w:spacing w:after="0" w:line="240" w:lineRule="auto"/>
                                  <w:textDirection w:val="btLr"/>
                                </w:pPr>
                              </w:p>
                            </w:txbxContent>
                          </wps:txbx>
                          <wps:bodyPr spcFirstLastPara="1" wrap="square" lIns="91425" tIns="91425" rIns="91425" bIns="91425" anchor="ctr" anchorCtr="0"/>
                        </wps:wsp>
                        <wps:wsp>
                          <wps:cNvPr id="153" name="Tekstiruutu 153"/>
                          <wps:cNvSpPr txBox="1"/>
                          <wps:spPr>
                            <a:xfrm>
                              <a:off x="3702858" y="2923501"/>
                              <a:ext cx="2114626" cy="304531"/>
                            </a:xfrm>
                            <a:prstGeom prst="rect">
                              <a:avLst/>
                            </a:prstGeom>
                            <a:noFill/>
                            <a:ln>
                              <a:noFill/>
                            </a:ln>
                          </wps:spPr>
                          <wps:txbx>
                            <w:txbxContent>
                              <w:p w14:paraId="21A12EAC" w14:textId="77777777" w:rsidR="00BD4319" w:rsidRDefault="00BD4319">
                                <w:pPr>
                                  <w:spacing w:after="0" w:line="215" w:lineRule="auto"/>
                                  <w:textDirection w:val="btLr"/>
                                </w:pPr>
                                <w:r>
                                  <w:rPr>
                                    <w:sz w:val="14"/>
                                  </w:rPr>
                                  <w:t>Älä käytä vettä sähköjännitekohteisiin tai nestepaloihin</w:t>
                                </w:r>
                              </w:p>
                            </w:txbxContent>
                          </wps:txbx>
                          <wps:bodyPr spcFirstLastPara="1" wrap="square" lIns="26650" tIns="26650" rIns="26650" bIns="26650" anchor="t" anchorCtr="0"/>
                        </wps:wsp>
                        <wps:wsp>
                          <wps:cNvPr id="154" name="Suora nuoliyhdysviiva 154"/>
                          <wps:cNvCnPr/>
                          <wps:spPr>
                            <a:xfrm>
                              <a:off x="3620470" y="3228032"/>
                              <a:ext cx="2114626" cy="0"/>
                            </a:xfrm>
                            <a:prstGeom prst="straightConnector1">
                              <a:avLst/>
                            </a:prstGeom>
                            <a:solidFill>
                              <a:schemeClr val="accent3"/>
                            </a:solidFill>
                            <a:ln w="25400" cap="flat" cmpd="sng">
                              <a:solidFill>
                                <a:srgbClr val="D4DFC1"/>
                              </a:solidFill>
                              <a:prstDash val="solid"/>
                              <a:round/>
                              <a:headEnd type="none" w="sm" len="sm"/>
                              <a:tailEnd type="none" w="sm" len="sm"/>
                            </a:ln>
                          </wps:spPr>
                          <wps:bodyPr/>
                        </wps:wsp>
                        <wps:wsp>
                          <wps:cNvPr id="155" name="Suorakulmio 155"/>
                          <wps:cNvSpPr/>
                          <wps:spPr>
                            <a:xfrm>
                              <a:off x="3702858" y="3228032"/>
                              <a:ext cx="2114626" cy="304531"/>
                            </a:xfrm>
                            <a:prstGeom prst="rect">
                              <a:avLst/>
                            </a:prstGeom>
                            <a:noFill/>
                            <a:ln>
                              <a:noFill/>
                            </a:ln>
                          </wps:spPr>
                          <wps:txbx>
                            <w:txbxContent>
                              <w:p w14:paraId="67821814" w14:textId="77777777" w:rsidR="00BD4319" w:rsidRDefault="00BD4319">
                                <w:pPr>
                                  <w:spacing w:after="0" w:line="240" w:lineRule="auto"/>
                                  <w:textDirection w:val="btLr"/>
                                </w:pPr>
                              </w:p>
                            </w:txbxContent>
                          </wps:txbx>
                          <wps:bodyPr spcFirstLastPara="1" wrap="square" lIns="91425" tIns="91425" rIns="91425" bIns="91425" anchor="ctr" anchorCtr="0"/>
                        </wps:wsp>
                        <wps:wsp>
                          <wps:cNvPr id="156" name="Tekstiruutu 156"/>
                          <wps:cNvSpPr txBox="1"/>
                          <wps:spPr>
                            <a:xfrm>
                              <a:off x="3702858" y="3228032"/>
                              <a:ext cx="2114626" cy="304531"/>
                            </a:xfrm>
                            <a:prstGeom prst="rect">
                              <a:avLst/>
                            </a:prstGeom>
                            <a:noFill/>
                            <a:ln>
                              <a:noFill/>
                            </a:ln>
                          </wps:spPr>
                          <wps:txbx>
                            <w:txbxContent>
                              <w:p w14:paraId="07047B06" w14:textId="77777777" w:rsidR="00BD4319" w:rsidRDefault="00BD4319">
                                <w:pPr>
                                  <w:spacing w:after="0" w:line="215" w:lineRule="auto"/>
                                  <w:textDirection w:val="btLr"/>
                                </w:pPr>
                                <w:r>
                                  <w:rPr>
                                    <w:sz w:val="14"/>
                                  </w:rPr>
                                  <w:t>Aloita liekkien edestä, jatka taakse alhaalta ylös ja levitä aine edestakaisella liikkeellä liekkien juureen</w:t>
                                </w:r>
                              </w:p>
                            </w:txbxContent>
                          </wps:txbx>
                          <wps:bodyPr spcFirstLastPara="1" wrap="square" lIns="26650" tIns="26650" rIns="26650" bIns="26650" anchor="t" anchorCtr="0"/>
                        </wps:wsp>
                        <wps:wsp>
                          <wps:cNvPr id="157" name="Suora nuoliyhdysviiva 157"/>
                          <wps:cNvCnPr/>
                          <wps:spPr>
                            <a:xfrm>
                              <a:off x="3620470" y="3532564"/>
                              <a:ext cx="2114626" cy="0"/>
                            </a:xfrm>
                            <a:prstGeom prst="straightConnector1">
                              <a:avLst/>
                            </a:prstGeom>
                            <a:solidFill>
                              <a:schemeClr val="accent3"/>
                            </a:solidFill>
                            <a:ln w="25400" cap="flat" cmpd="sng">
                              <a:solidFill>
                                <a:srgbClr val="D4DFC1"/>
                              </a:solidFill>
                              <a:prstDash val="solid"/>
                              <a:round/>
                              <a:headEnd type="none" w="sm" len="sm"/>
                              <a:tailEnd type="none" w="sm" len="sm"/>
                            </a:ln>
                          </wps:spPr>
                          <wps:bodyPr/>
                        </wps:wsp>
                        <wps:wsp>
                          <wps:cNvPr id="158" name="Suorakulmio 158"/>
                          <wps:cNvSpPr/>
                          <wps:spPr>
                            <a:xfrm>
                              <a:off x="3702858" y="3532564"/>
                              <a:ext cx="2114626" cy="304531"/>
                            </a:xfrm>
                            <a:prstGeom prst="rect">
                              <a:avLst/>
                            </a:prstGeom>
                            <a:noFill/>
                            <a:ln>
                              <a:noFill/>
                            </a:ln>
                          </wps:spPr>
                          <wps:txbx>
                            <w:txbxContent>
                              <w:p w14:paraId="079F238C" w14:textId="77777777" w:rsidR="00BD4319" w:rsidRDefault="00BD4319">
                                <w:pPr>
                                  <w:spacing w:after="0" w:line="240" w:lineRule="auto"/>
                                  <w:textDirection w:val="btLr"/>
                                </w:pPr>
                              </w:p>
                            </w:txbxContent>
                          </wps:txbx>
                          <wps:bodyPr spcFirstLastPara="1" wrap="square" lIns="91425" tIns="91425" rIns="91425" bIns="91425" anchor="ctr" anchorCtr="0"/>
                        </wps:wsp>
                        <wps:wsp>
                          <wps:cNvPr id="159" name="Tekstiruutu 159"/>
                          <wps:cNvSpPr txBox="1"/>
                          <wps:spPr>
                            <a:xfrm>
                              <a:off x="3702858" y="3532564"/>
                              <a:ext cx="2114626" cy="304531"/>
                            </a:xfrm>
                            <a:prstGeom prst="rect">
                              <a:avLst/>
                            </a:prstGeom>
                            <a:noFill/>
                            <a:ln>
                              <a:noFill/>
                            </a:ln>
                          </wps:spPr>
                          <wps:txbx>
                            <w:txbxContent>
                              <w:p w14:paraId="0BA009AB" w14:textId="77777777" w:rsidR="00BD4319" w:rsidRDefault="00BD4319">
                                <w:pPr>
                                  <w:spacing w:after="0" w:line="215" w:lineRule="auto"/>
                                  <w:textDirection w:val="btLr"/>
                                </w:pPr>
                                <w:r>
                                  <w:rPr>
                                    <w:sz w:val="14"/>
                                  </w:rPr>
                                  <w:t>Lopeta ruiskutus liekkien kadotessa</w:t>
                                </w:r>
                              </w:p>
                            </w:txbxContent>
                          </wps:txbx>
                          <wps:bodyPr spcFirstLastPara="1" wrap="square" lIns="26650" tIns="26650" rIns="26650" bIns="26650" anchor="t" anchorCtr="0"/>
                        </wps:wsp>
                        <wps:wsp>
                          <wps:cNvPr id="160" name="Suora nuoliyhdysviiva 160"/>
                          <wps:cNvCnPr/>
                          <wps:spPr>
                            <a:xfrm>
                              <a:off x="1423456" y="3837095"/>
                              <a:ext cx="4394028" cy="0"/>
                            </a:xfrm>
                            <a:prstGeom prst="straightConnector1">
                              <a:avLst/>
                            </a:prstGeom>
                            <a:solidFill>
                              <a:schemeClr val="accent3"/>
                            </a:solidFill>
                            <a:ln w="25400" cap="flat" cmpd="sng">
                              <a:solidFill>
                                <a:srgbClr val="D4DFC1"/>
                              </a:solidFill>
                              <a:prstDash val="solid"/>
                              <a:round/>
                              <a:headEnd type="none" w="sm" len="sm"/>
                              <a:tailEnd type="none" w="sm" len="sm"/>
                            </a:ln>
                          </wps:spPr>
                          <wps:bodyPr/>
                        </wps:wsp>
                        <wps:wsp>
                          <wps:cNvPr id="161" name="Suorakulmio 161"/>
                          <wps:cNvSpPr/>
                          <wps:spPr>
                            <a:xfrm>
                              <a:off x="1505844" y="3898002"/>
                              <a:ext cx="2114626" cy="1218125"/>
                            </a:xfrm>
                            <a:prstGeom prst="rect">
                              <a:avLst/>
                            </a:prstGeom>
                            <a:noFill/>
                            <a:ln>
                              <a:noFill/>
                            </a:ln>
                          </wps:spPr>
                          <wps:txbx>
                            <w:txbxContent>
                              <w:p w14:paraId="27493046" w14:textId="77777777" w:rsidR="00BD4319" w:rsidRDefault="00BD4319">
                                <w:pPr>
                                  <w:spacing w:after="0" w:line="240" w:lineRule="auto"/>
                                  <w:textDirection w:val="btLr"/>
                                </w:pPr>
                              </w:p>
                            </w:txbxContent>
                          </wps:txbx>
                          <wps:bodyPr spcFirstLastPara="1" wrap="square" lIns="91425" tIns="91425" rIns="91425" bIns="91425" anchor="ctr" anchorCtr="0"/>
                        </wps:wsp>
                        <wps:wsp>
                          <wps:cNvPr id="162" name="Tekstiruutu 162"/>
                          <wps:cNvSpPr txBox="1"/>
                          <wps:spPr>
                            <a:xfrm>
                              <a:off x="1505844" y="3898002"/>
                              <a:ext cx="2114626" cy="1218125"/>
                            </a:xfrm>
                            <a:prstGeom prst="rect">
                              <a:avLst/>
                            </a:prstGeom>
                            <a:noFill/>
                            <a:ln>
                              <a:noFill/>
                            </a:ln>
                          </wps:spPr>
                          <wps:txbx>
                            <w:txbxContent>
                              <w:p w14:paraId="15B6A98A" w14:textId="77777777" w:rsidR="00BD4319" w:rsidRDefault="00BD4319">
                                <w:pPr>
                                  <w:spacing w:after="0" w:line="215" w:lineRule="auto"/>
                                  <w:jc w:val="center"/>
                                  <w:textDirection w:val="btLr"/>
                                </w:pPr>
                                <w:r>
                                  <w:rPr>
                                    <w:sz w:val="40"/>
                                  </w:rPr>
                                  <w:t>Ehkäise</w:t>
                                </w:r>
                              </w:p>
                            </w:txbxContent>
                          </wps:txbx>
                          <wps:bodyPr spcFirstLastPara="1" wrap="square" lIns="76200" tIns="76200" rIns="76200" bIns="76200" anchor="t" anchorCtr="0"/>
                        </wps:wsp>
                        <wps:wsp>
                          <wps:cNvPr id="163" name="Suorakulmio 163"/>
                          <wps:cNvSpPr/>
                          <wps:spPr>
                            <a:xfrm>
                              <a:off x="3702858" y="3898002"/>
                              <a:ext cx="2114626" cy="405645"/>
                            </a:xfrm>
                            <a:prstGeom prst="rect">
                              <a:avLst/>
                            </a:prstGeom>
                            <a:noFill/>
                            <a:ln>
                              <a:noFill/>
                            </a:ln>
                          </wps:spPr>
                          <wps:txbx>
                            <w:txbxContent>
                              <w:p w14:paraId="6CBCB398" w14:textId="77777777" w:rsidR="00BD4319" w:rsidRDefault="00BD4319">
                                <w:pPr>
                                  <w:spacing w:after="0" w:line="240" w:lineRule="auto"/>
                                  <w:textDirection w:val="btLr"/>
                                </w:pPr>
                              </w:p>
                            </w:txbxContent>
                          </wps:txbx>
                          <wps:bodyPr spcFirstLastPara="1" wrap="square" lIns="91425" tIns="91425" rIns="91425" bIns="91425" anchor="ctr" anchorCtr="0"/>
                        </wps:wsp>
                        <wps:wsp>
                          <wps:cNvPr id="164" name="Tekstiruutu 164"/>
                          <wps:cNvSpPr txBox="1"/>
                          <wps:spPr>
                            <a:xfrm>
                              <a:off x="3702858" y="3898002"/>
                              <a:ext cx="2114626" cy="405645"/>
                            </a:xfrm>
                            <a:prstGeom prst="rect">
                              <a:avLst/>
                            </a:prstGeom>
                            <a:noFill/>
                            <a:ln>
                              <a:noFill/>
                            </a:ln>
                          </wps:spPr>
                          <wps:txbx>
                            <w:txbxContent>
                              <w:p w14:paraId="02ED62E2" w14:textId="77777777" w:rsidR="00BD4319" w:rsidRDefault="00BD4319">
                                <w:pPr>
                                  <w:spacing w:after="0" w:line="215" w:lineRule="auto"/>
                                  <w:textDirection w:val="btLr"/>
                                </w:pPr>
                                <w:r>
                                  <w:rPr>
                                    <w:sz w:val="14"/>
                                  </w:rPr>
                                  <w:t>Rajoita palon leviäminen sulkemalla ovet ja ikkunat</w:t>
                                </w:r>
                              </w:p>
                            </w:txbxContent>
                          </wps:txbx>
                          <wps:bodyPr spcFirstLastPara="1" wrap="square" lIns="26650" tIns="26650" rIns="26650" bIns="26650" anchor="t" anchorCtr="0"/>
                        </wps:wsp>
                        <wps:wsp>
                          <wps:cNvPr id="165" name="Suora nuoliyhdysviiva 165"/>
                          <wps:cNvCnPr/>
                          <wps:spPr>
                            <a:xfrm>
                              <a:off x="3620470" y="4303647"/>
                              <a:ext cx="2114626" cy="0"/>
                            </a:xfrm>
                            <a:prstGeom prst="straightConnector1">
                              <a:avLst/>
                            </a:prstGeom>
                            <a:solidFill>
                              <a:schemeClr val="accent3"/>
                            </a:solidFill>
                            <a:ln w="25400" cap="flat" cmpd="sng">
                              <a:solidFill>
                                <a:srgbClr val="D4DFC1"/>
                              </a:solidFill>
                              <a:prstDash val="solid"/>
                              <a:round/>
                              <a:headEnd type="none" w="sm" len="sm"/>
                              <a:tailEnd type="none" w="sm" len="sm"/>
                            </a:ln>
                          </wps:spPr>
                          <wps:bodyPr/>
                        </wps:wsp>
                        <wps:wsp>
                          <wps:cNvPr id="166" name="Suorakulmio 166"/>
                          <wps:cNvSpPr/>
                          <wps:spPr>
                            <a:xfrm>
                              <a:off x="3702858" y="4303647"/>
                              <a:ext cx="2114626" cy="405645"/>
                            </a:xfrm>
                            <a:prstGeom prst="rect">
                              <a:avLst/>
                            </a:prstGeom>
                            <a:noFill/>
                            <a:ln>
                              <a:noFill/>
                            </a:ln>
                          </wps:spPr>
                          <wps:txbx>
                            <w:txbxContent>
                              <w:p w14:paraId="109D3AF4" w14:textId="77777777" w:rsidR="00BD4319" w:rsidRDefault="00BD4319">
                                <w:pPr>
                                  <w:spacing w:after="0" w:line="240" w:lineRule="auto"/>
                                  <w:textDirection w:val="btLr"/>
                                </w:pPr>
                              </w:p>
                            </w:txbxContent>
                          </wps:txbx>
                          <wps:bodyPr spcFirstLastPara="1" wrap="square" lIns="91425" tIns="91425" rIns="91425" bIns="91425" anchor="ctr" anchorCtr="0"/>
                        </wps:wsp>
                        <wps:wsp>
                          <wps:cNvPr id="167" name="Tekstiruutu 167"/>
                          <wps:cNvSpPr txBox="1"/>
                          <wps:spPr>
                            <a:xfrm>
                              <a:off x="3702858" y="4303647"/>
                              <a:ext cx="2114626" cy="405645"/>
                            </a:xfrm>
                            <a:prstGeom prst="rect">
                              <a:avLst/>
                            </a:prstGeom>
                            <a:noFill/>
                            <a:ln>
                              <a:noFill/>
                            </a:ln>
                          </wps:spPr>
                          <wps:txbx>
                            <w:txbxContent>
                              <w:p w14:paraId="2F87A344" w14:textId="77777777" w:rsidR="00BD4319" w:rsidRDefault="00BD4319">
                                <w:pPr>
                                  <w:spacing w:after="0" w:line="215" w:lineRule="auto"/>
                                  <w:textDirection w:val="btLr"/>
                                </w:pPr>
                                <w:r>
                                  <w:rPr>
                                    <w:sz w:val="14"/>
                                  </w:rPr>
                                  <w:t>Poista lähellä olevat tulenarat esineet ja syttyvät aineet</w:t>
                                </w:r>
                              </w:p>
                            </w:txbxContent>
                          </wps:txbx>
                          <wps:bodyPr spcFirstLastPara="1" wrap="square" lIns="26650" tIns="26650" rIns="26650" bIns="26650" anchor="t" anchorCtr="0"/>
                        </wps:wsp>
                        <wps:wsp>
                          <wps:cNvPr id="168" name="Suora nuoliyhdysviiva 168"/>
                          <wps:cNvCnPr/>
                          <wps:spPr>
                            <a:xfrm>
                              <a:off x="3620470" y="4709292"/>
                              <a:ext cx="2114626" cy="0"/>
                            </a:xfrm>
                            <a:prstGeom prst="straightConnector1">
                              <a:avLst/>
                            </a:prstGeom>
                            <a:solidFill>
                              <a:schemeClr val="accent3"/>
                            </a:solidFill>
                            <a:ln w="25400" cap="flat" cmpd="sng">
                              <a:solidFill>
                                <a:srgbClr val="D4DFC1"/>
                              </a:solidFill>
                              <a:prstDash val="solid"/>
                              <a:round/>
                              <a:headEnd type="none" w="sm" len="sm"/>
                              <a:tailEnd type="none" w="sm" len="sm"/>
                            </a:ln>
                          </wps:spPr>
                          <wps:bodyPr/>
                        </wps:wsp>
                        <wps:wsp>
                          <wps:cNvPr id="169" name="Suorakulmio 169"/>
                          <wps:cNvSpPr/>
                          <wps:spPr>
                            <a:xfrm>
                              <a:off x="3702858" y="4709292"/>
                              <a:ext cx="2114626" cy="405645"/>
                            </a:xfrm>
                            <a:prstGeom prst="rect">
                              <a:avLst/>
                            </a:prstGeom>
                            <a:noFill/>
                            <a:ln>
                              <a:noFill/>
                            </a:ln>
                          </wps:spPr>
                          <wps:txbx>
                            <w:txbxContent>
                              <w:p w14:paraId="6B1AF97C" w14:textId="77777777" w:rsidR="00BD4319" w:rsidRDefault="00BD4319">
                                <w:pPr>
                                  <w:spacing w:after="0" w:line="240" w:lineRule="auto"/>
                                  <w:textDirection w:val="btLr"/>
                                </w:pPr>
                              </w:p>
                            </w:txbxContent>
                          </wps:txbx>
                          <wps:bodyPr spcFirstLastPara="1" wrap="square" lIns="91425" tIns="91425" rIns="91425" bIns="91425" anchor="ctr" anchorCtr="0"/>
                        </wps:wsp>
                        <wps:wsp>
                          <wps:cNvPr id="170" name="Tekstiruutu 170"/>
                          <wps:cNvSpPr txBox="1"/>
                          <wps:spPr>
                            <a:xfrm>
                              <a:off x="3702858" y="4709292"/>
                              <a:ext cx="2114626" cy="405645"/>
                            </a:xfrm>
                            <a:prstGeom prst="rect">
                              <a:avLst/>
                            </a:prstGeom>
                            <a:noFill/>
                            <a:ln>
                              <a:noFill/>
                            </a:ln>
                          </wps:spPr>
                          <wps:txbx>
                            <w:txbxContent>
                              <w:p w14:paraId="698B91C4" w14:textId="77777777" w:rsidR="00BD4319" w:rsidRDefault="00BD4319">
                                <w:pPr>
                                  <w:spacing w:after="0" w:line="215" w:lineRule="auto"/>
                                  <w:textDirection w:val="btLr"/>
                                </w:pPr>
                                <w:r>
                                  <w:rPr>
                                    <w:sz w:val="14"/>
                                  </w:rPr>
                                  <w:t>Suojaa arat ja tärkeät koneet ja laitteet vesi- yms. vaurioilta</w:t>
                                </w:r>
                              </w:p>
                            </w:txbxContent>
                          </wps:txbx>
                          <wps:bodyPr spcFirstLastPara="1" wrap="square" lIns="26650" tIns="26650" rIns="26650" bIns="26650" anchor="t" anchorCtr="0"/>
                        </wps:wsp>
                        <wps:wsp>
                          <wps:cNvPr id="171" name="Suora nuoliyhdysviiva 171"/>
                          <wps:cNvCnPr/>
                          <wps:spPr>
                            <a:xfrm>
                              <a:off x="1423456" y="5116127"/>
                              <a:ext cx="4394028" cy="0"/>
                            </a:xfrm>
                            <a:prstGeom prst="straightConnector1">
                              <a:avLst/>
                            </a:prstGeom>
                            <a:solidFill>
                              <a:schemeClr val="accent3"/>
                            </a:solidFill>
                            <a:ln w="25400" cap="flat" cmpd="sng">
                              <a:solidFill>
                                <a:srgbClr val="D4DFC1"/>
                              </a:solidFill>
                              <a:prstDash val="solid"/>
                              <a:round/>
                              <a:headEnd type="none" w="sm" len="sm"/>
                              <a:tailEnd type="none" w="sm" len="sm"/>
                            </a:ln>
                          </wps:spPr>
                          <wps:bodyPr/>
                        </wps:wsp>
                        <wps:wsp>
                          <wps:cNvPr id="172" name="Suorakulmio 172"/>
                          <wps:cNvSpPr/>
                          <wps:spPr>
                            <a:xfrm>
                              <a:off x="1505844" y="5177033"/>
                              <a:ext cx="2114626" cy="1218125"/>
                            </a:xfrm>
                            <a:prstGeom prst="rect">
                              <a:avLst/>
                            </a:prstGeom>
                            <a:noFill/>
                            <a:ln>
                              <a:noFill/>
                            </a:ln>
                          </wps:spPr>
                          <wps:txbx>
                            <w:txbxContent>
                              <w:p w14:paraId="57740F09" w14:textId="77777777" w:rsidR="00BD4319" w:rsidRDefault="00BD4319">
                                <w:pPr>
                                  <w:spacing w:after="0" w:line="240" w:lineRule="auto"/>
                                  <w:textDirection w:val="btLr"/>
                                </w:pPr>
                              </w:p>
                            </w:txbxContent>
                          </wps:txbx>
                          <wps:bodyPr spcFirstLastPara="1" wrap="square" lIns="91425" tIns="91425" rIns="91425" bIns="91425" anchor="ctr" anchorCtr="0"/>
                        </wps:wsp>
                        <wps:wsp>
                          <wps:cNvPr id="173" name="Tekstiruutu 173"/>
                          <wps:cNvSpPr txBox="1"/>
                          <wps:spPr>
                            <a:xfrm>
                              <a:off x="1505844" y="5177033"/>
                              <a:ext cx="2114626" cy="1218125"/>
                            </a:xfrm>
                            <a:prstGeom prst="rect">
                              <a:avLst/>
                            </a:prstGeom>
                            <a:noFill/>
                            <a:ln>
                              <a:noFill/>
                            </a:ln>
                          </wps:spPr>
                          <wps:txbx>
                            <w:txbxContent>
                              <w:p w14:paraId="1615254D" w14:textId="77777777" w:rsidR="00BD4319" w:rsidRDefault="00BD4319">
                                <w:pPr>
                                  <w:spacing w:after="0" w:line="215" w:lineRule="auto"/>
                                  <w:jc w:val="center"/>
                                  <w:textDirection w:val="btLr"/>
                                </w:pPr>
                                <w:r>
                                  <w:rPr>
                                    <w:sz w:val="40"/>
                                  </w:rPr>
                                  <w:t>Opasta</w:t>
                                </w:r>
                              </w:p>
                            </w:txbxContent>
                          </wps:txbx>
                          <wps:bodyPr spcFirstLastPara="1" wrap="square" lIns="76200" tIns="76200" rIns="76200" bIns="76200" anchor="t" anchorCtr="0"/>
                        </wps:wsp>
                        <wps:wsp>
                          <wps:cNvPr id="174" name="Suorakulmio 174"/>
                          <wps:cNvSpPr/>
                          <wps:spPr>
                            <a:xfrm>
                              <a:off x="3702858" y="5177033"/>
                              <a:ext cx="2114626" cy="609062"/>
                            </a:xfrm>
                            <a:prstGeom prst="rect">
                              <a:avLst/>
                            </a:prstGeom>
                            <a:noFill/>
                            <a:ln>
                              <a:noFill/>
                            </a:ln>
                          </wps:spPr>
                          <wps:txbx>
                            <w:txbxContent>
                              <w:p w14:paraId="1D29BDD1" w14:textId="77777777" w:rsidR="00BD4319" w:rsidRDefault="00BD4319">
                                <w:pPr>
                                  <w:spacing w:after="0" w:line="240" w:lineRule="auto"/>
                                  <w:textDirection w:val="btLr"/>
                                </w:pPr>
                              </w:p>
                            </w:txbxContent>
                          </wps:txbx>
                          <wps:bodyPr spcFirstLastPara="1" wrap="square" lIns="91425" tIns="91425" rIns="91425" bIns="91425" anchor="ctr" anchorCtr="0"/>
                        </wps:wsp>
                        <wps:wsp>
                          <wps:cNvPr id="175" name="Tekstiruutu 175"/>
                          <wps:cNvSpPr txBox="1"/>
                          <wps:spPr>
                            <a:xfrm>
                              <a:off x="3702858" y="5177033"/>
                              <a:ext cx="2114626" cy="609062"/>
                            </a:xfrm>
                            <a:prstGeom prst="rect">
                              <a:avLst/>
                            </a:prstGeom>
                            <a:noFill/>
                            <a:ln>
                              <a:noFill/>
                            </a:ln>
                          </wps:spPr>
                          <wps:txbx>
                            <w:txbxContent>
                              <w:p w14:paraId="4056A6DA" w14:textId="77777777" w:rsidR="00BD4319" w:rsidRDefault="00BD4319">
                                <w:pPr>
                                  <w:spacing w:after="0" w:line="215" w:lineRule="auto"/>
                                  <w:textDirection w:val="btLr"/>
                                </w:pPr>
                                <w:r>
                                  <w:rPr>
                                    <w:sz w:val="14"/>
                                  </w:rPr>
                                  <w:t>Järjestä pelastuslaitoksen opastus paikalle</w:t>
                                </w:r>
                              </w:p>
                            </w:txbxContent>
                          </wps:txbx>
                          <wps:bodyPr spcFirstLastPara="1" wrap="square" lIns="26650" tIns="26650" rIns="26650" bIns="26650" anchor="t" anchorCtr="0"/>
                        </wps:wsp>
                        <wps:wsp>
                          <wps:cNvPr id="176" name="Suora nuoliyhdysviiva 176"/>
                          <wps:cNvCnPr/>
                          <wps:spPr>
                            <a:xfrm>
                              <a:off x="3620470" y="5786096"/>
                              <a:ext cx="2114626" cy="0"/>
                            </a:xfrm>
                            <a:prstGeom prst="straightConnector1">
                              <a:avLst/>
                            </a:prstGeom>
                            <a:solidFill>
                              <a:schemeClr val="accent3"/>
                            </a:solidFill>
                            <a:ln w="25400" cap="flat" cmpd="sng">
                              <a:solidFill>
                                <a:srgbClr val="D4DFC1"/>
                              </a:solidFill>
                              <a:prstDash val="solid"/>
                              <a:round/>
                              <a:headEnd type="none" w="sm" len="sm"/>
                              <a:tailEnd type="none" w="sm" len="sm"/>
                            </a:ln>
                          </wps:spPr>
                          <wps:bodyPr/>
                        </wps:wsp>
                        <wps:wsp>
                          <wps:cNvPr id="177" name="Suorakulmio 177"/>
                          <wps:cNvSpPr/>
                          <wps:spPr>
                            <a:xfrm>
                              <a:off x="3702858" y="5786096"/>
                              <a:ext cx="2114626" cy="609062"/>
                            </a:xfrm>
                            <a:prstGeom prst="rect">
                              <a:avLst/>
                            </a:prstGeom>
                            <a:noFill/>
                            <a:ln>
                              <a:noFill/>
                            </a:ln>
                          </wps:spPr>
                          <wps:txbx>
                            <w:txbxContent>
                              <w:p w14:paraId="1275F73F" w14:textId="77777777" w:rsidR="00BD4319" w:rsidRDefault="00BD4319">
                                <w:pPr>
                                  <w:spacing w:after="0" w:line="240" w:lineRule="auto"/>
                                  <w:textDirection w:val="btLr"/>
                                </w:pPr>
                              </w:p>
                            </w:txbxContent>
                          </wps:txbx>
                          <wps:bodyPr spcFirstLastPara="1" wrap="square" lIns="91425" tIns="91425" rIns="91425" bIns="91425" anchor="ctr" anchorCtr="0"/>
                        </wps:wsp>
                        <wps:wsp>
                          <wps:cNvPr id="178" name="Tekstiruutu 178"/>
                          <wps:cNvSpPr txBox="1"/>
                          <wps:spPr>
                            <a:xfrm>
                              <a:off x="3702858" y="5786096"/>
                              <a:ext cx="2114626" cy="609062"/>
                            </a:xfrm>
                            <a:prstGeom prst="rect">
                              <a:avLst/>
                            </a:prstGeom>
                            <a:noFill/>
                            <a:ln>
                              <a:noFill/>
                            </a:ln>
                          </wps:spPr>
                          <wps:txbx>
                            <w:txbxContent>
                              <w:p w14:paraId="1CB98A77" w14:textId="77777777" w:rsidR="00BD4319" w:rsidRDefault="00BD4319">
                                <w:pPr>
                                  <w:spacing w:after="0" w:line="215" w:lineRule="auto"/>
                                  <w:textDirection w:val="btLr"/>
                                </w:pPr>
                                <w:r>
                                  <w:rPr>
                                    <w:sz w:val="14"/>
                                  </w:rPr>
                                  <w:t>Ole pelastuslaitoksen apuna</w:t>
                                </w:r>
                              </w:p>
                            </w:txbxContent>
                          </wps:txbx>
                          <wps:bodyPr spcFirstLastPara="1" wrap="square" lIns="26650" tIns="26650" rIns="26650" bIns="26650" anchor="t" anchorCtr="0"/>
                        </wps:wsp>
                        <wps:wsp>
                          <wps:cNvPr id="179" name="Suora nuoliyhdysviiva 179"/>
                          <wps:cNvCnPr/>
                          <wps:spPr>
                            <a:xfrm>
                              <a:off x="1423456" y="6395159"/>
                              <a:ext cx="4394028" cy="0"/>
                            </a:xfrm>
                            <a:prstGeom prst="straightConnector1">
                              <a:avLst/>
                            </a:prstGeom>
                            <a:solidFill>
                              <a:schemeClr val="accent3"/>
                            </a:solidFill>
                            <a:ln w="25400" cap="flat" cmpd="sng">
                              <a:solidFill>
                                <a:srgbClr val="D4DFC1"/>
                              </a:solidFill>
                              <a:prstDash val="solid"/>
                              <a:round/>
                              <a:headEnd type="none" w="sm" len="sm"/>
                              <a:tailEnd type="none" w="sm" len="sm"/>
                            </a:ln>
                          </wps:spPr>
                          <wps:bodyPr/>
                        </wps:wsp>
                        <wps:wsp>
                          <wps:cNvPr id="180" name="Suorakulmio 180"/>
                          <wps:cNvSpPr/>
                          <wps:spPr>
                            <a:xfrm>
                              <a:off x="1505844" y="6456065"/>
                              <a:ext cx="2114626" cy="1218125"/>
                            </a:xfrm>
                            <a:prstGeom prst="rect">
                              <a:avLst/>
                            </a:prstGeom>
                            <a:noFill/>
                            <a:ln>
                              <a:noFill/>
                            </a:ln>
                          </wps:spPr>
                          <wps:txbx>
                            <w:txbxContent>
                              <w:p w14:paraId="7E46392B" w14:textId="77777777" w:rsidR="00BD4319" w:rsidRDefault="00BD4319">
                                <w:pPr>
                                  <w:spacing w:after="0" w:line="240" w:lineRule="auto"/>
                                  <w:textDirection w:val="btLr"/>
                                </w:pPr>
                              </w:p>
                            </w:txbxContent>
                          </wps:txbx>
                          <wps:bodyPr spcFirstLastPara="1" wrap="square" lIns="91425" tIns="91425" rIns="91425" bIns="91425" anchor="ctr" anchorCtr="0"/>
                        </wps:wsp>
                        <wps:wsp>
                          <wps:cNvPr id="181" name="Tekstiruutu 181"/>
                          <wps:cNvSpPr txBox="1"/>
                          <wps:spPr>
                            <a:xfrm>
                              <a:off x="1505844" y="6456065"/>
                              <a:ext cx="2114626" cy="1218125"/>
                            </a:xfrm>
                            <a:prstGeom prst="rect">
                              <a:avLst/>
                            </a:prstGeom>
                            <a:noFill/>
                            <a:ln>
                              <a:noFill/>
                            </a:ln>
                          </wps:spPr>
                          <wps:txbx>
                            <w:txbxContent>
                              <w:p w14:paraId="5945924C" w14:textId="77777777" w:rsidR="00BD4319" w:rsidRDefault="00BD4319">
                                <w:pPr>
                                  <w:spacing w:after="0" w:line="215" w:lineRule="auto"/>
                                  <w:jc w:val="center"/>
                                  <w:textDirection w:val="btLr"/>
                                </w:pPr>
                                <w:r>
                                  <w:rPr>
                                    <w:sz w:val="40"/>
                                  </w:rPr>
                                  <w:t>Jälkivahinkojen torjunta</w:t>
                                </w:r>
                              </w:p>
                            </w:txbxContent>
                          </wps:txbx>
                          <wps:bodyPr spcFirstLastPara="1" wrap="square" lIns="76200" tIns="76200" rIns="76200" bIns="76200" anchor="t" anchorCtr="0"/>
                        </wps:wsp>
                        <wps:wsp>
                          <wps:cNvPr id="182" name="Suorakulmio 182"/>
                          <wps:cNvSpPr/>
                          <wps:spPr>
                            <a:xfrm>
                              <a:off x="3702858" y="6456065"/>
                              <a:ext cx="2114626" cy="202822"/>
                            </a:xfrm>
                            <a:prstGeom prst="rect">
                              <a:avLst/>
                            </a:prstGeom>
                            <a:noFill/>
                            <a:ln>
                              <a:noFill/>
                            </a:ln>
                          </wps:spPr>
                          <wps:txbx>
                            <w:txbxContent>
                              <w:p w14:paraId="6E60F893" w14:textId="77777777" w:rsidR="00BD4319" w:rsidRDefault="00BD4319">
                                <w:pPr>
                                  <w:spacing w:after="0" w:line="240" w:lineRule="auto"/>
                                  <w:textDirection w:val="btLr"/>
                                </w:pPr>
                              </w:p>
                            </w:txbxContent>
                          </wps:txbx>
                          <wps:bodyPr spcFirstLastPara="1" wrap="square" lIns="91425" tIns="91425" rIns="91425" bIns="91425" anchor="ctr" anchorCtr="0"/>
                        </wps:wsp>
                        <wps:wsp>
                          <wps:cNvPr id="183" name="Tekstiruutu 183"/>
                          <wps:cNvSpPr txBox="1"/>
                          <wps:spPr>
                            <a:xfrm>
                              <a:off x="3702858" y="6456065"/>
                              <a:ext cx="2114626" cy="202822"/>
                            </a:xfrm>
                            <a:prstGeom prst="rect">
                              <a:avLst/>
                            </a:prstGeom>
                            <a:noFill/>
                            <a:ln>
                              <a:noFill/>
                            </a:ln>
                          </wps:spPr>
                          <wps:txbx>
                            <w:txbxContent>
                              <w:p w14:paraId="73AF28A4" w14:textId="77777777" w:rsidR="00BD4319" w:rsidRDefault="00BD4319">
                                <w:pPr>
                                  <w:spacing w:after="0" w:line="215" w:lineRule="auto"/>
                                  <w:textDirection w:val="btLr"/>
                                </w:pPr>
                                <w:r>
                                  <w:rPr>
                                    <w:sz w:val="14"/>
                                  </w:rPr>
                                  <w:t>Huolehdi jälkivartioinnista</w:t>
                                </w:r>
                              </w:p>
                            </w:txbxContent>
                          </wps:txbx>
                          <wps:bodyPr spcFirstLastPara="1" wrap="square" lIns="26650" tIns="26650" rIns="26650" bIns="26650" anchor="t" anchorCtr="0"/>
                        </wps:wsp>
                        <wps:wsp>
                          <wps:cNvPr id="184" name="Suora nuoliyhdysviiva 184"/>
                          <wps:cNvCnPr/>
                          <wps:spPr>
                            <a:xfrm>
                              <a:off x="3620470" y="6658888"/>
                              <a:ext cx="2114626" cy="0"/>
                            </a:xfrm>
                            <a:prstGeom prst="straightConnector1">
                              <a:avLst/>
                            </a:prstGeom>
                            <a:solidFill>
                              <a:schemeClr val="accent3"/>
                            </a:solidFill>
                            <a:ln w="25400" cap="flat" cmpd="sng">
                              <a:solidFill>
                                <a:srgbClr val="D4DFC1"/>
                              </a:solidFill>
                              <a:prstDash val="solid"/>
                              <a:round/>
                              <a:headEnd type="none" w="sm" len="sm"/>
                              <a:tailEnd type="none" w="sm" len="sm"/>
                            </a:ln>
                          </wps:spPr>
                          <wps:bodyPr/>
                        </wps:wsp>
                        <wps:wsp>
                          <wps:cNvPr id="185" name="Suorakulmio 185"/>
                          <wps:cNvSpPr/>
                          <wps:spPr>
                            <a:xfrm>
                              <a:off x="3702858" y="6658888"/>
                              <a:ext cx="2114626" cy="202822"/>
                            </a:xfrm>
                            <a:prstGeom prst="rect">
                              <a:avLst/>
                            </a:prstGeom>
                            <a:noFill/>
                            <a:ln>
                              <a:noFill/>
                            </a:ln>
                          </wps:spPr>
                          <wps:txbx>
                            <w:txbxContent>
                              <w:p w14:paraId="071C4BB7" w14:textId="77777777" w:rsidR="00BD4319" w:rsidRDefault="00BD4319">
                                <w:pPr>
                                  <w:spacing w:after="0" w:line="240" w:lineRule="auto"/>
                                  <w:textDirection w:val="btLr"/>
                                </w:pPr>
                              </w:p>
                            </w:txbxContent>
                          </wps:txbx>
                          <wps:bodyPr spcFirstLastPara="1" wrap="square" lIns="91425" tIns="91425" rIns="91425" bIns="91425" anchor="ctr" anchorCtr="0"/>
                        </wps:wsp>
                        <wps:wsp>
                          <wps:cNvPr id="186" name="Tekstiruutu 186"/>
                          <wps:cNvSpPr txBox="1"/>
                          <wps:spPr>
                            <a:xfrm>
                              <a:off x="3702858" y="6658888"/>
                              <a:ext cx="2114626" cy="202822"/>
                            </a:xfrm>
                            <a:prstGeom prst="rect">
                              <a:avLst/>
                            </a:prstGeom>
                            <a:noFill/>
                            <a:ln>
                              <a:noFill/>
                            </a:ln>
                          </wps:spPr>
                          <wps:txbx>
                            <w:txbxContent>
                              <w:p w14:paraId="5DD1ADB2" w14:textId="77777777" w:rsidR="00BD4319" w:rsidRDefault="00BD4319">
                                <w:pPr>
                                  <w:spacing w:after="0" w:line="215" w:lineRule="auto"/>
                                  <w:textDirection w:val="btLr"/>
                                </w:pPr>
                                <w:r>
                                  <w:rPr>
                                    <w:sz w:val="14"/>
                                  </w:rPr>
                                  <w:t>Tuuleta tilat</w:t>
                                </w:r>
                              </w:p>
                            </w:txbxContent>
                          </wps:txbx>
                          <wps:bodyPr spcFirstLastPara="1" wrap="square" lIns="26650" tIns="26650" rIns="26650" bIns="26650" anchor="t" anchorCtr="0"/>
                        </wps:wsp>
                        <wps:wsp>
                          <wps:cNvPr id="187" name="Suora nuoliyhdysviiva 187"/>
                          <wps:cNvCnPr/>
                          <wps:spPr>
                            <a:xfrm>
                              <a:off x="3620470" y="6861711"/>
                              <a:ext cx="2114626" cy="0"/>
                            </a:xfrm>
                            <a:prstGeom prst="straightConnector1">
                              <a:avLst/>
                            </a:prstGeom>
                            <a:solidFill>
                              <a:schemeClr val="accent3"/>
                            </a:solidFill>
                            <a:ln w="25400" cap="flat" cmpd="sng">
                              <a:solidFill>
                                <a:srgbClr val="D4DFC1"/>
                              </a:solidFill>
                              <a:prstDash val="solid"/>
                              <a:round/>
                              <a:headEnd type="none" w="sm" len="sm"/>
                              <a:tailEnd type="none" w="sm" len="sm"/>
                            </a:ln>
                          </wps:spPr>
                          <wps:bodyPr/>
                        </wps:wsp>
                        <wps:wsp>
                          <wps:cNvPr id="188" name="Suorakulmio 188"/>
                          <wps:cNvSpPr/>
                          <wps:spPr>
                            <a:xfrm>
                              <a:off x="3702858" y="6861711"/>
                              <a:ext cx="2114626" cy="202822"/>
                            </a:xfrm>
                            <a:prstGeom prst="rect">
                              <a:avLst/>
                            </a:prstGeom>
                            <a:noFill/>
                            <a:ln>
                              <a:noFill/>
                            </a:ln>
                          </wps:spPr>
                          <wps:txbx>
                            <w:txbxContent>
                              <w:p w14:paraId="63266217" w14:textId="77777777" w:rsidR="00BD4319" w:rsidRDefault="00BD4319">
                                <w:pPr>
                                  <w:spacing w:after="0" w:line="240" w:lineRule="auto"/>
                                  <w:textDirection w:val="btLr"/>
                                </w:pPr>
                              </w:p>
                            </w:txbxContent>
                          </wps:txbx>
                          <wps:bodyPr spcFirstLastPara="1" wrap="square" lIns="91425" tIns="91425" rIns="91425" bIns="91425" anchor="ctr" anchorCtr="0"/>
                        </wps:wsp>
                        <wps:wsp>
                          <wps:cNvPr id="189" name="Tekstiruutu 189"/>
                          <wps:cNvSpPr txBox="1"/>
                          <wps:spPr>
                            <a:xfrm>
                              <a:off x="3702858" y="6861711"/>
                              <a:ext cx="2114626" cy="202822"/>
                            </a:xfrm>
                            <a:prstGeom prst="rect">
                              <a:avLst/>
                            </a:prstGeom>
                            <a:noFill/>
                            <a:ln>
                              <a:noFill/>
                            </a:ln>
                          </wps:spPr>
                          <wps:txbx>
                            <w:txbxContent>
                              <w:p w14:paraId="2A0F6EF7" w14:textId="77777777" w:rsidR="00BD4319" w:rsidRDefault="00BD4319">
                                <w:pPr>
                                  <w:spacing w:after="0" w:line="215" w:lineRule="auto"/>
                                  <w:textDirection w:val="btLr"/>
                                </w:pPr>
                                <w:r>
                                  <w:rPr>
                                    <w:sz w:val="14"/>
                                  </w:rPr>
                                  <w:t>Siivoa ja raivaa tilat</w:t>
                                </w:r>
                              </w:p>
                            </w:txbxContent>
                          </wps:txbx>
                          <wps:bodyPr spcFirstLastPara="1" wrap="square" lIns="26650" tIns="26650" rIns="26650" bIns="26650" anchor="t" anchorCtr="0"/>
                        </wps:wsp>
                        <wps:wsp>
                          <wps:cNvPr id="190" name="Suora nuoliyhdysviiva 190"/>
                          <wps:cNvCnPr/>
                          <wps:spPr>
                            <a:xfrm>
                              <a:off x="3620470" y="7064533"/>
                              <a:ext cx="2114626" cy="0"/>
                            </a:xfrm>
                            <a:prstGeom prst="straightConnector1">
                              <a:avLst/>
                            </a:prstGeom>
                            <a:solidFill>
                              <a:schemeClr val="accent3"/>
                            </a:solidFill>
                            <a:ln w="25400" cap="flat" cmpd="sng">
                              <a:solidFill>
                                <a:srgbClr val="D4DFC1"/>
                              </a:solidFill>
                              <a:prstDash val="solid"/>
                              <a:round/>
                              <a:headEnd type="none" w="sm" len="sm"/>
                              <a:tailEnd type="none" w="sm" len="sm"/>
                            </a:ln>
                          </wps:spPr>
                          <wps:bodyPr/>
                        </wps:wsp>
                        <wps:wsp>
                          <wps:cNvPr id="191" name="Suorakulmio 191"/>
                          <wps:cNvSpPr/>
                          <wps:spPr>
                            <a:xfrm>
                              <a:off x="3702858" y="7064533"/>
                              <a:ext cx="2114626" cy="202822"/>
                            </a:xfrm>
                            <a:prstGeom prst="rect">
                              <a:avLst/>
                            </a:prstGeom>
                            <a:noFill/>
                            <a:ln>
                              <a:noFill/>
                            </a:ln>
                          </wps:spPr>
                          <wps:txbx>
                            <w:txbxContent>
                              <w:p w14:paraId="5D47D1E5" w14:textId="77777777" w:rsidR="00BD4319" w:rsidRDefault="00BD4319">
                                <w:pPr>
                                  <w:spacing w:after="0" w:line="240" w:lineRule="auto"/>
                                  <w:textDirection w:val="btLr"/>
                                </w:pPr>
                              </w:p>
                            </w:txbxContent>
                          </wps:txbx>
                          <wps:bodyPr spcFirstLastPara="1" wrap="square" lIns="91425" tIns="91425" rIns="91425" bIns="91425" anchor="ctr" anchorCtr="0"/>
                        </wps:wsp>
                        <wps:wsp>
                          <wps:cNvPr id="192" name="Tekstiruutu 192"/>
                          <wps:cNvSpPr txBox="1"/>
                          <wps:spPr>
                            <a:xfrm>
                              <a:off x="3702858" y="7064533"/>
                              <a:ext cx="2114626" cy="202822"/>
                            </a:xfrm>
                            <a:prstGeom prst="rect">
                              <a:avLst/>
                            </a:prstGeom>
                            <a:noFill/>
                            <a:ln>
                              <a:noFill/>
                            </a:ln>
                          </wps:spPr>
                          <wps:txbx>
                            <w:txbxContent>
                              <w:p w14:paraId="2DB2D789" w14:textId="77777777" w:rsidR="00BD4319" w:rsidRDefault="00BD4319">
                                <w:pPr>
                                  <w:spacing w:after="0" w:line="215" w:lineRule="auto"/>
                                  <w:textDirection w:val="btLr"/>
                                </w:pPr>
                                <w:r>
                                  <w:rPr>
                                    <w:sz w:val="14"/>
                                  </w:rPr>
                                  <w:t>Poista sammutusvesi ja jauhe tarkkaan</w:t>
                                </w:r>
                              </w:p>
                            </w:txbxContent>
                          </wps:txbx>
                          <wps:bodyPr spcFirstLastPara="1" wrap="square" lIns="26650" tIns="26650" rIns="26650" bIns="26650" anchor="t" anchorCtr="0"/>
                        </wps:wsp>
                        <wps:wsp>
                          <wps:cNvPr id="193" name="Suora nuoliyhdysviiva 193"/>
                          <wps:cNvCnPr/>
                          <wps:spPr>
                            <a:xfrm>
                              <a:off x="3620470" y="7267356"/>
                              <a:ext cx="2114626" cy="0"/>
                            </a:xfrm>
                            <a:prstGeom prst="straightConnector1">
                              <a:avLst/>
                            </a:prstGeom>
                            <a:solidFill>
                              <a:schemeClr val="accent3"/>
                            </a:solidFill>
                            <a:ln w="25400" cap="flat" cmpd="sng">
                              <a:solidFill>
                                <a:srgbClr val="D4DFC1"/>
                              </a:solidFill>
                              <a:prstDash val="solid"/>
                              <a:round/>
                              <a:headEnd type="none" w="sm" len="sm"/>
                              <a:tailEnd type="none" w="sm" len="sm"/>
                            </a:ln>
                          </wps:spPr>
                          <wps:bodyPr/>
                        </wps:wsp>
                        <wps:wsp>
                          <wps:cNvPr id="194" name="Suorakulmio 194"/>
                          <wps:cNvSpPr/>
                          <wps:spPr>
                            <a:xfrm>
                              <a:off x="3702858" y="7267356"/>
                              <a:ext cx="2114626" cy="202822"/>
                            </a:xfrm>
                            <a:prstGeom prst="rect">
                              <a:avLst/>
                            </a:prstGeom>
                            <a:noFill/>
                            <a:ln>
                              <a:noFill/>
                            </a:ln>
                          </wps:spPr>
                          <wps:txbx>
                            <w:txbxContent>
                              <w:p w14:paraId="3CA82BAA" w14:textId="77777777" w:rsidR="00BD4319" w:rsidRDefault="00BD4319">
                                <w:pPr>
                                  <w:spacing w:after="0" w:line="240" w:lineRule="auto"/>
                                  <w:textDirection w:val="btLr"/>
                                </w:pPr>
                              </w:p>
                            </w:txbxContent>
                          </wps:txbx>
                          <wps:bodyPr spcFirstLastPara="1" wrap="square" lIns="91425" tIns="91425" rIns="91425" bIns="91425" anchor="ctr" anchorCtr="0"/>
                        </wps:wsp>
                        <wps:wsp>
                          <wps:cNvPr id="195" name="Tekstiruutu 195"/>
                          <wps:cNvSpPr txBox="1"/>
                          <wps:spPr>
                            <a:xfrm>
                              <a:off x="3702858" y="7267356"/>
                              <a:ext cx="2114626" cy="202822"/>
                            </a:xfrm>
                            <a:prstGeom prst="rect">
                              <a:avLst/>
                            </a:prstGeom>
                            <a:noFill/>
                            <a:ln>
                              <a:noFill/>
                            </a:ln>
                          </wps:spPr>
                          <wps:txbx>
                            <w:txbxContent>
                              <w:p w14:paraId="057845C4" w14:textId="77777777" w:rsidR="00BD4319" w:rsidRDefault="00BD4319">
                                <w:pPr>
                                  <w:spacing w:after="0" w:line="215" w:lineRule="auto"/>
                                  <w:textDirection w:val="btLr"/>
                                </w:pPr>
                                <w:r>
                                  <w:rPr>
                                    <w:sz w:val="14"/>
                                  </w:rPr>
                                  <w:t>Kuivaa tilat huolellisesti</w:t>
                                </w:r>
                              </w:p>
                            </w:txbxContent>
                          </wps:txbx>
                          <wps:bodyPr spcFirstLastPara="1" wrap="square" lIns="26650" tIns="26650" rIns="26650" bIns="26650" anchor="t" anchorCtr="0"/>
                        </wps:wsp>
                        <wps:wsp>
                          <wps:cNvPr id="196" name="Suora nuoliyhdysviiva 196"/>
                          <wps:cNvCnPr/>
                          <wps:spPr>
                            <a:xfrm>
                              <a:off x="3620470" y="7470179"/>
                              <a:ext cx="2114626" cy="0"/>
                            </a:xfrm>
                            <a:prstGeom prst="straightConnector1">
                              <a:avLst/>
                            </a:prstGeom>
                            <a:solidFill>
                              <a:schemeClr val="accent3"/>
                            </a:solidFill>
                            <a:ln w="25400" cap="flat" cmpd="sng">
                              <a:solidFill>
                                <a:srgbClr val="D4DFC1"/>
                              </a:solidFill>
                              <a:prstDash val="solid"/>
                              <a:round/>
                              <a:headEnd type="none" w="sm" len="sm"/>
                              <a:tailEnd type="none" w="sm" len="sm"/>
                            </a:ln>
                          </wps:spPr>
                          <wps:bodyPr/>
                        </wps:wsp>
                        <wps:wsp>
                          <wps:cNvPr id="197" name="Suorakulmio 197"/>
                          <wps:cNvSpPr/>
                          <wps:spPr>
                            <a:xfrm>
                              <a:off x="3702858" y="7470179"/>
                              <a:ext cx="2114626" cy="202822"/>
                            </a:xfrm>
                            <a:prstGeom prst="rect">
                              <a:avLst/>
                            </a:prstGeom>
                            <a:noFill/>
                            <a:ln>
                              <a:noFill/>
                            </a:ln>
                          </wps:spPr>
                          <wps:txbx>
                            <w:txbxContent>
                              <w:p w14:paraId="49FBF610" w14:textId="77777777" w:rsidR="00BD4319" w:rsidRDefault="00BD4319">
                                <w:pPr>
                                  <w:spacing w:after="0" w:line="240" w:lineRule="auto"/>
                                  <w:textDirection w:val="btLr"/>
                                </w:pPr>
                              </w:p>
                            </w:txbxContent>
                          </wps:txbx>
                          <wps:bodyPr spcFirstLastPara="1" wrap="square" lIns="91425" tIns="91425" rIns="91425" bIns="91425" anchor="ctr" anchorCtr="0"/>
                        </wps:wsp>
                        <wps:wsp>
                          <wps:cNvPr id="198" name="Tekstiruutu 198"/>
                          <wps:cNvSpPr txBox="1"/>
                          <wps:spPr>
                            <a:xfrm>
                              <a:off x="3702858" y="7470179"/>
                              <a:ext cx="2114626" cy="202822"/>
                            </a:xfrm>
                            <a:prstGeom prst="rect">
                              <a:avLst/>
                            </a:prstGeom>
                            <a:noFill/>
                            <a:ln>
                              <a:noFill/>
                            </a:ln>
                          </wps:spPr>
                          <wps:txbx>
                            <w:txbxContent>
                              <w:p w14:paraId="5961D6FE" w14:textId="77777777" w:rsidR="00BD4319" w:rsidRDefault="00BD4319">
                                <w:pPr>
                                  <w:spacing w:after="0" w:line="215" w:lineRule="auto"/>
                                  <w:textDirection w:val="btLr"/>
                                </w:pPr>
                                <w:r>
                                  <w:rPr>
                                    <w:sz w:val="14"/>
                                  </w:rPr>
                                  <w:t>Suuremmat vahingot hoitaa ammattihenkilöstö</w:t>
                                </w:r>
                              </w:p>
                            </w:txbxContent>
                          </wps:txbx>
                          <wps:bodyPr spcFirstLastPara="1" wrap="square" lIns="26650" tIns="26650" rIns="26650" bIns="26650" anchor="t" anchorCtr="0"/>
                        </wps:wsp>
                        <wps:wsp>
                          <wps:cNvPr id="199" name="Suora nuoliyhdysviiva 199"/>
                          <wps:cNvCnPr/>
                          <wps:spPr>
                            <a:xfrm>
                              <a:off x="1423456" y="7674191"/>
                              <a:ext cx="4394028" cy="0"/>
                            </a:xfrm>
                            <a:prstGeom prst="straightConnector1">
                              <a:avLst/>
                            </a:prstGeom>
                            <a:solidFill>
                              <a:schemeClr val="accent3"/>
                            </a:solidFill>
                            <a:ln w="25400" cap="flat" cmpd="sng">
                              <a:solidFill>
                                <a:srgbClr val="D4DFC1"/>
                              </a:solidFill>
                              <a:prstDash val="solid"/>
                              <a:round/>
                              <a:headEnd type="none" w="sm" len="sm"/>
                              <a:tailEnd type="none" w="sm" len="sm"/>
                            </a:ln>
                          </wps:spPr>
                          <wps:bodyPr/>
                        </wps:wsp>
                      </wpg:grpSp>
                    </wpg:wgp>
                  </a:graphicData>
                </a:graphic>
                <wp14:sizeRelV relativeFrom="margin">
                  <wp14:pctHeight>0</wp14:pctHeight>
                </wp14:sizeRelV>
              </wp:anchor>
            </w:drawing>
          </mc:Choice>
          <mc:Fallback>
            <w:pict>
              <v:group w14:anchorId="4D20DEE1" id="Ryhmä 3" o:spid="_x0000_s1028" style="position:absolute;margin-left:32.85pt;margin-top:7.55pt;width:458.45pt;height:616.6pt;z-index:-251650048;mso-position-horizontal-relative:margin;mso-height-relative:margin" coordsize="58223,783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">
                <v:group id="Ryhmä 5" o:spid="_x0000_s1029" style="position:absolute;width:58223;height:78309" coordsize="58223,78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rect id="Suorakulmio 6" o:spid="_x0000_s1030" style="position:absolute;width:58223;height:773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" filled="f" stroked="f">
                    <v:textbox inset="2.53958mm,2.53958mm,2.53958mm,2.53958mm">
                      <w:txbxContent>
                        <w:p w14:paraId="7D796C72" w14:textId="77777777" w:rsidR="00BD4319" w:rsidRDefault="00BD4319">
                          <w:pPr>
                            <w:spacing w:after="0" w:line="240" w:lineRule="auto"/>
                            <w:textDirection w:val="btLr"/>
                          </w:pPr>
                        </w:p>
                      </w:txbxContent>
                    </v:textbox>
                  </v:rect>
                  <v:shapetype id="_x0000_t32" coordsize="21600,21600" o:spt="32" o:oned="t" path="m,l21600,21600e" filled="f">
                    <v:path arrowok="t" fillok="f" o:connecttype="none"/>
                    <o:lock v:ext="edit" shapetype="t"/>
                  </v:shapetype>
                  <v:shape id="Suora nuoliyhdysviiva 7" o:spid="_x0000_s1031" type="#_x0000_t32" style="position:absolute;width:5822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" filled="t" fillcolor="#9bbb59 [3206]" strokecolor="#9bbb59 [3206]" strokeweight="2pt">
                    <v:stroke startarrowwidth="narrow" startarrowlength="short" endarrowwidth="narrow" endarrowlength="short"/>
                  </v:shape>
                  <v:rect id="Suorakulmio 17" o:spid="_x0000_s1032" style="position:absolute;width:14234;height:773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" filled="f" stroked="f">
                    <v:textbox inset="2.53958mm,2.53958mm,2.53958mm,2.53958mm">
                      <w:txbxContent>
                        <w:p w14:paraId="271FC4B8" w14:textId="77777777" w:rsidR="00BD4319" w:rsidRDefault="00BD4319">
                          <w:pPr>
                            <w:spacing w:after="0" w:line="240" w:lineRule="auto"/>
                            <w:textDirection w:val="btLr"/>
                          </w:pPr>
                        </w:p>
                      </w:txbxContent>
                    </v:textbox>
                  </v:rect>
                  <v:shape id="Tekstiruutu 18" o:spid="_x0000_s1033" type="#_x0000_t202" style="position:absolute;left:715;top:954;width:14235;height:77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" filled="f" stroked="f">
                    <v:textbox inset="3pt,3pt,3pt,3pt">
                      <w:txbxContent>
                        <w:p w14:paraId="5E19270D" w14:textId="77777777" w:rsidR="00BD4319" w:rsidRDefault="00BD4319">
                          <w:pPr>
                            <w:spacing w:after="0" w:line="215" w:lineRule="auto"/>
                            <w:textDirection w:val="btLr"/>
                          </w:pPr>
                          <w:r>
                            <w:rPr>
                              <w:sz w:val="20"/>
                            </w:rPr>
                            <w:t>YLEISET TOIMINTAOHJEET TULIPALON VARALLE</w:t>
                          </w:r>
                        </w:p>
                      </w:txbxContent>
                    </v:textbox>
                  </v:shape>
                  <v:rect id="Suorakulmio 19" o:spid="_x0000_s1034" style="position:absolute;left:15058;top:609;width:21146;height:121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" filled="f" stroked="f">
                    <v:textbox inset="2.53958mm,2.53958mm,2.53958mm,2.53958mm">
                      <w:txbxContent>
                        <w:p w14:paraId="2ED0BB6D" w14:textId="77777777" w:rsidR="00BD4319" w:rsidRDefault="00BD4319">
                          <w:pPr>
                            <w:spacing w:after="0" w:line="240" w:lineRule="auto"/>
                            <w:textDirection w:val="btLr"/>
                          </w:pPr>
                        </w:p>
                      </w:txbxContent>
                    </v:textbox>
                  </v:rect>
                  <v:shape id="Tekstiruutu 20" o:spid="_x0000_s1035" type="#_x0000_t202" style="position:absolute;left:15058;top:609;width:21146;height:12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" filled="f" stroked="f">
                    <v:textbox inset="6pt,6pt,6pt,6pt">
                      <w:txbxContent>
                        <w:p w14:paraId="27030A22" w14:textId="77777777" w:rsidR="00BD4319" w:rsidRDefault="00BD4319">
                          <w:pPr>
                            <w:spacing w:after="0" w:line="215" w:lineRule="auto"/>
                            <w:jc w:val="center"/>
                            <w:textDirection w:val="btLr"/>
                          </w:pPr>
                          <w:r>
                            <w:rPr>
                              <w:sz w:val="40"/>
                            </w:rPr>
                            <w:t>Pelasta</w:t>
                          </w:r>
                        </w:p>
                      </w:txbxContent>
                    </v:textbox>
                  </v:shape>
                  <v:rect id="Suorakulmio 21" o:spid="_x0000_s1036" style="position:absolute;left:37028;top:609;width:21146;height:2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" filled="f" stroked="f">
                    <v:textbox inset="2.53958mm,2.53958mm,2.53958mm,2.53958mm">
                      <w:txbxContent>
                        <w:p w14:paraId="6E7B224B" w14:textId="77777777" w:rsidR="00BD4319" w:rsidRDefault="00BD4319">
                          <w:pPr>
                            <w:spacing w:after="0" w:line="240" w:lineRule="auto"/>
                            <w:textDirection w:val="btLr"/>
                          </w:pPr>
                        </w:p>
                      </w:txbxContent>
                    </v:textbox>
                  </v:rect>
                  <v:shape id="Tekstiruutu 22" o:spid="_x0000_s1037" type="#_x0000_t202" style="position:absolute;left:37028;top:609;width:21146;height:2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" filled="f" stroked="f">
                    <v:textbox inset=".74028mm,.74028mm,.74028mm,.74028mm">
                      <w:txbxContent>
                        <w:p w14:paraId="0CA2F7EA" w14:textId="77777777" w:rsidR="00BD4319" w:rsidRDefault="00BD4319">
                          <w:pPr>
                            <w:spacing w:after="0" w:line="215" w:lineRule="auto"/>
                            <w:textDirection w:val="btLr"/>
                          </w:pPr>
                          <w:r>
                            <w:rPr>
                              <w:sz w:val="14"/>
                            </w:rPr>
                            <w:t>Pelasta itsesi ja vaarassa olevat</w:t>
                          </w:r>
                        </w:p>
                      </w:txbxContent>
                    </v:textbox>
                  </v:shape>
                  <v:shape id="Suora nuoliyhdysviiva 23" o:spid="_x0000_s1038" type="#_x0000_t32" style="position:absolute;left:36204;top:3044;width:2114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" filled="t" fillcolor="#9bbb59 [3206]" strokecolor="#d4dfc1" strokeweight="2pt">
                    <v:stroke startarrowwidth="narrow" startarrowlength="short" endarrowwidth="narrow" endarrowlength="short"/>
                  </v:shape>
                  <v:rect id="Suorakulmio 24" o:spid="_x0000_s1039" style="position:absolute;left:37028;top:3044;width:21146;height:24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" filled="f" stroked="f">
                    <v:textbox inset="2.53958mm,2.53958mm,2.53958mm,2.53958mm">
                      <w:txbxContent>
                        <w:p w14:paraId="1A3F0E6F" w14:textId="77777777" w:rsidR="00BD4319" w:rsidRDefault="00BD4319">
                          <w:pPr>
                            <w:spacing w:after="0" w:line="240" w:lineRule="auto"/>
                            <w:textDirection w:val="btLr"/>
                          </w:pPr>
                        </w:p>
                      </w:txbxContent>
                    </v:textbox>
                  </v:rect>
                  <v:shape id="Tekstiruutu 25" o:spid="_x0000_s1040" type="#_x0000_t202" style="position:absolute;left:37028;top:3044;width:21146;height:2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" filled="f" stroked="f">
                    <v:textbox inset=".74028mm,.74028mm,.74028mm,.74028mm">
                      <w:txbxContent>
                        <w:p w14:paraId="6C23B3CE" w14:textId="77777777" w:rsidR="00BD4319" w:rsidRDefault="00BD4319">
                          <w:pPr>
                            <w:spacing w:after="0" w:line="215" w:lineRule="auto"/>
                            <w:textDirection w:val="btLr"/>
                          </w:pPr>
                          <w:r>
                            <w:rPr>
                              <w:sz w:val="14"/>
                            </w:rPr>
                            <w:t>Varo hengittämästä savua</w:t>
                          </w:r>
                        </w:p>
                      </w:txbxContent>
                    </v:textbox>
                  </v:shape>
                  <v:shape id="Suora nuoliyhdysviiva 26" o:spid="_x0000_s1041" type="#_x0000_t32" style="position:absolute;left:36204;top:5480;width:2114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" filled="t" fillcolor="#9bbb59 [3206]" strokecolor="#d4dfc1" strokeweight="2pt">
                    <v:stroke startarrowwidth="narrow" startarrowlength="short" endarrowwidth="narrow" endarrowlength="short"/>
                  </v:shape>
                  <v:rect id="Suorakulmio 27" o:spid="_x0000_s1042" style="position:absolute;left:37028;top:5480;width:21146;height:24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" filled="f" stroked="f">
                    <v:textbox inset="2.53958mm,2.53958mm,2.53958mm,2.53958mm">
                      <w:txbxContent>
                        <w:p w14:paraId="490B3DD9" w14:textId="77777777" w:rsidR="00BD4319" w:rsidRDefault="00BD4319">
                          <w:pPr>
                            <w:spacing w:after="0" w:line="240" w:lineRule="auto"/>
                            <w:textDirection w:val="btLr"/>
                          </w:pPr>
                        </w:p>
                      </w:txbxContent>
                    </v:textbox>
                  </v:rect>
                  <v:shape id="Tekstiruutu 28" o:spid="_x0000_s1043" type="#_x0000_t202" style="position:absolute;left:37028;top:5480;width:21146;height:2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" filled="f" stroked="f">
                    <v:textbox inset=".74028mm,.74028mm,.74028mm,.74028mm">
                      <w:txbxContent>
                        <w:p w14:paraId="5EEA893C" w14:textId="77777777" w:rsidR="00BD4319" w:rsidRDefault="00BD4319">
                          <w:pPr>
                            <w:spacing w:after="0" w:line="215" w:lineRule="auto"/>
                            <w:textDirection w:val="btLr"/>
                          </w:pPr>
                          <w:r>
                            <w:rPr>
                              <w:sz w:val="14"/>
                            </w:rPr>
                            <w:t>Ohjaa henkilökunta ja asiakkaat lähintä poistumistietä ulos</w:t>
                          </w:r>
                        </w:p>
                      </w:txbxContent>
                    </v:textbox>
                  </v:shape>
                  <v:shape id="Suora nuoliyhdysviiva 29" o:spid="_x0000_s1044" type="#_x0000_t32" style="position:absolute;left:36204;top:7916;width:2114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" filled="t" fillcolor="#9bbb59 [3206]" strokecolor="#d4dfc1" strokeweight="2pt">
                    <v:stroke startarrowwidth="narrow" startarrowlength="short" endarrowwidth="narrow" endarrowlength="short"/>
                  </v:shape>
                  <v:rect id="Suorakulmio 30" o:spid="_x0000_s1045" style="position:absolute;left:37028;top:7916;width:21146;height:2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" filled="f" stroked="f">
                    <v:textbox inset="2.53958mm,2.53958mm,2.53958mm,2.53958mm">
                      <w:txbxContent>
                        <w:p w14:paraId="147F886F" w14:textId="77777777" w:rsidR="00BD4319" w:rsidRDefault="00BD4319">
                          <w:pPr>
                            <w:spacing w:after="0" w:line="240" w:lineRule="auto"/>
                            <w:textDirection w:val="btLr"/>
                          </w:pPr>
                        </w:p>
                      </w:txbxContent>
                    </v:textbox>
                  </v:rect>
                  <v:shape id="Tekstiruutu 31" o:spid="_x0000_s1046" type="#_x0000_t202" style="position:absolute;left:37028;top:7916;width:21146;height:2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" filled="f" stroked="f">
                    <v:textbox inset=".74028mm,.74028mm,.74028mm,.74028mm">
                      <w:txbxContent>
                        <w:p w14:paraId="06AD96A4" w14:textId="77777777" w:rsidR="00BD4319" w:rsidRDefault="00BD4319">
                          <w:pPr>
                            <w:spacing w:after="0" w:line="215" w:lineRule="auto"/>
                            <w:textDirection w:val="btLr"/>
                          </w:pPr>
                          <w:r>
                            <w:rPr>
                              <w:sz w:val="14"/>
                            </w:rPr>
                            <w:t>Älä käytä hissiä tulipalon sattuessa</w:t>
                          </w:r>
                        </w:p>
                      </w:txbxContent>
                    </v:textbox>
                  </v:shape>
                  <v:shape id="Suora nuoliyhdysviiva 128" o:spid="_x0000_s1047" type="#_x0000_t32" style="position:absolute;left:36204;top:10351;width:2114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" filled="t" fillcolor="#9bbb59 [3206]" strokecolor="#d4dfc1" strokeweight="2pt">
                    <v:stroke startarrowwidth="narrow" startarrowlength="short" endarrowwidth="narrow" endarrowlength="short"/>
                  </v:shape>
                  <v:rect id="Suorakulmio 129" o:spid="_x0000_s1048" style="position:absolute;left:37028;top:10351;width:21146;height:24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" filled="f" stroked="f">
                    <v:textbox inset="2.53958mm,2.53958mm,2.53958mm,2.53958mm">
                      <w:txbxContent>
                        <w:p w14:paraId="4F8B8300" w14:textId="77777777" w:rsidR="00BD4319" w:rsidRDefault="00BD4319">
                          <w:pPr>
                            <w:spacing w:after="0" w:line="240" w:lineRule="auto"/>
                            <w:textDirection w:val="btLr"/>
                          </w:pPr>
                        </w:p>
                      </w:txbxContent>
                    </v:textbox>
                  </v:rect>
                  <v:shape id="Tekstiruutu 130" o:spid="_x0000_s1049" type="#_x0000_t202" style="position:absolute;left:37028;top:10351;width:21146;height:2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" filled="f" stroked="f">
                    <v:textbox inset=".74028mm,.74028mm,.74028mm,.74028mm">
                      <w:txbxContent>
                        <w:p w14:paraId="08547986" w14:textId="77777777" w:rsidR="00BD4319" w:rsidRDefault="00BD4319">
                          <w:pPr>
                            <w:spacing w:after="0" w:line="215" w:lineRule="auto"/>
                            <w:textDirection w:val="btLr"/>
                          </w:pPr>
                          <w:r>
                            <w:rPr>
                              <w:sz w:val="14"/>
                            </w:rPr>
                            <w:t>Mene kokoontumispaikkaan</w:t>
                          </w:r>
                        </w:p>
                      </w:txbxContent>
                    </v:textbox>
                  </v:shape>
                  <v:shape id="Suora nuoliyhdysviiva 131" o:spid="_x0000_s1050" type="#_x0000_t32" style="position:absolute;left:14234;top:12790;width:4394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" filled="t" fillcolor="#9bbb59 [3206]" strokecolor="#d4dfc1" strokeweight="2pt">
                    <v:stroke startarrowwidth="narrow" startarrowlength="short" endarrowwidth="narrow" endarrowlength="short"/>
                  </v:shape>
                  <v:rect id="Suorakulmio 132" o:spid="_x0000_s1051" style="position:absolute;left:15058;top:13399;width:21146;height:121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" filled="f" stroked="f">
                    <v:textbox inset="2.53958mm,2.53958mm,2.53958mm,2.53958mm">
                      <w:txbxContent>
                        <w:p w14:paraId="01060836" w14:textId="77777777" w:rsidR="00BD4319" w:rsidRDefault="00BD4319">
                          <w:pPr>
                            <w:spacing w:after="0" w:line="240" w:lineRule="auto"/>
                            <w:textDirection w:val="btLr"/>
                          </w:pPr>
                        </w:p>
                      </w:txbxContent>
                    </v:textbox>
                  </v:rect>
                  <v:shape id="Tekstiruutu 133" o:spid="_x0000_s1052" type="#_x0000_t202" style="position:absolute;left:15058;top:13399;width:21146;height:12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" filled="f" stroked="f">
                    <v:textbox inset="6pt,6pt,6pt,6pt">
                      <w:txbxContent>
                        <w:p w14:paraId="3E39D5DD" w14:textId="77777777" w:rsidR="00BD4319" w:rsidRDefault="00BD4319">
                          <w:pPr>
                            <w:spacing w:after="0" w:line="215" w:lineRule="auto"/>
                            <w:jc w:val="center"/>
                            <w:textDirection w:val="btLr"/>
                          </w:pPr>
                          <w:r>
                            <w:rPr>
                              <w:sz w:val="40"/>
                            </w:rPr>
                            <w:t>Ilmoita</w:t>
                          </w:r>
                        </w:p>
                      </w:txbxContent>
                    </v:textbox>
                  </v:shape>
                  <v:rect id="Suorakulmio 134" o:spid="_x0000_s1053" style="position:absolute;left:37028;top:13399;width:21146;height:30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" filled="f" stroked="f">
                    <v:textbox inset="2.53958mm,2.53958mm,2.53958mm,2.53958mm">
                      <w:txbxContent>
                        <w:p w14:paraId="43D3EE1A" w14:textId="77777777" w:rsidR="00BD4319" w:rsidRDefault="00BD4319">
                          <w:pPr>
                            <w:spacing w:after="0" w:line="240" w:lineRule="auto"/>
                            <w:textDirection w:val="btLr"/>
                          </w:pPr>
                        </w:p>
                      </w:txbxContent>
                    </v:textbox>
                  </v:rect>
                  <v:shape id="Tekstiruutu 135" o:spid="_x0000_s1054" type="#_x0000_t202" style="position:absolute;left:37028;top:13399;width:21146;height:3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" filled="f" stroked="f">
                    <v:textbox inset=".74028mm,.74028mm,.74028mm,.74028mm">
                      <w:txbxContent>
                        <w:p w14:paraId="371E9DA2" w14:textId="77777777" w:rsidR="00BD4319" w:rsidRDefault="00BD4319">
                          <w:pPr>
                            <w:spacing w:after="0" w:line="215" w:lineRule="auto"/>
                            <w:textDirection w:val="btLr"/>
                          </w:pPr>
                          <w:r>
                            <w:rPr>
                              <w:sz w:val="14"/>
                            </w:rPr>
                            <w:t>Soita yleiseen hätänumeroon 112</w:t>
                          </w:r>
                        </w:p>
                      </w:txbxContent>
                    </v:textbox>
                  </v:shape>
                  <v:shape id="Suora nuoliyhdysviiva 136" o:spid="_x0000_s1055" type="#_x0000_t32" style="position:absolute;left:36204;top:16444;width:2114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" filled="t" fillcolor="#9bbb59 [3206]" strokecolor="#d4dfc1" strokeweight="2pt">
                    <v:stroke startarrowwidth="narrow" startarrowlength="short" endarrowwidth="narrow" endarrowlength="short"/>
                  </v:shape>
                  <v:rect id="Suorakulmio 137" o:spid="_x0000_s1056" style="position:absolute;left:37028;top:16444;width:21146;height:30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" filled="f" stroked="f">
                    <v:textbox inset="2.53958mm,2.53958mm,2.53958mm,2.53958mm">
                      <w:txbxContent>
                        <w:p w14:paraId="7AB5C6BE" w14:textId="77777777" w:rsidR="00BD4319" w:rsidRDefault="00BD4319">
                          <w:pPr>
                            <w:spacing w:after="0" w:line="240" w:lineRule="auto"/>
                            <w:textDirection w:val="btLr"/>
                          </w:pPr>
                        </w:p>
                      </w:txbxContent>
                    </v:textbox>
                  </v:rect>
                  <v:shape id="Tekstiruutu 138" o:spid="_x0000_s1057" type="#_x0000_t202" style="position:absolute;left:37028;top:16444;width:21146;height:3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" filled="f" stroked="f">
                    <v:textbox inset=".74028mm,.74028mm,.74028mm,.74028mm">
                      <w:txbxContent>
                        <w:p w14:paraId="653422B6" w14:textId="77777777" w:rsidR="00BD4319" w:rsidRDefault="00BD4319">
                          <w:pPr>
                            <w:spacing w:after="0" w:line="215" w:lineRule="auto"/>
                            <w:textDirection w:val="btLr"/>
                          </w:pPr>
                          <w:r>
                            <w:rPr>
                              <w:sz w:val="14"/>
                            </w:rPr>
                            <w:t>Kerro kuka olet, missä palaa, osoite, kerros mikä palaa ja onko ihmisiä vaarassa</w:t>
                          </w:r>
                        </w:p>
                      </w:txbxContent>
                    </v:textbox>
                  </v:shape>
                  <v:shape id="Suora nuoliyhdysviiva 139" o:spid="_x0000_s1058" type="#_x0000_t32" style="position:absolute;left:36204;top:19490;width:2114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" filled="t" fillcolor="#9bbb59 [3206]" strokecolor="#d4dfc1" strokeweight="2pt">
                    <v:stroke startarrowwidth="narrow" startarrowlength="short" endarrowwidth="narrow" endarrowlength="short"/>
                  </v:shape>
                  <v:rect id="Suorakulmio 140" o:spid="_x0000_s1059" style="position:absolute;left:37028;top:19490;width:21146;height:30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" filled="f" stroked="f">
                    <v:textbox inset="2.53958mm,2.53958mm,2.53958mm,2.53958mm">
                      <w:txbxContent>
                        <w:p w14:paraId="421EF2DE" w14:textId="77777777" w:rsidR="00BD4319" w:rsidRDefault="00BD4319">
                          <w:pPr>
                            <w:spacing w:after="0" w:line="240" w:lineRule="auto"/>
                            <w:textDirection w:val="btLr"/>
                          </w:pPr>
                        </w:p>
                      </w:txbxContent>
                    </v:textbox>
                  </v:rect>
                  <v:shape id="Tekstiruutu 141" o:spid="_x0000_s1060" type="#_x0000_t202" style="position:absolute;left:37028;top:19490;width:21146;height:3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" filled="f" stroked="f">
                    <v:textbox inset=".74028mm,.74028mm,.74028mm,.74028mm">
                      <w:txbxContent>
                        <w:p w14:paraId="26C5B881" w14:textId="77777777" w:rsidR="00BD4319" w:rsidRDefault="00BD4319">
                          <w:pPr>
                            <w:spacing w:after="0" w:line="215" w:lineRule="auto"/>
                            <w:textDirection w:val="btLr"/>
                          </w:pPr>
                          <w:r>
                            <w:rPr>
                              <w:sz w:val="14"/>
                            </w:rPr>
                            <w:t>Älä katkaise puhelua ilman lupaa</w:t>
                          </w:r>
                        </w:p>
                      </w:txbxContent>
                    </v:textbox>
                  </v:shape>
                  <v:shape id="Suora nuoliyhdysviiva 142" o:spid="_x0000_s1061" type="#_x0000_t32" style="position:absolute;left:36204;top:22535;width:2114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" filled="t" fillcolor="#9bbb59 [3206]" strokecolor="#d4dfc1" strokeweight="2pt">
                    <v:stroke startarrowwidth="narrow" startarrowlength="short" endarrowwidth="narrow" endarrowlength="short"/>
                  </v:shape>
                  <v:rect id="Suorakulmio 143" o:spid="_x0000_s1062" style="position:absolute;left:37028;top:22535;width:21146;height:30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" filled="f" stroked="f">
                    <v:textbox inset="2.53958mm,2.53958mm,2.53958mm,2.53958mm">
                      <w:txbxContent>
                        <w:p w14:paraId="6A6F4ADA" w14:textId="77777777" w:rsidR="00BD4319" w:rsidRDefault="00BD4319">
                          <w:pPr>
                            <w:spacing w:after="0" w:line="240" w:lineRule="auto"/>
                            <w:textDirection w:val="btLr"/>
                          </w:pPr>
                        </w:p>
                      </w:txbxContent>
                    </v:textbox>
                  </v:rect>
                  <v:shape id="Tekstiruutu 144" o:spid="_x0000_s1063" type="#_x0000_t202" style="position:absolute;left:37028;top:22535;width:21146;height:3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" filled="f" stroked="f">
                    <v:textbox inset=".74028mm,.74028mm,.74028mm,.74028mm">
                      <w:txbxContent>
                        <w:p w14:paraId="2F555F0D" w14:textId="77777777" w:rsidR="00BD4319" w:rsidRDefault="00BD4319">
                          <w:pPr>
                            <w:spacing w:after="0" w:line="215" w:lineRule="auto"/>
                            <w:textDirection w:val="btLr"/>
                          </w:pPr>
                          <w:r>
                            <w:rPr>
                              <w:sz w:val="14"/>
                            </w:rPr>
                            <w:t xml:space="preserve">Ilmoita myös muille rakennuksessa oleville ja kohteen turvallisuusjohtajalle </w:t>
                          </w:r>
                        </w:p>
                      </w:txbxContent>
                    </v:textbox>
                  </v:shape>
                  <v:shape id="Suora nuoliyhdysviiva 145" o:spid="_x0000_s1064" type="#_x0000_t32" style="position:absolute;left:14234;top:25580;width:4394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" filled="t" fillcolor="#9bbb59 [3206]" strokecolor="#d4dfc1" strokeweight="2pt">
                    <v:stroke startarrowwidth="narrow" startarrowlength="short" endarrowwidth="narrow" endarrowlength="short"/>
                  </v:shape>
                  <v:rect id="Suorakulmio 146" o:spid="_x0000_s1065" style="position:absolute;left:15058;top:26189;width:21146;height:121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" filled="f" stroked="f">
                    <v:textbox inset="2.53958mm,2.53958mm,2.53958mm,2.53958mm">
                      <w:txbxContent>
                        <w:p w14:paraId="33CFBAAB" w14:textId="77777777" w:rsidR="00BD4319" w:rsidRDefault="00BD4319">
                          <w:pPr>
                            <w:spacing w:after="0" w:line="240" w:lineRule="auto"/>
                            <w:textDirection w:val="btLr"/>
                          </w:pPr>
                        </w:p>
                      </w:txbxContent>
                    </v:textbox>
                  </v:rect>
                  <v:shape id="Tekstiruutu 147" o:spid="_x0000_s1066" type="#_x0000_t202" style="position:absolute;left:15058;top:26189;width:21146;height:12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" filled="f" stroked="f">
                    <v:textbox inset="6pt,6pt,6pt,6pt">
                      <w:txbxContent>
                        <w:p w14:paraId="7B0616A5" w14:textId="77777777" w:rsidR="00BD4319" w:rsidRDefault="00BD4319">
                          <w:pPr>
                            <w:spacing w:after="0" w:line="215" w:lineRule="auto"/>
                            <w:jc w:val="center"/>
                            <w:textDirection w:val="btLr"/>
                          </w:pPr>
                          <w:r>
                            <w:rPr>
                              <w:sz w:val="40"/>
                            </w:rPr>
                            <w:t>Sammuta</w:t>
                          </w:r>
                        </w:p>
                      </w:txbxContent>
                    </v:textbox>
                  </v:shape>
                  <v:rect id="Suorakulmio 148" o:spid="_x0000_s1067" style="position:absolute;left:37028;top:26189;width:21146;height:30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" filled="f" stroked="f">
                    <v:textbox inset="2.53958mm,2.53958mm,2.53958mm,2.53958mm">
                      <w:txbxContent>
                        <w:p w14:paraId="0FCA47D0" w14:textId="77777777" w:rsidR="00BD4319" w:rsidRDefault="00BD4319">
                          <w:pPr>
                            <w:spacing w:after="0" w:line="240" w:lineRule="auto"/>
                            <w:textDirection w:val="btLr"/>
                          </w:pPr>
                        </w:p>
                      </w:txbxContent>
                    </v:textbox>
                  </v:rect>
                  <v:shape id="Tekstiruutu 150" o:spid="_x0000_s1068" type="#_x0000_t202" style="position:absolute;left:37028;top:26189;width:21146;height:3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" filled="f" stroked="f">
                    <v:textbox inset=".74028mm,.74028mm,.74028mm,.74028mm">
                      <w:txbxContent>
                        <w:p w14:paraId="36010904" w14:textId="77777777" w:rsidR="00BD4319" w:rsidRDefault="00BD4319">
                          <w:pPr>
                            <w:spacing w:after="0" w:line="215" w:lineRule="auto"/>
                            <w:textDirection w:val="btLr"/>
                          </w:pPr>
                          <w:r>
                            <w:rPr>
                              <w:sz w:val="14"/>
                            </w:rPr>
                            <w:t>Ota lähin sammutin ja aloita sammutustyö heti (älä vaaranna henkeäsi)</w:t>
                          </w:r>
                        </w:p>
                      </w:txbxContent>
                    </v:textbox>
                  </v:shape>
                  <v:shape id="Suora nuoliyhdysviiva 151" o:spid="_x0000_s1069" type="#_x0000_t32" style="position:absolute;left:36204;top:29235;width:2114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" filled="t" fillcolor="#9bbb59 [3206]" strokecolor="#d4dfc1" strokeweight="2pt">
                    <v:stroke startarrowwidth="narrow" startarrowlength="short" endarrowwidth="narrow" endarrowlength="short"/>
                  </v:shape>
                  <v:rect id="Suorakulmio 152" o:spid="_x0000_s1070" style="position:absolute;left:37028;top:29235;width:21146;height:30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" filled="f" stroked="f">
                    <v:textbox inset="2.53958mm,2.53958mm,2.53958mm,2.53958mm">
                      <w:txbxContent>
                        <w:p w14:paraId="4EB5D019" w14:textId="77777777" w:rsidR="00BD4319" w:rsidRDefault="00BD4319">
                          <w:pPr>
                            <w:spacing w:after="0" w:line="240" w:lineRule="auto"/>
                            <w:textDirection w:val="btLr"/>
                          </w:pPr>
                        </w:p>
                      </w:txbxContent>
                    </v:textbox>
                  </v:rect>
                  <v:shape id="Tekstiruutu 153" o:spid="_x0000_s1071" type="#_x0000_t202" style="position:absolute;left:37028;top:29235;width:21146;height:3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" filled="f" stroked="f">
                    <v:textbox inset=".74028mm,.74028mm,.74028mm,.74028mm">
                      <w:txbxContent>
                        <w:p w14:paraId="21A12EAC" w14:textId="77777777" w:rsidR="00BD4319" w:rsidRDefault="00BD4319">
                          <w:pPr>
                            <w:spacing w:after="0" w:line="215" w:lineRule="auto"/>
                            <w:textDirection w:val="btLr"/>
                          </w:pPr>
                          <w:r>
                            <w:rPr>
                              <w:sz w:val="14"/>
                            </w:rPr>
                            <w:t>Älä käytä vettä sähköjännitekohteisiin tai nestepaloihin</w:t>
                          </w:r>
                        </w:p>
                      </w:txbxContent>
                    </v:textbox>
                  </v:shape>
                  <v:shape id="Suora nuoliyhdysviiva 154" o:spid="_x0000_s1072" type="#_x0000_t32" style="position:absolute;left:36204;top:32280;width:2114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" filled="t" fillcolor="#9bbb59 [3206]" strokecolor="#d4dfc1" strokeweight="2pt">
                    <v:stroke startarrowwidth="narrow" startarrowlength="short" endarrowwidth="narrow" endarrowlength="short"/>
                  </v:shape>
                  <v:rect id="Suorakulmio 155" o:spid="_x0000_s1073" style="position:absolute;left:37028;top:32280;width:21146;height:30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" filled="f" stroked="f">
                    <v:textbox inset="2.53958mm,2.53958mm,2.53958mm,2.53958mm">
                      <w:txbxContent>
                        <w:p w14:paraId="67821814" w14:textId="77777777" w:rsidR="00BD4319" w:rsidRDefault="00BD4319">
                          <w:pPr>
                            <w:spacing w:after="0" w:line="240" w:lineRule="auto"/>
                            <w:textDirection w:val="btLr"/>
                          </w:pPr>
                        </w:p>
                      </w:txbxContent>
                    </v:textbox>
                  </v:rect>
                  <v:shape id="Tekstiruutu 156" o:spid="_x0000_s1074" type="#_x0000_t202" style="position:absolute;left:37028;top:32280;width:21146;height:3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" filled="f" stroked="f">
                    <v:textbox inset=".74028mm,.74028mm,.74028mm,.74028mm">
                      <w:txbxContent>
                        <w:p w14:paraId="07047B06" w14:textId="77777777" w:rsidR="00BD4319" w:rsidRDefault="00BD4319">
                          <w:pPr>
                            <w:spacing w:after="0" w:line="215" w:lineRule="auto"/>
                            <w:textDirection w:val="btLr"/>
                          </w:pPr>
                          <w:r>
                            <w:rPr>
                              <w:sz w:val="14"/>
                            </w:rPr>
                            <w:t>Aloita liekkien edestä, jatka taakse alhaalta ylös ja levitä aine edestakaisella liikkeellä liekkien juureen</w:t>
                          </w:r>
                        </w:p>
                      </w:txbxContent>
                    </v:textbox>
                  </v:shape>
                  <v:shape id="Suora nuoliyhdysviiva 157" o:spid="_x0000_s1075" type="#_x0000_t32" style="position:absolute;left:36204;top:35325;width:2114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" filled="t" fillcolor="#9bbb59 [3206]" strokecolor="#d4dfc1" strokeweight="2pt">
                    <v:stroke startarrowwidth="narrow" startarrowlength="short" endarrowwidth="narrow" endarrowlength="short"/>
                  </v:shape>
                  <v:rect id="Suorakulmio 158" o:spid="_x0000_s1076" style="position:absolute;left:37028;top:35325;width:21146;height:30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" filled="f" stroked="f">
                    <v:textbox inset="2.53958mm,2.53958mm,2.53958mm,2.53958mm">
                      <w:txbxContent>
                        <w:p w14:paraId="079F238C" w14:textId="77777777" w:rsidR="00BD4319" w:rsidRDefault="00BD4319">
                          <w:pPr>
                            <w:spacing w:after="0" w:line="240" w:lineRule="auto"/>
                            <w:textDirection w:val="btLr"/>
                          </w:pPr>
                        </w:p>
                      </w:txbxContent>
                    </v:textbox>
                  </v:rect>
                  <v:shape id="Tekstiruutu 159" o:spid="_x0000_s1077" type="#_x0000_t202" style="position:absolute;left:37028;top:35325;width:21146;height:3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" filled="f" stroked="f">
                    <v:textbox inset=".74028mm,.74028mm,.74028mm,.74028mm">
                      <w:txbxContent>
                        <w:p w14:paraId="0BA009AB" w14:textId="77777777" w:rsidR="00BD4319" w:rsidRDefault="00BD4319">
                          <w:pPr>
                            <w:spacing w:after="0" w:line="215" w:lineRule="auto"/>
                            <w:textDirection w:val="btLr"/>
                          </w:pPr>
                          <w:r>
                            <w:rPr>
                              <w:sz w:val="14"/>
                            </w:rPr>
                            <w:t>Lopeta ruiskutus liekkien kadotessa</w:t>
                          </w:r>
                        </w:p>
                      </w:txbxContent>
                    </v:textbox>
                  </v:shape>
                  <v:shape id="Suora nuoliyhdysviiva 160" o:spid="_x0000_s1078" type="#_x0000_t32" style="position:absolute;left:14234;top:38370;width:4394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" filled="t" fillcolor="#9bbb59 [3206]" strokecolor="#d4dfc1" strokeweight="2pt">
                    <v:stroke startarrowwidth="narrow" startarrowlength="short" endarrowwidth="narrow" endarrowlength="short"/>
                  </v:shape>
                  <v:rect id="Suorakulmio 161" o:spid="_x0000_s1079" style="position:absolute;left:15058;top:38980;width:21146;height:121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" filled="f" stroked="f">
                    <v:textbox inset="2.53958mm,2.53958mm,2.53958mm,2.53958mm">
                      <w:txbxContent>
                        <w:p w14:paraId="27493046" w14:textId="77777777" w:rsidR="00BD4319" w:rsidRDefault="00BD4319">
                          <w:pPr>
                            <w:spacing w:after="0" w:line="240" w:lineRule="auto"/>
                            <w:textDirection w:val="btLr"/>
                          </w:pPr>
                        </w:p>
                      </w:txbxContent>
                    </v:textbox>
                  </v:rect>
                  <v:shape id="Tekstiruutu 162" o:spid="_x0000_s1080" type="#_x0000_t202" style="position:absolute;left:15058;top:38980;width:21146;height:12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" filled="f" stroked="f">
                    <v:textbox inset="6pt,6pt,6pt,6pt">
                      <w:txbxContent>
                        <w:p w14:paraId="15B6A98A" w14:textId="77777777" w:rsidR="00BD4319" w:rsidRDefault="00BD4319">
                          <w:pPr>
                            <w:spacing w:after="0" w:line="215" w:lineRule="auto"/>
                            <w:jc w:val="center"/>
                            <w:textDirection w:val="btLr"/>
                          </w:pPr>
                          <w:r>
                            <w:rPr>
                              <w:sz w:val="40"/>
                            </w:rPr>
                            <w:t>Ehkäise</w:t>
                          </w:r>
                        </w:p>
                      </w:txbxContent>
                    </v:textbox>
                  </v:shape>
                  <v:rect id="Suorakulmio 163" o:spid="_x0000_s1081" style="position:absolute;left:37028;top:38980;width:21146;height:40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" filled="f" stroked="f">
                    <v:textbox inset="2.53958mm,2.53958mm,2.53958mm,2.53958mm">
                      <w:txbxContent>
                        <w:p w14:paraId="6CBCB398" w14:textId="77777777" w:rsidR="00BD4319" w:rsidRDefault="00BD4319">
                          <w:pPr>
                            <w:spacing w:after="0" w:line="240" w:lineRule="auto"/>
                            <w:textDirection w:val="btLr"/>
                          </w:pPr>
                        </w:p>
                      </w:txbxContent>
                    </v:textbox>
                  </v:rect>
                  <v:shape id="Tekstiruutu 164" o:spid="_x0000_s1082" type="#_x0000_t202" style="position:absolute;left:37028;top:38980;width:21146;height:40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" filled="f" stroked="f">
                    <v:textbox inset=".74028mm,.74028mm,.74028mm,.74028mm">
                      <w:txbxContent>
                        <w:p w14:paraId="02ED62E2" w14:textId="77777777" w:rsidR="00BD4319" w:rsidRDefault="00BD4319">
                          <w:pPr>
                            <w:spacing w:after="0" w:line="215" w:lineRule="auto"/>
                            <w:textDirection w:val="btLr"/>
                          </w:pPr>
                          <w:r>
                            <w:rPr>
                              <w:sz w:val="14"/>
                            </w:rPr>
                            <w:t>Rajoita palon leviäminen sulkemalla ovet ja ikkunat</w:t>
                          </w:r>
                        </w:p>
                      </w:txbxContent>
                    </v:textbox>
                  </v:shape>
                  <v:shape id="Suora nuoliyhdysviiva 165" o:spid="_x0000_s1083" type="#_x0000_t32" style="position:absolute;left:36204;top:43036;width:2114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" filled="t" fillcolor="#9bbb59 [3206]" strokecolor="#d4dfc1" strokeweight="2pt">
                    <v:stroke startarrowwidth="narrow" startarrowlength="short" endarrowwidth="narrow" endarrowlength="short"/>
                  </v:shape>
                  <v:rect id="Suorakulmio 166" o:spid="_x0000_s1084" style="position:absolute;left:37028;top:43036;width:21146;height:40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" filled="f" stroked="f">
                    <v:textbox inset="2.53958mm,2.53958mm,2.53958mm,2.53958mm">
                      <w:txbxContent>
                        <w:p w14:paraId="109D3AF4" w14:textId="77777777" w:rsidR="00BD4319" w:rsidRDefault="00BD4319">
                          <w:pPr>
                            <w:spacing w:after="0" w:line="240" w:lineRule="auto"/>
                            <w:textDirection w:val="btLr"/>
                          </w:pPr>
                        </w:p>
                      </w:txbxContent>
                    </v:textbox>
                  </v:rect>
                  <v:shape id="Tekstiruutu 167" o:spid="_x0000_s1085" type="#_x0000_t202" style="position:absolute;left:37028;top:43036;width:21146;height:40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" filled="f" stroked="f">
                    <v:textbox inset=".74028mm,.74028mm,.74028mm,.74028mm">
                      <w:txbxContent>
                        <w:p w14:paraId="2F87A344" w14:textId="77777777" w:rsidR="00BD4319" w:rsidRDefault="00BD4319">
                          <w:pPr>
                            <w:spacing w:after="0" w:line="215" w:lineRule="auto"/>
                            <w:textDirection w:val="btLr"/>
                          </w:pPr>
                          <w:r>
                            <w:rPr>
                              <w:sz w:val="14"/>
                            </w:rPr>
                            <w:t>Poista lähellä olevat tulenarat esineet ja syttyvät aineet</w:t>
                          </w:r>
                        </w:p>
                      </w:txbxContent>
                    </v:textbox>
                  </v:shape>
                  <v:shape id="Suora nuoliyhdysviiva 168" o:spid="_x0000_s1086" type="#_x0000_t32" style="position:absolute;left:36204;top:47092;width:2114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" filled="t" fillcolor="#9bbb59 [3206]" strokecolor="#d4dfc1" strokeweight="2pt">
                    <v:stroke startarrowwidth="narrow" startarrowlength="short" endarrowwidth="narrow" endarrowlength="short"/>
                  </v:shape>
                  <v:rect id="Suorakulmio 169" o:spid="_x0000_s1087" style="position:absolute;left:37028;top:47092;width:21146;height:40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" filled="f" stroked="f">
                    <v:textbox inset="2.53958mm,2.53958mm,2.53958mm,2.53958mm">
                      <w:txbxContent>
                        <w:p w14:paraId="6B1AF97C" w14:textId="77777777" w:rsidR="00BD4319" w:rsidRDefault="00BD4319">
                          <w:pPr>
                            <w:spacing w:after="0" w:line="240" w:lineRule="auto"/>
                            <w:textDirection w:val="btLr"/>
                          </w:pPr>
                        </w:p>
                      </w:txbxContent>
                    </v:textbox>
                  </v:rect>
                  <v:shape id="Tekstiruutu 170" o:spid="_x0000_s1088" type="#_x0000_t202" style="position:absolute;left:37028;top:47092;width:21146;height:40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" filled="f" stroked="f">
                    <v:textbox inset=".74028mm,.74028mm,.74028mm,.74028mm">
                      <w:txbxContent>
                        <w:p w14:paraId="698B91C4" w14:textId="77777777" w:rsidR="00BD4319" w:rsidRDefault="00BD4319">
                          <w:pPr>
                            <w:spacing w:after="0" w:line="215" w:lineRule="auto"/>
                            <w:textDirection w:val="btLr"/>
                          </w:pPr>
                          <w:r>
                            <w:rPr>
                              <w:sz w:val="14"/>
                            </w:rPr>
                            <w:t>Suojaa arat ja tärkeät koneet ja laitteet vesi- yms. vaurioilta</w:t>
                          </w:r>
                        </w:p>
                      </w:txbxContent>
                    </v:textbox>
                  </v:shape>
                  <v:shape id="Suora nuoliyhdysviiva 171" o:spid="_x0000_s1089" type="#_x0000_t32" style="position:absolute;left:14234;top:51161;width:4394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" filled="t" fillcolor="#9bbb59 [3206]" strokecolor="#d4dfc1" strokeweight="2pt">
                    <v:stroke startarrowwidth="narrow" startarrowlength="short" endarrowwidth="narrow" endarrowlength="short"/>
                  </v:shape>
                  <v:rect id="Suorakulmio 172" o:spid="_x0000_s1090" style="position:absolute;left:15058;top:51770;width:21146;height:121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" filled="f" stroked="f">
                    <v:textbox inset="2.53958mm,2.53958mm,2.53958mm,2.53958mm">
                      <w:txbxContent>
                        <w:p w14:paraId="57740F09" w14:textId="77777777" w:rsidR="00BD4319" w:rsidRDefault="00BD4319">
                          <w:pPr>
                            <w:spacing w:after="0" w:line="240" w:lineRule="auto"/>
                            <w:textDirection w:val="btLr"/>
                          </w:pPr>
                        </w:p>
                      </w:txbxContent>
                    </v:textbox>
                  </v:rect>
                  <v:shape id="Tekstiruutu 173" o:spid="_x0000_s1091" type="#_x0000_t202" style="position:absolute;left:15058;top:51770;width:21146;height:12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" filled="f" stroked="f">
                    <v:textbox inset="6pt,6pt,6pt,6pt">
                      <w:txbxContent>
                        <w:p w14:paraId="1615254D" w14:textId="77777777" w:rsidR="00BD4319" w:rsidRDefault="00BD4319">
                          <w:pPr>
                            <w:spacing w:after="0" w:line="215" w:lineRule="auto"/>
                            <w:jc w:val="center"/>
                            <w:textDirection w:val="btLr"/>
                          </w:pPr>
                          <w:r>
                            <w:rPr>
                              <w:sz w:val="40"/>
                            </w:rPr>
                            <w:t>Opasta</w:t>
                          </w:r>
                        </w:p>
                      </w:txbxContent>
                    </v:textbox>
                  </v:shape>
                  <v:rect id="Suorakulmio 174" o:spid="_x0000_s1092" style="position:absolute;left:37028;top:51770;width:21146;height:60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" filled="f" stroked="f">
                    <v:textbox inset="2.53958mm,2.53958mm,2.53958mm,2.53958mm">
                      <w:txbxContent>
                        <w:p w14:paraId="1D29BDD1" w14:textId="77777777" w:rsidR="00BD4319" w:rsidRDefault="00BD4319">
                          <w:pPr>
                            <w:spacing w:after="0" w:line="240" w:lineRule="auto"/>
                            <w:textDirection w:val="btLr"/>
                          </w:pPr>
                        </w:p>
                      </w:txbxContent>
                    </v:textbox>
                  </v:rect>
                  <v:shape id="Tekstiruutu 175" o:spid="_x0000_s1093" type="#_x0000_t202" style="position:absolute;left:37028;top:51770;width:21146;height:60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" filled="f" stroked="f">
                    <v:textbox inset=".74028mm,.74028mm,.74028mm,.74028mm">
                      <w:txbxContent>
                        <w:p w14:paraId="4056A6DA" w14:textId="77777777" w:rsidR="00BD4319" w:rsidRDefault="00BD4319">
                          <w:pPr>
                            <w:spacing w:after="0" w:line="215" w:lineRule="auto"/>
                            <w:textDirection w:val="btLr"/>
                          </w:pPr>
                          <w:r>
                            <w:rPr>
                              <w:sz w:val="14"/>
                            </w:rPr>
                            <w:t>Järjestä pelastuslaitoksen opastus paikalle</w:t>
                          </w:r>
                        </w:p>
                      </w:txbxContent>
                    </v:textbox>
                  </v:shape>
                  <v:shape id="Suora nuoliyhdysviiva 176" o:spid="_x0000_s1094" type="#_x0000_t32" style="position:absolute;left:36204;top:57860;width:2114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" filled="t" fillcolor="#9bbb59 [3206]" strokecolor="#d4dfc1" strokeweight="2pt">
                    <v:stroke startarrowwidth="narrow" startarrowlength="short" endarrowwidth="narrow" endarrowlength="short"/>
                  </v:shape>
                  <v:rect id="Suorakulmio 177" o:spid="_x0000_s1095" style="position:absolute;left:37028;top:57860;width:21146;height:60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" filled="f" stroked="f">
                    <v:textbox inset="2.53958mm,2.53958mm,2.53958mm,2.53958mm">
                      <w:txbxContent>
                        <w:p w14:paraId="1275F73F" w14:textId="77777777" w:rsidR="00BD4319" w:rsidRDefault="00BD4319">
                          <w:pPr>
                            <w:spacing w:after="0" w:line="240" w:lineRule="auto"/>
                            <w:textDirection w:val="btLr"/>
                          </w:pPr>
                        </w:p>
                      </w:txbxContent>
                    </v:textbox>
                  </v:rect>
                  <v:shape id="Tekstiruutu 178" o:spid="_x0000_s1096" type="#_x0000_t202" style="position:absolute;left:37028;top:57860;width:21146;height:60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" filled="f" stroked="f">
                    <v:textbox inset=".74028mm,.74028mm,.74028mm,.74028mm">
                      <w:txbxContent>
                        <w:p w14:paraId="1CB98A77" w14:textId="77777777" w:rsidR="00BD4319" w:rsidRDefault="00BD4319">
                          <w:pPr>
                            <w:spacing w:after="0" w:line="215" w:lineRule="auto"/>
                            <w:textDirection w:val="btLr"/>
                          </w:pPr>
                          <w:r>
                            <w:rPr>
                              <w:sz w:val="14"/>
                            </w:rPr>
                            <w:t>Ole pelastuslaitoksen apuna</w:t>
                          </w:r>
                        </w:p>
                      </w:txbxContent>
                    </v:textbox>
                  </v:shape>
                  <v:shape id="Suora nuoliyhdysviiva 179" o:spid="_x0000_s1097" type="#_x0000_t32" style="position:absolute;left:14234;top:63951;width:4394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" filled="t" fillcolor="#9bbb59 [3206]" strokecolor="#d4dfc1" strokeweight="2pt">
                    <v:stroke startarrowwidth="narrow" startarrowlength="short" endarrowwidth="narrow" endarrowlength="short"/>
                  </v:shape>
                  <v:rect id="Suorakulmio 180" o:spid="_x0000_s1098" style="position:absolute;left:15058;top:64560;width:21146;height:121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" filled="f" stroked="f">
                    <v:textbox inset="2.53958mm,2.53958mm,2.53958mm,2.53958mm">
                      <w:txbxContent>
                        <w:p w14:paraId="7E46392B" w14:textId="77777777" w:rsidR="00BD4319" w:rsidRDefault="00BD4319">
                          <w:pPr>
                            <w:spacing w:after="0" w:line="240" w:lineRule="auto"/>
                            <w:textDirection w:val="btLr"/>
                          </w:pPr>
                        </w:p>
                      </w:txbxContent>
                    </v:textbox>
                  </v:rect>
                  <v:shape id="Tekstiruutu 181" o:spid="_x0000_s1099" type="#_x0000_t202" style="position:absolute;left:15058;top:64560;width:21146;height:12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" filled="f" stroked="f">
                    <v:textbox inset="6pt,6pt,6pt,6pt">
                      <w:txbxContent>
                        <w:p w14:paraId="5945924C" w14:textId="77777777" w:rsidR="00BD4319" w:rsidRDefault="00BD4319">
                          <w:pPr>
                            <w:spacing w:after="0" w:line="215" w:lineRule="auto"/>
                            <w:jc w:val="center"/>
                            <w:textDirection w:val="btLr"/>
                          </w:pPr>
                          <w:r>
                            <w:rPr>
                              <w:sz w:val="40"/>
                            </w:rPr>
                            <w:t>Jälkivahinkojen torjunta</w:t>
                          </w:r>
                        </w:p>
                      </w:txbxContent>
                    </v:textbox>
                  </v:shape>
                  <v:rect id="Suorakulmio 182" o:spid="_x0000_s1100" style="position:absolute;left:37028;top:64560;width:21146;height:20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" filled="f" stroked="f">
                    <v:textbox inset="2.53958mm,2.53958mm,2.53958mm,2.53958mm">
                      <w:txbxContent>
                        <w:p w14:paraId="6E60F893" w14:textId="77777777" w:rsidR="00BD4319" w:rsidRDefault="00BD4319">
                          <w:pPr>
                            <w:spacing w:after="0" w:line="240" w:lineRule="auto"/>
                            <w:textDirection w:val="btLr"/>
                          </w:pPr>
                        </w:p>
                      </w:txbxContent>
                    </v:textbox>
                  </v:rect>
                  <v:shape id="Tekstiruutu 183" o:spid="_x0000_s1101" type="#_x0000_t202" style="position:absolute;left:37028;top:64560;width:21146;height:20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" filled="f" stroked="f">
                    <v:textbox inset=".74028mm,.74028mm,.74028mm,.74028mm">
                      <w:txbxContent>
                        <w:p w14:paraId="73AF28A4" w14:textId="77777777" w:rsidR="00BD4319" w:rsidRDefault="00BD4319">
                          <w:pPr>
                            <w:spacing w:after="0" w:line="215" w:lineRule="auto"/>
                            <w:textDirection w:val="btLr"/>
                          </w:pPr>
                          <w:r>
                            <w:rPr>
                              <w:sz w:val="14"/>
                            </w:rPr>
                            <w:t>Huolehdi jälkivartioinnista</w:t>
                          </w:r>
                        </w:p>
                      </w:txbxContent>
                    </v:textbox>
                  </v:shape>
                  <v:shape id="Suora nuoliyhdysviiva 184" o:spid="_x0000_s1102" type="#_x0000_t32" style="position:absolute;left:36204;top:66588;width:2114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" filled="t" fillcolor="#9bbb59 [3206]" strokecolor="#d4dfc1" strokeweight="2pt">
                    <v:stroke startarrowwidth="narrow" startarrowlength="short" endarrowwidth="narrow" endarrowlength="short"/>
                  </v:shape>
                  <v:rect id="Suorakulmio 185" o:spid="_x0000_s1103" style="position:absolute;left:37028;top:66588;width:21146;height:20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" filled="f" stroked="f">
                    <v:textbox inset="2.53958mm,2.53958mm,2.53958mm,2.53958mm">
                      <w:txbxContent>
                        <w:p w14:paraId="071C4BB7" w14:textId="77777777" w:rsidR="00BD4319" w:rsidRDefault="00BD4319">
                          <w:pPr>
                            <w:spacing w:after="0" w:line="240" w:lineRule="auto"/>
                            <w:textDirection w:val="btLr"/>
                          </w:pPr>
                        </w:p>
                      </w:txbxContent>
                    </v:textbox>
                  </v:rect>
                  <v:shape id="Tekstiruutu 186" o:spid="_x0000_s1104" type="#_x0000_t202" style="position:absolute;left:37028;top:66588;width:21146;height:20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" filled="f" stroked="f">
                    <v:textbox inset=".74028mm,.74028mm,.74028mm,.74028mm">
                      <w:txbxContent>
                        <w:p w14:paraId="5DD1ADB2" w14:textId="77777777" w:rsidR="00BD4319" w:rsidRDefault="00BD4319">
                          <w:pPr>
                            <w:spacing w:after="0" w:line="215" w:lineRule="auto"/>
                            <w:textDirection w:val="btLr"/>
                          </w:pPr>
                          <w:r>
                            <w:rPr>
                              <w:sz w:val="14"/>
                            </w:rPr>
                            <w:t>Tuuleta tilat</w:t>
                          </w:r>
                        </w:p>
                      </w:txbxContent>
                    </v:textbox>
                  </v:shape>
                  <v:shape id="Suora nuoliyhdysviiva 187" o:spid="_x0000_s1105" type="#_x0000_t32" style="position:absolute;left:36204;top:68617;width:2114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" filled="t" fillcolor="#9bbb59 [3206]" strokecolor="#d4dfc1" strokeweight="2pt">
                    <v:stroke startarrowwidth="narrow" startarrowlength="short" endarrowwidth="narrow" endarrowlength="short"/>
                  </v:shape>
                  <v:rect id="Suorakulmio 188" o:spid="_x0000_s1106" style="position:absolute;left:37028;top:68617;width:21146;height:20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" filled="f" stroked="f">
                    <v:textbox inset="2.53958mm,2.53958mm,2.53958mm,2.53958mm">
                      <w:txbxContent>
                        <w:p w14:paraId="63266217" w14:textId="77777777" w:rsidR="00BD4319" w:rsidRDefault="00BD4319">
                          <w:pPr>
                            <w:spacing w:after="0" w:line="240" w:lineRule="auto"/>
                            <w:textDirection w:val="btLr"/>
                          </w:pPr>
                        </w:p>
                      </w:txbxContent>
                    </v:textbox>
                  </v:rect>
                  <v:shape id="Tekstiruutu 189" o:spid="_x0000_s1107" type="#_x0000_t202" style="position:absolute;left:37028;top:68617;width:21146;height:20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" filled="f" stroked="f">
                    <v:textbox inset=".74028mm,.74028mm,.74028mm,.74028mm">
                      <w:txbxContent>
                        <w:p w14:paraId="2A0F6EF7" w14:textId="77777777" w:rsidR="00BD4319" w:rsidRDefault="00BD4319">
                          <w:pPr>
                            <w:spacing w:after="0" w:line="215" w:lineRule="auto"/>
                            <w:textDirection w:val="btLr"/>
                          </w:pPr>
                          <w:r>
                            <w:rPr>
                              <w:sz w:val="14"/>
                            </w:rPr>
                            <w:t>Siivoa ja raivaa tilat</w:t>
                          </w:r>
                        </w:p>
                      </w:txbxContent>
                    </v:textbox>
                  </v:shape>
                  <v:shape id="Suora nuoliyhdysviiva 190" o:spid="_x0000_s1108" type="#_x0000_t32" style="position:absolute;left:36204;top:70645;width:2114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" filled="t" fillcolor="#9bbb59 [3206]" strokecolor="#d4dfc1" strokeweight="2pt">
                    <v:stroke startarrowwidth="narrow" startarrowlength="short" endarrowwidth="narrow" endarrowlength="short"/>
                  </v:shape>
                  <v:rect id="Suorakulmio 191" o:spid="_x0000_s1109" style="position:absolute;left:37028;top:70645;width:21146;height:20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" filled="f" stroked="f">
                    <v:textbox inset="2.53958mm,2.53958mm,2.53958mm,2.53958mm">
                      <w:txbxContent>
                        <w:p w14:paraId="5D47D1E5" w14:textId="77777777" w:rsidR="00BD4319" w:rsidRDefault="00BD4319">
                          <w:pPr>
                            <w:spacing w:after="0" w:line="240" w:lineRule="auto"/>
                            <w:textDirection w:val="btLr"/>
                          </w:pPr>
                        </w:p>
                      </w:txbxContent>
                    </v:textbox>
                  </v:rect>
                  <v:shape id="Tekstiruutu 192" o:spid="_x0000_s1110" type="#_x0000_t202" style="position:absolute;left:37028;top:70645;width:21146;height:20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" filled="f" stroked="f">
                    <v:textbox inset=".74028mm,.74028mm,.74028mm,.74028mm">
                      <w:txbxContent>
                        <w:p w14:paraId="2DB2D789" w14:textId="77777777" w:rsidR="00BD4319" w:rsidRDefault="00BD4319">
                          <w:pPr>
                            <w:spacing w:after="0" w:line="215" w:lineRule="auto"/>
                            <w:textDirection w:val="btLr"/>
                          </w:pPr>
                          <w:r>
                            <w:rPr>
                              <w:sz w:val="14"/>
                            </w:rPr>
                            <w:t>Poista sammutusvesi ja jauhe tarkkaan</w:t>
                          </w:r>
                        </w:p>
                      </w:txbxContent>
                    </v:textbox>
                  </v:shape>
                  <v:shape id="Suora nuoliyhdysviiva 193" o:spid="_x0000_s1111" type="#_x0000_t32" style="position:absolute;left:36204;top:72673;width:2114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" filled="t" fillcolor="#9bbb59 [3206]" strokecolor="#d4dfc1" strokeweight="2pt">
                    <v:stroke startarrowwidth="narrow" startarrowlength="short" endarrowwidth="narrow" endarrowlength="short"/>
                  </v:shape>
                  <v:rect id="Suorakulmio 194" o:spid="_x0000_s1112" style="position:absolute;left:37028;top:72673;width:21146;height:20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" filled="f" stroked="f">
                    <v:textbox inset="2.53958mm,2.53958mm,2.53958mm,2.53958mm">
                      <w:txbxContent>
                        <w:p w14:paraId="3CA82BAA" w14:textId="77777777" w:rsidR="00BD4319" w:rsidRDefault="00BD4319">
                          <w:pPr>
                            <w:spacing w:after="0" w:line="240" w:lineRule="auto"/>
                            <w:textDirection w:val="btLr"/>
                          </w:pPr>
                        </w:p>
                      </w:txbxContent>
                    </v:textbox>
                  </v:rect>
                  <v:shape id="Tekstiruutu 195" o:spid="_x0000_s1113" type="#_x0000_t202" style="position:absolute;left:37028;top:72673;width:21146;height:20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" filled="f" stroked="f">
                    <v:textbox inset=".74028mm,.74028mm,.74028mm,.74028mm">
                      <w:txbxContent>
                        <w:p w14:paraId="057845C4" w14:textId="77777777" w:rsidR="00BD4319" w:rsidRDefault="00BD4319">
                          <w:pPr>
                            <w:spacing w:after="0" w:line="215" w:lineRule="auto"/>
                            <w:textDirection w:val="btLr"/>
                          </w:pPr>
                          <w:r>
                            <w:rPr>
                              <w:sz w:val="14"/>
                            </w:rPr>
                            <w:t>Kuivaa tilat huolellisesti</w:t>
                          </w:r>
                        </w:p>
                      </w:txbxContent>
                    </v:textbox>
                  </v:shape>
                  <v:shape id="Suora nuoliyhdysviiva 196" o:spid="_x0000_s1114" type="#_x0000_t32" style="position:absolute;left:36204;top:74701;width:2114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" filled="t" fillcolor="#9bbb59 [3206]" strokecolor="#d4dfc1" strokeweight="2pt">
                    <v:stroke startarrowwidth="narrow" startarrowlength="short" endarrowwidth="narrow" endarrowlength="short"/>
                  </v:shape>
                  <v:rect id="Suorakulmio 197" o:spid="_x0000_s1115" style="position:absolute;left:37028;top:74701;width:21146;height:20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" filled="f" stroked="f">
                    <v:textbox inset="2.53958mm,2.53958mm,2.53958mm,2.53958mm">
                      <w:txbxContent>
                        <w:p w14:paraId="49FBF610" w14:textId="77777777" w:rsidR="00BD4319" w:rsidRDefault="00BD4319">
                          <w:pPr>
                            <w:spacing w:after="0" w:line="240" w:lineRule="auto"/>
                            <w:textDirection w:val="btLr"/>
                          </w:pPr>
                        </w:p>
                      </w:txbxContent>
                    </v:textbox>
                  </v:rect>
                  <v:shape id="Tekstiruutu 198" o:spid="_x0000_s1116" type="#_x0000_t202" style="position:absolute;left:37028;top:74701;width:21146;height:20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" filled="f" stroked="f">
                    <v:textbox inset=".74028mm,.74028mm,.74028mm,.74028mm">
                      <w:txbxContent>
                        <w:p w14:paraId="5961D6FE" w14:textId="77777777" w:rsidR="00BD4319" w:rsidRDefault="00BD4319">
                          <w:pPr>
                            <w:spacing w:after="0" w:line="215" w:lineRule="auto"/>
                            <w:textDirection w:val="btLr"/>
                          </w:pPr>
                          <w:r>
                            <w:rPr>
                              <w:sz w:val="14"/>
                            </w:rPr>
                            <w:t>Suuremmat vahingot hoitaa ammattihenkilöstö</w:t>
                          </w:r>
                        </w:p>
                      </w:txbxContent>
                    </v:textbox>
                  </v:shape>
                  <v:shape id="Suora nuoliyhdysviiva 199" o:spid="_x0000_s1117" type="#_x0000_t32" style="position:absolute;left:14234;top:76741;width:4394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" filled="t" fillcolor="#9bbb59 [3206]" strokecolor="#d4dfc1" strokeweight="2pt">
                    <v:stroke startarrowwidth="narrow" startarrowlength="short" endarrowwidth="narrow" endarrowlength="short"/>
                  </v:shape>
                </v:group>
                <w10:wrap type="square" anchorx="margin"/>
              </v:group>
            </w:pict>
          </mc:Fallback>
        </mc:AlternateContent>
      </w:r>
    </w:p>
    <w:p w14:paraId="1137A4F2" w14:textId="77777777" w:rsidR="00F3771D" w:rsidRDefault="00F3771D"/>
    <w:p w14:paraId="3797F2E1" w14:textId="77777777" w:rsidR="00F3771D" w:rsidRDefault="00F3771D"/>
    <w:p w14:paraId="42745D83" w14:textId="77777777" w:rsidR="00F3771D" w:rsidRDefault="00F3771D"/>
    <w:p w14:paraId="41B63BAF" w14:textId="77777777" w:rsidR="00F3771D" w:rsidRDefault="00F3771D"/>
    <w:p w14:paraId="6C08EB13" w14:textId="77777777" w:rsidR="00F3771D" w:rsidRDefault="00F3771D"/>
    <w:p w14:paraId="04241C9E" w14:textId="77777777" w:rsidR="00F3771D" w:rsidRDefault="00F3771D"/>
    <w:p w14:paraId="286F38C9" w14:textId="77777777" w:rsidR="00F3771D" w:rsidRDefault="00F3771D"/>
    <w:p w14:paraId="7AA1837E" w14:textId="77777777" w:rsidR="00F3771D" w:rsidRDefault="00F3771D"/>
    <w:p w14:paraId="73832E46" w14:textId="77777777" w:rsidR="00F3771D" w:rsidRDefault="00F3771D"/>
    <w:p w14:paraId="49A41CE1" w14:textId="77777777" w:rsidR="00F3771D" w:rsidRDefault="00F3771D"/>
    <w:p w14:paraId="453EAFBC" w14:textId="77777777" w:rsidR="00F3771D" w:rsidRDefault="00F3771D"/>
    <w:p w14:paraId="48FC6638" w14:textId="77777777" w:rsidR="00F3771D" w:rsidRDefault="00F3771D"/>
    <w:p w14:paraId="590C1226" w14:textId="77777777" w:rsidR="00F3771D" w:rsidRDefault="00F3771D"/>
    <w:p w14:paraId="76366ADB" w14:textId="77777777" w:rsidR="00F3771D" w:rsidRDefault="00F3771D"/>
    <w:p w14:paraId="5A8854E5" w14:textId="77777777" w:rsidR="00F3771D" w:rsidRDefault="00F3771D"/>
    <w:p w14:paraId="62D7351E" w14:textId="77777777" w:rsidR="00F3771D" w:rsidRDefault="00F3771D"/>
    <w:p w14:paraId="1111DA9D" w14:textId="77777777" w:rsidR="00F3771D" w:rsidRDefault="00F3771D"/>
    <w:p w14:paraId="123AB682" w14:textId="77777777" w:rsidR="00F3771D" w:rsidRDefault="00F3771D"/>
    <w:p w14:paraId="40C3FD8D" w14:textId="6B065D68" w:rsidR="004F351F" w:rsidRDefault="000816A6">
      <w:r>
        <w:lastRenderedPageBreak/>
        <w:t>LIITE: Evakuointikuulutus tulipalotilanteessa</w:t>
      </w:r>
    </w:p>
    <w:p w14:paraId="39E2E197" w14:textId="77777777" w:rsidR="004F351F" w:rsidRDefault="000816A6">
      <w:r>
        <w:t>Huomio, huomio, tärkeä tiedotus kaikille asiakkaille ja henkilökunnalle. Tuli-palon takia tyhjennämme kiinteistön varmuuden vuoksi. Pyydämme teitä poistumaan ulos välittömästi. Poistuessanne käyttäkää lähintä poistumistieksi merkittyä uloskäytävää. Henkilökuntamme opastaa teitä poistumisessa, noudattakaa ohjeita.</w:t>
      </w:r>
    </w:p>
    <w:p w14:paraId="4FF52FC0" w14:textId="77777777" w:rsidR="004F351F" w:rsidRPr="00C14A94" w:rsidRDefault="000816A6">
      <w:pPr>
        <w:rPr>
          <w:lang w:val="en-GB"/>
        </w:rPr>
      </w:pPr>
      <w:r w:rsidRPr="00C14A94">
        <w:rPr>
          <w:lang w:val="en-GB"/>
        </w:rPr>
        <w:t xml:space="preserve">Attention, please, attention, please. Because of the fire the building will be </w:t>
      </w:r>
      <w:proofErr w:type="spellStart"/>
      <w:r w:rsidRPr="00C14A94">
        <w:rPr>
          <w:lang w:val="en-GB"/>
        </w:rPr>
        <w:t>eva-cuated</w:t>
      </w:r>
      <w:proofErr w:type="spellEnd"/>
      <w:r w:rsidRPr="00C14A94">
        <w:rPr>
          <w:lang w:val="en-GB"/>
        </w:rPr>
        <w:t>. This is a safety precaution. Please, remain calm. We ask you to use the nearest "EXIT" door or staircase. Please, follow the instructions given by our personal, which will assist you in leaving the building.</w:t>
      </w:r>
    </w:p>
    <w:p w14:paraId="0C35C70C" w14:textId="77777777" w:rsidR="004F351F" w:rsidRPr="00C14A94" w:rsidRDefault="000816A6">
      <w:pPr>
        <w:rPr>
          <w:lang w:val="en-GB"/>
        </w:rPr>
      </w:pPr>
      <w:proofErr w:type="spellStart"/>
      <w:r w:rsidRPr="00C14A94">
        <w:rPr>
          <w:lang w:val="en-GB"/>
        </w:rPr>
        <w:t>Giv</w:t>
      </w:r>
      <w:proofErr w:type="spellEnd"/>
      <w:r w:rsidRPr="00C14A94">
        <w:rPr>
          <w:lang w:val="en-GB"/>
        </w:rPr>
        <w:t xml:space="preserve"> </w:t>
      </w:r>
      <w:proofErr w:type="spellStart"/>
      <w:r w:rsidRPr="00C14A94">
        <w:rPr>
          <w:lang w:val="en-GB"/>
        </w:rPr>
        <w:t>akt</w:t>
      </w:r>
      <w:proofErr w:type="spellEnd"/>
      <w:r w:rsidRPr="00C14A94">
        <w:rPr>
          <w:lang w:val="en-GB"/>
        </w:rPr>
        <w:t xml:space="preserve">, </w:t>
      </w:r>
      <w:proofErr w:type="spellStart"/>
      <w:r w:rsidRPr="00C14A94">
        <w:rPr>
          <w:lang w:val="en-GB"/>
        </w:rPr>
        <w:t>giv</w:t>
      </w:r>
      <w:proofErr w:type="spellEnd"/>
      <w:r w:rsidRPr="00C14A94">
        <w:rPr>
          <w:lang w:val="en-GB"/>
        </w:rPr>
        <w:t xml:space="preserve"> </w:t>
      </w:r>
      <w:proofErr w:type="spellStart"/>
      <w:r w:rsidRPr="00C14A94">
        <w:rPr>
          <w:lang w:val="en-GB"/>
        </w:rPr>
        <w:t>akt</w:t>
      </w:r>
      <w:proofErr w:type="spellEnd"/>
      <w:r w:rsidRPr="00C14A94">
        <w:rPr>
          <w:lang w:val="en-GB"/>
        </w:rPr>
        <w:t xml:space="preserve">, </w:t>
      </w:r>
      <w:proofErr w:type="spellStart"/>
      <w:r w:rsidRPr="00C14A94">
        <w:rPr>
          <w:lang w:val="en-GB"/>
        </w:rPr>
        <w:t>ett</w:t>
      </w:r>
      <w:proofErr w:type="spellEnd"/>
      <w:r w:rsidRPr="00C14A94">
        <w:rPr>
          <w:lang w:val="en-GB"/>
        </w:rPr>
        <w:t xml:space="preserve"> </w:t>
      </w:r>
      <w:proofErr w:type="spellStart"/>
      <w:r w:rsidRPr="00C14A94">
        <w:rPr>
          <w:lang w:val="en-GB"/>
        </w:rPr>
        <w:t>viktigt</w:t>
      </w:r>
      <w:proofErr w:type="spellEnd"/>
      <w:r w:rsidRPr="00C14A94">
        <w:rPr>
          <w:lang w:val="en-GB"/>
        </w:rPr>
        <w:t xml:space="preserve"> </w:t>
      </w:r>
      <w:proofErr w:type="spellStart"/>
      <w:r w:rsidRPr="00C14A94">
        <w:rPr>
          <w:lang w:val="en-GB"/>
        </w:rPr>
        <w:t>meddelande</w:t>
      </w:r>
      <w:proofErr w:type="spellEnd"/>
      <w:r w:rsidRPr="00C14A94">
        <w:rPr>
          <w:lang w:val="en-GB"/>
        </w:rPr>
        <w:t xml:space="preserve"> till </w:t>
      </w:r>
      <w:proofErr w:type="spellStart"/>
      <w:r w:rsidRPr="00C14A94">
        <w:rPr>
          <w:lang w:val="en-GB"/>
        </w:rPr>
        <w:t>alla</w:t>
      </w:r>
      <w:proofErr w:type="spellEnd"/>
      <w:r w:rsidRPr="00C14A94">
        <w:rPr>
          <w:lang w:val="en-GB"/>
        </w:rPr>
        <w:t xml:space="preserve"> </w:t>
      </w:r>
      <w:proofErr w:type="spellStart"/>
      <w:r w:rsidRPr="00C14A94">
        <w:rPr>
          <w:lang w:val="en-GB"/>
        </w:rPr>
        <w:t>gäster</w:t>
      </w:r>
      <w:proofErr w:type="spellEnd"/>
      <w:r w:rsidRPr="00C14A94">
        <w:rPr>
          <w:lang w:val="en-GB"/>
        </w:rPr>
        <w:t xml:space="preserve"> </w:t>
      </w:r>
      <w:proofErr w:type="spellStart"/>
      <w:r w:rsidRPr="00C14A94">
        <w:rPr>
          <w:lang w:val="en-GB"/>
        </w:rPr>
        <w:t>och</w:t>
      </w:r>
      <w:proofErr w:type="spellEnd"/>
      <w:r w:rsidRPr="00C14A94">
        <w:rPr>
          <w:lang w:val="en-GB"/>
        </w:rPr>
        <w:t xml:space="preserve"> </w:t>
      </w:r>
      <w:proofErr w:type="spellStart"/>
      <w:r w:rsidRPr="00C14A94">
        <w:rPr>
          <w:lang w:val="en-GB"/>
        </w:rPr>
        <w:t>personalen</w:t>
      </w:r>
      <w:proofErr w:type="spellEnd"/>
      <w:r w:rsidRPr="00C14A94">
        <w:rPr>
          <w:lang w:val="en-GB"/>
        </w:rPr>
        <w:t xml:space="preserve">. </w:t>
      </w:r>
      <w:proofErr w:type="spellStart"/>
      <w:r w:rsidRPr="00C14A94">
        <w:rPr>
          <w:lang w:val="en-GB"/>
        </w:rPr>
        <w:t>På</w:t>
      </w:r>
      <w:proofErr w:type="spellEnd"/>
      <w:r w:rsidRPr="00C14A94">
        <w:rPr>
          <w:lang w:val="en-GB"/>
        </w:rPr>
        <w:t xml:space="preserve"> </w:t>
      </w:r>
      <w:proofErr w:type="spellStart"/>
      <w:r w:rsidRPr="00C14A94">
        <w:rPr>
          <w:lang w:val="en-GB"/>
        </w:rPr>
        <w:t>grund</w:t>
      </w:r>
      <w:proofErr w:type="spellEnd"/>
      <w:r w:rsidRPr="00C14A94">
        <w:rPr>
          <w:lang w:val="en-GB"/>
        </w:rPr>
        <w:t xml:space="preserve"> </w:t>
      </w:r>
      <w:proofErr w:type="spellStart"/>
      <w:r w:rsidRPr="00C14A94">
        <w:rPr>
          <w:lang w:val="en-GB"/>
        </w:rPr>
        <w:t>av</w:t>
      </w:r>
      <w:proofErr w:type="spellEnd"/>
      <w:r w:rsidRPr="00C14A94">
        <w:rPr>
          <w:lang w:val="en-GB"/>
        </w:rPr>
        <w:t xml:space="preserve"> </w:t>
      </w:r>
      <w:proofErr w:type="spellStart"/>
      <w:r w:rsidRPr="00C14A94">
        <w:rPr>
          <w:lang w:val="en-GB"/>
        </w:rPr>
        <w:t>branden</w:t>
      </w:r>
      <w:proofErr w:type="spellEnd"/>
      <w:r w:rsidRPr="00C14A94">
        <w:rPr>
          <w:lang w:val="en-GB"/>
        </w:rPr>
        <w:t xml:space="preserve"> </w:t>
      </w:r>
      <w:proofErr w:type="spellStart"/>
      <w:r w:rsidRPr="00C14A94">
        <w:rPr>
          <w:lang w:val="en-GB"/>
        </w:rPr>
        <w:t>skall</w:t>
      </w:r>
      <w:proofErr w:type="spellEnd"/>
      <w:r w:rsidRPr="00C14A94">
        <w:rPr>
          <w:lang w:val="en-GB"/>
        </w:rPr>
        <w:t xml:space="preserve"> </w:t>
      </w:r>
      <w:proofErr w:type="spellStart"/>
      <w:r w:rsidRPr="00C14A94">
        <w:rPr>
          <w:lang w:val="en-GB"/>
        </w:rPr>
        <w:t>byggnaden</w:t>
      </w:r>
      <w:proofErr w:type="spellEnd"/>
      <w:r w:rsidRPr="00C14A94">
        <w:rPr>
          <w:lang w:val="en-GB"/>
        </w:rPr>
        <w:t xml:space="preserve"> för </w:t>
      </w:r>
      <w:proofErr w:type="spellStart"/>
      <w:r w:rsidRPr="00C14A94">
        <w:rPr>
          <w:lang w:val="en-GB"/>
        </w:rPr>
        <w:t>säkerhets</w:t>
      </w:r>
      <w:proofErr w:type="spellEnd"/>
      <w:r w:rsidRPr="00C14A94">
        <w:rPr>
          <w:lang w:val="en-GB"/>
        </w:rPr>
        <w:t xml:space="preserve"> skull </w:t>
      </w:r>
      <w:proofErr w:type="spellStart"/>
      <w:r w:rsidRPr="00C14A94">
        <w:rPr>
          <w:lang w:val="en-GB"/>
        </w:rPr>
        <w:t>evakueras</w:t>
      </w:r>
      <w:proofErr w:type="spellEnd"/>
      <w:r w:rsidRPr="00C14A94">
        <w:rPr>
          <w:lang w:val="en-GB"/>
        </w:rPr>
        <w:t xml:space="preserve">. Vi </w:t>
      </w:r>
      <w:proofErr w:type="spellStart"/>
      <w:r w:rsidRPr="00C14A94">
        <w:rPr>
          <w:lang w:val="en-GB"/>
        </w:rPr>
        <w:t>ber</w:t>
      </w:r>
      <w:proofErr w:type="spellEnd"/>
      <w:r w:rsidRPr="00C14A94">
        <w:rPr>
          <w:lang w:val="en-GB"/>
        </w:rPr>
        <w:t xml:space="preserve"> er </w:t>
      </w:r>
      <w:proofErr w:type="spellStart"/>
      <w:r w:rsidRPr="00C14A94">
        <w:rPr>
          <w:lang w:val="en-GB"/>
        </w:rPr>
        <w:t>att</w:t>
      </w:r>
      <w:proofErr w:type="spellEnd"/>
      <w:r w:rsidRPr="00C14A94">
        <w:rPr>
          <w:lang w:val="en-GB"/>
        </w:rPr>
        <w:t xml:space="preserve"> </w:t>
      </w:r>
      <w:proofErr w:type="spellStart"/>
      <w:r w:rsidRPr="00C14A94">
        <w:rPr>
          <w:lang w:val="en-GB"/>
        </w:rPr>
        <w:t>omedelbart</w:t>
      </w:r>
      <w:proofErr w:type="spellEnd"/>
      <w:r w:rsidRPr="00C14A94">
        <w:rPr>
          <w:lang w:val="en-GB"/>
        </w:rPr>
        <w:t xml:space="preserve"> </w:t>
      </w:r>
      <w:proofErr w:type="spellStart"/>
      <w:r w:rsidRPr="00C14A94">
        <w:rPr>
          <w:lang w:val="en-GB"/>
        </w:rPr>
        <w:t>avlägsna</w:t>
      </w:r>
      <w:proofErr w:type="spellEnd"/>
      <w:r w:rsidRPr="00C14A94">
        <w:rPr>
          <w:lang w:val="en-GB"/>
        </w:rPr>
        <w:t xml:space="preserve"> er </w:t>
      </w:r>
      <w:proofErr w:type="spellStart"/>
      <w:r w:rsidRPr="00C14A94">
        <w:rPr>
          <w:lang w:val="en-GB"/>
        </w:rPr>
        <w:t>ut.</w:t>
      </w:r>
      <w:proofErr w:type="spellEnd"/>
      <w:r w:rsidRPr="00C14A94">
        <w:rPr>
          <w:lang w:val="en-GB"/>
        </w:rPr>
        <w:t xml:space="preserve"> </w:t>
      </w:r>
      <w:proofErr w:type="spellStart"/>
      <w:r w:rsidRPr="00C14A94">
        <w:rPr>
          <w:lang w:val="en-GB"/>
        </w:rPr>
        <w:t>Avlägsna</w:t>
      </w:r>
      <w:proofErr w:type="spellEnd"/>
      <w:r w:rsidRPr="00C14A94">
        <w:rPr>
          <w:lang w:val="en-GB"/>
        </w:rPr>
        <w:t xml:space="preserve"> er </w:t>
      </w:r>
      <w:proofErr w:type="spellStart"/>
      <w:r w:rsidRPr="00C14A94">
        <w:rPr>
          <w:lang w:val="en-GB"/>
        </w:rPr>
        <w:t>genom</w:t>
      </w:r>
      <w:proofErr w:type="spellEnd"/>
      <w:r w:rsidRPr="00C14A94">
        <w:rPr>
          <w:lang w:val="en-GB"/>
        </w:rPr>
        <w:t xml:space="preserve"> de med "EXIT" </w:t>
      </w:r>
      <w:proofErr w:type="spellStart"/>
      <w:r w:rsidRPr="00C14A94">
        <w:rPr>
          <w:lang w:val="en-GB"/>
        </w:rPr>
        <w:t>märkta</w:t>
      </w:r>
      <w:proofErr w:type="spellEnd"/>
      <w:r w:rsidRPr="00C14A94">
        <w:rPr>
          <w:lang w:val="en-GB"/>
        </w:rPr>
        <w:t xml:space="preserve"> </w:t>
      </w:r>
      <w:proofErr w:type="spellStart"/>
      <w:r w:rsidRPr="00C14A94">
        <w:rPr>
          <w:lang w:val="en-GB"/>
        </w:rPr>
        <w:t>dörrar</w:t>
      </w:r>
      <w:proofErr w:type="spellEnd"/>
      <w:r w:rsidRPr="00C14A94">
        <w:rPr>
          <w:lang w:val="en-GB"/>
        </w:rPr>
        <w:t xml:space="preserve"> </w:t>
      </w:r>
      <w:proofErr w:type="spellStart"/>
      <w:r w:rsidRPr="00C14A94">
        <w:rPr>
          <w:lang w:val="en-GB"/>
        </w:rPr>
        <w:t>eller</w:t>
      </w:r>
      <w:proofErr w:type="spellEnd"/>
      <w:r w:rsidRPr="00C14A94">
        <w:rPr>
          <w:lang w:val="en-GB"/>
        </w:rPr>
        <w:t xml:space="preserve"> </w:t>
      </w:r>
      <w:proofErr w:type="spellStart"/>
      <w:r w:rsidRPr="00C14A94">
        <w:rPr>
          <w:lang w:val="en-GB"/>
        </w:rPr>
        <w:t>trappuppgångarna</w:t>
      </w:r>
      <w:proofErr w:type="spellEnd"/>
      <w:r w:rsidRPr="00C14A94">
        <w:rPr>
          <w:lang w:val="en-GB"/>
        </w:rPr>
        <w:t xml:space="preserve">. </w:t>
      </w:r>
      <w:proofErr w:type="spellStart"/>
      <w:r w:rsidRPr="00C14A94">
        <w:rPr>
          <w:lang w:val="en-GB"/>
        </w:rPr>
        <w:t>Vår</w:t>
      </w:r>
      <w:proofErr w:type="spellEnd"/>
      <w:r w:rsidRPr="00C14A94">
        <w:rPr>
          <w:lang w:val="en-GB"/>
        </w:rPr>
        <w:t xml:space="preserve"> personal ger er </w:t>
      </w:r>
      <w:proofErr w:type="spellStart"/>
      <w:r w:rsidRPr="00C14A94">
        <w:rPr>
          <w:lang w:val="en-GB"/>
        </w:rPr>
        <w:t>närmare</w:t>
      </w:r>
      <w:proofErr w:type="spellEnd"/>
      <w:r w:rsidRPr="00C14A94">
        <w:rPr>
          <w:lang w:val="en-GB"/>
        </w:rPr>
        <w:t xml:space="preserve"> </w:t>
      </w:r>
      <w:proofErr w:type="spellStart"/>
      <w:r w:rsidRPr="00C14A94">
        <w:rPr>
          <w:lang w:val="en-GB"/>
        </w:rPr>
        <w:t>direktiv</w:t>
      </w:r>
      <w:proofErr w:type="spellEnd"/>
      <w:r w:rsidRPr="00C14A94">
        <w:rPr>
          <w:lang w:val="en-GB"/>
        </w:rPr>
        <w:t xml:space="preserve">, </w:t>
      </w:r>
      <w:proofErr w:type="spellStart"/>
      <w:r w:rsidRPr="00C14A94">
        <w:rPr>
          <w:lang w:val="en-GB"/>
        </w:rPr>
        <w:t>följ</w:t>
      </w:r>
      <w:proofErr w:type="spellEnd"/>
      <w:r w:rsidRPr="00C14A94">
        <w:rPr>
          <w:lang w:val="en-GB"/>
        </w:rPr>
        <w:t xml:space="preserve"> </w:t>
      </w:r>
      <w:proofErr w:type="spellStart"/>
      <w:r w:rsidRPr="00C14A94">
        <w:rPr>
          <w:lang w:val="en-GB"/>
        </w:rPr>
        <w:t>deras</w:t>
      </w:r>
      <w:proofErr w:type="spellEnd"/>
      <w:r w:rsidRPr="00C14A94">
        <w:rPr>
          <w:lang w:val="en-GB"/>
        </w:rPr>
        <w:t xml:space="preserve"> </w:t>
      </w:r>
      <w:proofErr w:type="spellStart"/>
      <w:r w:rsidRPr="00C14A94">
        <w:rPr>
          <w:lang w:val="en-GB"/>
        </w:rPr>
        <w:t>instruktioner</w:t>
      </w:r>
      <w:proofErr w:type="spellEnd"/>
      <w:r w:rsidRPr="00C14A94">
        <w:rPr>
          <w:lang w:val="en-GB"/>
        </w:rPr>
        <w:t>.</w:t>
      </w:r>
    </w:p>
    <w:p w14:paraId="0621D93A" w14:textId="77777777" w:rsidR="004F351F" w:rsidRDefault="000816A6">
      <w:r w:rsidRPr="00C14A94">
        <w:rPr>
          <w:lang w:val="en-GB"/>
        </w:rPr>
        <w:t xml:space="preserve">Achtung, bitte! Achtung, bitte! Eine </w:t>
      </w:r>
      <w:proofErr w:type="spellStart"/>
      <w:r w:rsidRPr="00C14A94">
        <w:rPr>
          <w:lang w:val="en-GB"/>
        </w:rPr>
        <w:t>wichtige</w:t>
      </w:r>
      <w:proofErr w:type="spellEnd"/>
      <w:r w:rsidRPr="00C14A94">
        <w:rPr>
          <w:lang w:val="en-GB"/>
        </w:rPr>
        <w:t xml:space="preserve"> </w:t>
      </w:r>
      <w:proofErr w:type="spellStart"/>
      <w:r w:rsidRPr="00C14A94">
        <w:rPr>
          <w:lang w:val="en-GB"/>
        </w:rPr>
        <w:t>Mitteilung</w:t>
      </w:r>
      <w:proofErr w:type="spellEnd"/>
      <w:r w:rsidRPr="00C14A94">
        <w:rPr>
          <w:lang w:val="en-GB"/>
        </w:rPr>
        <w:t xml:space="preserve"> an alle </w:t>
      </w:r>
      <w:proofErr w:type="spellStart"/>
      <w:r w:rsidRPr="00C14A94">
        <w:rPr>
          <w:lang w:val="en-GB"/>
        </w:rPr>
        <w:t>Kunden</w:t>
      </w:r>
      <w:proofErr w:type="spellEnd"/>
      <w:r w:rsidRPr="00C14A94">
        <w:rPr>
          <w:lang w:val="en-GB"/>
        </w:rPr>
        <w:t xml:space="preserve">. Auf </w:t>
      </w:r>
      <w:proofErr w:type="spellStart"/>
      <w:r w:rsidRPr="00C14A94">
        <w:rPr>
          <w:lang w:val="en-GB"/>
        </w:rPr>
        <w:t>Befehl</w:t>
      </w:r>
      <w:proofErr w:type="spellEnd"/>
      <w:r w:rsidRPr="00C14A94">
        <w:rPr>
          <w:lang w:val="en-GB"/>
        </w:rPr>
        <w:t xml:space="preserve"> der </w:t>
      </w:r>
      <w:proofErr w:type="spellStart"/>
      <w:r w:rsidRPr="00C14A94">
        <w:rPr>
          <w:lang w:val="en-GB"/>
        </w:rPr>
        <w:t>Behörden</w:t>
      </w:r>
      <w:proofErr w:type="spellEnd"/>
      <w:r w:rsidRPr="00C14A94">
        <w:rPr>
          <w:lang w:val="en-GB"/>
        </w:rPr>
        <w:t xml:space="preserve"> muss das Haus </w:t>
      </w:r>
      <w:proofErr w:type="spellStart"/>
      <w:r w:rsidRPr="00C14A94">
        <w:rPr>
          <w:lang w:val="en-GB"/>
        </w:rPr>
        <w:t>evakuiert</w:t>
      </w:r>
      <w:proofErr w:type="spellEnd"/>
      <w:r w:rsidRPr="00C14A94">
        <w:rPr>
          <w:lang w:val="en-GB"/>
        </w:rPr>
        <w:t xml:space="preserve"> </w:t>
      </w:r>
      <w:proofErr w:type="spellStart"/>
      <w:r w:rsidRPr="00C14A94">
        <w:rPr>
          <w:lang w:val="en-GB"/>
        </w:rPr>
        <w:t>werden</w:t>
      </w:r>
      <w:proofErr w:type="spellEnd"/>
      <w:r w:rsidRPr="00C14A94">
        <w:rPr>
          <w:lang w:val="en-GB"/>
        </w:rPr>
        <w:t xml:space="preserve">. </w:t>
      </w:r>
      <w:proofErr w:type="spellStart"/>
      <w:r w:rsidRPr="00C14A94">
        <w:rPr>
          <w:lang w:val="en-GB"/>
        </w:rPr>
        <w:t>Wir</w:t>
      </w:r>
      <w:proofErr w:type="spellEnd"/>
      <w:r w:rsidRPr="00C14A94">
        <w:rPr>
          <w:lang w:val="en-GB"/>
        </w:rPr>
        <w:t xml:space="preserve"> bitten Sie, das </w:t>
      </w:r>
      <w:proofErr w:type="spellStart"/>
      <w:r w:rsidRPr="00C14A94">
        <w:rPr>
          <w:lang w:val="en-GB"/>
        </w:rPr>
        <w:t>Gebäude</w:t>
      </w:r>
      <w:proofErr w:type="spellEnd"/>
      <w:r w:rsidRPr="00C14A94">
        <w:rPr>
          <w:lang w:val="en-GB"/>
        </w:rPr>
        <w:t xml:space="preserve"> </w:t>
      </w:r>
      <w:proofErr w:type="spellStart"/>
      <w:r w:rsidRPr="00C14A94">
        <w:rPr>
          <w:lang w:val="en-GB"/>
        </w:rPr>
        <w:t>sofort</w:t>
      </w:r>
      <w:proofErr w:type="spellEnd"/>
      <w:r w:rsidRPr="00C14A94">
        <w:rPr>
          <w:lang w:val="en-GB"/>
        </w:rPr>
        <w:t xml:space="preserve"> </w:t>
      </w:r>
      <w:proofErr w:type="spellStart"/>
      <w:r w:rsidRPr="00C14A94">
        <w:rPr>
          <w:lang w:val="en-GB"/>
        </w:rPr>
        <w:t>zu</w:t>
      </w:r>
      <w:proofErr w:type="spellEnd"/>
      <w:r w:rsidRPr="00C14A94">
        <w:rPr>
          <w:lang w:val="en-GB"/>
        </w:rPr>
        <w:t xml:space="preserve"> </w:t>
      </w:r>
      <w:proofErr w:type="spellStart"/>
      <w:r w:rsidRPr="00C14A94">
        <w:rPr>
          <w:lang w:val="en-GB"/>
        </w:rPr>
        <w:t>verlassen</w:t>
      </w:r>
      <w:proofErr w:type="spellEnd"/>
      <w:r w:rsidRPr="00C14A94">
        <w:rPr>
          <w:lang w:val="en-GB"/>
        </w:rPr>
        <w:t xml:space="preserve">. </w:t>
      </w:r>
      <w:proofErr w:type="spellStart"/>
      <w:r w:rsidRPr="00C14A94">
        <w:rPr>
          <w:lang w:val="en-GB"/>
        </w:rPr>
        <w:t>Verwenden</w:t>
      </w:r>
      <w:proofErr w:type="spellEnd"/>
      <w:r w:rsidRPr="00C14A94">
        <w:rPr>
          <w:lang w:val="en-GB"/>
        </w:rPr>
        <w:t xml:space="preserve"> Sie </w:t>
      </w:r>
      <w:proofErr w:type="spellStart"/>
      <w:r w:rsidRPr="00C14A94">
        <w:rPr>
          <w:lang w:val="en-GB"/>
        </w:rPr>
        <w:t>dabei</w:t>
      </w:r>
      <w:proofErr w:type="spellEnd"/>
      <w:r w:rsidRPr="00C14A94">
        <w:rPr>
          <w:lang w:val="en-GB"/>
        </w:rPr>
        <w:t xml:space="preserve"> den </w:t>
      </w:r>
      <w:proofErr w:type="spellStart"/>
      <w:r w:rsidRPr="00C14A94">
        <w:rPr>
          <w:lang w:val="en-GB"/>
        </w:rPr>
        <w:t>nächsten</w:t>
      </w:r>
      <w:proofErr w:type="spellEnd"/>
      <w:r w:rsidRPr="00C14A94">
        <w:rPr>
          <w:lang w:val="en-GB"/>
        </w:rPr>
        <w:t xml:space="preserve"> </w:t>
      </w:r>
      <w:proofErr w:type="spellStart"/>
      <w:r w:rsidRPr="00C14A94">
        <w:rPr>
          <w:lang w:val="en-GB"/>
        </w:rPr>
        <w:t>Ausgang</w:t>
      </w:r>
      <w:proofErr w:type="spellEnd"/>
      <w:r w:rsidRPr="00C14A94">
        <w:rPr>
          <w:lang w:val="en-GB"/>
        </w:rPr>
        <w:t xml:space="preserve">. </w:t>
      </w:r>
      <w:proofErr w:type="spellStart"/>
      <w:r w:rsidRPr="00C14A94">
        <w:rPr>
          <w:lang w:val="en-GB"/>
        </w:rPr>
        <w:t>Aus</w:t>
      </w:r>
      <w:proofErr w:type="spellEnd"/>
      <w:r w:rsidRPr="00C14A94">
        <w:rPr>
          <w:lang w:val="en-GB"/>
        </w:rPr>
        <w:t xml:space="preserve"> </w:t>
      </w:r>
      <w:proofErr w:type="spellStart"/>
      <w:r w:rsidRPr="00C14A94">
        <w:rPr>
          <w:lang w:val="en-GB"/>
        </w:rPr>
        <w:t>Sicherheitsgründen</w:t>
      </w:r>
      <w:proofErr w:type="spellEnd"/>
      <w:r w:rsidRPr="00C14A94">
        <w:rPr>
          <w:lang w:val="en-GB"/>
        </w:rPr>
        <w:t xml:space="preserve"> </w:t>
      </w:r>
      <w:proofErr w:type="spellStart"/>
      <w:r w:rsidRPr="00C14A94">
        <w:rPr>
          <w:lang w:val="en-GB"/>
        </w:rPr>
        <w:t>sind</w:t>
      </w:r>
      <w:proofErr w:type="spellEnd"/>
      <w:r w:rsidRPr="00C14A94">
        <w:rPr>
          <w:lang w:val="en-GB"/>
        </w:rPr>
        <w:t xml:space="preserve"> die </w:t>
      </w:r>
      <w:proofErr w:type="spellStart"/>
      <w:r w:rsidRPr="00C14A94">
        <w:rPr>
          <w:lang w:val="en-GB"/>
        </w:rPr>
        <w:t>Lifte</w:t>
      </w:r>
      <w:proofErr w:type="spellEnd"/>
      <w:r w:rsidRPr="00C14A94">
        <w:rPr>
          <w:lang w:val="en-GB"/>
        </w:rPr>
        <w:t xml:space="preserve"> </w:t>
      </w:r>
      <w:proofErr w:type="spellStart"/>
      <w:r w:rsidRPr="00C14A94">
        <w:rPr>
          <w:lang w:val="en-GB"/>
        </w:rPr>
        <w:t>außer</w:t>
      </w:r>
      <w:proofErr w:type="spellEnd"/>
      <w:r w:rsidRPr="00C14A94">
        <w:rPr>
          <w:lang w:val="en-GB"/>
        </w:rPr>
        <w:t xml:space="preserve"> </w:t>
      </w:r>
      <w:proofErr w:type="spellStart"/>
      <w:r w:rsidRPr="00C14A94">
        <w:rPr>
          <w:lang w:val="en-GB"/>
        </w:rPr>
        <w:t>Betrieb</w:t>
      </w:r>
      <w:proofErr w:type="spellEnd"/>
      <w:r w:rsidRPr="00C14A94">
        <w:rPr>
          <w:lang w:val="en-GB"/>
        </w:rPr>
        <w:t xml:space="preserve">. </w:t>
      </w:r>
      <w:proofErr w:type="spellStart"/>
      <w:r w:rsidRPr="00C14A94">
        <w:rPr>
          <w:lang w:val="en-GB"/>
        </w:rPr>
        <w:t>Unsere</w:t>
      </w:r>
      <w:proofErr w:type="spellEnd"/>
      <w:r w:rsidRPr="00C14A94">
        <w:rPr>
          <w:lang w:val="en-GB"/>
        </w:rPr>
        <w:t xml:space="preserve"> Mitarbeiter </w:t>
      </w:r>
      <w:proofErr w:type="spellStart"/>
      <w:r w:rsidRPr="00C14A94">
        <w:rPr>
          <w:lang w:val="en-GB"/>
        </w:rPr>
        <w:t>zeigen</w:t>
      </w:r>
      <w:proofErr w:type="spellEnd"/>
      <w:r w:rsidRPr="00C14A94">
        <w:rPr>
          <w:lang w:val="en-GB"/>
        </w:rPr>
        <w:t xml:space="preserve"> </w:t>
      </w:r>
      <w:proofErr w:type="spellStart"/>
      <w:r w:rsidRPr="00C14A94">
        <w:rPr>
          <w:lang w:val="en-GB"/>
        </w:rPr>
        <w:t>Ihnen</w:t>
      </w:r>
      <w:proofErr w:type="spellEnd"/>
      <w:r w:rsidRPr="00C14A94">
        <w:rPr>
          <w:lang w:val="en-GB"/>
        </w:rPr>
        <w:t xml:space="preserve"> den </w:t>
      </w:r>
      <w:proofErr w:type="spellStart"/>
      <w:r w:rsidRPr="00C14A94">
        <w:rPr>
          <w:lang w:val="en-GB"/>
        </w:rPr>
        <w:t>Weg</w:t>
      </w:r>
      <w:proofErr w:type="spellEnd"/>
      <w:r w:rsidRPr="00C14A94">
        <w:rPr>
          <w:lang w:val="en-GB"/>
        </w:rPr>
        <w:t xml:space="preserve">. </w:t>
      </w:r>
      <w:proofErr w:type="spellStart"/>
      <w:r>
        <w:t>Bitte</w:t>
      </w:r>
      <w:proofErr w:type="spellEnd"/>
      <w:r>
        <w:t xml:space="preserve"> </w:t>
      </w:r>
      <w:proofErr w:type="spellStart"/>
      <w:r>
        <w:t>befolgen</w:t>
      </w:r>
      <w:proofErr w:type="spellEnd"/>
      <w:r>
        <w:t xml:space="preserve"> </w:t>
      </w:r>
      <w:proofErr w:type="spellStart"/>
      <w:r>
        <w:t>Sie</w:t>
      </w:r>
      <w:proofErr w:type="spellEnd"/>
      <w:r>
        <w:t xml:space="preserve"> </w:t>
      </w:r>
      <w:proofErr w:type="spellStart"/>
      <w:r>
        <w:t>ihre</w:t>
      </w:r>
      <w:proofErr w:type="spellEnd"/>
      <w:r>
        <w:t xml:space="preserve"> </w:t>
      </w:r>
      <w:proofErr w:type="spellStart"/>
      <w:r>
        <w:t>Anweisungen</w:t>
      </w:r>
      <w:proofErr w:type="spellEnd"/>
      <w:r>
        <w:t xml:space="preserve">. </w:t>
      </w:r>
    </w:p>
    <w:p w14:paraId="5B972C95" w14:textId="77777777" w:rsidR="004F351F" w:rsidRDefault="004F351F"/>
    <w:p w14:paraId="519637E7" w14:textId="77777777" w:rsidR="004F351F" w:rsidRDefault="004F351F"/>
    <w:p w14:paraId="0AEB88B7" w14:textId="77777777" w:rsidR="004F351F" w:rsidRDefault="004F351F"/>
    <w:p w14:paraId="08E88842" w14:textId="77777777" w:rsidR="004F351F" w:rsidRDefault="004F351F"/>
    <w:p w14:paraId="5BC01328" w14:textId="77777777" w:rsidR="004F351F" w:rsidRDefault="004F351F"/>
    <w:p w14:paraId="72ABD4CC" w14:textId="77777777" w:rsidR="004F351F" w:rsidRDefault="004F351F"/>
    <w:p w14:paraId="450F8C32" w14:textId="77777777" w:rsidR="004F351F" w:rsidRDefault="004F351F"/>
    <w:p w14:paraId="00823E33" w14:textId="0A6E7AB0" w:rsidR="004F351F" w:rsidRDefault="004F351F"/>
    <w:p w14:paraId="4B655D8C" w14:textId="0AC292C3" w:rsidR="00940DB3" w:rsidRDefault="00940DB3"/>
    <w:p w14:paraId="65850094" w14:textId="77777777" w:rsidR="00940DB3" w:rsidRDefault="00940DB3"/>
    <w:p w14:paraId="7587C2D2" w14:textId="77777777" w:rsidR="00940DB3" w:rsidRDefault="000816A6">
      <w:r>
        <w:lastRenderedPageBreak/>
        <w:t>LIITE</w:t>
      </w:r>
      <w:r w:rsidR="00F3771D">
        <w:t>:</w:t>
      </w:r>
      <w:r>
        <w:t xml:space="preserve"> Yleiset toimintaohjeet uhkaavan tai aggressiivisen henkilön kohtaamiseen</w:t>
      </w:r>
    </w:p>
    <w:p w14:paraId="439B5FCA" w14:textId="52C92A74" w:rsidR="004F351F" w:rsidRDefault="00940DB3">
      <w:r w:rsidRPr="00940DB3">
        <w:rPr>
          <w:rFonts w:ascii="Arial" w:hAnsi="Arial" w:cs="Arial"/>
          <w:highlight w:val="yellow"/>
        </w:rPr>
        <w:t>Kasakkamäentie 1, 15800 Lahti</w:t>
      </w:r>
      <w:r>
        <w:rPr>
          <w:noProof/>
        </w:rPr>
        <w:t xml:space="preserve"> </w:t>
      </w:r>
      <w:r w:rsidR="000816A6">
        <w:rPr>
          <w:noProof/>
        </w:rPr>
        <mc:AlternateContent>
          <mc:Choice Requires="wpg">
            <w:drawing>
              <wp:anchor distT="0" distB="0" distL="114300" distR="114300" simplePos="0" relativeHeight="251667456" behindDoc="1" locked="0" layoutInCell="1" hidden="0" allowOverlap="1" wp14:anchorId="58AFA14A" wp14:editId="64CB87DF">
                <wp:simplePos x="0" y="0"/>
                <wp:positionH relativeFrom="margin">
                  <wp:posOffset>-203199</wp:posOffset>
                </wp:positionH>
                <wp:positionV relativeFrom="paragraph">
                  <wp:posOffset>749300</wp:posOffset>
                </wp:positionV>
                <wp:extent cx="5040630" cy="4038600"/>
                <wp:effectExtent l="0" t="0" r="0" b="0"/>
                <wp:wrapSquare wrapText="bothSides" distT="0" distB="0" distL="114300" distR="114300"/>
                <wp:docPr id="200" name="Ryhmä 200"/>
                <wp:cNvGraphicFramePr/>
                <a:graphic xmlns:a="http://schemas.openxmlformats.org/drawingml/2006/main">
                  <a:graphicData uri="http://schemas.microsoft.com/office/word/2010/wordprocessingGroup">
                    <wpg:wgp>
                      <wpg:cNvGrpSpPr/>
                      <wpg:grpSpPr>
                        <a:xfrm>
                          <a:off x="0" y="0"/>
                          <a:ext cx="5040630" cy="4038600"/>
                          <a:chOff x="0" y="0"/>
                          <a:chExt cx="5040630" cy="4038600"/>
                        </a:xfrm>
                      </wpg:grpSpPr>
                      <wpg:grpSp>
                        <wpg:cNvPr id="201" name="Ryhmä 201"/>
                        <wpg:cNvGrpSpPr/>
                        <wpg:grpSpPr>
                          <a:xfrm>
                            <a:off x="0" y="0"/>
                            <a:ext cx="5040630" cy="4038600"/>
                            <a:chOff x="0" y="0"/>
                            <a:chExt cx="5040630" cy="4038600"/>
                          </a:xfrm>
                        </wpg:grpSpPr>
                        <wps:wsp>
                          <wps:cNvPr id="202" name="Suorakulmio 202"/>
                          <wps:cNvSpPr/>
                          <wps:spPr>
                            <a:xfrm>
                              <a:off x="0" y="0"/>
                              <a:ext cx="5040625" cy="4038600"/>
                            </a:xfrm>
                            <a:prstGeom prst="rect">
                              <a:avLst/>
                            </a:prstGeom>
                            <a:noFill/>
                            <a:ln>
                              <a:noFill/>
                            </a:ln>
                          </wps:spPr>
                          <wps:txbx>
                            <w:txbxContent>
                              <w:p w14:paraId="205FD816" w14:textId="77777777" w:rsidR="00BD4319" w:rsidRDefault="00BD4319">
                                <w:pPr>
                                  <w:spacing w:after="0" w:line="240" w:lineRule="auto"/>
                                  <w:textDirection w:val="btLr"/>
                                </w:pPr>
                              </w:p>
                            </w:txbxContent>
                          </wps:txbx>
                          <wps:bodyPr spcFirstLastPara="1" wrap="square" lIns="91425" tIns="91425" rIns="91425" bIns="91425" anchor="ctr" anchorCtr="0"/>
                        </wps:wsp>
                        <wps:wsp>
                          <wps:cNvPr id="203" name="Suora nuoliyhdysviiva 203"/>
                          <wps:cNvCnPr/>
                          <wps:spPr>
                            <a:xfrm>
                              <a:off x="0" y="0"/>
                              <a:ext cx="5040630" cy="0"/>
                            </a:xfrm>
                            <a:prstGeom prst="straightConnector1">
                              <a:avLst/>
                            </a:prstGeom>
                            <a:solidFill>
                              <a:schemeClr val="accent3"/>
                            </a:solidFill>
                            <a:ln w="25400" cap="flat" cmpd="sng">
                              <a:solidFill>
                                <a:schemeClr val="accent3"/>
                              </a:solidFill>
                              <a:prstDash val="solid"/>
                              <a:round/>
                              <a:headEnd type="none" w="sm" len="sm"/>
                              <a:tailEnd type="none" w="sm" len="sm"/>
                            </a:ln>
                          </wps:spPr>
                          <wps:bodyPr/>
                        </wps:wsp>
                        <wps:wsp>
                          <wps:cNvPr id="204" name="Suorakulmio 204"/>
                          <wps:cNvSpPr/>
                          <wps:spPr>
                            <a:xfrm>
                              <a:off x="0" y="0"/>
                              <a:ext cx="1008126" cy="4038600"/>
                            </a:xfrm>
                            <a:prstGeom prst="rect">
                              <a:avLst/>
                            </a:prstGeom>
                            <a:noFill/>
                            <a:ln>
                              <a:noFill/>
                            </a:ln>
                          </wps:spPr>
                          <wps:txbx>
                            <w:txbxContent>
                              <w:p w14:paraId="272A7521" w14:textId="77777777" w:rsidR="00BD4319" w:rsidRDefault="00BD4319">
                                <w:pPr>
                                  <w:spacing w:after="0" w:line="240" w:lineRule="auto"/>
                                  <w:textDirection w:val="btLr"/>
                                </w:pPr>
                              </w:p>
                            </w:txbxContent>
                          </wps:txbx>
                          <wps:bodyPr spcFirstLastPara="1" wrap="square" lIns="91425" tIns="91425" rIns="91425" bIns="91425" anchor="ctr" anchorCtr="0"/>
                        </wps:wsp>
                        <wps:wsp>
                          <wps:cNvPr id="205" name="Tekstiruutu 205"/>
                          <wps:cNvSpPr txBox="1"/>
                          <wps:spPr>
                            <a:xfrm>
                              <a:off x="0" y="0"/>
                              <a:ext cx="1008126" cy="4038600"/>
                            </a:xfrm>
                            <a:prstGeom prst="rect">
                              <a:avLst/>
                            </a:prstGeom>
                            <a:noFill/>
                            <a:ln>
                              <a:noFill/>
                            </a:ln>
                          </wps:spPr>
                          <wps:txbx>
                            <w:txbxContent>
                              <w:p w14:paraId="7340AEF3" w14:textId="77777777" w:rsidR="00BD4319" w:rsidRDefault="00BD4319">
                                <w:pPr>
                                  <w:spacing w:after="0" w:line="215" w:lineRule="auto"/>
                                  <w:textDirection w:val="btLr"/>
                                </w:pPr>
                                <w:r>
                                  <w:rPr>
                                    <w:rFonts w:ascii="Calibri" w:eastAsia="Calibri" w:hAnsi="Calibri" w:cs="Calibri"/>
                                  </w:rPr>
                                  <w:t>Kun kohtaat aggressiivisen tai uhkaavan henkilön</w:t>
                                </w:r>
                              </w:p>
                            </w:txbxContent>
                          </wps:txbx>
                          <wps:bodyPr spcFirstLastPara="1" wrap="square" lIns="45700" tIns="45700" rIns="45700" bIns="45700" anchor="t" anchorCtr="0"/>
                        </wps:wsp>
                        <wps:wsp>
                          <wps:cNvPr id="206" name="Suorakulmio 206"/>
                          <wps:cNvSpPr/>
                          <wps:spPr>
                            <a:xfrm>
                              <a:off x="1083735" y="15948"/>
                              <a:ext cx="3956894" cy="318966"/>
                            </a:xfrm>
                            <a:prstGeom prst="rect">
                              <a:avLst/>
                            </a:prstGeom>
                            <a:noFill/>
                            <a:ln>
                              <a:noFill/>
                            </a:ln>
                          </wps:spPr>
                          <wps:txbx>
                            <w:txbxContent>
                              <w:p w14:paraId="62525D53" w14:textId="77777777" w:rsidR="00BD4319" w:rsidRDefault="00BD4319">
                                <w:pPr>
                                  <w:spacing w:after="0" w:line="240" w:lineRule="auto"/>
                                  <w:textDirection w:val="btLr"/>
                                </w:pPr>
                              </w:p>
                            </w:txbxContent>
                          </wps:txbx>
                          <wps:bodyPr spcFirstLastPara="1" wrap="square" lIns="91425" tIns="91425" rIns="91425" bIns="91425" anchor="ctr" anchorCtr="0"/>
                        </wps:wsp>
                        <wps:wsp>
                          <wps:cNvPr id="207" name="Tekstiruutu 207"/>
                          <wps:cNvSpPr txBox="1"/>
                          <wps:spPr>
                            <a:xfrm>
                              <a:off x="1083735" y="15948"/>
                              <a:ext cx="3956894" cy="318966"/>
                            </a:xfrm>
                            <a:prstGeom prst="rect">
                              <a:avLst/>
                            </a:prstGeom>
                            <a:noFill/>
                            <a:ln>
                              <a:noFill/>
                            </a:ln>
                          </wps:spPr>
                          <wps:txbx>
                            <w:txbxContent>
                              <w:p w14:paraId="1BF364C3" w14:textId="77777777" w:rsidR="00BD4319" w:rsidRDefault="00BD4319">
                                <w:pPr>
                                  <w:spacing w:after="0" w:line="215" w:lineRule="auto"/>
                                  <w:textDirection w:val="btLr"/>
                                </w:pPr>
                                <w:r>
                                  <w:rPr>
                                    <w:rFonts w:ascii="Calibri" w:eastAsia="Calibri" w:hAnsi="Calibri" w:cs="Calibri"/>
                                    <w:sz w:val="22"/>
                                  </w:rPr>
                                  <w:t>Jätä aggressiiviselle henkilölle tilaa ja säilytä hänen reviirinsä</w:t>
                                </w:r>
                              </w:p>
                            </w:txbxContent>
                          </wps:txbx>
                          <wps:bodyPr spcFirstLastPara="1" wrap="square" lIns="41900" tIns="41900" rIns="41900" bIns="41900" anchor="t" anchorCtr="0"/>
                        </wps:wsp>
                        <wps:wsp>
                          <wps:cNvPr id="208" name="Suora nuoliyhdysviiva 208"/>
                          <wps:cNvCnPr/>
                          <wps:spPr>
                            <a:xfrm>
                              <a:off x="1008126" y="334914"/>
                              <a:ext cx="4032504" cy="0"/>
                            </a:xfrm>
                            <a:prstGeom prst="straightConnector1">
                              <a:avLst/>
                            </a:prstGeom>
                            <a:solidFill>
                              <a:schemeClr val="accent3"/>
                            </a:solidFill>
                            <a:ln w="25400" cap="flat" cmpd="sng">
                              <a:solidFill>
                                <a:srgbClr val="D4DFC1"/>
                              </a:solidFill>
                              <a:prstDash val="solid"/>
                              <a:round/>
                              <a:headEnd type="none" w="sm" len="sm"/>
                              <a:tailEnd type="none" w="sm" len="sm"/>
                            </a:ln>
                          </wps:spPr>
                          <wps:bodyPr/>
                        </wps:wsp>
                        <wps:wsp>
                          <wps:cNvPr id="209" name="Suorakulmio 209"/>
                          <wps:cNvSpPr/>
                          <wps:spPr>
                            <a:xfrm>
                              <a:off x="1083735" y="350863"/>
                              <a:ext cx="3956894" cy="318966"/>
                            </a:xfrm>
                            <a:prstGeom prst="rect">
                              <a:avLst/>
                            </a:prstGeom>
                            <a:noFill/>
                            <a:ln>
                              <a:noFill/>
                            </a:ln>
                          </wps:spPr>
                          <wps:txbx>
                            <w:txbxContent>
                              <w:p w14:paraId="73CFF7FF" w14:textId="77777777" w:rsidR="00BD4319" w:rsidRDefault="00BD4319">
                                <w:pPr>
                                  <w:spacing w:after="0" w:line="240" w:lineRule="auto"/>
                                  <w:textDirection w:val="btLr"/>
                                </w:pPr>
                              </w:p>
                            </w:txbxContent>
                          </wps:txbx>
                          <wps:bodyPr spcFirstLastPara="1" wrap="square" lIns="91425" tIns="91425" rIns="91425" bIns="91425" anchor="ctr" anchorCtr="0"/>
                        </wps:wsp>
                        <wps:wsp>
                          <wps:cNvPr id="210" name="Tekstiruutu 210"/>
                          <wps:cNvSpPr txBox="1"/>
                          <wps:spPr>
                            <a:xfrm>
                              <a:off x="1083735" y="350863"/>
                              <a:ext cx="3956894" cy="318966"/>
                            </a:xfrm>
                            <a:prstGeom prst="rect">
                              <a:avLst/>
                            </a:prstGeom>
                            <a:noFill/>
                            <a:ln>
                              <a:noFill/>
                            </a:ln>
                          </wps:spPr>
                          <wps:txbx>
                            <w:txbxContent>
                              <w:p w14:paraId="566442F4" w14:textId="77777777" w:rsidR="00BD4319" w:rsidRDefault="00BD4319">
                                <w:pPr>
                                  <w:spacing w:after="0" w:line="215" w:lineRule="auto"/>
                                  <w:textDirection w:val="btLr"/>
                                </w:pPr>
                                <w:r>
                                  <w:rPr>
                                    <w:rFonts w:ascii="Calibri" w:eastAsia="Calibri" w:hAnsi="Calibri" w:cs="Calibri"/>
                                    <w:sz w:val="22"/>
                                  </w:rPr>
                                  <w:t>Puhu selkeästi, lyhyesti ja myötäile</w:t>
                                </w:r>
                              </w:p>
                            </w:txbxContent>
                          </wps:txbx>
                          <wps:bodyPr spcFirstLastPara="1" wrap="square" lIns="41900" tIns="41900" rIns="41900" bIns="41900" anchor="t" anchorCtr="0"/>
                        </wps:wsp>
                        <wps:wsp>
                          <wps:cNvPr id="211" name="Suora nuoliyhdysviiva 211"/>
                          <wps:cNvCnPr/>
                          <wps:spPr>
                            <a:xfrm>
                              <a:off x="1008126" y="669829"/>
                              <a:ext cx="4032504" cy="0"/>
                            </a:xfrm>
                            <a:prstGeom prst="straightConnector1">
                              <a:avLst/>
                            </a:prstGeom>
                            <a:solidFill>
                              <a:schemeClr val="accent3"/>
                            </a:solidFill>
                            <a:ln w="25400" cap="flat" cmpd="sng">
                              <a:solidFill>
                                <a:srgbClr val="D4DFC1"/>
                              </a:solidFill>
                              <a:prstDash val="solid"/>
                              <a:round/>
                              <a:headEnd type="none" w="sm" len="sm"/>
                              <a:tailEnd type="none" w="sm" len="sm"/>
                            </a:ln>
                          </wps:spPr>
                          <wps:bodyPr/>
                        </wps:wsp>
                        <wps:wsp>
                          <wps:cNvPr id="212" name="Suorakulmio 212"/>
                          <wps:cNvSpPr/>
                          <wps:spPr>
                            <a:xfrm>
                              <a:off x="1083735" y="685778"/>
                              <a:ext cx="3956894" cy="318966"/>
                            </a:xfrm>
                            <a:prstGeom prst="rect">
                              <a:avLst/>
                            </a:prstGeom>
                            <a:noFill/>
                            <a:ln>
                              <a:noFill/>
                            </a:ln>
                          </wps:spPr>
                          <wps:txbx>
                            <w:txbxContent>
                              <w:p w14:paraId="6B379DB9" w14:textId="77777777" w:rsidR="00BD4319" w:rsidRDefault="00BD4319">
                                <w:pPr>
                                  <w:spacing w:after="0" w:line="240" w:lineRule="auto"/>
                                  <w:textDirection w:val="btLr"/>
                                </w:pPr>
                              </w:p>
                            </w:txbxContent>
                          </wps:txbx>
                          <wps:bodyPr spcFirstLastPara="1" wrap="square" lIns="91425" tIns="91425" rIns="91425" bIns="91425" anchor="ctr" anchorCtr="0"/>
                        </wps:wsp>
                        <wps:wsp>
                          <wps:cNvPr id="213" name="Tekstiruutu 213"/>
                          <wps:cNvSpPr txBox="1"/>
                          <wps:spPr>
                            <a:xfrm>
                              <a:off x="1083735" y="685778"/>
                              <a:ext cx="3956894" cy="318966"/>
                            </a:xfrm>
                            <a:prstGeom prst="rect">
                              <a:avLst/>
                            </a:prstGeom>
                            <a:noFill/>
                            <a:ln>
                              <a:noFill/>
                            </a:ln>
                          </wps:spPr>
                          <wps:txbx>
                            <w:txbxContent>
                              <w:p w14:paraId="60481D7C" w14:textId="77777777" w:rsidR="00BD4319" w:rsidRDefault="00BD4319">
                                <w:pPr>
                                  <w:spacing w:after="0" w:line="215" w:lineRule="auto"/>
                                  <w:textDirection w:val="btLr"/>
                                </w:pPr>
                                <w:r>
                                  <w:rPr>
                                    <w:rFonts w:ascii="Calibri" w:eastAsia="Calibri" w:hAnsi="Calibri" w:cs="Calibri"/>
                                    <w:sz w:val="22"/>
                                  </w:rPr>
                                  <w:t>Pidä kädet näkyvissä</w:t>
                                </w:r>
                              </w:p>
                            </w:txbxContent>
                          </wps:txbx>
                          <wps:bodyPr spcFirstLastPara="1" wrap="square" lIns="41900" tIns="41900" rIns="41900" bIns="41900" anchor="t" anchorCtr="0"/>
                        </wps:wsp>
                        <wps:wsp>
                          <wps:cNvPr id="214" name="Suora nuoliyhdysviiva 214"/>
                          <wps:cNvCnPr/>
                          <wps:spPr>
                            <a:xfrm>
                              <a:off x="1008126" y="1004744"/>
                              <a:ext cx="4032504" cy="0"/>
                            </a:xfrm>
                            <a:prstGeom prst="straightConnector1">
                              <a:avLst/>
                            </a:prstGeom>
                            <a:solidFill>
                              <a:schemeClr val="accent3"/>
                            </a:solidFill>
                            <a:ln w="25400" cap="flat" cmpd="sng">
                              <a:solidFill>
                                <a:srgbClr val="D4DFC1"/>
                              </a:solidFill>
                              <a:prstDash val="solid"/>
                              <a:round/>
                              <a:headEnd type="none" w="sm" len="sm"/>
                              <a:tailEnd type="none" w="sm" len="sm"/>
                            </a:ln>
                          </wps:spPr>
                          <wps:bodyPr/>
                        </wps:wsp>
                        <wps:wsp>
                          <wps:cNvPr id="215" name="Suorakulmio 215"/>
                          <wps:cNvSpPr/>
                          <wps:spPr>
                            <a:xfrm>
                              <a:off x="1083735" y="1020693"/>
                              <a:ext cx="3956894" cy="318966"/>
                            </a:xfrm>
                            <a:prstGeom prst="rect">
                              <a:avLst/>
                            </a:prstGeom>
                            <a:noFill/>
                            <a:ln>
                              <a:noFill/>
                            </a:ln>
                          </wps:spPr>
                          <wps:txbx>
                            <w:txbxContent>
                              <w:p w14:paraId="1C3A0B81" w14:textId="77777777" w:rsidR="00BD4319" w:rsidRDefault="00BD4319">
                                <w:pPr>
                                  <w:spacing w:after="0" w:line="240" w:lineRule="auto"/>
                                  <w:textDirection w:val="btLr"/>
                                </w:pPr>
                              </w:p>
                            </w:txbxContent>
                          </wps:txbx>
                          <wps:bodyPr spcFirstLastPara="1" wrap="square" lIns="91425" tIns="91425" rIns="91425" bIns="91425" anchor="ctr" anchorCtr="0"/>
                        </wps:wsp>
                        <wps:wsp>
                          <wps:cNvPr id="216" name="Tekstiruutu 216"/>
                          <wps:cNvSpPr txBox="1"/>
                          <wps:spPr>
                            <a:xfrm>
                              <a:off x="1083735" y="1020693"/>
                              <a:ext cx="3956894" cy="318966"/>
                            </a:xfrm>
                            <a:prstGeom prst="rect">
                              <a:avLst/>
                            </a:prstGeom>
                            <a:noFill/>
                            <a:ln>
                              <a:noFill/>
                            </a:ln>
                          </wps:spPr>
                          <wps:txbx>
                            <w:txbxContent>
                              <w:p w14:paraId="73CE9609" w14:textId="77777777" w:rsidR="00BD4319" w:rsidRDefault="00BD4319">
                                <w:pPr>
                                  <w:spacing w:after="0" w:line="215" w:lineRule="auto"/>
                                  <w:textDirection w:val="btLr"/>
                                </w:pPr>
                                <w:r>
                                  <w:rPr>
                                    <w:rFonts w:ascii="Calibri" w:eastAsia="Calibri" w:hAnsi="Calibri" w:cs="Calibri"/>
                                    <w:sz w:val="22"/>
                                  </w:rPr>
                                  <w:t xml:space="preserve"> Pysy rauhallisena</w:t>
                                </w:r>
                              </w:p>
                            </w:txbxContent>
                          </wps:txbx>
                          <wps:bodyPr spcFirstLastPara="1" wrap="square" lIns="41900" tIns="41900" rIns="41900" bIns="41900" anchor="t" anchorCtr="0"/>
                        </wps:wsp>
                        <wps:wsp>
                          <wps:cNvPr id="217" name="Suora nuoliyhdysviiva 217"/>
                          <wps:cNvCnPr/>
                          <wps:spPr>
                            <a:xfrm>
                              <a:off x="1008126" y="1339659"/>
                              <a:ext cx="4032504" cy="0"/>
                            </a:xfrm>
                            <a:prstGeom prst="straightConnector1">
                              <a:avLst/>
                            </a:prstGeom>
                            <a:solidFill>
                              <a:schemeClr val="accent3"/>
                            </a:solidFill>
                            <a:ln w="25400" cap="flat" cmpd="sng">
                              <a:solidFill>
                                <a:srgbClr val="D4DFC1"/>
                              </a:solidFill>
                              <a:prstDash val="solid"/>
                              <a:round/>
                              <a:headEnd type="none" w="sm" len="sm"/>
                              <a:tailEnd type="none" w="sm" len="sm"/>
                            </a:ln>
                          </wps:spPr>
                          <wps:bodyPr/>
                        </wps:wsp>
                        <wps:wsp>
                          <wps:cNvPr id="218" name="Suorakulmio 218"/>
                          <wps:cNvSpPr/>
                          <wps:spPr>
                            <a:xfrm>
                              <a:off x="1083735" y="1355607"/>
                              <a:ext cx="3956894" cy="318966"/>
                            </a:xfrm>
                            <a:prstGeom prst="rect">
                              <a:avLst/>
                            </a:prstGeom>
                            <a:noFill/>
                            <a:ln>
                              <a:noFill/>
                            </a:ln>
                          </wps:spPr>
                          <wps:txbx>
                            <w:txbxContent>
                              <w:p w14:paraId="6C0A13E0" w14:textId="77777777" w:rsidR="00BD4319" w:rsidRDefault="00BD4319">
                                <w:pPr>
                                  <w:spacing w:after="0" w:line="240" w:lineRule="auto"/>
                                  <w:textDirection w:val="btLr"/>
                                </w:pPr>
                              </w:p>
                            </w:txbxContent>
                          </wps:txbx>
                          <wps:bodyPr spcFirstLastPara="1" wrap="square" lIns="91425" tIns="91425" rIns="91425" bIns="91425" anchor="ctr" anchorCtr="0"/>
                        </wps:wsp>
                        <wps:wsp>
                          <wps:cNvPr id="219" name="Tekstiruutu 219"/>
                          <wps:cNvSpPr txBox="1"/>
                          <wps:spPr>
                            <a:xfrm>
                              <a:off x="1083735" y="1355607"/>
                              <a:ext cx="3956894" cy="318966"/>
                            </a:xfrm>
                            <a:prstGeom prst="rect">
                              <a:avLst/>
                            </a:prstGeom>
                            <a:noFill/>
                            <a:ln>
                              <a:noFill/>
                            </a:ln>
                          </wps:spPr>
                          <wps:txbx>
                            <w:txbxContent>
                              <w:p w14:paraId="5272DAE4" w14:textId="77777777" w:rsidR="00BD4319" w:rsidRDefault="00BD4319">
                                <w:pPr>
                                  <w:spacing w:after="0" w:line="215" w:lineRule="auto"/>
                                  <w:textDirection w:val="btLr"/>
                                </w:pPr>
                                <w:r>
                                  <w:rPr>
                                    <w:rFonts w:ascii="Calibri" w:eastAsia="Calibri" w:hAnsi="Calibri" w:cs="Calibri"/>
                                    <w:sz w:val="22"/>
                                  </w:rPr>
                                  <w:t>Vältä tuijottamista</w:t>
                                </w:r>
                              </w:p>
                            </w:txbxContent>
                          </wps:txbx>
                          <wps:bodyPr spcFirstLastPara="1" wrap="square" lIns="41900" tIns="41900" rIns="41900" bIns="41900" anchor="t" anchorCtr="0"/>
                        </wps:wsp>
                        <wps:wsp>
                          <wps:cNvPr id="220" name="Suora nuoliyhdysviiva 220"/>
                          <wps:cNvCnPr/>
                          <wps:spPr>
                            <a:xfrm>
                              <a:off x="1008126" y="1674574"/>
                              <a:ext cx="4032504" cy="0"/>
                            </a:xfrm>
                            <a:prstGeom prst="straightConnector1">
                              <a:avLst/>
                            </a:prstGeom>
                            <a:solidFill>
                              <a:schemeClr val="accent3"/>
                            </a:solidFill>
                            <a:ln w="25400" cap="flat" cmpd="sng">
                              <a:solidFill>
                                <a:srgbClr val="D4DFC1"/>
                              </a:solidFill>
                              <a:prstDash val="solid"/>
                              <a:round/>
                              <a:headEnd type="none" w="sm" len="sm"/>
                              <a:tailEnd type="none" w="sm" len="sm"/>
                            </a:ln>
                          </wps:spPr>
                          <wps:bodyPr/>
                        </wps:wsp>
                        <wps:wsp>
                          <wps:cNvPr id="221" name="Suorakulmio 221"/>
                          <wps:cNvSpPr/>
                          <wps:spPr>
                            <a:xfrm>
                              <a:off x="1083735" y="1690522"/>
                              <a:ext cx="3956894" cy="318966"/>
                            </a:xfrm>
                            <a:prstGeom prst="rect">
                              <a:avLst/>
                            </a:prstGeom>
                            <a:noFill/>
                            <a:ln>
                              <a:noFill/>
                            </a:ln>
                          </wps:spPr>
                          <wps:txbx>
                            <w:txbxContent>
                              <w:p w14:paraId="26D782EB" w14:textId="77777777" w:rsidR="00BD4319" w:rsidRDefault="00BD4319">
                                <w:pPr>
                                  <w:spacing w:after="0" w:line="240" w:lineRule="auto"/>
                                  <w:textDirection w:val="btLr"/>
                                </w:pPr>
                              </w:p>
                            </w:txbxContent>
                          </wps:txbx>
                          <wps:bodyPr spcFirstLastPara="1" wrap="square" lIns="91425" tIns="91425" rIns="91425" bIns="91425" anchor="ctr" anchorCtr="0"/>
                        </wps:wsp>
                        <wps:wsp>
                          <wps:cNvPr id="222" name="Tekstiruutu 222"/>
                          <wps:cNvSpPr txBox="1"/>
                          <wps:spPr>
                            <a:xfrm>
                              <a:off x="1083735" y="1690522"/>
                              <a:ext cx="3956894" cy="318966"/>
                            </a:xfrm>
                            <a:prstGeom prst="rect">
                              <a:avLst/>
                            </a:prstGeom>
                            <a:noFill/>
                            <a:ln>
                              <a:noFill/>
                            </a:ln>
                          </wps:spPr>
                          <wps:txbx>
                            <w:txbxContent>
                              <w:p w14:paraId="34999B4D" w14:textId="77777777" w:rsidR="00BD4319" w:rsidRDefault="00BD4319">
                                <w:pPr>
                                  <w:spacing w:after="0" w:line="215" w:lineRule="auto"/>
                                  <w:textDirection w:val="btLr"/>
                                </w:pPr>
                                <w:r>
                                  <w:rPr>
                                    <w:rFonts w:ascii="Calibri" w:eastAsia="Calibri" w:hAnsi="Calibri" w:cs="Calibri"/>
                                    <w:sz w:val="22"/>
                                  </w:rPr>
                                  <w:t>Älä vähättele uhkaa tai tilannetta</w:t>
                                </w:r>
                              </w:p>
                            </w:txbxContent>
                          </wps:txbx>
                          <wps:bodyPr spcFirstLastPara="1" wrap="square" lIns="41900" tIns="41900" rIns="41900" bIns="41900" anchor="t" anchorCtr="0"/>
                        </wps:wsp>
                        <wps:wsp>
                          <wps:cNvPr id="223" name="Suora nuoliyhdysviiva 223"/>
                          <wps:cNvCnPr/>
                          <wps:spPr>
                            <a:xfrm>
                              <a:off x="1008126" y="2009489"/>
                              <a:ext cx="4032504" cy="0"/>
                            </a:xfrm>
                            <a:prstGeom prst="straightConnector1">
                              <a:avLst/>
                            </a:prstGeom>
                            <a:solidFill>
                              <a:schemeClr val="accent3"/>
                            </a:solidFill>
                            <a:ln w="25400" cap="flat" cmpd="sng">
                              <a:solidFill>
                                <a:srgbClr val="D4DFC1"/>
                              </a:solidFill>
                              <a:prstDash val="solid"/>
                              <a:round/>
                              <a:headEnd type="none" w="sm" len="sm"/>
                              <a:tailEnd type="none" w="sm" len="sm"/>
                            </a:ln>
                          </wps:spPr>
                          <wps:bodyPr/>
                        </wps:wsp>
                        <wps:wsp>
                          <wps:cNvPr id="224" name="Suorakulmio 224"/>
                          <wps:cNvSpPr/>
                          <wps:spPr>
                            <a:xfrm>
                              <a:off x="1083735" y="2025437"/>
                              <a:ext cx="3956894" cy="318966"/>
                            </a:xfrm>
                            <a:prstGeom prst="rect">
                              <a:avLst/>
                            </a:prstGeom>
                            <a:noFill/>
                            <a:ln>
                              <a:noFill/>
                            </a:ln>
                          </wps:spPr>
                          <wps:txbx>
                            <w:txbxContent>
                              <w:p w14:paraId="697ED5D9" w14:textId="77777777" w:rsidR="00BD4319" w:rsidRDefault="00BD4319">
                                <w:pPr>
                                  <w:spacing w:after="0" w:line="240" w:lineRule="auto"/>
                                  <w:textDirection w:val="btLr"/>
                                </w:pPr>
                              </w:p>
                            </w:txbxContent>
                          </wps:txbx>
                          <wps:bodyPr spcFirstLastPara="1" wrap="square" lIns="91425" tIns="91425" rIns="91425" bIns="91425" anchor="ctr" anchorCtr="0"/>
                        </wps:wsp>
                        <wps:wsp>
                          <wps:cNvPr id="225" name="Tekstiruutu 225"/>
                          <wps:cNvSpPr txBox="1"/>
                          <wps:spPr>
                            <a:xfrm>
                              <a:off x="1083735" y="2025437"/>
                              <a:ext cx="3956894" cy="318966"/>
                            </a:xfrm>
                            <a:prstGeom prst="rect">
                              <a:avLst/>
                            </a:prstGeom>
                            <a:noFill/>
                            <a:ln>
                              <a:noFill/>
                            </a:ln>
                          </wps:spPr>
                          <wps:txbx>
                            <w:txbxContent>
                              <w:p w14:paraId="1A26D2C1" w14:textId="77777777" w:rsidR="00BD4319" w:rsidRDefault="00BD4319">
                                <w:pPr>
                                  <w:spacing w:after="0" w:line="215" w:lineRule="auto"/>
                                  <w:textDirection w:val="btLr"/>
                                </w:pPr>
                                <w:r>
                                  <w:rPr>
                                    <w:rFonts w:ascii="Calibri" w:eastAsia="Calibri" w:hAnsi="Calibri" w:cs="Calibri"/>
                                    <w:sz w:val="22"/>
                                  </w:rPr>
                                  <w:t>Ole mieluummin joustava kuin jyrkkä</w:t>
                                </w:r>
                              </w:p>
                            </w:txbxContent>
                          </wps:txbx>
                          <wps:bodyPr spcFirstLastPara="1" wrap="square" lIns="41900" tIns="41900" rIns="41900" bIns="41900" anchor="t" anchorCtr="0"/>
                        </wps:wsp>
                        <wps:wsp>
                          <wps:cNvPr id="226" name="Suora nuoliyhdysviiva 226"/>
                          <wps:cNvCnPr/>
                          <wps:spPr>
                            <a:xfrm>
                              <a:off x="1008126" y="2344404"/>
                              <a:ext cx="4032504" cy="0"/>
                            </a:xfrm>
                            <a:prstGeom prst="straightConnector1">
                              <a:avLst/>
                            </a:prstGeom>
                            <a:solidFill>
                              <a:schemeClr val="accent3"/>
                            </a:solidFill>
                            <a:ln w="25400" cap="flat" cmpd="sng">
                              <a:solidFill>
                                <a:srgbClr val="D4DFC1"/>
                              </a:solidFill>
                              <a:prstDash val="solid"/>
                              <a:round/>
                              <a:headEnd type="none" w="sm" len="sm"/>
                              <a:tailEnd type="none" w="sm" len="sm"/>
                            </a:ln>
                          </wps:spPr>
                          <wps:bodyPr/>
                        </wps:wsp>
                        <wps:wsp>
                          <wps:cNvPr id="227" name="Suorakulmio 227"/>
                          <wps:cNvSpPr/>
                          <wps:spPr>
                            <a:xfrm>
                              <a:off x="1083735" y="2360352"/>
                              <a:ext cx="3956894" cy="318966"/>
                            </a:xfrm>
                            <a:prstGeom prst="rect">
                              <a:avLst/>
                            </a:prstGeom>
                            <a:noFill/>
                            <a:ln>
                              <a:noFill/>
                            </a:ln>
                          </wps:spPr>
                          <wps:txbx>
                            <w:txbxContent>
                              <w:p w14:paraId="0669B725" w14:textId="77777777" w:rsidR="00BD4319" w:rsidRDefault="00BD4319">
                                <w:pPr>
                                  <w:spacing w:after="0" w:line="240" w:lineRule="auto"/>
                                  <w:textDirection w:val="btLr"/>
                                </w:pPr>
                              </w:p>
                            </w:txbxContent>
                          </wps:txbx>
                          <wps:bodyPr spcFirstLastPara="1" wrap="square" lIns="91425" tIns="91425" rIns="91425" bIns="91425" anchor="ctr" anchorCtr="0"/>
                        </wps:wsp>
                        <wps:wsp>
                          <wps:cNvPr id="228" name="Tekstiruutu 228"/>
                          <wps:cNvSpPr txBox="1"/>
                          <wps:spPr>
                            <a:xfrm>
                              <a:off x="1083735" y="2360352"/>
                              <a:ext cx="3956894" cy="318966"/>
                            </a:xfrm>
                            <a:prstGeom prst="rect">
                              <a:avLst/>
                            </a:prstGeom>
                            <a:noFill/>
                            <a:ln>
                              <a:noFill/>
                            </a:ln>
                          </wps:spPr>
                          <wps:txbx>
                            <w:txbxContent>
                              <w:p w14:paraId="4234B428" w14:textId="77777777" w:rsidR="00BD4319" w:rsidRDefault="00BD4319">
                                <w:pPr>
                                  <w:spacing w:after="0" w:line="215" w:lineRule="auto"/>
                                  <w:textDirection w:val="btLr"/>
                                </w:pPr>
                                <w:r>
                                  <w:rPr>
                                    <w:rFonts w:ascii="Calibri" w:eastAsia="Calibri" w:hAnsi="Calibri" w:cs="Calibri"/>
                                    <w:sz w:val="22"/>
                                  </w:rPr>
                                  <w:t>Älä käännä selkääsi</w:t>
                                </w:r>
                              </w:p>
                            </w:txbxContent>
                          </wps:txbx>
                          <wps:bodyPr spcFirstLastPara="1" wrap="square" lIns="41900" tIns="41900" rIns="41900" bIns="41900" anchor="t" anchorCtr="0"/>
                        </wps:wsp>
                        <wps:wsp>
                          <wps:cNvPr id="229" name="Suora nuoliyhdysviiva 229"/>
                          <wps:cNvCnPr/>
                          <wps:spPr>
                            <a:xfrm>
                              <a:off x="1008126" y="2679319"/>
                              <a:ext cx="4032504" cy="0"/>
                            </a:xfrm>
                            <a:prstGeom prst="straightConnector1">
                              <a:avLst/>
                            </a:prstGeom>
                            <a:solidFill>
                              <a:schemeClr val="accent3"/>
                            </a:solidFill>
                            <a:ln w="25400" cap="flat" cmpd="sng">
                              <a:solidFill>
                                <a:srgbClr val="D4DFC1"/>
                              </a:solidFill>
                              <a:prstDash val="solid"/>
                              <a:round/>
                              <a:headEnd type="none" w="sm" len="sm"/>
                              <a:tailEnd type="none" w="sm" len="sm"/>
                            </a:ln>
                          </wps:spPr>
                          <wps:bodyPr/>
                        </wps:wsp>
                        <wps:wsp>
                          <wps:cNvPr id="230" name="Suorakulmio 230"/>
                          <wps:cNvSpPr/>
                          <wps:spPr>
                            <a:xfrm>
                              <a:off x="1083735" y="2695267"/>
                              <a:ext cx="3956894" cy="318966"/>
                            </a:xfrm>
                            <a:prstGeom prst="rect">
                              <a:avLst/>
                            </a:prstGeom>
                            <a:noFill/>
                            <a:ln>
                              <a:noFill/>
                            </a:ln>
                          </wps:spPr>
                          <wps:txbx>
                            <w:txbxContent>
                              <w:p w14:paraId="6F56E284" w14:textId="77777777" w:rsidR="00BD4319" w:rsidRDefault="00BD4319">
                                <w:pPr>
                                  <w:spacing w:after="0" w:line="240" w:lineRule="auto"/>
                                  <w:textDirection w:val="btLr"/>
                                </w:pPr>
                              </w:p>
                            </w:txbxContent>
                          </wps:txbx>
                          <wps:bodyPr spcFirstLastPara="1" wrap="square" lIns="91425" tIns="91425" rIns="91425" bIns="91425" anchor="ctr" anchorCtr="0"/>
                        </wps:wsp>
                        <wps:wsp>
                          <wps:cNvPr id="231" name="Tekstiruutu 231"/>
                          <wps:cNvSpPr txBox="1"/>
                          <wps:spPr>
                            <a:xfrm>
                              <a:off x="1083735" y="2695267"/>
                              <a:ext cx="3956894" cy="318966"/>
                            </a:xfrm>
                            <a:prstGeom prst="rect">
                              <a:avLst/>
                            </a:prstGeom>
                            <a:noFill/>
                            <a:ln>
                              <a:noFill/>
                            </a:ln>
                          </wps:spPr>
                          <wps:txbx>
                            <w:txbxContent>
                              <w:p w14:paraId="7DE5D681" w14:textId="77777777" w:rsidR="00BD4319" w:rsidRDefault="00BD4319">
                                <w:pPr>
                                  <w:spacing w:after="0" w:line="215" w:lineRule="auto"/>
                                  <w:textDirection w:val="btLr"/>
                                </w:pPr>
                                <w:r>
                                  <w:rPr>
                                    <w:rFonts w:ascii="Calibri" w:eastAsia="Calibri" w:hAnsi="Calibri" w:cs="Calibri"/>
                                    <w:sz w:val="22"/>
                                  </w:rPr>
                                  <w:t>Vältä äkkinäisiä liikkeitä</w:t>
                                </w:r>
                              </w:p>
                            </w:txbxContent>
                          </wps:txbx>
                          <wps:bodyPr spcFirstLastPara="1" wrap="square" lIns="41900" tIns="41900" rIns="41900" bIns="41900" anchor="t" anchorCtr="0"/>
                        </wps:wsp>
                        <wps:wsp>
                          <wps:cNvPr id="232" name="Suora nuoliyhdysviiva 232"/>
                          <wps:cNvCnPr/>
                          <wps:spPr>
                            <a:xfrm>
                              <a:off x="1008126" y="3014234"/>
                              <a:ext cx="4032504" cy="0"/>
                            </a:xfrm>
                            <a:prstGeom prst="straightConnector1">
                              <a:avLst/>
                            </a:prstGeom>
                            <a:solidFill>
                              <a:schemeClr val="accent3"/>
                            </a:solidFill>
                            <a:ln w="25400" cap="flat" cmpd="sng">
                              <a:solidFill>
                                <a:srgbClr val="D4DFC1"/>
                              </a:solidFill>
                              <a:prstDash val="solid"/>
                              <a:round/>
                              <a:headEnd type="none" w="sm" len="sm"/>
                              <a:tailEnd type="none" w="sm" len="sm"/>
                            </a:ln>
                          </wps:spPr>
                          <wps:bodyPr/>
                        </wps:wsp>
                        <wps:wsp>
                          <wps:cNvPr id="233" name="Suorakulmio 233"/>
                          <wps:cNvSpPr/>
                          <wps:spPr>
                            <a:xfrm>
                              <a:off x="1083735" y="3030182"/>
                              <a:ext cx="3956894" cy="318966"/>
                            </a:xfrm>
                            <a:prstGeom prst="rect">
                              <a:avLst/>
                            </a:prstGeom>
                            <a:noFill/>
                            <a:ln>
                              <a:noFill/>
                            </a:ln>
                          </wps:spPr>
                          <wps:txbx>
                            <w:txbxContent>
                              <w:p w14:paraId="745B0ADE" w14:textId="77777777" w:rsidR="00BD4319" w:rsidRDefault="00BD4319">
                                <w:pPr>
                                  <w:spacing w:after="0" w:line="240" w:lineRule="auto"/>
                                  <w:textDirection w:val="btLr"/>
                                </w:pPr>
                              </w:p>
                            </w:txbxContent>
                          </wps:txbx>
                          <wps:bodyPr spcFirstLastPara="1" wrap="square" lIns="91425" tIns="91425" rIns="91425" bIns="91425" anchor="ctr" anchorCtr="0"/>
                        </wps:wsp>
                        <wps:wsp>
                          <wps:cNvPr id="234" name="Tekstiruutu 234"/>
                          <wps:cNvSpPr txBox="1"/>
                          <wps:spPr>
                            <a:xfrm>
                              <a:off x="1083735" y="3030182"/>
                              <a:ext cx="3956894" cy="318966"/>
                            </a:xfrm>
                            <a:prstGeom prst="rect">
                              <a:avLst/>
                            </a:prstGeom>
                            <a:noFill/>
                            <a:ln>
                              <a:noFill/>
                            </a:ln>
                          </wps:spPr>
                          <wps:txbx>
                            <w:txbxContent>
                              <w:p w14:paraId="6197C371" w14:textId="77777777" w:rsidR="00BD4319" w:rsidRDefault="00BD4319">
                                <w:pPr>
                                  <w:spacing w:after="0" w:line="215" w:lineRule="auto"/>
                                  <w:textDirection w:val="btLr"/>
                                </w:pPr>
                                <w:r>
                                  <w:rPr>
                                    <w:rFonts w:ascii="Calibri" w:eastAsia="Calibri" w:hAnsi="Calibri" w:cs="Calibri"/>
                                    <w:sz w:val="22"/>
                                  </w:rPr>
                                  <w:t>Älä oikaise huumaantuneen tai muuten sekaisen henkilön harhoja</w:t>
                                </w:r>
                              </w:p>
                            </w:txbxContent>
                          </wps:txbx>
                          <wps:bodyPr spcFirstLastPara="1" wrap="square" lIns="41900" tIns="41900" rIns="41900" bIns="41900" anchor="t" anchorCtr="0"/>
                        </wps:wsp>
                        <wps:wsp>
                          <wps:cNvPr id="235" name="Suora nuoliyhdysviiva 235"/>
                          <wps:cNvCnPr/>
                          <wps:spPr>
                            <a:xfrm>
                              <a:off x="1008126" y="3349149"/>
                              <a:ext cx="4032504" cy="0"/>
                            </a:xfrm>
                            <a:prstGeom prst="straightConnector1">
                              <a:avLst/>
                            </a:prstGeom>
                            <a:solidFill>
                              <a:schemeClr val="accent3"/>
                            </a:solidFill>
                            <a:ln w="25400" cap="flat" cmpd="sng">
                              <a:solidFill>
                                <a:srgbClr val="D4DFC1"/>
                              </a:solidFill>
                              <a:prstDash val="solid"/>
                              <a:round/>
                              <a:headEnd type="none" w="sm" len="sm"/>
                              <a:tailEnd type="none" w="sm" len="sm"/>
                            </a:ln>
                          </wps:spPr>
                          <wps:bodyPr/>
                        </wps:wsp>
                        <wps:wsp>
                          <wps:cNvPr id="236" name="Suorakulmio 236"/>
                          <wps:cNvSpPr/>
                          <wps:spPr>
                            <a:xfrm>
                              <a:off x="1083735" y="3365097"/>
                              <a:ext cx="3956894" cy="318966"/>
                            </a:xfrm>
                            <a:prstGeom prst="rect">
                              <a:avLst/>
                            </a:prstGeom>
                            <a:noFill/>
                            <a:ln>
                              <a:noFill/>
                            </a:ln>
                          </wps:spPr>
                          <wps:txbx>
                            <w:txbxContent>
                              <w:p w14:paraId="0876A383" w14:textId="77777777" w:rsidR="00BD4319" w:rsidRDefault="00BD4319">
                                <w:pPr>
                                  <w:spacing w:after="0" w:line="240" w:lineRule="auto"/>
                                  <w:textDirection w:val="btLr"/>
                                </w:pPr>
                              </w:p>
                            </w:txbxContent>
                          </wps:txbx>
                          <wps:bodyPr spcFirstLastPara="1" wrap="square" lIns="91425" tIns="91425" rIns="91425" bIns="91425" anchor="ctr" anchorCtr="0"/>
                        </wps:wsp>
                        <wps:wsp>
                          <wps:cNvPr id="237" name="Tekstiruutu 237"/>
                          <wps:cNvSpPr txBox="1"/>
                          <wps:spPr>
                            <a:xfrm>
                              <a:off x="1083735" y="3365097"/>
                              <a:ext cx="3956894" cy="318966"/>
                            </a:xfrm>
                            <a:prstGeom prst="rect">
                              <a:avLst/>
                            </a:prstGeom>
                            <a:noFill/>
                            <a:ln>
                              <a:noFill/>
                            </a:ln>
                          </wps:spPr>
                          <wps:txbx>
                            <w:txbxContent>
                              <w:p w14:paraId="1CBDC4C5" w14:textId="77777777" w:rsidR="00BD4319" w:rsidRDefault="00BD4319">
                                <w:pPr>
                                  <w:spacing w:after="0" w:line="215" w:lineRule="auto"/>
                                  <w:textDirection w:val="btLr"/>
                                </w:pPr>
                                <w:r>
                                  <w:rPr>
                                    <w:rFonts w:ascii="Calibri" w:eastAsia="Calibri" w:hAnsi="Calibri" w:cs="Calibri"/>
                                    <w:sz w:val="22"/>
                                  </w:rPr>
                                  <w:t>Voita aikaa niin, että muita tulisi paikalle</w:t>
                                </w:r>
                              </w:p>
                            </w:txbxContent>
                          </wps:txbx>
                          <wps:bodyPr spcFirstLastPara="1" wrap="square" lIns="41900" tIns="41900" rIns="41900" bIns="41900" anchor="t" anchorCtr="0"/>
                        </wps:wsp>
                        <wps:wsp>
                          <wps:cNvPr id="238" name="Suora nuoliyhdysviiva 238"/>
                          <wps:cNvCnPr/>
                          <wps:spPr>
                            <a:xfrm>
                              <a:off x="1008126" y="3684063"/>
                              <a:ext cx="4032504" cy="0"/>
                            </a:xfrm>
                            <a:prstGeom prst="straightConnector1">
                              <a:avLst/>
                            </a:prstGeom>
                            <a:solidFill>
                              <a:schemeClr val="accent3"/>
                            </a:solidFill>
                            <a:ln w="25400" cap="flat" cmpd="sng">
                              <a:solidFill>
                                <a:srgbClr val="D4DFC1"/>
                              </a:solidFill>
                              <a:prstDash val="solid"/>
                              <a:round/>
                              <a:headEnd type="none" w="sm" len="sm"/>
                              <a:tailEnd type="none" w="sm" len="sm"/>
                            </a:ln>
                          </wps:spPr>
                          <wps:bodyPr/>
                        </wps:wsp>
                        <wps:wsp>
                          <wps:cNvPr id="239" name="Suorakulmio 239"/>
                          <wps:cNvSpPr/>
                          <wps:spPr>
                            <a:xfrm>
                              <a:off x="1083735" y="3700012"/>
                              <a:ext cx="3956894" cy="318966"/>
                            </a:xfrm>
                            <a:prstGeom prst="rect">
                              <a:avLst/>
                            </a:prstGeom>
                            <a:noFill/>
                            <a:ln>
                              <a:noFill/>
                            </a:ln>
                          </wps:spPr>
                          <wps:txbx>
                            <w:txbxContent>
                              <w:p w14:paraId="274E50FC" w14:textId="77777777" w:rsidR="00BD4319" w:rsidRDefault="00BD4319">
                                <w:pPr>
                                  <w:spacing w:after="0" w:line="240" w:lineRule="auto"/>
                                  <w:textDirection w:val="btLr"/>
                                </w:pPr>
                              </w:p>
                            </w:txbxContent>
                          </wps:txbx>
                          <wps:bodyPr spcFirstLastPara="1" wrap="square" lIns="91425" tIns="91425" rIns="91425" bIns="91425" anchor="ctr" anchorCtr="0"/>
                        </wps:wsp>
                        <wps:wsp>
                          <wps:cNvPr id="240" name="Tekstiruutu 240"/>
                          <wps:cNvSpPr txBox="1"/>
                          <wps:spPr>
                            <a:xfrm>
                              <a:off x="1083735" y="3700012"/>
                              <a:ext cx="3956894" cy="318966"/>
                            </a:xfrm>
                            <a:prstGeom prst="rect">
                              <a:avLst/>
                            </a:prstGeom>
                            <a:noFill/>
                            <a:ln>
                              <a:noFill/>
                            </a:ln>
                          </wps:spPr>
                          <wps:txbx>
                            <w:txbxContent>
                              <w:p w14:paraId="5B73B67E" w14:textId="77777777" w:rsidR="00BD4319" w:rsidRDefault="00BD4319">
                                <w:pPr>
                                  <w:spacing w:after="0" w:line="215" w:lineRule="auto"/>
                                  <w:textDirection w:val="btLr"/>
                                </w:pPr>
                                <w:r>
                                  <w:rPr>
                                    <w:rFonts w:ascii="Calibri" w:eastAsia="Calibri" w:hAnsi="Calibri" w:cs="Calibri"/>
                                    <w:sz w:val="22"/>
                                  </w:rPr>
                                  <w:t>Pyri ilmoittamaan / hälyttämään niin, että uhkaaja ei huomaa</w:t>
                                </w:r>
                              </w:p>
                            </w:txbxContent>
                          </wps:txbx>
                          <wps:bodyPr spcFirstLastPara="1" wrap="square" lIns="41900" tIns="41900" rIns="41900" bIns="41900" anchor="t" anchorCtr="0"/>
                        </wps:wsp>
                        <wps:wsp>
                          <wps:cNvPr id="241" name="Suora nuoliyhdysviiva 241"/>
                          <wps:cNvCnPr/>
                          <wps:spPr>
                            <a:xfrm>
                              <a:off x="1008126" y="4018978"/>
                              <a:ext cx="4032504" cy="0"/>
                            </a:xfrm>
                            <a:prstGeom prst="straightConnector1">
                              <a:avLst/>
                            </a:prstGeom>
                            <a:solidFill>
                              <a:schemeClr val="accent3"/>
                            </a:solidFill>
                            <a:ln w="25400" cap="flat" cmpd="sng">
                              <a:solidFill>
                                <a:srgbClr val="D4DFC1"/>
                              </a:solidFill>
                              <a:prstDash val="solid"/>
                              <a:round/>
                              <a:headEnd type="none" w="sm" len="sm"/>
                              <a:tailEnd type="none" w="sm" len="sm"/>
                            </a:ln>
                          </wps:spPr>
                          <wps:bodyPr/>
                        </wps:wsp>
                      </wpg:grpSp>
                    </wpg:wgp>
                  </a:graphicData>
                </a:graphic>
              </wp:anchor>
            </w:drawing>
          </mc:Choice>
          <mc:Fallback>
            <w:pict>
              <v:group w14:anchorId="58AFA14A" id="Ryhmä 200" o:spid="_x0000_s1118" style="position:absolute;margin-left:-16pt;margin-top:59pt;width:396.9pt;height:318pt;z-index:-251649024;mso-position-horizontal-relative:margin" coordsize="50406,403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">
                <v:group id="Ryhmä 201" o:spid="_x0000_s1119" style="position:absolute;width:50406;height:40386" coordsize="50406,40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">
                  <v:rect id="Suorakulmio 202" o:spid="_x0000_s1120" style="position:absolute;width:50406;height:403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" filled="f" stroked="f">
                    <v:textbox inset="2.53958mm,2.53958mm,2.53958mm,2.53958mm">
                      <w:txbxContent>
                        <w:p w14:paraId="205FD816" w14:textId="77777777" w:rsidR="00BD4319" w:rsidRDefault="00BD4319">
                          <w:pPr>
                            <w:spacing w:after="0" w:line="240" w:lineRule="auto"/>
                            <w:textDirection w:val="btLr"/>
                          </w:pPr>
                        </w:p>
                      </w:txbxContent>
                    </v:textbox>
                  </v:rect>
                  <v:shape id="Suora nuoliyhdysviiva 203" o:spid="_x0000_s1121" type="#_x0000_t32" style="position:absolute;width:5040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" filled="t" fillcolor="#9bbb59 [3206]" strokecolor="#9bbb59 [3206]" strokeweight="2pt">
                    <v:stroke startarrowwidth="narrow" startarrowlength="short" endarrowwidth="narrow" endarrowlength="short"/>
                  </v:shape>
                  <v:rect id="Suorakulmio 204" o:spid="_x0000_s1122" style="position:absolute;width:10081;height:403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" filled="f" stroked="f">
                    <v:textbox inset="2.53958mm,2.53958mm,2.53958mm,2.53958mm">
                      <w:txbxContent>
                        <w:p w14:paraId="272A7521" w14:textId="77777777" w:rsidR="00BD4319" w:rsidRDefault="00BD4319">
                          <w:pPr>
                            <w:spacing w:after="0" w:line="240" w:lineRule="auto"/>
                            <w:textDirection w:val="btLr"/>
                          </w:pPr>
                        </w:p>
                      </w:txbxContent>
                    </v:textbox>
                  </v:rect>
                  <v:shape id="Tekstiruutu 205" o:spid="_x0000_s1123" type="#_x0000_t202" style="position:absolute;width:10081;height:40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" filled="f" stroked="f">
                    <v:textbox inset="1.2694mm,1.2694mm,1.2694mm,1.2694mm">
                      <w:txbxContent>
                        <w:p w14:paraId="7340AEF3" w14:textId="77777777" w:rsidR="00BD4319" w:rsidRDefault="00BD4319">
                          <w:pPr>
                            <w:spacing w:after="0" w:line="215" w:lineRule="auto"/>
                            <w:textDirection w:val="btLr"/>
                          </w:pPr>
                          <w:r>
                            <w:rPr>
                              <w:rFonts w:ascii="Calibri" w:eastAsia="Calibri" w:hAnsi="Calibri" w:cs="Calibri"/>
                            </w:rPr>
                            <w:t>Kun kohtaat aggressiivisen tai uhkaavan henkilön</w:t>
                          </w:r>
                        </w:p>
                      </w:txbxContent>
                    </v:textbox>
                  </v:shape>
                  <v:rect id="Suorakulmio 206" o:spid="_x0000_s1124" style="position:absolute;left:10837;top:159;width:39569;height:31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" filled="f" stroked="f">
                    <v:textbox inset="2.53958mm,2.53958mm,2.53958mm,2.53958mm">
                      <w:txbxContent>
                        <w:p w14:paraId="62525D53" w14:textId="77777777" w:rsidR="00BD4319" w:rsidRDefault="00BD4319">
                          <w:pPr>
                            <w:spacing w:after="0" w:line="240" w:lineRule="auto"/>
                            <w:textDirection w:val="btLr"/>
                          </w:pPr>
                        </w:p>
                      </w:txbxContent>
                    </v:textbox>
                  </v:rect>
                  <v:shape id="Tekstiruutu 207" o:spid="_x0000_s1125" type="#_x0000_t202" style="position:absolute;left:10837;top:159;width:39569;height:3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" filled="f" stroked="f">
                    <v:textbox inset="1.1639mm,1.1639mm,1.1639mm,1.1639mm">
                      <w:txbxContent>
                        <w:p w14:paraId="1BF364C3" w14:textId="77777777" w:rsidR="00BD4319" w:rsidRDefault="00BD4319">
                          <w:pPr>
                            <w:spacing w:after="0" w:line="215" w:lineRule="auto"/>
                            <w:textDirection w:val="btLr"/>
                          </w:pPr>
                          <w:r>
                            <w:rPr>
                              <w:rFonts w:ascii="Calibri" w:eastAsia="Calibri" w:hAnsi="Calibri" w:cs="Calibri"/>
                              <w:sz w:val="22"/>
                            </w:rPr>
                            <w:t>Jätä aggressiiviselle henkilölle tilaa ja säilytä hänen reviirinsä</w:t>
                          </w:r>
                        </w:p>
                      </w:txbxContent>
                    </v:textbox>
                  </v:shape>
                  <v:shape id="Suora nuoliyhdysviiva 208" o:spid="_x0000_s1126" type="#_x0000_t32" style="position:absolute;left:10081;top:3349;width:4032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" filled="t" fillcolor="#9bbb59 [3206]" strokecolor="#d4dfc1" strokeweight="2pt">
                    <v:stroke startarrowwidth="narrow" startarrowlength="short" endarrowwidth="narrow" endarrowlength="short"/>
                  </v:shape>
                  <v:rect id="Suorakulmio 209" o:spid="_x0000_s1127" style="position:absolute;left:10837;top:3508;width:39569;height:31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" filled="f" stroked="f">
                    <v:textbox inset="2.53958mm,2.53958mm,2.53958mm,2.53958mm">
                      <w:txbxContent>
                        <w:p w14:paraId="73CFF7FF" w14:textId="77777777" w:rsidR="00BD4319" w:rsidRDefault="00BD4319">
                          <w:pPr>
                            <w:spacing w:after="0" w:line="240" w:lineRule="auto"/>
                            <w:textDirection w:val="btLr"/>
                          </w:pPr>
                        </w:p>
                      </w:txbxContent>
                    </v:textbox>
                  </v:rect>
                  <v:shape id="Tekstiruutu 210" o:spid="_x0000_s1128" type="#_x0000_t202" style="position:absolute;left:10837;top:3508;width:39569;height:3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" filled="f" stroked="f">
                    <v:textbox inset="1.1639mm,1.1639mm,1.1639mm,1.1639mm">
                      <w:txbxContent>
                        <w:p w14:paraId="566442F4" w14:textId="77777777" w:rsidR="00BD4319" w:rsidRDefault="00BD4319">
                          <w:pPr>
                            <w:spacing w:after="0" w:line="215" w:lineRule="auto"/>
                            <w:textDirection w:val="btLr"/>
                          </w:pPr>
                          <w:r>
                            <w:rPr>
                              <w:rFonts w:ascii="Calibri" w:eastAsia="Calibri" w:hAnsi="Calibri" w:cs="Calibri"/>
                              <w:sz w:val="22"/>
                            </w:rPr>
                            <w:t>Puhu selkeästi, lyhyesti ja myötäile</w:t>
                          </w:r>
                        </w:p>
                      </w:txbxContent>
                    </v:textbox>
                  </v:shape>
                  <v:shape id="Suora nuoliyhdysviiva 211" o:spid="_x0000_s1129" type="#_x0000_t32" style="position:absolute;left:10081;top:6698;width:4032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" filled="t" fillcolor="#9bbb59 [3206]" strokecolor="#d4dfc1" strokeweight="2pt">
                    <v:stroke startarrowwidth="narrow" startarrowlength="short" endarrowwidth="narrow" endarrowlength="short"/>
                  </v:shape>
                  <v:rect id="Suorakulmio 212" o:spid="_x0000_s1130" style="position:absolute;left:10837;top:6857;width:39569;height:31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" filled="f" stroked="f">
                    <v:textbox inset="2.53958mm,2.53958mm,2.53958mm,2.53958mm">
                      <w:txbxContent>
                        <w:p w14:paraId="6B379DB9" w14:textId="77777777" w:rsidR="00BD4319" w:rsidRDefault="00BD4319">
                          <w:pPr>
                            <w:spacing w:after="0" w:line="240" w:lineRule="auto"/>
                            <w:textDirection w:val="btLr"/>
                          </w:pPr>
                        </w:p>
                      </w:txbxContent>
                    </v:textbox>
                  </v:rect>
                  <v:shape id="Tekstiruutu 213" o:spid="_x0000_s1131" type="#_x0000_t202" style="position:absolute;left:10837;top:6857;width:39569;height:3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" filled="f" stroked="f">
                    <v:textbox inset="1.1639mm,1.1639mm,1.1639mm,1.1639mm">
                      <w:txbxContent>
                        <w:p w14:paraId="60481D7C" w14:textId="77777777" w:rsidR="00BD4319" w:rsidRDefault="00BD4319">
                          <w:pPr>
                            <w:spacing w:after="0" w:line="215" w:lineRule="auto"/>
                            <w:textDirection w:val="btLr"/>
                          </w:pPr>
                          <w:r>
                            <w:rPr>
                              <w:rFonts w:ascii="Calibri" w:eastAsia="Calibri" w:hAnsi="Calibri" w:cs="Calibri"/>
                              <w:sz w:val="22"/>
                            </w:rPr>
                            <w:t>Pidä kädet näkyvissä</w:t>
                          </w:r>
                        </w:p>
                      </w:txbxContent>
                    </v:textbox>
                  </v:shape>
                  <v:shape id="Suora nuoliyhdysviiva 214" o:spid="_x0000_s1132" type="#_x0000_t32" style="position:absolute;left:10081;top:10047;width:4032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" filled="t" fillcolor="#9bbb59 [3206]" strokecolor="#d4dfc1" strokeweight="2pt">
                    <v:stroke startarrowwidth="narrow" startarrowlength="short" endarrowwidth="narrow" endarrowlength="short"/>
                  </v:shape>
                  <v:rect id="Suorakulmio 215" o:spid="_x0000_s1133" style="position:absolute;left:10837;top:10206;width:39569;height:31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" filled="f" stroked="f">
                    <v:textbox inset="2.53958mm,2.53958mm,2.53958mm,2.53958mm">
                      <w:txbxContent>
                        <w:p w14:paraId="1C3A0B81" w14:textId="77777777" w:rsidR="00BD4319" w:rsidRDefault="00BD4319">
                          <w:pPr>
                            <w:spacing w:after="0" w:line="240" w:lineRule="auto"/>
                            <w:textDirection w:val="btLr"/>
                          </w:pPr>
                        </w:p>
                      </w:txbxContent>
                    </v:textbox>
                  </v:rect>
                  <v:shape id="Tekstiruutu 216" o:spid="_x0000_s1134" type="#_x0000_t202" style="position:absolute;left:10837;top:10206;width:39569;height:3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" filled="f" stroked="f">
                    <v:textbox inset="1.1639mm,1.1639mm,1.1639mm,1.1639mm">
                      <w:txbxContent>
                        <w:p w14:paraId="73CE9609" w14:textId="77777777" w:rsidR="00BD4319" w:rsidRDefault="00BD4319">
                          <w:pPr>
                            <w:spacing w:after="0" w:line="215" w:lineRule="auto"/>
                            <w:textDirection w:val="btLr"/>
                          </w:pPr>
                          <w:r>
                            <w:rPr>
                              <w:rFonts w:ascii="Calibri" w:eastAsia="Calibri" w:hAnsi="Calibri" w:cs="Calibri"/>
                              <w:sz w:val="22"/>
                            </w:rPr>
                            <w:t xml:space="preserve"> Pysy rauhallisena</w:t>
                          </w:r>
                        </w:p>
                      </w:txbxContent>
                    </v:textbox>
                  </v:shape>
                  <v:shape id="Suora nuoliyhdysviiva 217" o:spid="_x0000_s1135" type="#_x0000_t32" style="position:absolute;left:10081;top:13396;width:4032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" filled="t" fillcolor="#9bbb59 [3206]" strokecolor="#d4dfc1" strokeweight="2pt">
                    <v:stroke startarrowwidth="narrow" startarrowlength="short" endarrowwidth="narrow" endarrowlength="short"/>
                  </v:shape>
                  <v:rect id="Suorakulmio 218" o:spid="_x0000_s1136" style="position:absolute;left:10837;top:13556;width:39569;height:31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" filled="f" stroked="f">
                    <v:textbox inset="2.53958mm,2.53958mm,2.53958mm,2.53958mm">
                      <w:txbxContent>
                        <w:p w14:paraId="6C0A13E0" w14:textId="77777777" w:rsidR="00BD4319" w:rsidRDefault="00BD4319">
                          <w:pPr>
                            <w:spacing w:after="0" w:line="240" w:lineRule="auto"/>
                            <w:textDirection w:val="btLr"/>
                          </w:pPr>
                        </w:p>
                      </w:txbxContent>
                    </v:textbox>
                  </v:rect>
                  <v:shape id="Tekstiruutu 219" o:spid="_x0000_s1137" type="#_x0000_t202" style="position:absolute;left:10837;top:13556;width:39569;height:31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" filled="f" stroked="f">
                    <v:textbox inset="1.1639mm,1.1639mm,1.1639mm,1.1639mm">
                      <w:txbxContent>
                        <w:p w14:paraId="5272DAE4" w14:textId="77777777" w:rsidR="00BD4319" w:rsidRDefault="00BD4319">
                          <w:pPr>
                            <w:spacing w:after="0" w:line="215" w:lineRule="auto"/>
                            <w:textDirection w:val="btLr"/>
                          </w:pPr>
                          <w:r>
                            <w:rPr>
                              <w:rFonts w:ascii="Calibri" w:eastAsia="Calibri" w:hAnsi="Calibri" w:cs="Calibri"/>
                              <w:sz w:val="22"/>
                            </w:rPr>
                            <w:t>Vältä tuijottamista</w:t>
                          </w:r>
                        </w:p>
                      </w:txbxContent>
                    </v:textbox>
                  </v:shape>
                  <v:shape id="Suora nuoliyhdysviiva 220" o:spid="_x0000_s1138" type="#_x0000_t32" style="position:absolute;left:10081;top:16745;width:4032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" filled="t" fillcolor="#9bbb59 [3206]" strokecolor="#d4dfc1" strokeweight="2pt">
                    <v:stroke startarrowwidth="narrow" startarrowlength="short" endarrowwidth="narrow" endarrowlength="short"/>
                  </v:shape>
                  <v:rect id="Suorakulmio 221" o:spid="_x0000_s1139" style="position:absolute;left:10837;top:16905;width:39569;height:31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" filled="f" stroked="f">
                    <v:textbox inset="2.53958mm,2.53958mm,2.53958mm,2.53958mm">
                      <w:txbxContent>
                        <w:p w14:paraId="26D782EB" w14:textId="77777777" w:rsidR="00BD4319" w:rsidRDefault="00BD4319">
                          <w:pPr>
                            <w:spacing w:after="0" w:line="240" w:lineRule="auto"/>
                            <w:textDirection w:val="btLr"/>
                          </w:pPr>
                        </w:p>
                      </w:txbxContent>
                    </v:textbox>
                  </v:rect>
                  <v:shape id="Tekstiruutu 222" o:spid="_x0000_s1140" type="#_x0000_t202" style="position:absolute;left:10837;top:16905;width:39569;height:31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" filled="f" stroked="f">
                    <v:textbox inset="1.1639mm,1.1639mm,1.1639mm,1.1639mm">
                      <w:txbxContent>
                        <w:p w14:paraId="34999B4D" w14:textId="77777777" w:rsidR="00BD4319" w:rsidRDefault="00BD4319">
                          <w:pPr>
                            <w:spacing w:after="0" w:line="215" w:lineRule="auto"/>
                            <w:textDirection w:val="btLr"/>
                          </w:pPr>
                          <w:r>
                            <w:rPr>
                              <w:rFonts w:ascii="Calibri" w:eastAsia="Calibri" w:hAnsi="Calibri" w:cs="Calibri"/>
                              <w:sz w:val="22"/>
                            </w:rPr>
                            <w:t>Älä vähättele uhkaa tai tilannetta</w:t>
                          </w:r>
                        </w:p>
                      </w:txbxContent>
                    </v:textbox>
                  </v:shape>
                  <v:shape id="Suora nuoliyhdysviiva 223" o:spid="_x0000_s1141" type="#_x0000_t32" style="position:absolute;left:10081;top:20094;width:4032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" filled="t" fillcolor="#9bbb59 [3206]" strokecolor="#d4dfc1" strokeweight="2pt">
                    <v:stroke startarrowwidth="narrow" startarrowlength="short" endarrowwidth="narrow" endarrowlength="short"/>
                  </v:shape>
                  <v:rect id="Suorakulmio 224" o:spid="_x0000_s1142" style="position:absolute;left:10837;top:20254;width:39569;height:31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" filled="f" stroked="f">
                    <v:textbox inset="2.53958mm,2.53958mm,2.53958mm,2.53958mm">
                      <w:txbxContent>
                        <w:p w14:paraId="697ED5D9" w14:textId="77777777" w:rsidR="00BD4319" w:rsidRDefault="00BD4319">
                          <w:pPr>
                            <w:spacing w:after="0" w:line="240" w:lineRule="auto"/>
                            <w:textDirection w:val="btLr"/>
                          </w:pPr>
                        </w:p>
                      </w:txbxContent>
                    </v:textbox>
                  </v:rect>
                  <v:shape id="Tekstiruutu 225" o:spid="_x0000_s1143" type="#_x0000_t202" style="position:absolute;left:10837;top:20254;width:39569;height:3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" filled="f" stroked="f">
                    <v:textbox inset="1.1639mm,1.1639mm,1.1639mm,1.1639mm">
                      <w:txbxContent>
                        <w:p w14:paraId="1A26D2C1" w14:textId="77777777" w:rsidR="00BD4319" w:rsidRDefault="00BD4319">
                          <w:pPr>
                            <w:spacing w:after="0" w:line="215" w:lineRule="auto"/>
                            <w:textDirection w:val="btLr"/>
                          </w:pPr>
                          <w:r>
                            <w:rPr>
                              <w:rFonts w:ascii="Calibri" w:eastAsia="Calibri" w:hAnsi="Calibri" w:cs="Calibri"/>
                              <w:sz w:val="22"/>
                            </w:rPr>
                            <w:t>Ole mieluummin joustava kuin jyrkkä</w:t>
                          </w:r>
                        </w:p>
                      </w:txbxContent>
                    </v:textbox>
                  </v:shape>
                  <v:shape id="Suora nuoliyhdysviiva 226" o:spid="_x0000_s1144" type="#_x0000_t32" style="position:absolute;left:10081;top:23444;width:4032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" filled="t" fillcolor="#9bbb59 [3206]" strokecolor="#d4dfc1" strokeweight="2pt">
                    <v:stroke startarrowwidth="narrow" startarrowlength="short" endarrowwidth="narrow" endarrowlength="short"/>
                  </v:shape>
                  <v:rect id="Suorakulmio 227" o:spid="_x0000_s1145" style="position:absolute;left:10837;top:23603;width:39569;height:31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" filled="f" stroked="f">
                    <v:textbox inset="2.53958mm,2.53958mm,2.53958mm,2.53958mm">
                      <w:txbxContent>
                        <w:p w14:paraId="0669B725" w14:textId="77777777" w:rsidR="00BD4319" w:rsidRDefault="00BD4319">
                          <w:pPr>
                            <w:spacing w:after="0" w:line="240" w:lineRule="auto"/>
                            <w:textDirection w:val="btLr"/>
                          </w:pPr>
                        </w:p>
                      </w:txbxContent>
                    </v:textbox>
                  </v:rect>
                  <v:shape id="Tekstiruutu 228" o:spid="_x0000_s1146" type="#_x0000_t202" style="position:absolute;left:10837;top:23603;width:39569;height:3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" filled="f" stroked="f">
                    <v:textbox inset="1.1639mm,1.1639mm,1.1639mm,1.1639mm">
                      <w:txbxContent>
                        <w:p w14:paraId="4234B428" w14:textId="77777777" w:rsidR="00BD4319" w:rsidRDefault="00BD4319">
                          <w:pPr>
                            <w:spacing w:after="0" w:line="215" w:lineRule="auto"/>
                            <w:textDirection w:val="btLr"/>
                          </w:pPr>
                          <w:r>
                            <w:rPr>
                              <w:rFonts w:ascii="Calibri" w:eastAsia="Calibri" w:hAnsi="Calibri" w:cs="Calibri"/>
                              <w:sz w:val="22"/>
                            </w:rPr>
                            <w:t>Älä käännä selkääsi</w:t>
                          </w:r>
                        </w:p>
                      </w:txbxContent>
                    </v:textbox>
                  </v:shape>
                  <v:shape id="Suora nuoliyhdysviiva 229" o:spid="_x0000_s1147" type="#_x0000_t32" style="position:absolute;left:10081;top:26793;width:4032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" filled="t" fillcolor="#9bbb59 [3206]" strokecolor="#d4dfc1" strokeweight="2pt">
                    <v:stroke startarrowwidth="narrow" startarrowlength="short" endarrowwidth="narrow" endarrowlength="short"/>
                  </v:shape>
                  <v:rect id="Suorakulmio 230" o:spid="_x0000_s1148" style="position:absolute;left:10837;top:26952;width:39569;height:31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" filled="f" stroked="f">
                    <v:textbox inset="2.53958mm,2.53958mm,2.53958mm,2.53958mm">
                      <w:txbxContent>
                        <w:p w14:paraId="6F56E284" w14:textId="77777777" w:rsidR="00BD4319" w:rsidRDefault="00BD4319">
                          <w:pPr>
                            <w:spacing w:after="0" w:line="240" w:lineRule="auto"/>
                            <w:textDirection w:val="btLr"/>
                          </w:pPr>
                        </w:p>
                      </w:txbxContent>
                    </v:textbox>
                  </v:rect>
                  <v:shape id="Tekstiruutu 231" o:spid="_x0000_s1149" type="#_x0000_t202" style="position:absolute;left:10837;top:26952;width:39569;height:3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" filled="f" stroked="f">
                    <v:textbox inset="1.1639mm,1.1639mm,1.1639mm,1.1639mm">
                      <w:txbxContent>
                        <w:p w14:paraId="7DE5D681" w14:textId="77777777" w:rsidR="00BD4319" w:rsidRDefault="00BD4319">
                          <w:pPr>
                            <w:spacing w:after="0" w:line="215" w:lineRule="auto"/>
                            <w:textDirection w:val="btLr"/>
                          </w:pPr>
                          <w:r>
                            <w:rPr>
                              <w:rFonts w:ascii="Calibri" w:eastAsia="Calibri" w:hAnsi="Calibri" w:cs="Calibri"/>
                              <w:sz w:val="22"/>
                            </w:rPr>
                            <w:t>Vältä äkkinäisiä liikkeitä</w:t>
                          </w:r>
                        </w:p>
                      </w:txbxContent>
                    </v:textbox>
                  </v:shape>
                  <v:shape id="Suora nuoliyhdysviiva 232" o:spid="_x0000_s1150" type="#_x0000_t32" style="position:absolute;left:10081;top:30142;width:4032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" filled="t" fillcolor="#9bbb59 [3206]" strokecolor="#d4dfc1" strokeweight="2pt">
                    <v:stroke startarrowwidth="narrow" startarrowlength="short" endarrowwidth="narrow" endarrowlength="short"/>
                  </v:shape>
                  <v:rect id="Suorakulmio 233" o:spid="_x0000_s1151" style="position:absolute;left:10837;top:30301;width:39569;height:31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" filled="f" stroked="f">
                    <v:textbox inset="2.53958mm,2.53958mm,2.53958mm,2.53958mm">
                      <w:txbxContent>
                        <w:p w14:paraId="745B0ADE" w14:textId="77777777" w:rsidR="00BD4319" w:rsidRDefault="00BD4319">
                          <w:pPr>
                            <w:spacing w:after="0" w:line="240" w:lineRule="auto"/>
                            <w:textDirection w:val="btLr"/>
                          </w:pPr>
                        </w:p>
                      </w:txbxContent>
                    </v:textbox>
                  </v:rect>
                  <v:shape id="Tekstiruutu 234" o:spid="_x0000_s1152" type="#_x0000_t202" style="position:absolute;left:10837;top:30301;width:39569;height:3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" filled="f" stroked="f">
                    <v:textbox inset="1.1639mm,1.1639mm,1.1639mm,1.1639mm">
                      <w:txbxContent>
                        <w:p w14:paraId="6197C371" w14:textId="77777777" w:rsidR="00BD4319" w:rsidRDefault="00BD4319">
                          <w:pPr>
                            <w:spacing w:after="0" w:line="215" w:lineRule="auto"/>
                            <w:textDirection w:val="btLr"/>
                          </w:pPr>
                          <w:r>
                            <w:rPr>
                              <w:rFonts w:ascii="Calibri" w:eastAsia="Calibri" w:hAnsi="Calibri" w:cs="Calibri"/>
                              <w:sz w:val="22"/>
                            </w:rPr>
                            <w:t>Älä oikaise huumaantuneen tai muuten sekaisen henkilön harhoja</w:t>
                          </w:r>
                        </w:p>
                      </w:txbxContent>
                    </v:textbox>
                  </v:shape>
                  <v:shape id="Suora nuoliyhdysviiva 235" o:spid="_x0000_s1153" type="#_x0000_t32" style="position:absolute;left:10081;top:33491;width:4032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" filled="t" fillcolor="#9bbb59 [3206]" strokecolor="#d4dfc1" strokeweight="2pt">
                    <v:stroke startarrowwidth="narrow" startarrowlength="short" endarrowwidth="narrow" endarrowlength="short"/>
                  </v:shape>
                  <v:rect id="Suorakulmio 236" o:spid="_x0000_s1154" style="position:absolute;left:10837;top:33650;width:39569;height:31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" filled="f" stroked="f">
                    <v:textbox inset="2.53958mm,2.53958mm,2.53958mm,2.53958mm">
                      <w:txbxContent>
                        <w:p w14:paraId="0876A383" w14:textId="77777777" w:rsidR="00BD4319" w:rsidRDefault="00BD4319">
                          <w:pPr>
                            <w:spacing w:after="0" w:line="240" w:lineRule="auto"/>
                            <w:textDirection w:val="btLr"/>
                          </w:pPr>
                        </w:p>
                      </w:txbxContent>
                    </v:textbox>
                  </v:rect>
                  <v:shape id="Tekstiruutu 237" o:spid="_x0000_s1155" type="#_x0000_t202" style="position:absolute;left:10837;top:33650;width:39569;height:3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" filled="f" stroked="f">
                    <v:textbox inset="1.1639mm,1.1639mm,1.1639mm,1.1639mm">
                      <w:txbxContent>
                        <w:p w14:paraId="1CBDC4C5" w14:textId="77777777" w:rsidR="00BD4319" w:rsidRDefault="00BD4319">
                          <w:pPr>
                            <w:spacing w:after="0" w:line="215" w:lineRule="auto"/>
                            <w:textDirection w:val="btLr"/>
                          </w:pPr>
                          <w:r>
                            <w:rPr>
                              <w:rFonts w:ascii="Calibri" w:eastAsia="Calibri" w:hAnsi="Calibri" w:cs="Calibri"/>
                              <w:sz w:val="22"/>
                            </w:rPr>
                            <w:t>Voita aikaa niin, että muita tulisi paikalle</w:t>
                          </w:r>
                        </w:p>
                      </w:txbxContent>
                    </v:textbox>
                  </v:shape>
                  <v:shape id="Suora nuoliyhdysviiva 238" o:spid="_x0000_s1156" type="#_x0000_t32" style="position:absolute;left:10081;top:36840;width:4032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" filled="t" fillcolor="#9bbb59 [3206]" strokecolor="#d4dfc1" strokeweight="2pt">
                    <v:stroke startarrowwidth="narrow" startarrowlength="short" endarrowwidth="narrow" endarrowlength="short"/>
                  </v:shape>
                  <v:rect id="Suorakulmio 239" o:spid="_x0000_s1157" style="position:absolute;left:10837;top:37000;width:39569;height:31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" filled="f" stroked="f">
                    <v:textbox inset="2.53958mm,2.53958mm,2.53958mm,2.53958mm">
                      <w:txbxContent>
                        <w:p w14:paraId="274E50FC" w14:textId="77777777" w:rsidR="00BD4319" w:rsidRDefault="00BD4319">
                          <w:pPr>
                            <w:spacing w:after="0" w:line="240" w:lineRule="auto"/>
                            <w:textDirection w:val="btLr"/>
                          </w:pPr>
                        </w:p>
                      </w:txbxContent>
                    </v:textbox>
                  </v:rect>
                  <v:shape id="Tekstiruutu 240" o:spid="_x0000_s1158" type="#_x0000_t202" style="position:absolute;left:10837;top:37000;width:39569;height:31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" filled="f" stroked="f">
                    <v:textbox inset="1.1639mm,1.1639mm,1.1639mm,1.1639mm">
                      <w:txbxContent>
                        <w:p w14:paraId="5B73B67E" w14:textId="77777777" w:rsidR="00BD4319" w:rsidRDefault="00BD4319">
                          <w:pPr>
                            <w:spacing w:after="0" w:line="215" w:lineRule="auto"/>
                            <w:textDirection w:val="btLr"/>
                          </w:pPr>
                          <w:r>
                            <w:rPr>
                              <w:rFonts w:ascii="Calibri" w:eastAsia="Calibri" w:hAnsi="Calibri" w:cs="Calibri"/>
                              <w:sz w:val="22"/>
                            </w:rPr>
                            <w:t>Pyri ilmoittamaan / hälyttämään niin, että uhkaaja ei huomaa</w:t>
                          </w:r>
                        </w:p>
                      </w:txbxContent>
                    </v:textbox>
                  </v:shape>
                  <v:shape id="Suora nuoliyhdysviiva 241" o:spid="_x0000_s1159" type="#_x0000_t32" style="position:absolute;left:10081;top:40189;width:4032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" filled="t" fillcolor="#9bbb59 [3206]" strokecolor="#d4dfc1" strokeweight="2pt">
                    <v:stroke startarrowwidth="narrow" startarrowlength="short" endarrowwidth="narrow" endarrowlength="short"/>
                  </v:shape>
                </v:group>
                <w10:wrap type="square" anchorx="margin"/>
              </v:group>
            </w:pict>
          </mc:Fallback>
        </mc:AlternateContent>
      </w:r>
    </w:p>
    <w:sectPr w:rsidR="004F351F" w:rsidSect="00F3771D">
      <w:headerReference w:type="default" r:id="rId10"/>
      <w:footerReference w:type="default" r:id="rId11"/>
      <w:headerReference w:type="first" r:id="rId12"/>
      <w:type w:val="continuous"/>
      <w:pgSz w:w="11907" w:h="16840"/>
      <w:pgMar w:top="720" w:right="720" w:bottom="720" w:left="720" w:header="709" w:footer="709" w:gutter="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B1CF8B" w14:textId="77777777" w:rsidR="00426B67" w:rsidRDefault="00426B67">
      <w:pPr>
        <w:spacing w:after="0" w:line="240" w:lineRule="auto"/>
      </w:pPr>
      <w:r>
        <w:separator/>
      </w:r>
    </w:p>
  </w:endnote>
  <w:endnote w:type="continuationSeparator" w:id="0">
    <w:p w14:paraId="526151D7" w14:textId="77777777" w:rsidR="00426B67" w:rsidRDefault="00426B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mbria"/>
    <w:charset w:val="00"/>
    <w:family w:val="auto"/>
    <w:pitch w:val="default"/>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33775961"/>
      <w:docPartObj>
        <w:docPartGallery w:val="Page Numbers (Bottom of Page)"/>
        <w:docPartUnique/>
      </w:docPartObj>
    </w:sdtPr>
    <w:sdtEndPr/>
    <w:sdtContent>
      <w:p w14:paraId="5A54DEEF" w14:textId="77777777" w:rsidR="00BD4319" w:rsidRDefault="00BD4319">
        <w:pPr>
          <w:pStyle w:val="Alatunniste"/>
          <w:jc w:val="right"/>
        </w:pPr>
        <w:r>
          <w:fldChar w:fldCharType="begin"/>
        </w:r>
        <w:r>
          <w:instrText>PAGE   \* MERGEFORMAT</w:instrText>
        </w:r>
        <w:r>
          <w:fldChar w:fldCharType="separate"/>
        </w:r>
        <w:r>
          <w:t>2</w:t>
        </w:r>
        <w:r>
          <w:fldChar w:fldCharType="end"/>
        </w:r>
      </w:p>
    </w:sdtContent>
  </w:sdt>
  <w:p w14:paraId="04F95B15" w14:textId="77777777" w:rsidR="00BD4319" w:rsidRDefault="00BD4319">
    <w:pPr>
      <w:pStyle w:val="Alatunnist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8D4F82" w14:textId="77777777" w:rsidR="00426B67" w:rsidRDefault="00426B67">
      <w:pPr>
        <w:spacing w:after="0" w:line="240" w:lineRule="auto"/>
      </w:pPr>
      <w:r>
        <w:separator/>
      </w:r>
    </w:p>
  </w:footnote>
  <w:footnote w:type="continuationSeparator" w:id="0">
    <w:p w14:paraId="3A1FD7F4" w14:textId="77777777" w:rsidR="00426B67" w:rsidRDefault="00426B6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8BE043" w14:textId="77777777" w:rsidR="00BD4319" w:rsidRDefault="00BD4319">
    <w:pPr>
      <w:tabs>
        <w:tab w:val="center" w:pos="4819"/>
        <w:tab w:val="right" w:pos="9638"/>
      </w:tabs>
      <w:spacing w:after="0" w:line="240" w:lineRule="auto"/>
    </w:pPr>
  </w:p>
  <w:p w14:paraId="6D2712E0" w14:textId="77777777" w:rsidR="00BD4319" w:rsidRDefault="00BD4319">
    <w:pPr>
      <w:tabs>
        <w:tab w:val="left" w:pos="1304"/>
        <w:tab w:val="left" w:pos="1800"/>
      </w:tabs>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33E327" w14:textId="77777777" w:rsidR="00BD4319" w:rsidRDefault="00BD4319">
    <w:pP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9576A"/>
    <w:multiLevelType w:val="hybridMultilevel"/>
    <w:tmpl w:val="8D9AE02E"/>
    <w:lvl w:ilvl="0" w:tplc="040B0001">
      <w:start w:val="1"/>
      <w:numFmt w:val="bullet"/>
      <w:lvlText w:val=""/>
      <w:lvlJc w:val="left"/>
      <w:pPr>
        <w:tabs>
          <w:tab w:val="num" w:pos="720"/>
        </w:tabs>
        <w:ind w:left="720" w:hanging="360"/>
      </w:pPr>
      <w:rPr>
        <w:rFonts w:ascii="Symbol" w:hAnsi="Symbol" w:hint="default"/>
      </w:rPr>
    </w:lvl>
    <w:lvl w:ilvl="1" w:tplc="040B0001">
      <w:start w:val="1"/>
      <w:numFmt w:val="bullet"/>
      <w:lvlText w:val=""/>
      <w:lvlJc w:val="left"/>
      <w:pPr>
        <w:tabs>
          <w:tab w:val="num" w:pos="1440"/>
        </w:tabs>
        <w:ind w:left="1440" w:hanging="360"/>
      </w:pPr>
      <w:rPr>
        <w:rFonts w:ascii="Symbol" w:hAnsi="Symbol" w:hint="default"/>
      </w:rPr>
    </w:lvl>
    <w:lvl w:ilvl="2" w:tplc="040B0001">
      <w:start w:val="1"/>
      <w:numFmt w:val="bullet"/>
      <w:lvlText w:val=""/>
      <w:lvlJc w:val="left"/>
      <w:pPr>
        <w:tabs>
          <w:tab w:val="num" w:pos="2160"/>
        </w:tabs>
        <w:ind w:left="2160" w:hanging="360"/>
      </w:pPr>
      <w:rPr>
        <w:rFonts w:ascii="Symbol" w:hAnsi="Symbol" w:hint="default"/>
      </w:rPr>
    </w:lvl>
    <w:lvl w:ilvl="3" w:tplc="040B0001">
      <w:start w:val="1"/>
      <w:numFmt w:val="decimal"/>
      <w:lvlText w:val="%4."/>
      <w:lvlJc w:val="left"/>
      <w:pPr>
        <w:tabs>
          <w:tab w:val="num" w:pos="2880"/>
        </w:tabs>
        <w:ind w:left="2880" w:hanging="360"/>
      </w:pPr>
    </w:lvl>
    <w:lvl w:ilvl="4" w:tplc="040B0003">
      <w:start w:val="1"/>
      <w:numFmt w:val="decimal"/>
      <w:lvlText w:val="%5."/>
      <w:lvlJc w:val="left"/>
      <w:pPr>
        <w:tabs>
          <w:tab w:val="num" w:pos="3600"/>
        </w:tabs>
        <w:ind w:left="3600" w:hanging="360"/>
      </w:pPr>
    </w:lvl>
    <w:lvl w:ilvl="5" w:tplc="040B0005">
      <w:start w:val="1"/>
      <w:numFmt w:val="decimal"/>
      <w:lvlText w:val="%6."/>
      <w:lvlJc w:val="left"/>
      <w:pPr>
        <w:tabs>
          <w:tab w:val="num" w:pos="4320"/>
        </w:tabs>
        <w:ind w:left="4320" w:hanging="360"/>
      </w:pPr>
    </w:lvl>
    <w:lvl w:ilvl="6" w:tplc="040B0001">
      <w:start w:val="1"/>
      <w:numFmt w:val="decimal"/>
      <w:lvlText w:val="%7."/>
      <w:lvlJc w:val="left"/>
      <w:pPr>
        <w:tabs>
          <w:tab w:val="num" w:pos="5040"/>
        </w:tabs>
        <w:ind w:left="5040" w:hanging="360"/>
      </w:pPr>
    </w:lvl>
    <w:lvl w:ilvl="7" w:tplc="040B0003">
      <w:start w:val="1"/>
      <w:numFmt w:val="decimal"/>
      <w:lvlText w:val="%8."/>
      <w:lvlJc w:val="left"/>
      <w:pPr>
        <w:tabs>
          <w:tab w:val="num" w:pos="5760"/>
        </w:tabs>
        <w:ind w:left="5760" w:hanging="360"/>
      </w:pPr>
    </w:lvl>
    <w:lvl w:ilvl="8" w:tplc="040B0005">
      <w:start w:val="1"/>
      <w:numFmt w:val="decimal"/>
      <w:lvlText w:val="%9."/>
      <w:lvlJc w:val="left"/>
      <w:pPr>
        <w:tabs>
          <w:tab w:val="num" w:pos="6480"/>
        </w:tabs>
        <w:ind w:left="6480" w:hanging="360"/>
      </w:pPr>
    </w:lvl>
  </w:abstractNum>
  <w:abstractNum w:abstractNumId="1" w15:restartNumberingAfterBreak="0">
    <w:nsid w:val="04753ECA"/>
    <w:multiLevelType w:val="multilevel"/>
    <w:tmpl w:val="21622ACA"/>
    <w:lvl w:ilvl="0">
      <w:start w:val="1"/>
      <w:numFmt w:val="decimal"/>
      <w:lvlText w:val="%1."/>
      <w:lvlJc w:val="left"/>
      <w:pPr>
        <w:tabs>
          <w:tab w:val="num" w:pos="720"/>
        </w:tabs>
        <w:ind w:left="720" w:hanging="360"/>
      </w:pPr>
    </w:lvl>
    <w:lvl w:ilvl="1">
      <w:numFmt w:val="bullet"/>
      <w:lvlText w:val="o"/>
      <w:lvlJc w:val="left"/>
      <w:pPr>
        <w:tabs>
          <w:tab w:val="num" w:pos="1440"/>
        </w:tabs>
        <w:ind w:left="1440" w:hanging="360"/>
      </w:pPr>
      <w:rPr>
        <w:rFonts w:ascii="Courier New" w:hAnsi="Courier New" w:hint="default"/>
        <w:sz w:val="20"/>
      </w:r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2" w15:restartNumberingAfterBreak="0">
    <w:nsid w:val="0CC05B5D"/>
    <w:multiLevelType w:val="hybridMultilevel"/>
    <w:tmpl w:val="88407A3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 w15:restartNumberingAfterBreak="0">
    <w:nsid w:val="0DEF465A"/>
    <w:multiLevelType w:val="multilevel"/>
    <w:tmpl w:val="6C569122"/>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E0328C7"/>
    <w:multiLevelType w:val="multilevel"/>
    <w:tmpl w:val="32C044F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1145CFE"/>
    <w:multiLevelType w:val="hybridMultilevel"/>
    <w:tmpl w:val="0FEE7B20"/>
    <w:lvl w:ilvl="0" w:tplc="D0C24DF4">
      <w:start w:val="5"/>
      <w:numFmt w:val="bullet"/>
      <w:lvlText w:val="-"/>
      <w:lvlJc w:val="left"/>
      <w:pPr>
        <w:ind w:left="720" w:hanging="360"/>
      </w:pPr>
      <w:rPr>
        <w:rFonts w:ascii="Arial" w:eastAsia="Times New Roman" w:hAnsi="Arial" w:cs="Arial" w:hint="default"/>
      </w:rPr>
    </w:lvl>
    <w:lvl w:ilvl="1" w:tplc="DCA2BA40">
      <w:start w:val="3"/>
      <w:numFmt w:val="bullet"/>
      <w:lvlText w:val=""/>
      <w:lvlJc w:val="left"/>
      <w:pPr>
        <w:ind w:left="1440" w:hanging="360"/>
      </w:pPr>
      <w:rPr>
        <w:rFonts w:ascii="Times New Roman" w:eastAsia="Times New Roman" w:hAnsi="Times New Roman" w:cs="Times New Roman"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6" w15:restartNumberingAfterBreak="0">
    <w:nsid w:val="12EE625C"/>
    <w:multiLevelType w:val="hybridMultilevel"/>
    <w:tmpl w:val="73782086"/>
    <w:lvl w:ilvl="0" w:tplc="040B0001">
      <w:start w:val="1"/>
      <w:numFmt w:val="bullet"/>
      <w:lvlText w:val=""/>
      <w:lvlJc w:val="left"/>
      <w:pPr>
        <w:ind w:left="1080" w:hanging="360"/>
      </w:pPr>
      <w:rPr>
        <w:rFonts w:ascii="Symbol" w:hAnsi="Symbol" w:hint="default"/>
      </w:rPr>
    </w:lvl>
    <w:lvl w:ilvl="1" w:tplc="040B0003" w:tentative="1">
      <w:start w:val="1"/>
      <w:numFmt w:val="bullet"/>
      <w:lvlText w:val="o"/>
      <w:lvlJc w:val="left"/>
      <w:pPr>
        <w:ind w:left="1800" w:hanging="360"/>
      </w:pPr>
      <w:rPr>
        <w:rFonts w:ascii="Courier New" w:hAnsi="Courier New" w:cs="Courier New" w:hint="default"/>
      </w:rPr>
    </w:lvl>
    <w:lvl w:ilvl="2" w:tplc="040B0005" w:tentative="1">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7" w15:restartNumberingAfterBreak="0">
    <w:nsid w:val="12FC72F3"/>
    <w:multiLevelType w:val="multilevel"/>
    <w:tmpl w:val="63BC9FE6"/>
    <w:lvl w:ilvl="0">
      <w:start w:val="1"/>
      <w:numFmt w:val="decimal"/>
      <w:lvlText w:val="%1."/>
      <w:lvlJc w:val="left"/>
      <w:pPr>
        <w:ind w:left="281" w:hanging="281"/>
      </w:pPr>
      <w:rPr>
        <w:rFonts w:ascii="Verdana" w:eastAsia="Verdana" w:hAnsi="Verdana" w:cs="Verdana"/>
        <w:b/>
        <w:i w:val="0"/>
        <w:strike w:val="0"/>
        <w:color w:val="000000"/>
        <w:sz w:val="20"/>
        <w:szCs w:val="20"/>
        <w:u w:val="none"/>
        <w:shd w:val="clear" w:color="auto" w:fill="auto"/>
        <w:vertAlign w:val="baseline"/>
      </w:rPr>
    </w:lvl>
    <w:lvl w:ilvl="1">
      <w:start w:val="1"/>
      <w:numFmt w:val="lowerLetter"/>
      <w:lvlText w:val="%2"/>
      <w:lvlJc w:val="left"/>
      <w:pPr>
        <w:ind w:left="4201" w:hanging="4201"/>
      </w:pPr>
      <w:rPr>
        <w:rFonts w:ascii="Verdana" w:eastAsia="Verdana" w:hAnsi="Verdana" w:cs="Verdana"/>
        <w:b/>
        <w:i w:val="0"/>
        <w:strike w:val="0"/>
        <w:color w:val="000000"/>
        <w:sz w:val="20"/>
        <w:szCs w:val="20"/>
        <w:u w:val="none"/>
        <w:shd w:val="clear" w:color="auto" w:fill="auto"/>
        <w:vertAlign w:val="baseline"/>
      </w:rPr>
    </w:lvl>
    <w:lvl w:ilvl="2">
      <w:start w:val="1"/>
      <w:numFmt w:val="lowerRoman"/>
      <w:lvlText w:val="%3"/>
      <w:lvlJc w:val="left"/>
      <w:pPr>
        <w:ind w:left="4921" w:hanging="4921"/>
      </w:pPr>
      <w:rPr>
        <w:rFonts w:ascii="Verdana" w:eastAsia="Verdana" w:hAnsi="Verdana" w:cs="Verdana"/>
        <w:b/>
        <w:i w:val="0"/>
        <w:strike w:val="0"/>
        <w:color w:val="000000"/>
        <w:sz w:val="20"/>
        <w:szCs w:val="20"/>
        <w:u w:val="none"/>
        <w:shd w:val="clear" w:color="auto" w:fill="auto"/>
        <w:vertAlign w:val="baseline"/>
      </w:rPr>
    </w:lvl>
    <w:lvl w:ilvl="3">
      <w:start w:val="1"/>
      <w:numFmt w:val="decimal"/>
      <w:lvlText w:val="%4"/>
      <w:lvlJc w:val="left"/>
      <w:pPr>
        <w:ind w:left="5641" w:hanging="5641"/>
      </w:pPr>
      <w:rPr>
        <w:rFonts w:ascii="Verdana" w:eastAsia="Verdana" w:hAnsi="Verdana" w:cs="Verdana"/>
        <w:b/>
        <w:i w:val="0"/>
        <w:strike w:val="0"/>
        <w:color w:val="000000"/>
        <w:sz w:val="20"/>
        <w:szCs w:val="20"/>
        <w:u w:val="none"/>
        <w:shd w:val="clear" w:color="auto" w:fill="auto"/>
        <w:vertAlign w:val="baseline"/>
      </w:rPr>
    </w:lvl>
    <w:lvl w:ilvl="4">
      <w:start w:val="1"/>
      <w:numFmt w:val="lowerLetter"/>
      <w:lvlText w:val="%5"/>
      <w:lvlJc w:val="left"/>
      <w:pPr>
        <w:ind w:left="6361" w:hanging="6361"/>
      </w:pPr>
      <w:rPr>
        <w:rFonts w:ascii="Verdana" w:eastAsia="Verdana" w:hAnsi="Verdana" w:cs="Verdana"/>
        <w:b/>
        <w:i w:val="0"/>
        <w:strike w:val="0"/>
        <w:color w:val="000000"/>
        <w:sz w:val="20"/>
        <w:szCs w:val="20"/>
        <w:u w:val="none"/>
        <w:shd w:val="clear" w:color="auto" w:fill="auto"/>
        <w:vertAlign w:val="baseline"/>
      </w:rPr>
    </w:lvl>
    <w:lvl w:ilvl="5">
      <w:start w:val="1"/>
      <w:numFmt w:val="lowerRoman"/>
      <w:lvlText w:val="%6"/>
      <w:lvlJc w:val="left"/>
      <w:pPr>
        <w:ind w:left="7081" w:hanging="7081"/>
      </w:pPr>
      <w:rPr>
        <w:rFonts w:ascii="Verdana" w:eastAsia="Verdana" w:hAnsi="Verdana" w:cs="Verdana"/>
        <w:b/>
        <w:i w:val="0"/>
        <w:strike w:val="0"/>
        <w:color w:val="000000"/>
        <w:sz w:val="20"/>
        <w:szCs w:val="20"/>
        <w:u w:val="none"/>
        <w:shd w:val="clear" w:color="auto" w:fill="auto"/>
        <w:vertAlign w:val="baseline"/>
      </w:rPr>
    </w:lvl>
    <w:lvl w:ilvl="6">
      <w:start w:val="1"/>
      <w:numFmt w:val="decimal"/>
      <w:lvlText w:val="%7"/>
      <w:lvlJc w:val="left"/>
      <w:pPr>
        <w:ind w:left="7801" w:hanging="7801"/>
      </w:pPr>
      <w:rPr>
        <w:rFonts w:ascii="Verdana" w:eastAsia="Verdana" w:hAnsi="Verdana" w:cs="Verdana"/>
        <w:b/>
        <w:i w:val="0"/>
        <w:strike w:val="0"/>
        <w:color w:val="000000"/>
        <w:sz w:val="20"/>
        <w:szCs w:val="20"/>
        <w:u w:val="none"/>
        <w:shd w:val="clear" w:color="auto" w:fill="auto"/>
        <w:vertAlign w:val="baseline"/>
      </w:rPr>
    </w:lvl>
    <w:lvl w:ilvl="7">
      <w:start w:val="1"/>
      <w:numFmt w:val="lowerLetter"/>
      <w:lvlText w:val="%8"/>
      <w:lvlJc w:val="left"/>
      <w:pPr>
        <w:ind w:left="8521" w:hanging="8521"/>
      </w:pPr>
      <w:rPr>
        <w:rFonts w:ascii="Verdana" w:eastAsia="Verdana" w:hAnsi="Verdana" w:cs="Verdana"/>
        <w:b/>
        <w:i w:val="0"/>
        <w:strike w:val="0"/>
        <w:color w:val="000000"/>
        <w:sz w:val="20"/>
        <w:szCs w:val="20"/>
        <w:u w:val="none"/>
        <w:shd w:val="clear" w:color="auto" w:fill="auto"/>
        <w:vertAlign w:val="baseline"/>
      </w:rPr>
    </w:lvl>
    <w:lvl w:ilvl="8">
      <w:start w:val="1"/>
      <w:numFmt w:val="lowerRoman"/>
      <w:lvlText w:val="%9"/>
      <w:lvlJc w:val="left"/>
      <w:pPr>
        <w:ind w:left="9241" w:hanging="9241"/>
      </w:pPr>
      <w:rPr>
        <w:rFonts w:ascii="Verdana" w:eastAsia="Verdana" w:hAnsi="Verdana" w:cs="Verdana"/>
        <w:b/>
        <w:i w:val="0"/>
        <w:strike w:val="0"/>
        <w:color w:val="000000"/>
        <w:sz w:val="20"/>
        <w:szCs w:val="20"/>
        <w:u w:val="none"/>
        <w:shd w:val="clear" w:color="auto" w:fill="auto"/>
        <w:vertAlign w:val="baseline"/>
      </w:rPr>
    </w:lvl>
  </w:abstractNum>
  <w:abstractNum w:abstractNumId="8" w15:restartNumberingAfterBreak="0">
    <w:nsid w:val="15564650"/>
    <w:multiLevelType w:val="hybridMultilevel"/>
    <w:tmpl w:val="732271F2"/>
    <w:lvl w:ilvl="0" w:tplc="040B000F">
      <w:start w:val="1"/>
      <w:numFmt w:val="decimal"/>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9" w15:restartNumberingAfterBreak="0">
    <w:nsid w:val="185A6772"/>
    <w:multiLevelType w:val="hybridMultilevel"/>
    <w:tmpl w:val="2A64A6B0"/>
    <w:lvl w:ilvl="0" w:tplc="DED89C92">
      <w:start w:val="11"/>
      <w:numFmt w:val="bullet"/>
      <w:lvlText w:val="-"/>
      <w:lvlJc w:val="left"/>
      <w:pPr>
        <w:ind w:left="720" w:hanging="360"/>
      </w:pPr>
      <w:rPr>
        <w:rFonts w:ascii="Calibri" w:eastAsia="Calibri" w:hAnsi="Calibri" w:cs="Times New Roman"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0" w15:restartNumberingAfterBreak="0">
    <w:nsid w:val="280219AD"/>
    <w:multiLevelType w:val="hybridMultilevel"/>
    <w:tmpl w:val="718EF0EC"/>
    <w:lvl w:ilvl="0" w:tplc="D0C24DF4">
      <w:start w:val="5"/>
      <w:numFmt w:val="bullet"/>
      <w:lvlText w:val="-"/>
      <w:lvlJc w:val="left"/>
      <w:pPr>
        <w:ind w:left="720" w:hanging="360"/>
      </w:pPr>
      <w:rPr>
        <w:rFonts w:ascii="Arial" w:eastAsia="Times New Roman" w:hAnsi="Arial" w:cs="Aria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1" w15:restartNumberingAfterBreak="0">
    <w:nsid w:val="28950A94"/>
    <w:multiLevelType w:val="hybridMultilevel"/>
    <w:tmpl w:val="CAAC9F1E"/>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start w:val="1"/>
      <w:numFmt w:val="bullet"/>
      <w:lvlText w:val=""/>
      <w:lvlJc w:val="left"/>
      <w:pPr>
        <w:ind w:left="2160" w:hanging="360"/>
      </w:pPr>
      <w:rPr>
        <w:rFonts w:ascii="Wingdings" w:hAnsi="Wingdings" w:hint="default"/>
      </w:rPr>
    </w:lvl>
    <w:lvl w:ilvl="3" w:tplc="040B0001">
      <w:start w:val="1"/>
      <w:numFmt w:val="bullet"/>
      <w:lvlText w:val=""/>
      <w:lvlJc w:val="left"/>
      <w:pPr>
        <w:ind w:left="2880" w:hanging="360"/>
      </w:pPr>
      <w:rPr>
        <w:rFonts w:ascii="Symbol" w:hAnsi="Symbol" w:hint="default"/>
      </w:rPr>
    </w:lvl>
    <w:lvl w:ilvl="4" w:tplc="040B0003">
      <w:start w:val="1"/>
      <w:numFmt w:val="bullet"/>
      <w:lvlText w:val="o"/>
      <w:lvlJc w:val="left"/>
      <w:pPr>
        <w:ind w:left="3600" w:hanging="360"/>
      </w:pPr>
      <w:rPr>
        <w:rFonts w:ascii="Courier New" w:hAnsi="Courier New" w:cs="Courier New" w:hint="default"/>
      </w:rPr>
    </w:lvl>
    <w:lvl w:ilvl="5" w:tplc="040B0005">
      <w:start w:val="1"/>
      <w:numFmt w:val="bullet"/>
      <w:lvlText w:val=""/>
      <w:lvlJc w:val="left"/>
      <w:pPr>
        <w:ind w:left="4320" w:hanging="360"/>
      </w:pPr>
      <w:rPr>
        <w:rFonts w:ascii="Wingdings" w:hAnsi="Wingdings" w:hint="default"/>
      </w:rPr>
    </w:lvl>
    <w:lvl w:ilvl="6" w:tplc="040B0001">
      <w:start w:val="1"/>
      <w:numFmt w:val="bullet"/>
      <w:lvlText w:val=""/>
      <w:lvlJc w:val="left"/>
      <w:pPr>
        <w:ind w:left="5040" w:hanging="360"/>
      </w:pPr>
      <w:rPr>
        <w:rFonts w:ascii="Symbol" w:hAnsi="Symbol" w:hint="default"/>
      </w:rPr>
    </w:lvl>
    <w:lvl w:ilvl="7" w:tplc="040B0003">
      <w:start w:val="1"/>
      <w:numFmt w:val="bullet"/>
      <w:lvlText w:val="o"/>
      <w:lvlJc w:val="left"/>
      <w:pPr>
        <w:ind w:left="5760" w:hanging="360"/>
      </w:pPr>
      <w:rPr>
        <w:rFonts w:ascii="Courier New" w:hAnsi="Courier New" w:cs="Courier New" w:hint="default"/>
      </w:rPr>
    </w:lvl>
    <w:lvl w:ilvl="8" w:tplc="040B0005">
      <w:start w:val="1"/>
      <w:numFmt w:val="bullet"/>
      <w:lvlText w:val=""/>
      <w:lvlJc w:val="left"/>
      <w:pPr>
        <w:ind w:left="6480" w:hanging="360"/>
      </w:pPr>
      <w:rPr>
        <w:rFonts w:ascii="Wingdings" w:hAnsi="Wingdings" w:hint="default"/>
      </w:rPr>
    </w:lvl>
  </w:abstractNum>
  <w:abstractNum w:abstractNumId="12" w15:restartNumberingAfterBreak="0">
    <w:nsid w:val="29C945E4"/>
    <w:multiLevelType w:val="multilevel"/>
    <w:tmpl w:val="FBF44EE8"/>
    <w:lvl w:ilvl="0">
      <w:start w:val="1"/>
      <w:numFmt w:val="decimal"/>
      <w:lvlText w:val="%1."/>
      <w:lvlJc w:val="left"/>
      <w:pPr>
        <w:tabs>
          <w:tab w:val="num" w:pos="720"/>
        </w:tabs>
        <w:ind w:left="720" w:hanging="360"/>
      </w:pPr>
    </w:lvl>
    <w:lvl w:ilvl="1">
      <w:numFmt w:val="bullet"/>
      <w:lvlText w:val="o"/>
      <w:lvlJc w:val="left"/>
      <w:pPr>
        <w:tabs>
          <w:tab w:val="num" w:pos="1440"/>
        </w:tabs>
        <w:ind w:left="1440" w:hanging="360"/>
      </w:pPr>
      <w:rPr>
        <w:rFonts w:ascii="Courier New" w:hAnsi="Courier New" w:hint="default"/>
        <w:sz w:val="20"/>
      </w:r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13" w15:restartNumberingAfterBreak="0">
    <w:nsid w:val="2CB84E58"/>
    <w:multiLevelType w:val="hybridMultilevel"/>
    <w:tmpl w:val="186AE906"/>
    <w:lvl w:ilvl="0" w:tplc="979470AA">
      <w:numFmt w:val="bullet"/>
      <w:lvlText w:val="•"/>
      <w:lvlJc w:val="left"/>
      <w:pPr>
        <w:ind w:left="720" w:hanging="360"/>
      </w:pPr>
      <w:rPr>
        <w:rFonts w:ascii="Arial" w:eastAsia="Times New Roman" w:hAnsi="Arial" w:cs="Aria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4" w15:restartNumberingAfterBreak="0">
    <w:nsid w:val="2F4640EC"/>
    <w:multiLevelType w:val="hybridMultilevel"/>
    <w:tmpl w:val="3DE00C5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5" w15:restartNumberingAfterBreak="0">
    <w:nsid w:val="2F6F028E"/>
    <w:multiLevelType w:val="hybridMultilevel"/>
    <w:tmpl w:val="5AA6267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6" w15:restartNumberingAfterBreak="0">
    <w:nsid w:val="33EB765E"/>
    <w:multiLevelType w:val="hybridMultilevel"/>
    <w:tmpl w:val="679A08BA"/>
    <w:lvl w:ilvl="0" w:tplc="040B0001">
      <w:start w:val="1"/>
      <w:numFmt w:val="bullet"/>
      <w:lvlText w:val=""/>
      <w:lvlJc w:val="left"/>
      <w:pPr>
        <w:ind w:left="1080" w:hanging="360"/>
      </w:pPr>
      <w:rPr>
        <w:rFonts w:ascii="Symbol" w:hAnsi="Symbol" w:hint="default"/>
      </w:rPr>
    </w:lvl>
    <w:lvl w:ilvl="1" w:tplc="040B0003" w:tentative="1">
      <w:start w:val="1"/>
      <w:numFmt w:val="bullet"/>
      <w:lvlText w:val="o"/>
      <w:lvlJc w:val="left"/>
      <w:pPr>
        <w:ind w:left="1800" w:hanging="360"/>
      </w:pPr>
      <w:rPr>
        <w:rFonts w:ascii="Courier New" w:hAnsi="Courier New" w:cs="Courier New" w:hint="default"/>
      </w:rPr>
    </w:lvl>
    <w:lvl w:ilvl="2" w:tplc="040B0005" w:tentative="1">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17" w15:restartNumberingAfterBreak="0">
    <w:nsid w:val="35EE254E"/>
    <w:multiLevelType w:val="hybridMultilevel"/>
    <w:tmpl w:val="2264B45E"/>
    <w:lvl w:ilvl="0" w:tplc="AC689CAC">
      <w:numFmt w:val="bullet"/>
      <w:lvlText w:val="-"/>
      <w:lvlJc w:val="left"/>
      <w:pPr>
        <w:ind w:left="720" w:hanging="360"/>
      </w:pPr>
      <w:rPr>
        <w:rFonts w:ascii="Calibri" w:eastAsia="Calibri" w:hAnsi="Calibri" w:cs="Calibri" w:hint="default"/>
      </w:rPr>
    </w:lvl>
    <w:lvl w:ilvl="1" w:tplc="040B0003">
      <w:start w:val="1"/>
      <w:numFmt w:val="bullet"/>
      <w:lvlText w:val="o"/>
      <w:lvlJc w:val="left"/>
      <w:pPr>
        <w:ind w:left="1440" w:hanging="360"/>
      </w:pPr>
      <w:rPr>
        <w:rFonts w:ascii="Courier New" w:hAnsi="Courier New" w:cs="Courier New" w:hint="default"/>
      </w:rPr>
    </w:lvl>
    <w:lvl w:ilvl="2" w:tplc="040B0005">
      <w:start w:val="1"/>
      <w:numFmt w:val="bullet"/>
      <w:lvlText w:val=""/>
      <w:lvlJc w:val="left"/>
      <w:pPr>
        <w:ind w:left="2160" w:hanging="360"/>
      </w:pPr>
      <w:rPr>
        <w:rFonts w:ascii="Wingdings" w:hAnsi="Wingdings" w:hint="default"/>
      </w:rPr>
    </w:lvl>
    <w:lvl w:ilvl="3" w:tplc="040B0001">
      <w:start w:val="1"/>
      <w:numFmt w:val="bullet"/>
      <w:lvlText w:val=""/>
      <w:lvlJc w:val="left"/>
      <w:pPr>
        <w:ind w:left="2880" w:hanging="360"/>
      </w:pPr>
      <w:rPr>
        <w:rFonts w:ascii="Symbol" w:hAnsi="Symbol" w:hint="default"/>
      </w:rPr>
    </w:lvl>
    <w:lvl w:ilvl="4" w:tplc="040B0003">
      <w:start w:val="1"/>
      <w:numFmt w:val="bullet"/>
      <w:lvlText w:val="o"/>
      <w:lvlJc w:val="left"/>
      <w:pPr>
        <w:ind w:left="3600" w:hanging="360"/>
      </w:pPr>
      <w:rPr>
        <w:rFonts w:ascii="Courier New" w:hAnsi="Courier New" w:cs="Courier New" w:hint="default"/>
      </w:rPr>
    </w:lvl>
    <w:lvl w:ilvl="5" w:tplc="040B0005">
      <w:start w:val="1"/>
      <w:numFmt w:val="bullet"/>
      <w:lvlText w:val=""/>
      <w:lvlJc w:val="left"/>
      <w:pPr>
        <w:ind w:left="4320" w:hanging="360"/>
      </w:pPr>
      <w:rPr>
        <w:rFonts w:ascii="Wingdings" w:hAnsi="Wingdings" w:hint="default"/>
      </w:rPr>
    </w:lvl>
    <w:lvl w:ilvl="6" w:tplc="040B0001">
      <w:start w:val="1"/>
      <w:numFmt w:val="bullet"/>
      <w:lvlText w:val=""/>
      <w:lvlJc w:val="left"/>
      <w:pPr>
        <w:ind w:left="5040" w:hanging="360"/>
      </w:pPr>
      <w:rPr>
        <w:rFonts w:ascii="Symbol" w:hAnsi="Symbol" w:hint="default"/>
      </w:rPr>
    </w:lvl>
    <w:lvl w:ilvl="7" w:tplc="040B0003">
      <w:start w:val="1"/>
      <w:numFmt w:val="bullet"/>
      <w:lvlText w:val="o"/>
      <w:lvlJc w:val="left"/>
      <w:pPr>
        <w:ind w:left="5760" w:hanging="360"/>
      </w:pPr>
      <w:rPr>
        <w:rFonts w:ascii="Courier New" w:hAnsi="Courier New" w:cs="Courier New" w:hint="default"/>
      </w:rPr>
    </w:lvl>
    <w:lvl w:ilvl="8" w:tplc="040B0005">
      <w:start w:val="1"/>
      <w:numFmt w:val="bullet"/>
      <w:lvlText w:val=""/>
      <w:lvlJc w:val="left"/>
      <w:pPr>
        <w:ind w:left="6480" w:hanging="360"/>
      </w:pPr>
      <w:rPr>
        <w:rFonts w:ascii="Wingdings" w:hAnsi="Wingdings" w:hint="default"/>
      </w:rPr>
    </w:lvl>
  </w:abstractNum>
  <w:abstractNum w:abstractNumId="18" w15:restartNumberingAfterBreak="0">
    <w:nsid w:val="3B450471"/>
    <w:multiLevelType w:val="hybridMultilevel"/>
    <w:tmpl w:val="08A29764"/>
    <w:lvl w:ilvl="0" w:tplc="040B0001">
      <w:start w:val="1"/>
      <w:numFmt w:val="bullet"/>
      <w:lvlText w:val=""/>
      <w:lvlJc w:val="left"/>
      <w:pPr>
        <w:ind w:left="1440" w:hanging="360"/>
      </w:pPr>
      <w:rPr>
        <w:rFonts w:ascii="Symbol" w:hAnsi="Symbol" w:hint="default"/>
      </w:rPr>
    </w:lvl>
    <w:lvl w:ilvl="1" w:tplc="040B0003" w:tentative="1">
      <w:start w:val="1"/>
      <w:numFmt w:val="bullet"/>
      <w:lvlText w:val="o"/>
      <w:lvlJc w:val="left"/>
      <w:pPr>
        <w:ind w:left="2160" w:hanging="360"/>
      </w:pPr>
      <w:rPr>
        <w:rFonts w:ascii="Courier New" w:hAnsi="Courier New" w:cs="Courier New" w:hint="default"/>
      </w:rPr>
    </w:lvl>
    <w:lvl w:ilvl="2" w:tplc="040B0005" w:tentative="1">
      <w:start w:val="1"/>
      <w:numFmt w:val="bullet"/>
      <w:lvlText w:val=""/>
      <w:lvlJc w:val="left"/>
      <w:pPr>
        <w:ind w:left="2880" w:hanging="360"/>
      </w:pPr>
      <w:rPr>
        <w:rFonts w:ascii="Wingdings" w:hAnsi="Wingdings" w:hint="default"/>
      </w:rPr>
    </w:lvl>
    <w:lvl w:ilvl="3" w:tplc="040B0001" w:tentative="1">
      <w:start w:val="1"/>
      <w:numFmt w:val="bullet"/>
      <w:lvlText w:val=""/>
      <w:lvlJc w:val="left"/>
      <w:pPr>
        <w:ind w:left="3600" w:hanging="360"/>
      </w:pPr>
      <w:rPr>
        <w:rFonts w:ascii="Symbol" w:hAnsi="Symbol" w:hint="default"/>
      </w:rPr>
    </w:lvl>
    <w:lvl w:ilvl="4" w:tplc="040B0003" w:tentative="1">
      <w:start w:val="1"/>
      <w:numFmt w:val="bullet"/>
      <w:lvlText w:val="o"/>
      <w:lvlJc w:val="left"/>
      <w:pPr>
        <w:ind w:left="4320" w:hanging="360"/>
      </w:pPr>
      <w:rPr>
        <w:rFonts w:ascii="Courier New" w:hAnsi="Courier New" w:cs="Courier New" w:hint="default"/>
      </w:rPr>
    </w:lvl>
    <w:lvl w:ilvl="5" w:tplc="040B0005" w:tentative="1">
      <w:start w:val="1"/>
      <w:numFmt w:val="bullet"/>
      <w:lvlText w:val=""/>
      <w:lvlJc w:val="left"/>
      <w:pPr>
        <w:ind w:left="5040" w:hanging="360"/>
      </w:pPr>
      <w:rPr>
        <w:rFonts w:ascii="Wingdings" w:hAnsi="Wingdings" w:hint="default"/>
      </w:rPr>
    </w:lvl>
    <w:lvl w:ilvl="6" w:tplc="040B0001" w:tentative="1">
      <w:start w:val="1"/>
      <w:numFmt w:val="bullet"/>
      <w:lvlText w:val=""/>
      <w:lvlJc w:val="left"/>
      <w:pPr>
        <w:ind w:left="5760" w:hanging="360"/>
      </w:pPr>
      <w:rPr>
        <w:rFonts w:ascii="Symbol" w:hAnsi="Symbol" w:hint="default"/>
      </w:rPr>
    </w:lvl>
    <w:lvl w:ilvl="7" w:tplc="040B0003" w:tentative="1">
      <w:start w:val="1"/>
      <w:numFmt w:val="bullet"/>
      <w:lvlText w:val="o"/>
      <w:lvlJc w:val="left"/>
      <w:pPr>
        <w:ind w:left="6480" w:hanging="360"/>
      </w:pPr>
      <w:rPr>
        <w:rFonts w:ascii="Courier New" w:hAnsi="Courier New" w:cs="Courier New" w:hint="default"/>
      </w:rPr>
    </w:lvl>
    <w:lvl w:ilvl="8" w:tplc="040B0005" w:tentative="1">
      <w:start w:val="1"/>
      <w:numFmt w:val="bullet"/>
      <w:lvlText w:val=""/>
      <w:lvlJc w:val="left"/>
      <w:pPr>
        <w:ind w:left="7200" w:hanging="360"/>
      </w:pPr>
      <w:rPr>
        <w:rFonts w:ascii="Wingdings" w:hAnsi="Wingdings" w:hint="default"/>
      </w:rPr>
    </w:lvl>
  </w:abstractNum>
  <w:abstractNum w:abstractNumId="19" w15:restartNumberingAfterBreak="0">
    <w:nsid w:val="3B4E5B36"/>
    <w:multiLevelType w:val="hybridMultilevel"/>
    <w:tmpl w:val="C5C82644"/>
    <w:lvl w:ilvl="0" w:tplc="D0C24DF4">
      <w:start w:val="5"/>
      <w:numFmt w:val="bullet"/>
      <w:lvlText w:val="-"/>
      <w:lvlJc w:val="left"/>
      <w:pPr>
        <w:ind w:left="784" w:hanging="360"/>
      </w:pPr>
      <w:rPr>
        <w:rFonts w:ascii="Arial" w:eastAsia="Times New Roman" w:hAnsi="Arial" w:cs="Arial" w:hint="default"/>
      </w:rPr>
    </w:lvl>
    <w:lvl w:ilvl="1" w:tplc="040B0003" w:tentative="1">
      <w:start w:val="1"/>
      <w:numFmt w:val="bullet"/>
      <w:lvlText w:val="o"/>
      <w:lvlJc w:val="left"/>
      <w:pPr>
        <w:ind w:left="1504" w:hanging="360"/>
      </w:pPr>
      <w:rPr>
        <w:rFonts w:ascii="Courier New" w:hAnsi="Courier New" w:cs="Courier New" w:hint="default"/>
      </w:rPr>
    </w:lvl>
    <w:lvl w:ilvl="2" w:tplc="040B0005" w:tentative="1">
      <w:start w:val="1"/>
      <w:numFmt w:val="bullet"/>
      <w:lvlText w:val=""/>
      <w:lvlJc w:val="left"/>
      <w:pPr>
        <w:ind w:left="2224" w:hanging="360"/>
      </w:pPr>
      <w:rPr>
        <w:rFonts w:ascii="Wingdings" w:hAnsi="Wingdings" w:hint="default"/>
      </w:rPr>
    </w:lvl>
    <w:lvl w:ilvl="3" w:tplc="040B0001" w:tentative="1">
      <w:start w:val="1"/>
      <w:numFmt w:val="bullet"/>
      <w:lvlText w:val=""/>
      <w:lvlJc w:val="left"/>
      <w:pPr>
        <w:ind w:left="2944" w:hanging="360"/>
      </w:pPr>
      <w:rPr>
        <w:rFonts w:ascii="Symbol" w:hAnsi="Symbol" w:hint="default"/>
      </w:rPr>
    </w:lvl>
    <w:lvl w:ilvl="4" w:tplc="040B0003" w:tentative="1">
      <w:start w:val="1"/>
      <w:numFmt w:val="bullet"/>
      <w:lvlText w:val="o"/>
      <w:lvlJc w:val="left"/>
      <w:pPr>
        <w:ind w:left="3664" w:hanging="360"/>
      </w:pPr>
      <w:rPr>
        <w:rFonts w:ascii="Courier New" w:hAnsi="Courier New" w:cs="Courier New" w:hint="default"/>
      </w:rPr>
    </w:lvl>
    <w:lvl w:ilvl="5" w:tplc="040B0005" w:tentative="1">
      <w:start w:val="1"/>
      <w:numFmt w:val="bullet"/>
      <w:lvlText w:val=""/>
      <w:lvlJc w:val="left"/>
      <w:pPr>
        <w:ind w:left="4384" w:hanging="360"/>
      </w:pPr>
      <w:rPr>
        <w:rFonts w:ascii="Wingdings" w:hAnsi="Wingdings" w:hint="default"/>
      </w:rPr>
    </w:lvl>
    <w:lvl w:ilvl="6" w:tplc="040B0001" w:tentative="1">
      <w:start w:val="1"/>
      <w:numFmt w:val="bullet"/>
      <w:lvlText w:val=""/>
      <w:lvlJc w:val="left"/>
      <w:pPr>
        <w:ind w:left="5104" w:hanging="360"/>
      </w:pPr>
      <w:rPr>
        <w:rFonts w:ascii="Symbol" w:hAnsi="Symbol" w:hint="default"/>
      </w:rPr>
    </w:lvl>
    <w:lvl w:ilvl="7" w:tplc="040B0003" w:tentative="1">
      <w:start w:val="1"/>
      <w:numFmt w:val="bullet"/>
      <w:lvlText w:val="o"/>
      <w:lvlJc w:val="left"/>
      <w:pPr>
        <w:ind w:left="5824" w:hanging="360"/>
      </w:pPr>
      <w:rPr>
        <w:rFonts w:ascii="Courier New" w:hAnsi="Courier New" w:cs="Courier New" w:hint="default"/>
      </w:rPr>
    </w:lvl>
    <w:lvl w:ilvl="8" w:tplc="040B0005" w:tentative="1">
      <w:start w:val="1"/>
      <w:numFmt w:val="bullet"/>
      <w:lvlText w:val=""/>
      <w:lvlJc w:val="left"/>
      <w:pPr>
        <w:ind w:left="6544" w:hanging="360"/>
      </w:pPr>
      <w:rPr>
        <w:rFonts w:ascii="Wingdings" w:hAnsi="Wingdings" w:hint="default"/>
      </w:rPr>
    </w:lvl>
  </w:abstractNum>
  <w:abstractNum w:abstractNumId="20" w15:restartNumberingAfterBreak="0">
    <w:nsid w:val="3CB418C0"/>
    <w:multiLevelType w:val="hybridMultilevel"/>
    <w:tmpl w:val="6E4A7E7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1" w15:restartNumberingAfterBreak="0">
    <w:nsid w:val="40327CE3"/>
    <w:multiLevelType w:val="multilevel"/>
    <w:tmpl w:val="D0525A50"/>
    <w:lvl w:ilvl="0">
      <w:start w:val="1"/>
      <w:numFmt w:val="decimal"/>
      <w:lvlText w:val="%1."/>
      <w:lvlJc w:val="left"/>
      <w:pPr>
        <w:tabs>
          <w:tab w:val="num" w:pos="720"/>
        </w:tabs>
        <w:ind w:left="720" w:hanging="360"/>
      </w:pPr>
    </w:lvl>
    <w:lvl w:ilvl="1">
      <w:numFmt w:val="bullet"/>
      <w:lvlText w:val="o"/>
      <w:lvlJc w:val="left"/>
      <w:pPr>
        <w:tabs>
          <w:tab w:val="num" w:pos="1440"/>
        </w:tabs>
        <w:ind w:left="1440" w:hanging="360"/>
      </w:pPr>
      <w:rPr>
        <w:rFonts w:ascii="Courier New" w:hAnsi="Courier New" w:hint="default"/>
        <w:sz w:val="20"/>
      </w:r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22" w15:restartNumberingAfterBreak="0">
    <w:nsid w:val="40D573F9"/>
    <w:multiLevelType w:val="hybridMultilevel"/>
    <w:tmpl w:val="B936EF3C"/>
    <w:lvl w:ilvl="0" w:tplc="D0C24DF4">
      <w:start w:val="5"/>
      <w:numFmt w:val="bullet"/>
      <w:lvlText w:val="-"/>
      <w:lvlJc w:val="left"/>
      <w:pPr>
        <w:ind w:left="781" w:hanging="360"/>
      </w:pPr>
      <w:rPr>
        <w:rFonts w:ascii="Arial" w:eastAsia="Times New Roman" w:hAnsi="Arial" w:cs="Arial" w:hint="default"/>
      </w:rPr>
    </w:lvl>
    <w:lvl w:ilvl="1" w:tplc="040B0003" w:tentative="1">
      <w:start w:val="1"/>
      <w:numFmt w:val="bullet"/>
      <w:lvlText w:val="o"/>
      <w:lvlJc w:val="left"/>
      <w:pPr>
        <w:ind w:left="1501" w:hanging="360"/>
      </w:pPr>
      <w:rPr>
        <w:rFonts w:ascii="Courier New" w:hAnsi="Courier New" w:cs="Courier New" w:hint="default"/>
      </w:rPr>
    </w:lvl>
    <w:lvl w:ilvl="2" w:tplc="040B0005" w:tentative="1">
      <w:start w:val="1"/>
      <w:numFmt w:val="bullet"/>
      <w:lvlText w:val=""/>
      <w:lvlJc w:val="left"/>
      <w:pPr>
        <w:ind w:left="2221" w:hanging="360"/>
      </w:pPr>
      <w:rPr>
        <w:rFonts w:ascii="Wingdings" w:hAnsi="Wingdings" w:hint="default"/>
      </w:rPr>
    </w:lvl>
    <w:lvl w:ilvl="3" w:tplc="040B0001" w:tentative="1">
      <w:start w:val="1"/>
      <w:numFmt w:val="bullet"/>
      <w:lvlText w:val=""/>
      <w:lvlJc w:val="left"/>
      <w:pPr>
        <w:ind w:left="2941" w:hanging="360"/>
      </w:pPr>
      <w:rPr>
        <w:rFonts w:ascii="Symbol" w:hAnsi="Symbol" w:hint="default"/>
      </w:rPr>
    </w:lvl>
    <w:lvl w:ilvl="4" w:tplc="040B0003" w:tentative="1">
      <w:start w:val="1"/>
      <w:numFmt w:val="bullet"/>
      <w:lvlText w:val="o"/>
      <w:lvlJc w:val="left"/>
      <w:pPr>
        <w:ind w:left="3661" w:hanging="360"/>
      </w:pPr>
      <w:rPr>
        <w:rFonts w:ascii="Courier New" w:hAnsi="Courier New" w:cs="Courier New" w:hint="default"/>
      </w:rPr>
    </w:lvl>
    <w:lvl w:ilvl="5" w:tplc="040B0005" w:tentative="1">
      <w:start w:val="1"/>
      <w:numFmt w:val="bullet"/>
      <w:lvlText w:val=""/>
      <w:lvlJc w:val="left"/>
      <w:pPr>
        <w:ind w:left="4381" w:hanging="360"/>
      </w:pPr>
      <w:rPr>
        <w:rFonts w:ascii="Wingdings" w:hAnsi="Wingdings" w:hint="default"/>
      </w:rPr>
    </w:lvl>
    <w:lvl w:ilvl="6" w:tplc="040B0001" w:tentative="1">
      <w:start w:val="1"/>
      <w:numFmt w:val="bullet"/>
      <w:lvlText w:val=""/>
      <w:lvlJc w:val="left"/>
      <w:pPr>
        <w:ind w:left="5101" w:hanging="360"/>
      </w:pPr>
      <w:rPr>
        <w:rFonts w:ascii="Symbol" w:hAnsi="Symbol" w:hint="default"/>
      </w:rPr>
    </w:lvl>
    <w:lvl w:ilvl="7" w:tplc="040B0003" w:tentative="1">
      <w:start w:val="1"/>
      <w:numFmt w:val="bullet"/>
      <w:lvlText w:val="o"/>
      <w:lvlJc w:val="left"/>
      <w:pPr>
        <w:ind w:left="5821" w:hanging="360"/>
      </w:pPr>
      <w:rPr>
        <w:rFonts w:ascii="Courier New" w:hAnsi="Courier New" w:cs="Courier New" w:hint="default"/>
      </w:rPr>
    </w:lvl>
    <w:lvl w:ilvl="8" w:tplc="040B0005" w:tentative="1">
      <w:start w:val="1"/>
      <w:numFmt w:val="bullet"/>
      <w:lvlText w:val=""/>
      <w:lvlJc w:val="left"/>
      <w:pPr>
        <w:ind w:left="6541" w:hanging="360"/>
      </w:pPr>
      <w:rPr>
        <w:rFonts w:ascii="Wingdings" w:hAnsi="Wingdings" w:hint="default"/>
      </w:rPr>
    </w:lvl>
  </w:abstractNum>
  <w:abstractNum w:abstractNumId="23" w15:restartNumberingAfterBreak="0">
    <w:nsid w:val="42A864B7"/>
    <w:multiLevelType w:val="hybridMultilevel"/>
    <w:tmpl w:val="375AFDF2"/>
    <w:lvl w:ilvl="0" w:tplc="979470AA">
      <w:numFmt w:val="bullet"/>
      <w:lvlText w:val="•"/>
      <w:lvlJc w:val="left"/>
      <w:pPr>
        <w:ind w:left="720" w:hanging="360"/>
      </w:pPr>
      <w:rPr>
        <w:rFonts w:ascii="Arial" w:eastAsia="Times New Roman" w:hAnsi="Arial" w:cs="Aria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4" w15:restartNumberingAfterBreak="0">
    <w:nsid w:val="48A24205"/>
    <w:multiLevelType w:val="multilevel"/>
    <w:tmpl w:val="127800F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4A0F5901"/>
    <w:multiLevelType w:val="hybridMultilevel"/>
    <w:tmpl w:val="9AB470D6"/>
    <w:lvl w:ilvl="0" w:tplc="D0C24DF4">
      <w:start w:val="5"/>
      <w:numFmt w:val="bullet"/>
      <w:lvlText w:val="-"/>
      <w:lvlJc w:val="left"/>
      <w:pPr>
        <w:ind w:left="2385" w:hanging="360"/>
      </w:pPr>
      <w:rPr>
        <w:rFonts w:ascii="Arial" w:eastAsia="Times New Roman" w:hAnsi="Arial" w:cs="Aria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6" w15:restartNumberingAfterBreak="0">
    <w:nsid w:val="4C6B6AB4"/>
    <w:multiLevelType w:val="hybridMultilevel"/>
    <w:tmpl w:val="9196B3A4"/>
    <w:lvl w:ilvl="0" w:tplc="D0C24DF4">
      <w:start w:val="5"/>
      <w:numFmt w:val="bullet"/>
      <w:lvlText w:val="-"/>
      <w:lvlJc w:val="left"/>
      <w:pPr>
        <w:ind w:left="720" w:hanging="360"/>
      </w:pPr>
      <w:rPr>
        <w:rFonts w:ascii="Arial" w:eastAsia="Times New Roman" w:hAnsi="Arial" w:cs="Aria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7" w15:restartNumberingAfterBreak="0">
    <w:nsid w:val="56276A0A"/>
    <w:multiLevelType w:val="multilevel"/>
    <w:tmpl w:val="B8040288"/>
    <w:lvl w:ilvl="0">
      <w:start w:val="1"/>
      <w:numFmt w:val="decimal"/>
      <w:lvlText w:val="%1"/>
      <w:lvlJc w:val="left"/>
      <w:pPr>
        <w:ind w:left="432" w:hanging="432"/>
      </w:pPr>
      <w:rPr>
        <w:rFonts w:ascii="Times New Roman" w:eastAsia="Times New Roman" w:hAnsi="Times New Roman" w:cs="Times New Roman"/>
        <w:b w:val="0"/>
        <w:i w:val="0"/>
        <w:smallCaps/>
        <w:strike w:val="0"/>
        <w:sz w:val="24"/>
        <w:szCs w:val="24"/>
        <w:vertAlign w:val="baseline"/>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8" w15:restartNumberingAfterBreak="0">
    <w:nsid w:val="57E654CF"/>
    <w:multiLevelType w:val="multilevel"/>
    <w:tmpl w:val="ABF8BB8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59BB252B"/>
    <w:multiLevelType w:val="hybridMultilevel"/>
    <w:tmpl w:val="E8D4A348"/>
    <w:lvl w:ilvl="0" w:tplc="377A9184">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30" w15:restartNumberingAfterBreak="0">
    <w:nsid w:val="5A3C7516"/>
    <w:multiLevelType w:val="hybridMultilevel"/>
    <w:tmpl w:val="CAEC5222"/>
    <w:lvl w:ilvl="0" w:tplc="D0C24DF4">
      <w:start w:val="5"/>
      <w:numFmt w:val="bullet"/>
      <w:lvlText w:val="-"/>
      <w:lvlJc w:val="left"/>
      <w:pPr>
        <w:ind w:left="720" w:hanging="360"/>
      </w:pPr>
      <w:rPr>
        <w:rFonts w:ascii="Arial" w:eastAsia="Times New Roman" w:hAnsi="Arial" w:cs="Aria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1" w15:restartNumberingAfterBreak="0">
    <w:nsid w:val="5DC93BD2"/>
    <w:multiLevelType w:val="hybridMultilevel"/>
    <w:tmpl w:val="68BC8888"/>
    <w:lvl w:ilvl="0" w:tplc="040B0001">
      <w:start w:val="1"/>
      <w:numFmt w:val="bullet"/>
      <w:lvlText w:val=""/>
      <w:lvlJc w:val="left"/>
      <w:pPr>
        <w:tabs>
          <w:tab w:val="num" w:pos="720"/>
        </w:tabs>
        <w:ind w:left="720" w:hanging="360"/>
      </w:pPr>
      <w:rPr>
        <w:rFonts w:ascii="Symbol" w:hAnsi="Symbol" w:hint="default"/>
      </w:rPr>
    </w:lvl>
    <w:lvl w:ilvl="1" w:tplc="040B0001">
      <w:start w:val="1"/>
      <w:numFmt w:val="bullet"/>
      <w:lvlText w:val=""/>
      <w:lvlJc w:val="left"/>
      <w:pPr>
        <w:tabs>
          <w:tab w:val="num" w:pos="1440"/>
        </w:tabs>
        <w:ind w:left="1440" w:hanging="360"/>
      </w:pPr>
      <w:rPr>
        <w:rFonts w:ascii="Symbol" w:hAnsi="Symbol" w:hint="default"/>
      </w:rPr>
    </w:lvl>
    <w:lvl w:ilvl="2" w:tplc="040B0001">
      <w:start w:val="1"/>
      <w:numFmt w:val="bullet"/>
      <w:lvlText w:val=""/>
      <w:lvlJc w:val="left"/>
      <w:pPr>
        <w:tabs>
          <w:tab w:val="num" w:pos="2160"/>
        </w:tabs>
        <w:ind w:left="2160" w:hanging="360"/>
      </w:pPr>
      <w:rPr>
        <w:rFonts w:ascii="Symbol" w:hAnsi="Symbol" w:hint="default"/>
      </w:rPr>
    </w:lvl>
    <w:lvl w:ilvl="3" w:tplc="040B0001">
      <w:start w:val="1"/>
      <w:numFmt w:val="decimal"/>
      <w:lvlText w:val="%4."/>
      <w:lvlJc w:val="left"/>
      <w:pPr>
        <w:tabs>
          <w:tab w:val="num" w:pos="2880"/>
        </w:tabs>
        <w:ind w:left="2880" w:hanging="360"/>
      </w:pPr>
    </w:lvl>
    <w:lvl w:ilvl="4" w:tplc="040B0003">
      <w:start w:val="1"/>
      <w:numFmt w:val="decimal"/>
      <w:lvlText w:val="%5."/>
      <w:lvlJc w:val="left"/>
      <w:pPr>
        <w:tabs>
          <w:tab w:val="num" w:pos="3600"/>
        </w:tabs>
        <w:ind w:left="3600" w:hanging="360"/>
      </w:pPr>
    </w:lvl>
    <w:lvl w:ilvl="5" w:tplc="040B0005">
      <w:start w:val="1"/>
      <w:numFmt w:val="decimal"/>
      <w:lvlText w:val="%6."/>
      <w:lvlJc w:val="left"/>
      <w:pPr>
        <w:tabs>
          <w:tab w:val="num" w:pos="4320"/>
        </w:tabs>
        <w:ind w:left="4320" w:hanging="360"/>
      </w:pPr>
    </w:lvl>
    <w:lvl w:ilvl="6" w:tplc="040B0001">
      <w:start w:val="1"/>
      <w:numFmt w:val="decimal"/>
      <w:lvlText w:val="%7."/>
      <w:lvlJc w:val="left"/>
      <w:pPr>
        <w:tabs>
          <w:tab w:val="num" w:pos="5040"/>
        </w:tabs>
        <w:ind w:left="5040" w:hanging="360"/>
      </w:pPr>
    </w:lvl>
    <w:lvl w:ilvl="7" w:tplc="040B0003">
      <w:start w:val="1"/>
      <w:numFmt w:val="decimal"/>
      <w:lvlText w:val="%8."/>
      <w:lvlJc w:val="left"/>
      <w:pPr>
        <w:tabs>
          <w:tab w:val="num" w:pos="5760"/>
        </w:tabs>
        <w:ind w:left="5760" w:hanging="360"/>
      </w:pPr>
    </w:lvl>
    <w:lvl w:ilvl="8" w:tplc="040B0005">
      <w:start w:val="1"/>
      <w:numFmt w:val="decimal"/>
      <w:lvlText w:val="%9."/>
      <w:lvlJc w:val="left"/>
      <w:pPr>
        <w:tabs>
          <w:tab w:val="num" w:pos="6480"/>
        </w:tabs>
        <w:ind w:left="6480" w:hanging="360"/>
      </w:pPr>
    </w:lvl>
  </w:abstractNum>
  <w:abstractNum w:abstractNumId="32" w15:restartNumberingAfterBreak="0">
    <w:nsid w:val="619009EF"/>
    <w:multiLevelType w:val="hybridMultilevel"/>
    <w:tmpl w:val="DECE0B16"/>
    <w:lvl w:ilvl="0" w:tplc="D0C24DF4">
      <w:start w:val="5"/>
      <w:numFmt w:val="bullet"/>
      <w:lvlText w:val="-"/>
      <w:lvlJc w:val="left"/>
      <w:pPr>
        <w:ind w:left="720" w:hanging="360"/>
      </w:pPr>
      <w:rPr>
        <w:rFonts w:ascii="Arial" w:eastAsia="Times New Roman" w:hAnsi="Arial" w:cs="Arial" w:hint="default"/>
      </w:rPr>
    </w:lvl>
    <w:lvl w:ilvl="1" w:tplc="D0C24DF4">
      <w:start w:val="5"/>
      <w:numFmt w:val="bullet"/>
      <w:lvlText w:val="-"/>
      <w:lvlJc w:val="left"/>
      <w:pPr>
        <w:ind w:left="1440" w:hanging="360"/>
      </w:pPr>
      <w:rPr>
        <w:rFonts w:ascii="Arial" w:eastAsia="Times New Roman" w:hAnsi="Arial" w:cs="Arial"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3" w15:restartNumberingAfterBreak="0">
    <w:nsid w:val="629B11C4"/>
    <w:multiLevelType w:val="hybridMultilevel"/>
    <w:tmpl w:val="1952D3B2"/>
    <w:lvl w:ilvl="0" w:tplc="083A0514">
      <w:start w:val="2"/>
      <w:numFmt w:val="bullet"/>
      <w:lvlText w:val="-"/>
      <w:lvlJc w:val="left"/>
      <w:pPr>
        <w:ind w:left="1665" w:hanging="360"/>
      </w:pPr>
      <w:rPr>
        <w:rFonts w:ascii="Calibri" w:eastAsia="Calibri" w:hAnsi="Calibri" w:cs="Times New Roman" w:hint="default"/>
      </w:rPr>
    </w:lvl>
    <w:lvl w:ilvl="1" w:tplc="040B0003" w:tentative="1">
      <w:start w:val="1"/>
      <w:numFmt w:val="bullet"/>
      <w:lvlText w:val="o"/>
      <w:lvlJc w:val="left"/>
      <w:pPr>
        <w:ind w:left="2385" w:hanging="360"/>
      </w:pPr>
      <w:rPr>
        <w:rFonts w:ascii="Courier New" w:hAnsi="Courier New" w:cs="Courier New" w:hint="default"/>
      </w:rPr>
    </w:lvl>
    <w:lvl w:ilvl="2" w:tplc="040B0005" w:tentative="1">
      <w:start w:val="1"/>
      <w:numFmt w:val="bullet"/>
      <w:lvlText w:val=""/>
      <w:lvlJc w:val="left"/>
      <w:pPr>
        <w:ind w:left="3105" w:hanging="360"/>
      </w:pPr>
      <w:rPr>
        <w:rFonts w:ascii="Wingdings" w:hAnsi="Wingdings" w:hint="default"/>
      </w:rPr>
    </w:lvl>
    <w:lvl w:ilvl="3" w:tplc="040B0001" w:tentative="1">
      <w:start w:val="1"/>
      <w:numFmt w:val="bullet"/>
      <w:lvlText w:val=""/>
      <w:lvlJc w:val="left"/>
      <w:pPr>
        <w:ind w:left="3825" w:hanging="360"/>
      </w:pPr>
      <w:rPr>
        <w:rFonts w:ascii="Symbol" w:hAnsi="Symbol" w:hint="default"/>
      </w:rPr>
    </w:lvl>
    <w:lvl w:ilvl="4" w:tplc="040B0003" w:tentative="1">
      <w:start w:val="1"/>
      <w:numFmt w:val="bullet"/>
      <w:lvlText w:val="o"/>
      <w:lvlJc w:val="left"/>
      <w:pPr>
        <w:ind w:left="4545" w:hanging="360"/>
      </w:pPr>
      <w:rPr>
        <w:rFonts w:ascii="Courier New" w:hAnsi="Courier New" w:cs="Courier New" w:hint="default"/>
      </w:rPr>
    </w:lvl>
    <w:lvl w:ilvl="5" w:tplc="040B0005" w:tentative="1">
      <w:start w:val="1"/>
      <w:numFmt w:val="bullet"/>
      <w:lvlText w:val=""/>
      <w:lvlJc w:val="left"/>
      <w:pPr>
        <w:ind w:left="5265" w:hanging="360"/>
      </w:pPr>
      <w:rPr>
        <w:rFonts w:ascii="Wingdings" w:hAnsi="Wingdings" w:hint="default"/>
      </w:rPr>
    </w:lvl>
    <w:lvl w:ilvl="6" w:tplc="040B0001" w:tentative="1">
      <w:start w:val="1"/>
      <w:numFmt w:val="bullet"/>
      <w:lvlText w:val=""/>
      <w:lvlJc w:val="left"/>
      <w:pPr>
        <w:ind w:left="5985" w:hanging="360"/>
      </w:pPr>
      <w:rPr>
        <w:rFonts w:ascii="Symbol" w:hAnsi="Symbol" w:hint="default"/>
      </w:rPr>
    </w:lvl>
    <w:lvl w:ilvl="7" w:tplc="040B0003" w:tentative="1">
      <w:start w:val="1"/>
      <w:numFmt w:val="bullet"/>
      <w:lvlText w:val="o"/>
      <w:lvlJc w:val="left"/>
      <w:pPr>
        <w:ind w:left="6705" w:hanging="360"/>
      </w:pPr>
      <w:rPr>
        <w:rFonts w:ascii="Courier New" w:hAnsi="Courier New" w:cs="Courier New" w:hint="default"/>
      </w:rPr>
    </w:lvl>
    <w:lvl w:ilvl="8" w:tplc="040B0005" w:tentative="1">
      <w:start w:val="1"/>
      <w:numFmt w:val="bullet"/>
      <w:lvlText w:val=""/>
      <w:lvlJc w:val="left"/>
      <w:pPr>
        <w:ind w:left="7425" w:hanging="360"/>
      </w:pPr>
      <w:rPr>
        <w:rFonts w:ascii="Wingdings" w:hAnsi="Wingdings" w:hint="default"/>
      </w:rPr>
    </w:lvl>
  </w:abstractNum>
  <w:abstractNum w:abstractNumId="34" w15:restartNumberingAfterBreak="0">
    <w:nsid w:val="678B0821"/>
    <w:multiLevelType w:val="hybridMultilevel"/>
    <w:tmpl w:val="1C78A7B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5" w15:restartNumberingAfterBreak="0">
    <w:nsid w:val="6BB6693E"/>
    <w:multiLevelType w:val="hybridMultilevel"/>
    <w:tmpl w:val="8F206100"/>
    <w:lvl w:ilvl="0" w:tplc="040B0001">
      <w:start w:val="1"/>
      <w:numFmt w:val="bullet"/>
      <w:lvlText w:val=""/>
      <w:lvlJc w:val="left"/>
      <w:pPr>
        <w:tabs>
          <w:tab w:val="num" w:pos="720"/>
        </w:tabs>
        <w:ind w:left="720" w:hanging="360"/>
      </w:pPr>
      <w:rPr>
        <w:rFonts w:ascii="Symbol" w:hAnsi="Symbol" w:hint="default"/>
      </w:rPr>
    </w:lvl>
    <w:lvl w:ilvl="1" w:tplc="040B0001">
      <w:start w:val="1"/>
      <w:numFmt w:val="bullet"/>
      <w:lvlText w:val=""/>
      <w:lvlJc w:val="left"/>
      <w:pPr>
        <w:tabs>
          <w:tab w:val="num" w:pos="1440"/>
        </w:tabs>
        <w:ind w:left="1440" w:hanging="360"/>
      </w:pPr>
      <w:rPr>
        <w:rFonts w:ascii="Symbol" w:hAnsi="Symbol" w:hint="default"/>
      </w:rPr>
    </w:lvl>
    <w:lvl w:ilvl="2" w:tplc="040B0001">
      <w:start w:val="1"/>
      <w:numFmt w:val="bullet"/>
      <w:lvlText w:val=""/>
      <w:lvlJc w:val="left"/>
      <w:pPr>
        <w:tabs>
          <w:tab w:val="num" w:pos="2160"/>
        </w:tabs>
        <w:ind w:left="2160" w:hanging="360"/>
      </w:pPr>
      <w:rPr>
        <w:rFonts w:ascii="Symbol" w:hAnsi="Symbol" w:hint="default"/>
      </w:rPr>
    </w:lvl>
    <w:lvl w:ilvl="3" w:tplc="040B0001">
      <w:start w:val="1"/>
      <w:numFmt w:val="decimal"/>
      <w:lvlText w:val="%4."/>
      <w:lvlJc w:val="left"/>
      <w:pPr>
        <w:tabs>
          <w:tab w:val="num" w:pos="2880"/>
        </w:tabs>
        <w:ind w:left="2880" w:hanging="360"/>
      </w:pPr>
    </w:lvl>
    <w:lvl w:ilvl="4" w:tplc="040B0003">
      <w:start w:val="1"/>
      <w:numFmt w:val="decimal"/>
      <w:lvlText w:val="%5."/>
      <w:lvlJc w:val="left"/>
      <w:pPr>
        <w:tabs>
          <w:tab w:val="num" w:pos="3600"/>
        </w:tabs>
        <w:ind w:left="3600" w:hanging="360"/>
      </w:pPr>
    </w:lvl>
    <w:lvl w:ilvl="5" w:tplc="040B0005">
      <w:start w:val="1"/>
      <w:numFmt w:val="decimal"/>
      <w:lvlText w:val="%6."/>
      <w:lvlJc w:val="left"/>
      <w:pPr>
        <w:tabs>
          <w:tab w:val="num" w:pos="4320"/>
        </w:tabs>
        <w:ind w:left="4320" w:hanging="360"/>
      </w:pPr>
    </w:lvl>
    <w:lvl w:ilvl="6" w:tplc="040B0001">
      <w:start w:val="1"/>
      <w:numFmt w:val="decimal"/>
      <w:lvlText w:val="%7."/>
      <w:lvlJc w:val="left"/>
      <w:pPr>
        <w:tabs>
          <w:tab w:val="num" w:pos="5040"/>
        </w:tabs>
        <w:ind w:left="5040" w:hanging="360"/>
      </w:pPr>
    </w:lvl>
    <w:lvl w:ilvl="7" w:tplc="040B0003">
      <w:start w:val="1"/>
      <w:numFmt w:val="decimal"/>
      <w:lvlText w:val="%8."/>
      <w:lvlJc w:val="left"/>
      <w:pPr>
        <w:tabs>
          <w:tab w:val="num" w:pos="5760"/>
        </w:tabs>
        <w:ind w:left="5760" w:hanging="360"/>
      </w:pPr>
    </w:lvl>
    <w:lvl w:ilvl="8" w:tplc="040B0005">
      <w:start w:val="1"/>
      <w:numFmt w:val="decimal"/>
      <w:lvlText w:val="%9."/>
      <w:lvlJc w:val="left"/>
      <w:pPr>
        <w:tabs>
          <w:tab w:val="num" w:pos="6480"/>
        </w:tabs>
        <w:ind w:left="6480" w:hanging="360"/>
      </w:pPr>
    </w:lvl>
  </w:abstractNum>
  <w:abstractNum w:abstractNumId="36" w15:restartNumberingAfterBreak="0">
    <w:nsid w:val="6CD20B7A"/>
    <w:multiLevelType w:val="hybridMultilevel"/>
    <w:tmpl w:val="5746720E"/>
    <w:lvl w:ilvl="0" w:tplc="9BFA5A44">
      <w:start w:val="1"/>
      <w:numFmt w:val="decimal"/>
      <w:lvlText w:val="%1"/>
      <w:lvlJc w:val="left"/>
      <w:pPr>
        <w:ind w:left="360" w:hanging="360"/>
      </w:pPr>
      <w:rPr>
        <w:rFonts w:hint="default"/>
      </w:rPr>
    </w:lvl>
    <w:lvl w:ilvl="1" w:tplc="040B0019" w:tentative="1">
      <w:start w:val="1"/>
      <w:numFmt w:val="lowerLetter"/>
      <w:lvlText w:val="%2."/>
      <w:lvlJc w:val="left"/>
      <w:pPr>
        <w:ind w:left="1080" w:hanging="360"/>
      </w:pPr>
    </w:lvl>
    <w:lvl w:ilvl="2" w:tplc="040B001B" w:tentative="1">
      <w:start w:val="1"/>
      <w:numFmt w:val="lowerRoman"/>
      <w:lvlText w:val="%3."/>
      <w:lvlJc w:val="right"/>
      <w:pPr>
        <w:ind w:left="1800" w:hanging="180"/>
      </w:pPr>
    </w:lvl>
    <w:lvl w:ilvl="3" w:tplc="040B000F" w:tentative="1">
      <w:start w:val="1"/>
      <w:numFmt w:val="decimal"/>
      <w:lvlText w:val="%4."/>
      <w:lvlJc w:val="left"/>
      <w:pPr>
        <w:ind w:left="2520" w:hanging="360"/>
      </w:pPr>
    </w:lvl>
    <w:lvl w:ilvl="4" w:tplc="040B0019" w:tentative="1">
      <w:start w:val="1"/>
      <w:numFmt w:val="lowerLetter"/>
      <w:lvlText w:val="%5."/>
      <w:lvlJc w:val="left"/>
      <w:pPr>
        <w:ind w:left="3240" w:hanging="360"/>
      </w:pPr>
    </w:lvl>
    <w:lvl w:ilvl="5" w:tplc="040B001B" w:tentative="1">
      <w:start w:val="1"/>
      <w:numFmt w:val="lowerRoman"/>
      <w:lvlText w:val="%6."/>
      <w:lvlJc w:val="right"/>
      <w:pPr>
        <w:ind w:left="3960" w:hanging="180"/>
      </w:pPr>
    </w:lvl>
    <w:lvl w:ilvl="6" w:tplc="040B000F" w:tentative="1">
      <w:start w:val="1"/>
      <w:numFmt w:val="decimal"/>
      <w:lvlText w:val="%7."/>
      <w:lvlJc w:val="left"/>
      <w:pPr>
        <w:ind w:left="4680" w:hanging="360"/>
      </w:pPr>
    </w:lvl>
    <w:lvl w:ilvl="7" w:tplc="040B0019" w:tentative="1">
      <w:start w:val="1"/>
      <w:numFmt w:val="lowerLetter"/>
      <w:lvlText w:val="%8."/>
      <w:lvlJc w:val="left"/>
      <w:pPr>
        <w:ind w:left="5400" w:hanging="360"/>
      </w:pPr>
    </w:lvl>
    <w:lvl w:ilvl="8" w:tplc="040B001B" w:tentative="1">
      <w:start w:val="1"/>
      <w:numFmt w:val="lowerRoman"/>
      <w:lvlText w:val="%9."/>
      <w:lvlJc w:val="right"/>
      <w:pPr>
        <w:ind w:left="6120" w:hanging="180"/>
      </w:pPr>
    </w:lvl>
  </w:abstractNum>
  <w:abstractNum w:abstractNumId="37" w15:restartNumberingAfterBreak="0">
    <w:nsid w:val="728476A3"/>
    <w:multiLevelType w:val="hybridMultilevel"/>
    <w:tmpl w:val="1EFE5A6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8" w15:restartNumberingAfterBreak="0">
    <w:nsid w:val="76DA5B6B"/>
    <w:multiLevelType w:val="multilevel"/>
    <w:tmpl w:val="ABF8BB8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9" w15:restartNumberingAfterBreak="0">
    <w:nsid w:val="7DB737F2"/>
    <w:multiLevelType w:val="hybridMultilevel"/>
    <w:tmpl w:val="5C54852E"/>
    <w:lvl w:ilvl="0" w:tplc="040B0001">
      <w:start w:val="1"/>
      <w:numFmt w:val="bullet"/>
      <w:lvlText w:val=""/>
      <w:lvlJc w:val="left"/>
      <w:pPr>
        <w:tabs>
          <w:tab w:val="num" w:pos="720"/>
        </w:tabs>
        <w:ind w:left="720" w:hanging="360"/>
      </w:pPr>
      <w:rPr>
        <w:rFonts w:ascii="Symbol" w:hAnsi="Symbol" w:hint="default"/>
      </w:rPr>
    </w:lvl>
    <w:lvl w:ilvl="1" w:tplc="635655CE">
      <w:numFmt w:val="bullet"/>
      <w:lvlText w:val="-"/>
      <w:lvlJc w:val="left"/>
      <w:pPr>
        <w:tabs>
          <w:tab w:val="num" w:pos="1440"/>
        </w:tabs>
        <w:ind w:left="1440" w:hanging="360"/>
      </w:pPr>
      <w:rPr>
        <w:rFonts w:ascii="Times New Roman" w:eastAsia="Times New Roman" w:hAnsi="Times New Roman" w:cs="Times New Roman" w:hint="default"/>
      </w:rPr>
    </w:lvl>
    <w:lvl w:ilvl="2" w:tplc="040B0001">
      <w:start w:val="1"/>
      <w:numFmt w:val="bullet"/>
      <w:lvlText w:val=""/>
      <w:lvlJc w:val="left"/>
      <w:pPr>
        <w:tabs>
          <w:tab w:val="num" w:pos="2160"/>
        </w:tabs>
        <w:ind w:left="2160" w:hanging="360"/>
      </w:pPr>
      <w:rPr>
        <w:rFonts w:ascii="Symbol" w:hAnsi="Symbol" w:hint="default"/>
      </w:rPr>
    </w:lvl>
    <w:lvl w:ilvl="3" w:tplc="040B0001">
      <w:start w:val="1"/>
      <w:numFmt w:val="decimal"/>
      <w:lvlText w:val="%4."/>
      <w:lvlJc w:val="left"/>
      <w:pPr>
        <w:tabs>
          <w:tab w:val="num" w:pos="2880"/>
        </w:tabs>
        <w:ind w:left="2880" w:hanging="360"/>
      </w:pPr>
    </w:lvl>
    <w:lvl w:ilvl="4" w:tplc="040B0003">
      <w:start w:val="1"/>
      <w:numFmt w:val="decimal"/>
      <w:lvlText w:val="%5."/>
      <w:lvlJc w:val="left"/>
      <w:pPr>
        <w:tabs>
          <w:tab w:val="num" w:pos="3600"/>
        </w:tabs>
        <w:ind w:left="3600" w:hanging="360"/>
      </w:pPr>
    </w:lvl>
    <w:lvl w:ilvl="5" w:tplc="040B0005">
      <w:start w:val="1"/>
      <w:numFmt w:val="decimal"/>
      <w:lvlText w:val="%6."/>
      <w:lvlJc w:val="left"/>
      <w:pPr>
        <w:tabs>
          <w:tab w:val="num" w:pos="4320"/>
        </w:tabs>
        <w:ind w:left="4320" w:hanging="360"/>
      </w:pPr>
    </w:lvl>
    <w:lvl w:ilvl="6" w:tplc="040B0001">
      <w:start w:val="1"/>
      <w:numFmt w:val="decimal"/>
      <w:lvlText w:val="%7."/>
      <w:lvlJc w:val="left"/>
      <w:pPr>
        <w:tabs>
          <w:tab w:val="num" w:pos="5040"/>
        </w:tabs>
        <w:ind w:left="5040" w:hanging="360"/>
      </w:pPr>
    </w:lvl>
    <w:lvl w:ilvl="7" w:tplc="040B0003">
      <w:start w:val="1"/>
      <w:numFmt w:val="decimal"/>
      <w:lvlText w:val="%8."/>
      <w:lvlJc w:val="left"/>
      <w:pPr>
        <w:tabs>
          <w:tab w:val="num" w:pos="5760"/>
        </w:tabs>
        <w:ind w:left="5760" w:hanging="360"/>
      </w:pPr>
    </w:lvl>
    <w:lvl w:ilvl="8" w:tplc="040B0005">
      <w:start w:val="1"/>
      <w:numFmt w:val="decimal"/>
      <w:lvlText w:val="%9."/>
      <w:lvlJc w:val="left"/>
      <w:pPr>
        <w:tabs>
          <w:tab w:val="num" w:pos="6480"/>
        </w:tabs>
        <w:ind w:left="6480" w:hanging="360"/>
      </w:pPr>
    </w:lvl>
  </w:abstractNum>
  <w:num w:numId="1" w16cid:durableId="158011214">
    <w:abstractNumId w:val="27"/>
  </w:num>
  <w:num w:numId="2" w16cid:durableId="268465653">
    <w:abstractNumId w:val="24"/>
  </w:num>
  <w:num w:numId="3" w16cid:durableId="1090086174">
    <w:abstractNumId w:val="4"/>
  </w:num>
  <w:num w:numId="4" w16cid:durableId="2053570895">
    <w:abstractNumId w:val="7"/>
  </w:num>
  <w:num w:numId="5" w16cid:durableId="1420180097">
    <w:abstractNumId w:val="31"/>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489906859">
    <w:abstractNumId w:val="31"/>
  </w:num>
  <w:num w:numId="7" w16cid:durableId="1964538364">
    <w:abstractNumId w:val="8"/>
  </w:num>
  <w:num w:numId="8" w16cid:durableId="840051811">
    <w:abstractNumId w:val="5"/>
  </w:num>
  <w:num w:numId="9" w16cid:durableId="924265176">
    <w:abstractNumId w:val="19"/>
  </w:num>
  <w:num w:numId="10" w16cid:durableId="1350109429">
    <w:abstractNumId w:val="30"/>
  </w:num>
  <w:num w:numId="11" w16cid:durableId="2114400558">
    <w:abstractNumId w:val="22"/>
  </w:num>
  <w:num w:numId="12" w16cid:durableId="1328360919">
    <w:abstractNumId w:val="26"/>
  </w:num>
  <w:num w:numId="13" w16cid:durableId="644428739">
    <w:abstractNumId w:val="10"/>
  </w:num>
  <w:num w:numId="14" w16cid:durableId="1712922339">
    <w:abstractNumId w:val="32"/>
  </w:num>
  <w:num w:numId="15" w16cid:durableId="236983777">
    <w:abstractNumId w:val="35"/>
  </w:num>
  <w:num w:numId="16" w16cid:durableId="615603304">
    <w:abstractNumId w:val="33"/>
  </w:num>
  <w:num w:numId="17" w16cid:durableId="2435214">
    <w:abstractNumId w:val="9"/>
  </w:num>
  <w:num w:numId="18" w16cid:durableId="209535901">
    <w:abstractNumId w:val="39"/>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761293010">
    <w:abstractNumId w:val="25"/>
  </w:num>
  <w:num w:numId="20" w16cid:durableId="427046773">
    <w:abstractNumId w:val="16"/>
  </w:num>
  <w:num w:numId="21" w16cid:durableId="605580811">
    <w:abstractNumId w:val="6"/>
  </w:num>
  <w:num w:numId="22" w16cid:durableId="1990554008">
    <w:abstractNumId w:val="28"/>
  </w:num>
  <w:num w:numId="23" w16cid:durableId="568199896">
    <w:abstractNumId w:val="38"/>
  </w:num>
  <w:num w:numId="24" w16cid:durableId="1303540506">
    <w:abstractNumId w:val="11"/>
  </w:num>
  <w:num w:numId="25" w16cid:durableId="1151947335">
    <w:abstractNumId w:val="18"/>
  </w:num>
  <w:num w:numId="26" w16cid:durableId="1656449377">
    <w:abstractNumId w:val="14"/>
  </w:num>
  <w:num w:numId="27" w16cid:durableId="328945799">
    <w:abstractNumId w:val="17"/>
  </w:num>
  <w:num w:numId="28" w16cid:durableId="1954969966">
    <w:abstractNumId w:val="0"/>
  </w:num>
  <w:num w:numId="29" w16cid:durableId="1469667339">
    <w:abstractNumId w:val="0"/>
  </w:num>
  <w:num w:numId="30" w16cid:durableId="536772417">
    <w:abstractNumId w:val="20"/>
  </w:num>
  <w:num w:numId="31" w16cid:durableId="553931997">
    <w:abstractNumId w:val="2"/>
  </w:num>
  <w:num w:numId="32" w16cid:durableId="407582804">
    <w:abstractNumId w:val="34"/>
  </w:num>
  <w:num w:numId="33" w16cid:durableId="1970359150">
    <w:abstractNumId w:val="15"/>
  </w:num>
  <w:num w:numId="34" w16cid:durableId="837620945">
    <w:abstractNumId w:val="13"/>
  </w:num>
  <w:num w:numId="35" w16cid:durableId="460076585">
    <w:abstractNumId w:val="23"/>
  </w:num>
  <w:num w:numId="36" w16cid:durableId="1109423675">
    <w:abstractNumId w:val="37"/>
  </w:num>
  <w:num w:numId="37" w16cid:durableId="1323705403">
    <w:abstractNumId w:val="29"/>
  </w:num>
  <w:num w:numId="38" w16cid:durableId="2003390539">
    <w:abstractNumId w:val="21"/>
  </w:num>
  <w:num w:numId="39" w16cid:durableId="492379111">
    <w:abstractNumId w:val="1"/>
  </w:num>
  <w:num w:numId="40" w16cid:durableId="366879021">
    <w:abstractNumId w:val="3"/>
  </w:num>
  <w:num w:numId="41" w16cid:durableId="1970938935">
    <w:abstractNumId w:val="12"/>
  </w:num>
  <w:num w:numId="42" w16cid:durableId="511339185">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351F"/>
    <w:rsid w:val="00014835"/>
    <w:rsid w:val="00020FE7"/>
    <w:rsid w:val="00054449"/>
    <w:rsid w:val="00061268"/>
    <w:rsid w:val="00070FEE"/>
    <w:rsid w:val="00072FDC"/>
    <w:rsid w:val="000816A6"/>
    <w:rsid w:val="000A7294"/>
    <w:rsid w:val="000B5AE1"/>
    <w:rsid w:val="000B66EC"/>
    <w:rsid w:val="000C1A0C"/>
    <w:rsid w:val="000D6800"/>
    <w:rsid w:val="000D6B8F"/>
    <w:rsid w:val="000D7B05"/>
    <w:rsid w:val="000F2CB9"/>
    <w:rsid w:val="000F5749"/>
    <w:rsid w:val="00121634"/>
    <w:rsid w:val="0013150D"/>
    <w:rsid w:val="00145FEA"/>
    <w:rsid w:val="00147796"/>
    <w:rsid w:val="0015236E"/>
    <w:rsid w:val="00155A66"/>
    <w:rsid w:val="00193A09"/>
    <w:rsid w:val="001B1979"/>
    <w:rsid w:val="001C1041"/>
    <w:rsid w:val="001F32B5"/>
    <w:rsid w:val="001F7186"/>
    <w:rsid w:val="00213DCD"/>
    <w:rsid w:val="00215E44"/>
    <w:rsid w:val="002237B2"/>
    <w:rsid w:val="00267C92"/>
    <w:rsid w:val="002738F0"/>
    <w:rsid w:val="002A74F8"/>
    <w:rsid w:val="002C12C8"/>
    <w:rsid w:val="002E18D8"/>
    <w:rsid w:val="002F00F2"/>
    <w:rsid w:val="0030400A"/>
    <w:rsid w:val="00305C1A"/>
    <w:rsid w:val="003075B2"/>
    <w:rsid w:val="00315C6C"/>
    <w:rsid w:val="00335170"/>
    <w:rsid w:val="00340570"/>
    <w:rsid w:val="00351AC2"/>
    <w:rsid w:val="00354157"/>
    <w:rsid w:val="00372178"/>
    <w:rsid w:val="003852A6"/>
    <w:rsid w:val="003856B7"/>
    <w:rsid w:val="00391EFF"/>
    <w:rsid w:val="003E6483"/>
    <w:rsid w:val="003F1D12"/>
    <w:rsid w:val="003F7EFD"/>
    <w:rsid w:val="004011F1"/>
    <w:rsid w:val="00404106"/>
    <w:rsid w:val="00406439"/>
    <w:rsid w:val="00412410"/>
    <w:rsid w:val="00412A5E"/>
    <w:rsid w:val="00414FE5"/>
    <w:rsid w:val="004170A6"/>
    <w:rsid w:val="00423B7C"/>
    <w:rsid w:val="00426B67"/>
    <w:rsid w:val="00482EEF"/>
    <w:rsid w:val="00494DFA"/>
    <w:rsid w:val="004C6583"/>
    <w:rsid w:val="004E319F"/>
    <w:rsid w:val="004F351F"/>
    <w:rsid w:val="00503DA8"/>
    <w:rsid w:val="00504460"/>
    <w:rsid w:val="00514CC8"/>
    <w:rsid w:val="00520764"/>
    <w:rsid w:val="00521876"/>
    <w:rsid w:val="00532500"/>
    <w:rsid w:val="00561227"/>
    <w:rsid w:val="00566E83"/>
    <w:rsid w:val="00596B36"/>
    <w:rsid w:val="005B19BD"/>
    <w:rsid w:val="005E2332"/>
    <w:rsid w:val="00600EE6"/>
    <w:rsid w:val="00632F07"/>
    <w:rsid w:val="00643994"/>
    <w:rsid w:val="00650890"/>
    <w:rsid w:val="006560E6"/>
    <w:rsid w:val="00666632"/>
    <w:rsid w:val="00674AD3"/>
    <w:rsid w:val="00681623"/>
    <w:rsid w:val="006B5152"/>
    <w:rsid w:val="006B5C63"/>
    <w:rsid w:val="006C04B1"/>
    <w:rsid w:val="006C65C7"/>
    <w:rsid w:val="006D2FA3"/>
    <w:rsid w:val="006D5203"/>
    <w:rsid w:val="006D77BA"/>
    <w:rsid w:val="006F210B"/>
    <w:rsid w:val="007453F0"/>
    <w:rsid w:val="00782A65"/>
    <w:rsid w:val="00793861"/>
    <w:rsid w:val="0079425F"/>
    <w:rsid w:val="008012A4"/>
    <w:rsid w:val="0083157A"/>
    <w:rsid w:val="008626B2"/>
    <w:rsid w:val="00867506"/>
    <w:rsid w:val="008679D8"/>
    <w:rsid w:val="0087224C"/>
    <w:rsid w:val="008837DB"/>
    <w:rsid w:val="00884CF3"/>
    <w:rsid w:val="00891269"/>
    <w:rsid w:val="0089262C"/>
    <w:rsid w:val="008C433D"/>
    <w:rsid w:val="008E3B99"/>
    <w:rsid w:val="008F22C0"/>
    <w:rsid w:val="009041FC"/>
    <w:rsid w:val="00916596"/>
    <w:rsid w:val="00930A18"/>
    <w:rsid w:val="00937202"/>
    <w:rsid w:val="00940DB3"/>
    <w:rsid w:val="009969E2"/>
    <w:rsid w:val="009D3BC7"/>
    <w:rsid w:val="009E1464"/>
    <w:rsid w:val="00A2590B"/>
    <w:rsid w:val="00A40104"/>
    <w:rsid w:val="00A50CFC"/>
    <w:rsid w:val="00A54655"/>
    <w:rsid w:val="00A573E3"/>
    <w:rsid w:val="00A65993"/>
    <w:rsid w:val="00A94755"/>
    <w:rsid w:val="00AA00FB"/>
    <w:rsid w:val="00AA06BF"/>
    <w:rsid w:val="00AD2589"/>
    <w:rsid w:val="00B06900"/>
    <w:rsid w:val="00B40D3E"/>
    <w:rsid w:val="00B91385"/>
    <w:rsid w:val="00B92FC4"/>
    <w:rsid w:val="00BA1562"/>
    <w:rsid w:val="00BA394F"/>
    <w:rsid w:val="00BA3CE8"/>
    <w:rsid w:val="00BC28D8"/>
    <w:rsid w:val="00BD2158"/>
    <w:rsid w:val="00BD4319"/>
    <w:rsid w:val="00BD4E35"/>
    <w:rsid w:val="00C02DE2"/>
    <w:rsid w:val="00C136A3"/>
    <w:rsid w:val="00C14A94"/>
    <w:rsid w:val="00C1658B"/>
    <w:rsid w:val="00C45592"/>
    <w:rsid w:val="00C45EA9"/>
    <w:rsid w:val="00C84765"/>
    <w:rsid w:val="00C937B5"/>
    <w:rsid w:val="00CB72BD"/>
    <w:rsid w:val="00CD4559"/>
    <w:rsid w:val="00CE3B7A"/>
    <w:rsid w:val="00D06DF5"/>
    <w:rsid w:val="00D1353E"/>
    <w:rsid w:val="00D235E2"/>
    <w:rsid w:val="00D244F1"/>
    <w:rsid w:val="00D56CE0"/>
    <w:rsid w:val="00D70BCF"/>
    <w:rsid w:val="00D724E4"/>
    <w:rsid w:val="00D74460"/>
    <w:rsid w:val="00D77E18"/>
    <w:rsid w:val="00D83976"/>
    <w:rsid w:val="00D93093"/>
    <w:rsid w:val="00DA0048"/>
    <w:rsid w:val="00DB1ED1"/>
    <w:rsid w:val="00DB745C"/>
    <w:rsid w:val="00DE166B"/>
    <w:rsid w:val="00E04B5E"/>
    <w:rsid w:val="00E12360"/>
    <w:rsid w:val="00E15702"/>
    <w:rsid w:val="00E169AF"/>
    <w:rsid w:val="00E27041"/>
    <w:rsid w:val="00E37D1C"/>
    <w:rsid w:val="00E476D1"/>
    <w:rsid w:val="00E545A7"/>
    <w:rsid w:val="00E54667"/>
    <w:rsid w:val="00E659FF"/>
    <w:rsid w:val="00E72830"/>
    <w:rsid w:val="00E73A75"/>
    <w:rsid w:val="00E96A52"/>
    <w:rsid w:val="00EA72C2"/>
    <w:rsid w:val="00EA7DF6"/>
    <w:rsid w:val="00EB1A8E"/>
    <w:rsid w:val="00EC1CB0"/>
    <w:rsid w:val="00ED16E4"/>
    <w:rsid w:val="00EE3F37"/>
    <w:rsid w:val="00F26E66"/>
    <w:rsid w:val="00F3771D"/>
    <w:rsid w:val="00F37770"/>
    <w:rsid w:val="00F411D6"/>
    <w:rsid w:val="00F825AE"/>
    <w:rsid w:val="00F97511"/>
    <w:rsid w:val="00FA362E"/>
    <w:rsid w:val="00FB2D5F"/>
    <w:rsid w:val="00FB3575"/>
    <w:rsid w:val="00FB5F8E"/>
    <w:rsid w:val="00FB74E0"/>
    <w:rsid w:val="00FE252E"/>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AB0A67"/>
  <w15:docId w15:val="{49E0F61B-90A8-43BE-B4E2-9F5F60C7F4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color w:val="000000"/>
        <w:sz w:val="24"/>
        <w:szCs w:val="24"/>
        <w:lang w:val="fi-FI" w:eastAsia="fi-FI" w:bidi="ar-SA"/>
      </w:rPr>
    </w:rPrDefault>
    <w:pPrDefault>
      <w:pPr>
        <w:pBdr>
          <w:top w:val="nil"/>
          <w:left w:val="nil"/>
          <w:bottom w:val="nil"/>
          <w:right w:val="nil"/>
          <w:between w:val="nil"/>
        </w:pBdr>
        <w:spacing w:after="240"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qFormat/>
  </w:style>
  <w:style w:type="paragraph" w:styleId="Otsikko1">
    <w:name w:val="heading 1"/>
    <w:basedOn w:val="Normaali"/>
    <w:next w:val="Normaali"/>
    <w:uiPriority w:val="9"/>
    <w:qFormat/>
    <w:pPr>
      <w:keepNext/>
      <w:ind w:left="431" w:hanging="431"/>
      <w:outlineLvl w:val="0"/>
    </w:pPr>
    <w:rPr>
      <w:smallCaps/>
    </w:rPr>
  </w:style>
  <w:style w:type="paragraph" w:styleId="Otsikko2">
    <w:name w:val="heading 2"/>
    <w:basedOn w:val="Normaali"/>
    <w:next w:val="Normaali"/>
    <w:uiPriority w:val="9"/>
    <w:unhideWhenUsed/>
    <w:qFormat/>
    <w:pPr>
      <w:keepNext/>
      <w:spacing w:before="480"/>
      <w:ind w:left="578" w:hanging="578"/>
      <w:outlineLvl w:val="1"/>
    </w:pPr>
  </w:style>
  <w:style w:type="paragraph" w:styleId="Otsikko3">
    <w:name w:val="heading 3"/>
    <w:basedOn w:val="Normaali"/>
    <w:next w:val="Normaali"/>
    <w:uiPriority w:val="9"/>
    <w:unhideWhenUsed/>
    <w:qFormat/>
    <w:pPr>
      <w:keepNext/>
      <w:tabs>
        <w:tab w:val="left" w:pos="1418"/>
        <w:tab w:val="right" w:pos="7938"/>
      </w:tabs>
      <w:spacing w:before="480"/>
      <w:ind w:left="720" w:right="567" w:hanging="720"/>
      <w:outlineLvl w:val="2"/>
    </w:pPr>
  </w:style>
  <w:style w:type="paragraph" w:styleId="Otsikko4">
    <w:name w:val="heading 4"/>
    <w:basedOn w:val="Normaali"/>
    <w:next w:val="Normaali"/>
    <w:uiPriority w:val="9"/>
    <w:unhideWhenUsed/>
    <w:qFormat/>
    <w:pPr>
      <w:keepNext/>
      <w:tabs>
        <w:tab w:val="left" w:pos="1418"/>
        <w:tab w:val="right" w:pos="7938"/>
      </w:tabs>
      <w:spacing w:before="480"/>
      <w:ind w:left="862" w:right="567" w:hanging="862"/>
      <w:outlineLvl w:val="3"/>
    </w:pPr>
  </w:style>
  <w:style w:type="paragraph" w:styleId="Otsikko5">
    <w:name w:val="heading 5"/>
    <w:basedOn w:val="Normaali"/>
    <w:next w:val="Normaali"/>
    <w:uiPriority w:val="9"/>
    <w:semiHidden/>
    <w:unhideWhenUsed/>
    <w:qFormat/>
    <w:pPr>
      <w:keepNext/>
      <w:keepLines/>
      <w:spacing w:before="200" w:after="0"/>
      <w:outlineLvl w:val="4"/>
    </w:pPr>
    <w:rPr>
      <w:rFonts w:ascii="Cambria" w:eastAsia="Cambria" w:hAnsi="Cambria" w:cs="Cambria"/>
      <w:color w:val="243F61"/>
    </w:rPr>
  </w:style>
  <w:style w:type="paragraph" w:styleId="Otsikko6">
    <w:name w:val="heading 6"/>
    <w:basedOn w:val="Normaali"/>
    <w:next w:val="Normaali"/>
    <w:uiPriority w:val="9"/>
    <w:semiHidden/>
    <w:unhideWhenUsed/>
    <w:qFormat/>
    <w:pPr>
      <w:keepNext/>
      <w:keepLines/>
      <w:spacing w:before="200" w:after="0"/>
      <w:outlineLvl w:val="5"/>
    </w:pPr>
    <w:rPr>
      <w:rFonts w:ascii="Cambria" w:eastAsia="Cambria" w:hAnsi="Cambria" w:cs="Cambria"/>
      <w:i/>
      <w:color w:val="243F61"/>
    </w:rPr>
  </w:style>
  <w:style w:type="paragraph" w:styleId="Otsikko7">
    <w:name w:val="heading 7"/>
    <w:basedOn w:val="Normaali"/>
    <w:next w:val="Normaali"/>
    <w:link w:val="Otsikko7Char"/>
    <w:uiPriority w:val="9"/>
    <w:unhideWhenUsed/>
    <w:qFormat/>
    <w:rsid w:val="00C14A94"/>
    <w:pPr>
      <w:keepNext/>
      <w:ind w:left="1304" w:firstLine="1304"/>
      <w:jc w:val="center"/>
      <w:outlineLvl w:val="6"/>
    </w:pPr>
    <w:rPr>
      <w:sz w:val="28"/>
      <w:szCs w:val="28"/>
    </w:rPr>
  </w:style>
  <w:style w:type="paragraph" w:styleId="Otsikko8">
    <w:name w:val="heading 8"/>
    <w:basedOn w:val="Normaali"/>
    <w:next w:val="Normaali"/>
    <w:link w:val="Otsikko8Char"/>
    <w:uiPriority w:val="9"/>
    <w:unhideWhenUsed/>
    <w:qFormat/>
    <w:rsid w:val="00C14A94"/>
    <w:pPr>
      <w:keepNext/>
      <w:ind w:left="-1701"/>
      <w:jc w:val="center"/>
      <w:outlineLvl w:val="7"/>
    </w:pPr>
    <w:rPr>
      <w:sz w:val="36"/>
      <w:szCs w:val="36"/>
    </w:rPr>
  </w:style>
  <w:style w:type="paragraph" w:styleId="Otsikko9">
    <w:name w:val="heading 9"/>
    <w:basedOn w:val="Normaali"/>
    <w:next w:val="Normaali"/>
    <w:link w:val="Otsikko9Char"/>
    <w:uiPriority w:val="9"/>
    <w:unhideWhenUsed/>
    <w:qFormat/>
    <w:rsid w:val="00E04B5E"/>
    <w:pPr>
      <w:keepNext/>
      <w:ind w:left="-1417" w:hanging="568"/>
      <w:jc w:val="center"/>
      <w:outlineLvl w:val="8"/>
    </w:pPr>
    <w:rPr>
      <w:rFonts w:ascii="Arial" w:hAnsi="Arial" w:cs="Arial"/>
      <w:sz w:val="40"/>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Otsikko">
    <w:name w:val="Title"/>
    <w:basedOn w:val="Normaali"/>
    <w:next w:val="Normaali"/>
    <w:uiPriority w:val="10"/>
    <w:qFormat/>
    <w:pPr>
      <w:pBdr>
        <w:bottom w:val="single" w:sz="8" w:space="4" w:color="4F81BD"/>
      </w:pBdr>
      <w:spacing w:after="300" w:line="240" w:lineRule="auto"/>
      <w:contextualSpacing/>
    </w:pPr>
    <w:rPr>
      <w:rFonts w:ascii="Cambria" w:eastAsia="Cambria" w:hAnsi="Cambria" w:cs="Cambria"/>
      <w:color w:val="17365D"/>
      <w:sz w:val="52"/>
      <w:szCs w:val="52"/>
    </w:rPr>
  </w:style>
  <w:style w:type="paragraph" w:styleId="Alaotsikko">
    <w:name w:val="Subtitle"/>
    <w:basedOn w:val="Normaali"/>
    <w:next w:val="Normaali"/>
    <w:uiPriority w:val="11"/>
    <w:qFormat/>
    <w:rPr>
      <w:rFonts w:ascii="Cambria" w:eastAsia="Cambria" w:hAnsi="Cambria" w:cs="Cambria"/>
      <w:i/>
      <w:color w:val="4F81BD"/>
    </w:rPr>
  </w:style>
  <w:style w:type="table" w:customStyle="1" w:styleId="a">
    <w:basedOn w:val="TableNormal"/>
    <w:rPr>
      <w:rFonts w:ascii="Calibri" w:eastAsia="Calibri" w:hAnsi="Calibri" w:cs="Calibri"/>
      <w:color w:val="76923C"/>
      <w:sz w:val="22"/>
      <w:szCs w:val="22"/>
    </w:rPr>
    <w:tblPr>
      <w:tblStyleRowBandSize w:val="1"/>
      <w:tblStyleColBandSize w:val="1"/>
      <w:tblCellMar>
        <w:left w:w="108" w:type="dxa"/>
        <w:right w:w="108" w:type="dxa"/>
      </w:tblCellMar>
    </w:tblPr>
    <w:tblStylePr w:type="firstRow">
      <w:rPr>
        <w:b/>
      </w:rPr>
      <w:tblPr/>
      <w:tcPr>
        <w:tcBorders>
          <w:bottom w:val="single" w:sz="12" w:space="0" w:color="C2D69B"/>
        </w:tcBorders>
      </w:tcPr>
    </w:tblStylePr>
    <w:tblStylePr w:type="lastRow">
      <w:rPr>
        <w:b/>
      </w:rPr>
      <w:tblPr/>
      <w:tcPr>
        <w:tcBorders>
          <w:top w:val="single" w:sz="4" w:space="0" w:color="C2D69B"/>
        </w:tcBorders>
      </w:tcPr>
    </w:tblStylePr>
    <w:tblStylePr w:type="firstCol">
      <w:rPr>
        <w:b/>
      </w:rPr>
    </w:tblStylePr>
    <w:tblStylePr w:type="lastCol">
      <w:rPr>
        <w:b/>
      </w:rPr>
    </w:tblStylePr>
    <w:tblStylePr w:type="band1Vert">
      <w:tblPr/>
      <w:tcPr>
        <w:shd w:val="clear" w:color="auto" w:fill="EBF1DD"/>
      </w:tcPr>
    </w:tblStylePr>
    <w:tblStylePr w:type="band1Horz">
      <w:tblPr/>
      <w:tcPr>
        <w:shd w:val="clear" w:color="auto" w:fill="EBF1DD"/>
      </w:tcPr>
    </w:tblStylePr>
  </w:style>
  <w:style w:type="table" w:customStyle="1" w:styleId="a0">
    <w:basedOn w:val="TableNormal"/>
    <w:rPr>
      <w:rFonts w:ascii="Calibri" w:eastAsia="Calibri" w:hAnsi="Calibri" w:cs="Calibri"/>
      <w:color w:val="76923C"/>
      <w:sz w:val="22"/>
      <w:szCs w:val="22"/>
    </w:rPr>
    <w:tblPr>
      <w:tblStyleRowBandSize w:val="1"/>
      <w:tblStyleColBandSize w:val="1"/>
      <w:tblCellMar>
        <w:left w:w="108" w:type="dxa"/>
        <w:right w:w="108" w:type="dxa"/>
      </w:tblCellMar>
    </w:tblPr>
  </w:style>
  <w:style w:type="table" w:customStyle="1" w:styleId="a1">
    <w:basedOn w:val="TableNormal"/>
    <w:rPr>
      <w:rFonts w:ascii="Calibri" w:eastAsia="Calibri" w:hAnsi="Calibri" w:cs="Calibri"/>
      <w:color w:val="76923C"/>
      <w:sz w:val="22"/>
      <w:szCs w:val="22"/>
    </w:rPr>
    <w:tblPr>
      <w:tblStyleRowBandSize w:val="1"/>
      <w:tblStyleColBandSize w:val="1"/>
      <w:tblCellMar>
        <w:left w:w="108" w:type="dxa"/>
        <w:right w:w="108" w:type="dxa"/>
      </w:tblCellMar>
    </w:tblPr>
  </w:style>
  <w:style w:type="table" w:customStyle="1" w:styleId="a2">
    <w:basedOn w:val="TableNormal"/>
    <w:tblPr>
      <w:tblStyleRowBandSize w:val="1"/>
      <w:tblStyleColBandSize w:val="1"/>
      <w:tblCellMar>
        <w:left w:w="70" w:type="dxa"/>
        <w:right w:w="70" w:type="dxa"/>
      </w:tblCellMar>
    </w:tblPr>
  </w:style>
  <w:style w:type="table" w:customStyle="1" w:styleId="a3">
    <w:basedOn w:val="TableNormal"/>
    <w:rPr>
      <w:rFonts w:ascii="Calibri" w:eastAsia="Calibri" w:hAnsi="Calibri" w:cs="Calibri"/>
      <w:color w:val="76923C"/>
      <w:sz w:val="22"/>
      <w:szCs w:val="22"/>
    </w:rPr>
    <w:tblPr>
      <w:tblStyleRowBandSize w:val="1"/>
      <w:tblStyleColBandSize w:val="1"/>
      <w:tblCellMar>
        <w:left w:w="108" w:type="dxa"/>
        <w:right w:w="108" w:type="dxa"/>
      </w:tblCellMar>
    </w:tblPr>
  </w:style>
  <w:style w:type="table" w:customStyle="1" w:styleId="a4">
    <w:basedOn w:val="TableNormal"/>
    <w:rPr>
      <w:rFonts w:ascii="Calibri" w:eastAsia="Calibri" w:hAnsi="Calibri" w:cs="Calibri"/>
      <w:color w:val="76923C"/>
      <w:sz w:val="22"/>
      <w:szCs w:val="22"/>
    </w:rPr>
    <w:tblPr>
      <w:tblStyleRowBandSize w:val="1"/>
      <w:tblStyleColBandSize w:val="1"/>
      <w:tblCellMar>
        <w:left w:w="108" w:type="dxa"/>
        <w:right w:w="108" w:type="dxa"/>
      </w:tblCellMar>
    </w:tblPr>
  </w:style>
  <w:style w:type="table" w:customStyle="1" w:styleId="a5">
    <w:basedOn w:val="TableNormal"/>
    <w:tblPr>
      <w:tblStyleRowBandSize w:val="1"/>
      <w:tblStyleColBandSize w:val="1"/>
      <w:tblCellMar>
        <w:left w:w="70" w:type="dxa"/>
        <w:right w:w="70" w:type="dxa"/>
      </w:tblCellMar>
    </w:tblPr>
  </w:style>
  <w:style w:type="table" w:customStyle="1" w:styleId="a6">
    <w:basedOn w:val="TableNormal"/>
    <w:rPr>
      <w:rFonts w:ascii="Calibri" w:eastAsia="Calibri" w:hAnsi="Calibri" w:cs="Calibri"/>
      <w:color w:val="76923C"/>
      <w:sz w:val="22"/>
      <w:szCs w:val="22"/>
    </w:rPr>
    <w:tblPr>
      <w:tblStyleRowBandSize w:val="1"/>
      <w:tblStyleColBandSize w:val="1"/>
      <w:tblCellMar>
        <w:left w:w="108" w:type="dxa"/>
        <w:right w:w="108" w:type="dxa"/>
      </w:tblCellMar>
    </w:tblPr>
  </w:style>
  <w:style w:type="paragraph" w:styleId="Seliteteksti">
    <w:name w:val="Balloon Text"/>
    <w:basedOn w:val="Normaali"/>
    <w:link w:val="SelitetekstiChar"/>
    <w:uiPriority w:val="99"/>
    <w:semiHidden/>
    <w:unhideWhenUsed/>
    <w:rsid w:val="00C14A94"/>
    <w:pPr>
      <w:spacing w:after="0" w:line="240" w:lineRule="auto"/>
    </w:pPr>
    <w:rPr>
      <w:rFonts w:ascii="Segoe UI" w:hAnsi="Segoe UI" w:cs="Segoe UI"/>
      <w:sz w:val="18"/>
      <w:szCs w:val="18"/>
    </w:rPr>
  </w:style>
  <w:style w:type="character" w:customStyle="1" w:styleId="SelitetekstiChar">
    <w:name w:val="Seliteteksti Char"/>
    <w:basedOn w:val="Kappaleenoletusfontti"/>
    <w:link w:val="Seliteteksti"/>
    <w:uiPriority w:val="99"/>
    <w:semiHidden/>
    <w:rsid w:val="00C14A94"/>
    <w:rPr>
      <w:rFonts w:ascii="Segoe UI" w:hAnsi="Segoe UI" w:cs="Segoe UI"/>
      <w:sz w:val="18"/>
      <w:szCs w:val="18"/>
    </w:rPr>
  </w:style>
  <w:style w:type="character" w:customStyle="1" w:styleId="Otsikko7Char">
    <w:name w:val="Otsikko 7 Char"/>
    <w:basedOn w:val="Kappaleenoletusfontti"/>
    <w:link w:val="Otsikko7"/>
    <w:uiPriority w:val="9"/>
    <w:rsid w:val="00C14A94"/>
    <w:rPr>
      <w:sz w:val="28"/>
      <w:szCs w:val="28"/>
    </w:rPr>
  </w:style>
  <w:style w:type="character" w:customStyle="1" w:styleId="Otsikko8Char">
    <w:name w:val="Otsikko 8 Char"/>
    <w:basedOn w:val="Kappaleenoletusfontti"/>
    <w:link w:val="Otsikko8"/>
    <w:uiPriority w:val="9"/>
    <w:rsid w:val="00C14A94"/>
    <w:rPr>
      <w:sz w:val="36"/>
      <w:szCs w:val="36"/>
    </w:rPr>
  </w:style>
  <w:style w:type="character" w:styleId="Hyperlinkki">
    <w:name w:val="Hyperlink"/>
    <w:basedOn w:val="Kappaleenoletusfontti"/>
    <w:uiPriority w:val="99"/>
    <w:unhideWhenUsed/>
    <w:rsid w:val="00213DCD"/>
    <w:rPr>
      <w:color w:val="0000FF" w:themeColor="hyperlink"/>
      <w:u w:val="single"/>
    </w:rPr>
  </w:style>
  <w:style w:type="character" w:styleId="Ratkaisematonmaininta">
    <w:name w:val="Unresolved Mention"/>
    <w:basedOn w:val="Kappaleenoletusfontti"/>
    <w:uiPriority w:val="99"/>
    <w:semiHidden/>
    <w:unhideWhenUsed/>
    <w:rsid w:val="00213DCD"/>
    <w:rPr>
      <w:color w:val="605E5C"/>
      <w:shd w:val="clear" w:color="auto" w:fill="E1DFDD"/>
    </w:rPr>
  </w:style>
  <w:style w:type="paragraph" w:styleId="Luettelokappale">
    <w:name w:val="List Paragraph"/>
    <w:basedOn w:val="Normaali"/>
    <w:uiPriority w:val="34"/>
    <w:qFormat/>
    <w:rsid w:val="00414FE5"/>
    <w:pPr>
      <w:ind w:left="720"/>
      <w:contextualSpacing/>
    </w:pPr>
  </w:style>
  <w:style w:type="paragraph" w:styleId="Sisluet8">
    <w:name w:val="toc 8"/>
    <w:basedOn w:val="Normaali"/>
    <w:next w:val="Normaali"/>
    <w:autoRedefine/>
    <w:uiPriority w:val="39"/>
    <w:unhideWhenUsed/>
    <w:rsid w:val="00E04B5E"/>
    <w:pPr>
      <w:spacing w:after="100"/>
      <w:ind w:left="1680"/>
    </w:pPr>
  </w:style>
  <w:style w:type="paragraph" w:styleId="Sisluet7">
    <w:name w:val="toc 7"/>
    <w:basedOn w:val="Normaali"/>
    <w:next w:val="Normaali"/>
    <w:autoRedefine/>
    <w:uiPriority w:val="39"/>
    <w:unhideWhenUsed/>
    <w:rsid w:val="00E04B5E"/>
    <w:pPr>
      <w:spacing w:after="100"/>
      <w:ind w:left="1440"/>
    </w:pPr>
  </w:style>
  <w:style w:type="paragraph" w:styleId="Sisluet2">
    <w:name w:val="toc 2"/>
    <w:basedOn w:val="Normaali"/>
    <w:next w:val="Normaali"/>
    <w:autoRedefine/>
    <w:uiPriority w:val="39"/>
    <w:unhideWhenUsed/>
    <w:rsid w:val="00E04B5E"/>
    <w:pPr>
      <w:spacing w:after="100"/>
      <w:ind w:left="240"/>
    </w:pPr>
  </w:style>
  <w:style w:type="paragraph" w:styleId="Sisluet3">
    <w:name w:val="toc 3"/>
    <w:basedOn w:val="Normaali"/>
    <w:next w:val="Normaali"/>
    <w:autoRedefine/>
    <w:uiPriority w:val="39"/>
    <w:unhideWhenUsed/>
    <w:rsid w:val="00E04B5E"/>
    <w:pPr>
      <w:spacing w:after="100"/>
      <w:ind w:left="480"/>
    </w:pPr>
  </w:style>
  <w:style w:type="character" w:customStyle="1" w:styleId="Otsikko9Char">
    <w:name w:val="Otsikko 9 Char"/>
    <w:basedOn w:val="Kappaleenoletusfontti"/>
    <w:link w:val="Otsikko9"/>
    <w:uiPriority w:val="9"/>
    <w:rsid w:val="00E04B5E"/>
    <w:rPr>
      <w:rFonts w:ascii="Arial" w:hAnsi="Arial" w:cs="Arial"/>
      <w:sz w:val="40"/>
    </w:rPr>
  </w:style>
  <w:style w:type="paragraph" w:styleId="Sisluet1">
    <w:name w:val="toc 1"/>
    <w:basedOn w:val="Normaali"/>
    <w:next w:val="Normaali"/>
    <w:autoRedefine/>
    <w:uiPriority w:val="39"/>
    <w:unhideWhenUsed/>
    <w:rsid w:val="00916596"/>
    <w:rPr>
      <w:rFonts w:ascii="Arial" w:hAnsi="Arial" w:cs="Arial"/>
      <w:u w:val="single"/>
    </w:rPr>
  </w:style>
  <w:style w:type="paragraph" w:styleId="Yltunniste">
    <w:name w:val="header"/>
    <w:basedOn w:val="Normaali"/>
    <w:link w:val="YltunnisteChar"/>
    <w:uiPriority w:val="99"/>
    <w:unhideWhenUsed/>
    <w:rsid w:val="005E2332"/>
    <w:pPr>
      <w:tabs>
        <w:tab w:val="center" w:pos="4819"/>
        <w:tab w:val="right" w:pos="9638"/>
      </w:tabs>
      <w:spacing w:after="0" w:line="240" w:lineRule="auto"/>
    </w:pPr>
  </w:style>
  <w:style w:type="character" w:customStyle="1" w:styleId="YltunnisteChar">
    <w:name w:val="Ylätunniste Char"/>
    <w:basedOn w:val="Kappaleenoletusfontti"/>
    <w:link w:val="Yltunniste"/>
    <w:uiPriority w:val="99"/>
    <w:rsid w:val="005E2332"/>
  </w:style>
  <w:style w:type="paragraph" w:styleId="Alatunniste">
    <w:name w:val="footer"/>
    <w:basedOn w:val="Normaali"/>
    <w:link w:val="AlatunnisteChar"/>
    <w:uiPriority w:val="99"/>
    <w:unhideWhenUsed/>
    <w:rsid w:val="005E2332"/>
    <w:pPr>
      <w:tabs>
        <w:tab w:val="center" w:pos="4819"/>
        <w:tab w:val="right" w:pos="9638"/>
      </w:tabs>
      <w:spacing w:after="0" w:line="240" w:lineRule="auto"/>
    </w:pPr>
  </w:style>
  <w:style w:type="character" w:customStyle="1" w:styleId="AlatunnisteChar">
    <w:name w:val="Alatunniste Char"/>
    <w:basedOn w:val="Kappaleenoletusfontti"/>
    <w:link w:val="Alatunniste"/>
    <w:uiPriority w:val="99"/>
    <w:rsid w:val="005E2332"/>
  </w:style>
  <w:style w:type="paragraph" w:styleId="Eivli">
    <w:name w:val="No Spacing"/>
    <w:uiPriority w:val="1"/>
    <w:qFormat/>
    <w:rsid w:val="00C136A3"/>
    <w:pPr>
      <w:pBdr>
        <w:top w:val="none" w:sz="0" w:space="0" w:color="auto"/>
        <w:left w:val="none" w:sz="0" w:space="0" w:color="auto"/>
        <w:bottom w:val="none" w:sz="0" w:space="0" w:color="auto"/>
        <w:right w:val="none" w:sz="0" w:space="0" w:color="auto"/>
        <w:between w:val="none" w:sz="0" w:space="0" w:color="auto"/>
      </w:pBdr>
      <w:spacing w:after="0" w:line="240" w:lineRule="auto"/>
    </w:pPr>
    <w:rPr>
      <w:rFonts w:ascii="Calibri" w:eastAsia="Calibri" w:hAnsi="Calibri"/>
      <w:color w:val="auto"/>
      <w:sz w:val="22"/>
      <w:szCs w:val="22"/>
      <w:lang w:eastAsia="en-US"/>
    </w:rPr>
  </w:style>
  <w:style w:type="paragraph" w:styleId="NormaaliWWW">
    <w:name w:val="Normal (Web)"/>
    <w:basedOn w:val="Normaali"/>
    <w:uiPriority w:val="99"/>
    <w:semiHidden/>
    <w:unhideWhenUsed/>
    <w:rsid w:val="00F3771D"/>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pPr>
    <w:rPr>
      <w:color w:val="auto"/>
    </w:rPr>
  </w:style>
  <w:style w:type="table" w:styleId="Yksinkertainentaulukko1">
    <w:name w:val="Plain Table 1"/>
    <w:basedOn w:val="Normaalitaulukko"/>
    <w:uiPriority w:val="41"/>
    <w:rsid w:val="006B5C63"/>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847738">
      <w:bodyDiv w:val="1"/>
      <w:marLeft w:val="0"/>
      <w:marRight w:val="0"/>
      <w:marTop w:val="0"/>
      <w:marBottom w:val="0"/>
      <w:divBdr>
        <w:top w:val="none" w:sz="0" w:space="0" w:color="auto"/>
        <w:left w:val="none" w:sz="0" w:space="0" w:color="auto"/>
        <w:bottom w:val="none" w:sz="0" w:space="0" w:color="auto"/>
        <w:right w:val="none" w:sz="0" w:space="0" w:color="auto"/>
      </w:divBdr>
    </w:div>
    <w:div w:id="75515967">
      <w:bodyDiv w:val="1"/>
      <w:marLeft w:val="0"/>
      <w:marRight w:val="0"/>
      <w:marTop w:val="0"/>
      <w:marBottom w:val="0"/>
      <w:divBdr>
        <w:top w:val="none" w:sz="0" w:space="0" w:color="auto"/>
        <w:left w:val="none" w:sz="0" w:space="0" w:color="auto"/>
        <w:bottom w:val="none" w:sz="0" w:space="0" w:color="auto"/>
        <w:right w:val="none" w:sz="0" w:space="0" w:color="auto"/>
      </w:divBdr>
    </w:div>
    <w:div w:id="326204524">
      <w:bodyDiv w:val="1"/>
      <w:marLeft w:val="0"/>
      <w:marRight w:val="0"/>
      <w:marTop w:val="0"/>
      <w:marBottom w:val="0"/>
      <w:divBdr>
        <w:top w:val="none" w:sz="0" w:space="0" w:color="auto"/>
        <w:left w:val="none" w:sz="0" w:space="0" w:color="auto"/>
        <w:bottom w:val="none" w:sz="0" w:space="0" w:color="auto"/>
        <w:right w:val="none" w:sz="0" w:space="0" w:color="auto"/>
      </w:divBdr>
    </w:div>
    <w:div w:id="433745566">
      <w:bodyDiv w:val="1"/>
      <w:marLeft w:val="0"/>
      <w:marRight w:val="0"/>
      <w:marTop w:val="0"/>
      <w:marBottom w:val="0"/>
      <w:divBdr>
        <w:top w:val="none" w:sz="0" w:space="0" w:color="auto"/>
        <w:left w:val="none" w:sz="0" w:space="0" w:color="auto"/>
        <w:bottom w:val="none" w:sz="0" w:space="0" w:color="auto"/>
        <w:right w:val="none" w:sz="0" w:space="0" w:color="auto"/>
      </w:divBdr>
    </w:div>
    <w:div w:id="590285413">
      <w:bodyDiv w:val="1"/>
      <w:marLeft w:val="0"/>
      <w:marRight w:val="0"/>
      <w:marTop w:val="0"/>
      <w:marBottom w:val="0"/>
      <w:divBdr>
        <w:top w:val="none" w:sz="0" w:space="0" w:color="auto"/>
        <w:left w:val="none" w:sz="0" w:space="0" w:color="auto"/>
        <w:bottom w:val="none" w:sz="0" w:space="0" w:color="auto"/>
        <w:right w:val="none" w:sz="0" w:space="0" w:color="auto"/>
      </w:divBdr>
    </w:div>
    <w:div w:id="596402399">
      <w:bodyDiv w:val="1"/>
      <w:marLeft w:val="0"/>
      <w:marRight w:val="0"/>
      <w:marTop w:val="0"/>
      <w:marBottom w:val="0"/>
      <w:divBdr>
        <w:top w:val="none" w:sz="0" w:space="0" w:color="auto"/>
        <w:left w:val="none" w:sz="0" w:space="0" w:color="auto"/>
        <w:bottom w:val="none" w:sz="0" w:space="0" w:color="auto"/>
        <w:right w:val="none" w:sz="0" w:space="0" w:color="auto"/>
      </w:divBdr>
    </w:div>
    <w:div w:id="745420992">
      <w:bodyDiv w:val="1"/>
      <w:marLeft w:val="0"/>
      <w:marRight w:val="0"/>
      <w:marTop w:val="0"/>
      <w:marBottom w:val="0"/>
      <w:divBdr>
        <w:top w:val="none" w:sz="0" w:space="0" w:color="auto"/>
        <w:left w:val="none" w:sz="0" w:space="0" w:color="auto"/>
        <w:bottom w:val="none" w:sz="0" w:space="0" w:color="auto"/>
        <w:right w:val="none" w:sz="0" w:space="0" w:color="auto"/>
      </w:divBdr>
    </w:div>
    <w:div w:id="921646164">
      <w:bodyDiv w:val="1"/>
      <w:marLeft w:val="0"/>
      <w:marRight w:val="0"/>
      <w:marTop w:val="0"/>
      <w:marBottom w:val="0"/>
      <w:divBdr>
        <w:top w:val="none" w:sz="0" w:space="0" w:color="auto"/>
        <w:left w:val="none" w:sz="0" w:space="0" w:color="auto"/>
        <w:bottom w:val="none" w:sz="0" w:space="0" w:color="auto"/>
        <w:right w:val="none" w:sz="0" w:space="0" w:color="auto"/>
      </w:divBdr>
    </w:div>
    <w:div w:id="1078014169">
      <w:bodyDiv w:val="1"/>
      <w:marLeft w:val="0"/>
      <w:marRight w:val="0"/>
      <w:marTop w:val="0"/>
      <w:marBottom w:val="0"/>
      <w:divBdr>
        <w:top w:val="none" w:sz="0" w:space="0" w:color="auto"/>
        <w:left w:val="none" w:sz="0" w:space="0" w:color="auto"/>
        <w:bottom w:val="none" w:sz="0" w:space="0" w:color="auto"/>
        <w:right w:val="none" w:sz="0" w:space="0" w:color="auto"/>
      </w:divBdr>
    </w:div>
    <w:div w:id="1382821538">
      <w:bodyDiv w:val="1"/>
      <w:marLeft w:val="0"/>
      <w:marRight w:val="0"/>
      <w:marTop w:val="0"/>
      <w:marBottom w:val="0"/>
      <w:divBdr>
        <w:top w:val="none" w:sz="0" w:space="0" w:color="auto"/>
        <w:left w:val="none" w:sz="0" w:space="0" w:color="auto"/>
        <w:bottom w:val="none" w:sz="0" w:space="0" w:color="auto"/>
        <w:right w:val="none" w:sz="0" w:space="0" w:color="auto"/>
      </w:divBdr>
    </w:div>
    <w:div w:id="1430588173">
      <w:bodyDiv w:val="1"/>
      <w:marLeft w:val="0"/>
      <w:marRight w:val="0"/>
      <w:marTop w:val="0"/>
      <w:marBottom w:val="0"/>
      <w:divBdr>
        <w:top w:val="none" w:sz="0" w:space="0" w:color="auto"/>
        <w:left w:val="none" w:sz="0" w:space="0" w:color="auto"/>
        <w:bottom w:val="none" w:sz="0" w:space="0" w:color="auto"/>
        <w:right w:val="none" w:sz="0" w:space="0" w:color="auto"/>
      </w:divBdr>
    </w:div>
    <w:div w:id="1467888661">
      <w:bodyDiv w:val="1"/>
      <w:marLeft w:val="0"/>
      <w:marRight w:val="0"/>
      <w:marTop w:val="0"/>
      <w:marBottom w:val="0"/>
      <w:divBdr>
        <w:top w:val="none" w:sz="0" w:space="0" w:color="auto"/>
        <w:left w:val="none" w:sz="0" w:space="0" w:color="auto"/>
        <w:bottom w:val="none" w:sz="0" w:space="0" w:color="auto"/>
        <w:right w:val="none" w:sz="0" w:space="0" w:color="auto"/>
      </w:divBdr>
    </w:div>
    <w:div w:id="1481456399">
      <w:bodyDiv w:val="1"/>
      <w:marLeft w:val="0"/>
      <w:marRight w:val="0"/>
      <w:marTop w:val="0"/>
      <w:marBottom w:val="0"/>
      <w:divBdr>
        <w:top w:val="none" w:sz="0" w:space="0" w:color="auto"/>
        <w:left w:val="none" w:sz="0" w:space="0" w:color="auto"/>
        <w:bottom w:val="none" w:sz="0" w:space="0" w:color="auto"/>
        <w:right w:val="none" w:sz="0" w:space="0" w:color="auto"/>
      </w:divBdr>
    </w:div>
    <w:div w:id="1504053448">
      <w:bodyDiv w:val="1"/>
      <w:marLeft w:val="0"/>
      <w:marRight w:val="0"/>
      <w:marTop w:val="0"/>
      <w:marBottom w:val="0"/>
      <w:divBdr>
        <w:top w:val="none" w:sz="0" w:space="0" w:color="auto"/>
        <w:left w:val="none" w:sz="0" w:space="0" w:color="auto"/>
        <w:bottom w:val="none" w:sz="0" w:space="0" w:color="auto"/>
        <w:right w:val="none" w:sz="0" w:space="0" w:color="auto"/>
      </w:divBdr>
    </w:div>
    <w:div w:id="1551843460">
      <w:bodyDiv w:val="1"/>
      <w:marLeft w:val="0"/>
      <w:marRight w:val="0"/>
      <w:marTop w:val="0"/>
      <w:marBottom w:val="0"/>
      <w:divBdr>
        <w:top w:val="none" w:sz="0" w:space="0" w:color="auto"/>
        <w:left w:val="none" w:sz="0" w:space="0" w:color="auto"/>
        <w:bottom w:val="none" w:sz="0" w:space="0" w:color="auto"/>
        <w:right w:val="none" w:sz="0" w:space="0" w:color="auto"/>
      </w:divBdr>
    </w:div>
    <w:div w:id="1656227603">
      <w:bodyDiv w:val="1"/>
      <w:marLeft w:val="0"/>
      <w:marRight w:val="0"/>
      <w:marTop w:val="0"/>
      <w:marBottom w:val="0"/>
      <w:divBdr>
        <w:top w:val="none" w:sz="0" w:space="0" w:color="auto"/>
        <w:left w:val="none" w:sz="0" w:space="0" w:color="auto"/>
        <w:bottom w:val="none" w:sz="0" w:space="0" w:color="auto"/>
        <w:right w:val="none" w:sz="0" w:space="0" w:color="auto"/>
      </w:divBdr>
    </w:div>
    <w:div w:id="1799640128">
      <w:bodyDiv w:val="1"/>
      <w:marLeft w:val="0"/>
      <w:marRight w:val="0"/>
      <w:marTop w:val="0"/>
      <w:marBottom w:val="0"/>
      <w:divBdr>
        <w:top w:val="none" w:sz="0" w:space="0" w:color="auto"/>
        <w:left w:val="none" w:sz="0" w:space="0" w:color="auto"/>
        <w:bottom w:val="none" w:sz="0" w:space="0" w:color="auto"/>
        <w:right w:val="none" w:sz="0" w:space="0" w:color="auto"/>
      </w:divBdr>
    </w:div>
    <w:div w:id="201295365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8BE1CD-82FA-4CB1-BF1D-FFA134DDF7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1089</TotalTime>
  <Pages>19</Pages>
  <Words>2269</Words>
  <Characters>18387</Characters>
  <Application>Microsoft Office Word</Application>
  <DocSecurity>0</DocSecurity>
  <Lines>153</Lines>
  <Paragraphs>41</Paragraphs>
  <ScaleCrop>false</ScaleCrop>
  <HeadingPairs>
    <vt:vector size="2" baseType="variant">
      <vt:variant>
        <vt:lpstr>Otsikko</vt:lpstr>
      </vt:variant>
      <vt:variant>
        <vt:i4>1</vt:i4>
      </vt:variant>
    </vt:vector>
  </HeadingPairs>
  <TitlesOfParts>
    <vt:vector size="1" baseType="lpstr">
      <vt:lpstr/>
    </vt:vector>
  </TitlesOfParts>
  <Company/>
  <LinksUpToDate>false</LinksUpToDate>
  <CharactersWithSpaces>20615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Tea Kosunen</dc:creator>
  <cp:lastModifiedBy>Matti Hannikainen</cp:lastModifiedBy>
  <cp:revision>11</cp:revision>
  <dcterms:created xsi:type="dcterms:W3CDTF">2022-05-11T11:13:00Z</dcterms:created>
  <dcterms:modified xsi:type="dcterms:W3CDTF">2022-05-25T09:14:00Z</dcterms:modified>
</cp:coreProperties>
</file>