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9916" w14:textId="46E74E5C" w:rsidR="00DB2CC4" w:rsidRDefault="00DB2CC4" w:rsidP="00DB2CC4">
      <w:pPr>
        <w:pStyle w:val="Otsikko2"/>
      </w:pPr>
      <w:r>
        <w:t xml:space="preserve">KANKAANPÄÄN SEUDUN   </w:t>
      </w:r>
      <w:r>
        <w:tab/>
      </w:r>
      <w:r>
        <w:tab/>
        <w:t>Esityslista 202</w:t>
      </w:r>
      <w:r w:rsidR="00171DE9">
        <w:t>3</w:t>
      </w:r>
      <w:r>
        <w:t xml:space="preserve"> kevätkokous </w:t>
      </w:r>
      <w:r>
        <w:br/>
        <w:t xml:space="preserve">KENNELYHDISTYS RY </w:t>
      </w:r>
    </w:p>
    <w:p w14:paraId="528FA64D" w14:textId="77777777" w:rsidR="00DB2CC4" w:rsidRDefault="00DB2CC4" w:rsidP="00DB2CC4">
      <w:r>
        <w:t xml:space="preserve"> </w:t>
      </w:r>
    </w:p>
    <w:p w14:paraId="6BEBB27C" w14:textId="77777777" w:rsidR="00DB2CC4" w:rsidRDefault="00DB2CC4" w:rsidP="00DB2CC4">
      <w:pPr>
        <w:pStyle w:val="Otsikko3"/>
      </w:pPr>
      <w:r>
        <w:t>Sääntömääräinen kevätkokous</w:t>
      </w:r>
    </w:p>
    <w:p w14:paraId="4C2B2912" w14:textId="77777777" w:rsidR="00DB2CC4" w:rsidRDefault="00DB2CC4" w:rsidP="00DB2CC4">
      <w:r>
        <w:t xml:space="preserve"> </w:t>
      </w:r>
    </w:p>
    <w:p w14:paraId="2ED37247" w14:textId="07AA69C4" w:rsidR="00DB2CC4" w:rsidRDefault="00DB2CC4" w:rsidP="00DB2CC4">
      <w:r>
        <w:t>Aika</w:t>
      </w:r>
      <w:r>
        <w:tab/>
      </w:r>
      <w:r w:rsidR="002C7756">
        <w:t>2</w:t>
      </w:r>
      <w:r w:rsidR="00171DE9">
        <w:t>2</w:t>
      </w:r>
      <w:r w:rsidR="002C7756">
        <w:t>.3.202</w:t>
      </w:r>
      <w:r w:rsidR="00171DE9">
        <w:t>3</w:t>
      </w:r>
      <w:r w:rsidR="002C7756">
        <w:t xml:space="preserve"> klo.19</w:t>
      </w:r>
    </w:p>
    <w:p w14:paraId="31BC09C8" w14:textId="73BBF79F" w:rsidR="00DB2CC4" w:rsidRDefault="00DB2CC4" w:rsidP="00DB2CC4">
      <w:r>
        <w:t>Paikka</w:t>
      </w:r>
      <w:r>
        <w:tab/>
      </w:r>
      <w:r w:rsidR="002C7756">
        <w:t xml:space="preserve">Ravintola </w:t>
      </w:r>
      <w:proofErr w:type="spellStart"/>
      <w:r w:rsidR="002C7756">
        <w:t>Face</w:t>
      </w:r>
      <w:proofErr w:type="spellEnd"/>
      <w:r w:rsidR="002C7756">
        <w:t>, Torikatu 13</w:t>
      </w:r>
    </w:p>
    <w:p w14:paraId="15D016E6" w14:textId="77777777" w:rsidR="00DB2CC4" w:rsidRPr="00DB2CC4" w:rsidRDefault="00DB2CC4" w:rsidP="00DB2CC4">
      <w:r w:rsidRPr="00DB2CC4">
        <w:tab/>
        <w:t xml:space="preserve"> </w:t>
      </w:r>
    </w:p>
    <w:p w14:paraId="3F2A33F7" w14:textId="1406810E" w:rsidR="00DB2CC4" w:rsidRPr="00DB2CC4" w:rsidRDefault="00DB2CC4" w:rsidP="00DB2CC4">
      <w:pPr>
        <w:pStyle w:val="Luettelokappale"/>
        <w:numPr>
          <w:ilvl w:val="0"/>
          <w:numId w:val="1"/>
        </w:numPr>
      </w:pPr>
      <w:r w:rsidRPr="00DB2CC4">
        <w:t xml:space="preserve">Kokouksen avaus, muistamiset ja palkitsemiset </w:t>
      </w:r>
      <w:r>
        <w:br/>
      </w:r>
    </w:p>
    <w:p w14:paraId="1DDAE984" w14:textId="04B4BF79" w:rsidR="00DB2CC4" w:rsidRPr="00DB2CC4" w:rsidRDefault="00DB2CC4" w:rsidP="00DB2CC4">
      <w:pPr>
        <w:pStyle w:val="Luettelokappale"/>
        <w:numPr>
          <w:ilvl w:val="0"/>
          <w:numId w:val="1"/>
        </w:numPr>
      </w:pPr>
      <w:r w:rsidRPr="00DB2CC4">
        <w:t xml:space="preserve">Valitaan kokouksen puheenjohtaja, sihteeri sekä kaksi pöytäkirjantarkastajaa ja ääntenlaskijaa </w:t>
      </w:r>
      <w:r>
        <w:br/>
      </w:r>
    </w:p>
    <w:p w14:paraId="279B71E9" w14:textId="0AFD558E" w:rsidR="00DB2CC4" w:rsidRPr="00DB2CC4" w:rsidRDefault="00DB2CC4" w:rsidP="00DB2CC4">
      <w:pPr>
        <w:pStyle w:val="Luettelokappale"/>
        <w:numPr>
          <w:ilvl w:val="0"/>
          <w:numId w:val="1"/>
        </w:numPr>
      </w:pPr>
      <w:r w:rsidRPr="00DB2CC4">
        <w:t xml:space="preserve">Todetaan kokouksen laillisuus ja päätösvaltaisuus </w:t>
      </w:r>
      <w:r>
        <w:br/>
      </w:r>
    </w:p>
    <w:p w14:paraId="039F8E9C" w14:textId="4FD42502" w:rsidR="00DB2CC4" w:rsidRPr="00DB2CC4" w:rsidRDefault="00DB2CC4" w:rsidP="00DB2CC4">
      <w:pPr>
        <w:pStyle w:val="Luettelokappale"/>
        <w:numPr>
          <w:ilvl w:val="0"/>
          <w:numId w:val="1"/>
        </w:numPr>
      </w:pPr>
      <w:r w:rsidRPr="00DB2CC4">
        <w:t xml:space="preserve">Hyväksytään kokouksen työjärjestys </w:t>
      </w:r>
      <w:r>
        <w:br/>
      </w:r>
    </w:p>
    <w:p w14:paraId="1A9AC689" w14:textId="15F35B09" w:rsidR="00DB2CC4" w:rsidRPr="00DB2CC4" w:rsidRDefault="00DB2CC4" w:rsidP="00DB2CC4">
      <w:pPr>
        <w:pStyle w:val="Luettelokappale"/>
        <w:numPr>
          <w:ilvl w:val="0"/>
          <w:numId w:val="1"/>
        </w:numPr>
      </w:pPr>
      <w:r w:rsidRPr="00DB2CC4">
        <w:t>Esitellään toimintakertomus, tilit, tilinpäätös ja toiminnantarkastajien lausunto</w:t>
      </w:r>
      <w:r>
        <w:br/>
      </w:r>
    </w:p>
    <w:p w14:paraId="6AF4B3A2" w14:textId="26BA367B" w:rsidR="00D53245" w:rsidRDefault="00DB2CC4" w:rsidP="00D53245">
      <w:pPr>
        <w:pStyle w:val="Luettelokappale"/>
        <w:numPr>
          <w:ilvl w:val="0"/>
          <w:numId w:val="1"/>
        </w:numPr>
      </w:pPr>
      <w:r w:rsidRPr="00DB2CC4">
        <w:t>Tilinpäätöksen vahvistaminen ja vastuuvapauden myöntäminen</w:t>
      </w:r>
    </w:p>
    <w:p w14:paraId="034ECD8A" w14:textId="77777777" w:rsidR="00171DE9" w:rsidRDefault="00171DE9" w:rsidP="00171DE9">
      <w:pPr>
        <w:pStyle w:val="Luettelokappale"/>
      </w:pPr>
    </w:p>
    <w:p w14:paraId="0D282CC9" w14:textId="6D62D33D" w:rsidR="00DB2CC4" w:rsidRPr="00DB2CC4" w:rsidRDefault="00DB2CC4" w:rsidP="00171DE9">
      <w:pPr>
        <w:pStyle w:val="Luettelokappale"/>
        <w:numPr>
          <w:ilvl w:val="0"/>
          <w:numId w:val="1"/>
        </w:numPr>
      </w:pPr>
      <w:r w:rsidRPr="00DB2CC4">
        <w:t xml:space="preserve">Muut hallituksen esittämät tai jäsenten hallitukselle vähintään neljätoista (14) päivää ennen ilmoittamat asiat, ei kuitenkaan yhdistyslain 14§.ssä mainittuja </w:t>
      </w:r>
      <w:proofErr w:type="gramStart"/>
      <w:r w:rsidRPr="00DB2CC4">
        <w:t>asioita</w:t>
      </w:r>
      <w:proofErr w:type="gramEnd"/>
      <w:r w:rsidRPr="00DB2CC4">
        <w:t xml:space="preserve"> ellei niistä ole kokouskutsussa ilmoitettu.  </w:t>
      </w:r>
    </w:p>
    <w:p w14:paraId="24094505" w14:textId="29926757" w:rsidR="00DB2CC4" w:rsidRPr="00DB2CC4" w:rsidRDefault="00DB2CC4" w:rsidP="00DB2CC4">
      <w:pPr>
        <w:ind w:firstLine="1304"/>
      </w:pPr>
      <w:r w:rsidRPr="00DB2CC4">
        <w:t>Ei käsiteltäviä asioita.</w:t>
      </w:r>
    </w:p>
    <w:p w14:paraId="12A99B86" w14:textId="77777777" w:rsidR="00DB2CC4" w:rsidRPr="00DB2CC4" w:rsidRDefault="00DB2CC4" w:rsidP="00DB2CC4">
      <w:pPr>
        <w:pStyle w:val="Luettelokappale"/>
        <w:numPr>
          <w:ilvl w:val="0"/>
          <w:numId w:val="1"/>
        </w:numPr>
      </w:pPr>
      <w:r w:rsidRPr="00DB2CC4">
        <w:t xml:space="preserve">Muut ilmoitukset </w:t>
      </w:r>
    </w:p>
    <w:p w14:paraId="2432E0BA" w14:textId="77777777" w:rsidR="00171DE9" w:rsidRDefault="00171DE9" w:rsidP="00171DE9">
      <w:pPr>
        <w:pStyle w:val="Luettelokappale"/>
      </w:pPr>
    </w:p>
    <w:p w14:paraId="4E984951" w14:textId="012FDCB6" w:rsidR="00DB2CC4" w:rsidRPr="00DB2CC4" w:rsidRDefault="00DB2CC4" w:rsidP="00DB2CC4">
      <w:pPr>
        <w:pStyle w:val="Luettelokappale"/>
        <w:numPr>
          <w:ilvl w:val="0"/>
          <w:numId w:val="1"/>
        </w:numPr>
      </w:pPr>
      <w:r w:rsidRPr="00DB2CC4">
        <w:t xml:space="preserve">Kokouksen päättäminen </w:t>
      </w:r>
    </w:p>
    <w:p w14:paraId="7649031A" w14:textId="77777777" w:rsidR="00915DF1" w:rsidRPr="00DB2CC4" w:rsidRDefault="00915DF1"/>
    <w:sectPr w:rsidR="00915DF1" w:rsidRPr="00DB2C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34A"/>
    <w:multiLevelType w:val="hybridMultilevel"/>
    <w:tmpl w:val="C95438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6C"/>
    <w:rsid w:val="0008736C"/>
    <w:rsid w:val="00171DE9"/>
    <w:rsid w:val="002C7756"/>
    <w:rsid w:val="007B219E"/>
    <w:rsid w:val="00915DF1"/>
    <w:rsid w:val="00D53245"/>
    <w:rsid w:val="00DB2CC4"/>
    <w:rsid w:val="00E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8928"/>
  <w15:chartTrackingRefBased/>
  <w15:docId w15:val="{26EA6A4D-1960-4BC6-9263-AAA424CC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2CC4"/>
    <w:pPr>
      <w:spacing w:after="200" w:line="276" w:lineRule="auto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B2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B2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B2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B2C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DB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732</Characters>
  <Application>Microsoft Office Word</Application>
  <DocSecurity>0</DocSecurity>
  <Lines>6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Justiina</dc:creator>
  <cp:keywords/>
  <dc:description/>
  <cp:lastModifiedBy>Justiina</cp:lastModifiedBy>
  <cp:revision>7</cp:revision>
  <dcterms:created xsi:type="dcterms:W3CDTF">2021-06-01T19:05:00Z</dcterms:created>
  <dcterms:modified xsi:type="dcterms:W3CDTF">2023-03-05T18:06:00Z</dcterms:modified>
</cp:coreProperties>
</file>