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D780" w14:textId="77777777" w:rsidR="008A5A77" w:rsidRDefault="008A5A77" w:rsidP="008A5A77">
      <w:pPr>
        <w:rPr>
          <w:rFonts w:ascii="Arial" w:hAnsi="Arial" w:cs="Arial"/>
          <w:color w:val="000000"/>
          <w:sz w:val="17"/>
          <w:szCs w:val="17"/>
          <w:shd w:val="clear" w:color="auto" w:fill="FFFFFF"/>
        </w:rPr>
      </w:pPr>
    </w:p>
    <w:p w14:paraId="66412895" w14:textId="77777777" w:rsidR="008A5A77" w:rsidRPr="00E605A7" w:rsidRDefault="008A5A77" w:rsidP="008A5A77">
      <w:pPr>
        <w:rPr>
          <w:rFonts w:ascii="Arial" w:hAnsi="Arial" w:cs="Arial"/>
          <w:b/>
          <w:bCs/>
          <w:color w:val="000000"/>
          <w:sz w:val="32"/>
          <w:szCs w:val="32"/>
          <w:shd w:val="clear" w:color="auto" w:fill="FFFFFF"/>
        </w:rPr>
      </w:pPr>
      <w:r w:rsidRPr="00E605A7">
        <w:rPr>
          <w:rFonts w:ascii="Arial" w:hAnsi="Arial" w:cs="Arial"/>
          <w:b/>
          <w:bCs/>
          <w:color w:val="000000"/>
          <w:sz w:val="32"/>
          <w:szCs w:val="32"/>
          <w:shd w:val="clear" w:color="auto" w:fill="FFFFFF"/>
        </w:rPr>
        <w:t>Hyvä Joensuun seudun Pro seniorikerhon jäsen</w:t>
      </w:r>
    </w:p>
    <w:p w14:paraId="5E51BC81" w14:textId="77480FE7" w:rsidR="00C57240" w:rsidRDefault="008A5A77" w:rsidP="008A5A77">
      <w:pPr>
        <w:rPr>
          <w:rFonts w:ascii="Arial" w:hAnsi="Arial" w:cs="Arial"/>
          <w:color w:val="000000"/>
          <w:sz w:val="20"/>
          <w:szCs w:val="17"/>
          <w:shd w:val="clear" w:color="auto" w:fill="FFFFFF"/>
        </w:rPr>
      </w:pPr>
      <w:r w:rsidRPr="005A6137">
        <w:rPr>
          <w:rFonts w:ascii="Arial" w:hAnsi="Arial" w:cs="Arial"/>
          <w:color w:val="000000"/>
          <w:sz w:val="20"/>
          <w:szCs w:val="17"/>
          <w:shd w:val="clear" w:color="auto" w:fill="FFFFFF"/>
        </w:rPr>
        <w:t>Lähde</w:t>
      </w:r>
      <w:r w:rsidR="00120E95" w:rsidRPr="005A6137">
        <w:rPr>
          <w:rFonts w:ascii="Arial" w:hAnsi="Arial" w:cs="Arial"/>
          <w:color w:val="000000"/>
          <w:sz w:val="20"/>
          <w:szCs w:val="17"/>
          <w:shd w:val="clear" w:color="auto" w:fill="FFFFFF"/>
        </w:rPr>
        <w:t xml:space="preserve"> nauttimaan syks</w:t>
      </w:r>
      <w:r w:rsidR="007A5BE4">
        <w:rPr>
          <w:rFonts w:ascii="Arial" w:hAnsi="Arial" w:cs="Arial"/>
          <w:color w:val="000000"/>
          <w:sz w:val="20"/>
          <w:szCs w:val="17"/>
          <w:shd w:val="clear" w:color="auto" w:fill="FFFFFF"/>
        </w:rPr>
        <w:t xml:space="preserve">ystä, hyvistä maisemista </w:t>
      </w:r>
      <w:r w:rsidR="00120E95" w:rsidRPr="005A6137">
        <w:rPr>
          <w:rFonts w:ascii="Arial" w:hAnsi="Arial" w:cs="Arial"/>
          <w:color w:val="000000"/>
          <w:sz w:val="20"/>
          <w:szCs w:val="17"/>
          <w:shd w:val="clear" w:color="auto" w:fill="FFFFFF"/>
        </w:rPr>
        <w:t xml:space="preserve">ja hyvästä seurasta. Lähdemme </w:t>
      </w:r>
      <w:r w:rsidRPr="005A6137">
        <w:rPr>
          <w:rFonts w:ascii="Arial" w:hAnsi="Arial" w:cs="Arial"/>
          <w:color w:val="000000"/>
          <w:sz w:val="20"/>
          <w:szCs w:val="17"/>
          <w:shd w:val="clear" w:color="auto" w:fill="FFFFFF"/>
        </w:rPr>
        <w:t xml:space="preserve">joukolla </w:t>
      </w:r>
      <w:r w:rsidR="00C075A1">
        <w:rPr>
          <w:rFonts w:ascii="Arial" w:hAnsi="Arial" w:cs="Arial"/>
          <w:color w:val="000000"/>
          <w:sz w:val="20"/>
          <w:szCs w:val="17"/>
          <w:shd w:val="clear" w:color="auto" w:fill="FFFFFF"/>
        </w:rPr>
        <w:t>käve</w:t>
      </w:r>
      <w:r w:rsidR="00835C21">
        <w:rPr>
          <w:rFonts w:ascii="Arial" w:hAnsi="Arial" w:cs="Arial"/>
          <w:color w:val="000000"/>
          <w:sz w:val="20"/>
          <w:szCs w:val="17"/>
          <w:shd w:val="clear" w:color="auto" w:fill="FFFFFF"/>
        </w:rPr>
        <w:t>lyretkelle</w:t>
      </w:r>
      <w:r w:rsidR="00C075A1">
        <w:rPr>
          <w:rFonts w:ascii="Arial" w:hAnsi="Arial" w:cs="Arial"/>
          <w:color w:val="000000"/>
          <w:sz w:val="20"/>
          <w:szCs w:val="17"/>
          <w:shd w:val="clear" w:color="auto" w:fill="FFFFFF"/>
        </w:rPr>
        <w:t xml:space="preserve"> </w:t>
      </w:r>
      <w:r w:rsidR="007A5BE4">
        <w:rPr>
          <w:rFonts w:ascii="Arial" w:hAnsi="Arial" w:cs="Arial"/>
          <w:color w:val="000000"/>
          <w:sz w:val="20"/>
          <w:szCs w:val="17"/>
          <w:shd w:val="clear" w:color="auto" w:fill="FFFFFF"/>
        </w:rPr>
        <w:t>Hammaslahden Elovaaran maisemiin</w:t>
      </w:r>
      <w:r w:rsidR="00C075A1">
        <w:rPr>
          <w:rFonts w:ascii="Arial" w:hAnsi="Arial" w:cs="Arial"/>
          <w:color w:val="000000"/>
          <w:sz w:val="20"/>
          <w:szCs w:val="17"/>
          <w:shd w:val="clear" w:color="auto" w:fill="FFFFFF"/>
        </w:rPr>
        <w:t xml:space="preserve">.  </w:t>
      </w:r>
    </w:p>
    <w:p w14:paraId="6CBEC939" w14:textId="2296FE04" w:rsidR="008A5A77" w:rsidRPr="005A6137" w:rsidRDefault="00C075A1" w:rsidP="008A5A77">
      <w:pPr>
        <w:rPr>
          <w:rFonts w:ascii="Arial" w:hAnsi="Arial" w:cs="Arial"/>
          <w:color w:val="000000"/>
          <w:sz w:val="20"/>
          <w:szCs w:val="17"/>
          <w:shd w:val="clear" w:color="auto" w:fill="FFFFFF"/>
        </w:rPr>
      </w:pPr>
      <w:r>
        <w:rPr>
          <w:rFonts w:ascii="Arial" w:hAnsi="Arial" w:cs="Arial"/>
          <w:color w:val="000000"/>
          <w:sz w:val="20"/>
          <w:szCs w:val="17"/>
          <w:shd w:val="clear" w:color="auto" w:fill="FFFFFF"/>
        </w:rPr>
        <w:t xml:space="preserve">Kokoonnumme </w:t>
      </w:r>
      <w:r w:rsidR="007A5BE4">
        <w:rPr>
          <w:rFonts w:ascii="Arial" w:hAnsi="Arial" w:cs="Arial"/>
          <w:color w:val="000000"/>
          <w:sz w:val="20"/>
          <w:szCs w:val="17"/>
          <w:shd w:val="clear" w:color="auto" w:fill="FFFFFF"/>
        </w:rPr>
        <w:t>Elovaaran</w:t>
      </w:r>
      <w:r>
        <w:rPr>
          <w:rFonts w:ascii="Arial" w:hAnsi="Arial" w:cs="Arial"/>
          <w:color w:val="000000"/>
          <w:sz w:val="20"/>
          <w:szCs w:val="17"/>
          <w:shd w:val="clear" w:color="auto" w:fill="FFFFFF"/>
        </w:rPr>
        <w:t xml:space="preserve"> parkkipaikalle</w:t>
      </w:r>
      <w:r w:rsidR="008A5A77" w:rsidRPr="005A6137">
        <w:rPr>
          <w:rFonts w:ascii="Arial" w:hAnsi="Arial" w:cs="Arial"/>
          <w:color w:val="000000"/>
          <w:sz w:val="20"/>
          <w:szCs w:val="17"/>
          <w:shd w:val="clear" w:color="auto" w:fill="FFFFFF"/>
        </w:rPr>
        <w:t xml:space="preserve"> </w:t>
      </w:r>
      <w:r w:rsidR="007A5BE4">
        <w:rPr>
          <w:rFonts w:ascii="Arial" w:hAnsi="Arial" w:cs="Arial"/>
          <w:color w:val="000000"/>
          <w:sz w:val="20"/>
          <w:szCs w:val="17"/>
          <w:shd w:val="clear" w:color="auto" w:fill="FFFFFF"/>
        </w:rPr>
        <w:t>tiistaina</w:t>
      </w:r>
      <w:r w:rsidR="00120E95" w:rsidRPr="005A6137">
        <w:rPr>
          <w:rFonts w:ascii="Arial" w:hAnsi="Arial" w:cs="Arial"/>
          <w:color w:val="000000"/>
          <w:sz w:val="20"/>
          <w:szCs w:val="17"/>
          <w:shd w:val="clear" w:color="auto" w:fill="FFFFFF"/>
        </w:rPr>
        <w:t xml:space="preserve"> </w:t>
      </w:r>
      <w:r w:rsidR="007A5BE4">
        <w:rPr>
          <w:rFonts w:ascii="Arial" w:hAnsi="Arial" w:cs="Arial"/>
          <w:color w:val="000000"/>
          <w:sz w:val="20"/>
          <w:szCs w:val="17"/>
          <w:shd w:val="clear" w:color="auto" w:fill="FFFFFF"/>
        </w:rPr>
        <w:t>21.</w:t>
      </w:r>
      <w:r>
        <w:rPr>
          <w:rFonts w:ascii="Arial" w:hAnsi="Arial" w:cs="Arial"/>
          <w:color w:val="000000"/>
          <w:sz w:val="20"/>
          <w:szCs w:val="17"/>
          <w:shd w:val="clear" w:color="auto" w:fill="FFFFFF"/>
        </w:rPr>
        <w:t>9.</w:t>
      </w:r>
      <w:r w:rsidR="008A5A77" w:rsidRPr="005A6137">
        <w:rPr>
          <w:rFonts w:ascii="Arial" w:hAnsi="Arial" w:cs="Arial"/>
          <w:color w:val="000000"/>
          <w:sz w:val="20"/>
          <w:szCs w:val="17"/>
          <w:shd w:val="clear" w:color="auto" w:fill="FFFFFF"/>
        </w:rPr>
        <w:t xml:space="preserve"> klo </w:t>
      </w:r>
      <w:r w:rsidR="007A5BE4">
        <w:rPr>
          <w:rFonts w:ascii="Arial" w:hAnsi="Arial" w:cs="Arial"/>
          <w:color w:val="000000"/>
          <w:sz w:val="20"/>
          <w:szCs w:val="17"/>
          <w:shd w:val="clear" w:color="auto" w:fill="FFFFFF"/>
        </w:rPr>
        <w:t>13:</w:t>
      </w:r>
      <w:r w:rsidR="008A5A77" w:rsidRPr="005A6137">
        <w:rPr>
          <w:rFonts w:ascii="Arial" w:hAnsi="Arial" w:cs="Arial"/>
          <w:color w:val="000000"/>
          <w:sz w:val="20"/>
          <w:szCs w:val="17"/>
          <w:shd w:val="clear" w:color="auto" w:fill="FFFFFF"/>
        </w:rPr>
        <w:t>00</w:t>
      </w:r>
      <w:r w:rsidR="00120E95" w:rsidRPr="005A6137">
        <w:rPr>
          <w:rFonts w:ascii="Arial" w:hAnsi="Arial" w:cs="Arial"/>
          <w:color w:val="000000"/>
          <w:sz w:val="20"/>
          <w:szCs w:val="17"/>
          <w:shd w:val="clear" w:color="auto" w:fill="FFFFFF"/>
        </w:rPr>
        <w:t xml:space="preserve">. </w:t>
      </w:r>
      <w:r w:rsidR="00835C21">
        <w:rPr>
          <w:rFonts w:ascii="Arial" w:hAnsi="Arial" w:cs="Arial"/>
          <w:color w:val="000000"/>
          <w:sz w:val="20"/>
          <w:szCs w:val="17"/>
          <w:shd w:val="clear" w:color="auto" w:fill="FFFFFF"/>
        </w:rPr>
        <w:t xml:space="preserve">Sauvat kannattaa varata mukaan. </w:t>
      </w:r>
      <w:r>
        <w:rPr>
          <w:rFonts w:ascii="Arial" w:hAnsi="Arial" w:cs="Arial"/>
          <w:color w:val="000000"/>
          <w:sz w:val="20"/>
          <w:szCs w:val="17"/>
          <w:shd w:val="clear" w:color="auto" w:fill="FFFFFF"/>
        </w:rPr>
        <w:t>Kävelyretke</w:t>
      </w:r>
      <w:r w:rsidR="007A5BE4">
        <w:rPr>
          <w:rFonts w:ascii="Arial" w:hAnsi="Arial" w:cs="Arial"/>
          <w:color w:val="000000"/>
          <w:sz w:val="20"/>
          <w:szCs w:val="17"/>
          <w:shd w:val="clear" w:color="auto" w:fill="FFFFFF"/>
        </w:rPr>
        <w:t>llä</w:t>
      </w:r>
      <w:r w:rsidR="00120E95" w:rsidRPr="005A6137">
        <w:rPr>
          <w:rFonts w:ascii="Arial" w:hAnsi="Arial" w:cs="Arial"/>
          <w:color w:val="000000"/>
          <w:sz w:val="20"/>
          <w:szCs w:val="17"/>
          <w:shd w:val="clear" w:color="auto" w:fill="FFFFFF"/>
        </w:rPr>
        <w:t xml:space="preserve"> </w:t>
      </w:r>
      <w:r>
        <w:rPr>
          <w:rFonts w:ascii="Arial" w:hAnsi="Arial" w:cs="Arial"/>
          <w:color w:val="000000"/>
          <w:sz w:val="20"/>
          <w:szCs w:val="17"/>
          <w:shd w:val="clear" w:color="auto" w:fill="FFFFFF"/>
        </w:rPr>
        <w:t>laavupaikalla</w:t>
      </w:r>
      <w:r w:rsidR="00120E95" w:rsidRPr="005A6137">
        <w:rPr>
          <w:rFonts w:ascii="Arial" w:hAnsi="Arial" w:cs="Arial"/>
          <w:color w:val="000000"/>
          <w:sz w:val="20"/>
          <w:szCs w:val="17"/>
          <w:shd w:val="clear" w:color="auto" w:fill="FFFFFF"/>
        </w:rPr>
        <w:t xml:space="preserve"> paistamme kerhon tarjoamia makkaroita. Omat juomat mukaan. Ilmoittautumista ei tarvitse tehdä.</w:t>
      </w:r>
    </w:p>
    <w:p w14:paraId="37B25FEA" w14:textId="00FF9A1A" w:rsidR="00E605A7" w:rsidRPr="00E605A7" w:rsidRDefault="00E605A7" w:rsidP="00E605A7">
      <w:pPr>
        <w:shd w:val="clear" w:color="auto" w:fill="FFFFFF"/>
        <w:spacing w:before="300" w:after="150" w:line="240" w:lineRule="auto"/>
        <w:outlineLvl w:val="2"/>
        <w:rPr>
          <w:rFonts w:ascii="Arial" w:eastAsia="Times New Roman" w:hAnsi="Arial" w:cs="Arial"/>
          <w:b/>
          <w:bCs/>
          <w:color w:val="333333"/>
          <w:sz w:val="36"/>
          <w:szCs w:val="36"/>
          <w:lang w:eastAsia="fi-FI"/>
        </w:rPr>
      </w:pPr>
      <w:r w:rsidRPr="00E605A7">
        <w:rPr>
          <w:rFonts w:ascii="Arial" w:eastAsia="Times New Roman" w:hAnsi="Arial" w:cs="Arial"/>
          <w:b/>
          <w:bCs/>
          <w:color w:val="333333"/>
          <w:sz w:val="36"/>
          <w:szCs w:val="36"/>
          <w:lang w:eastAsia="fi-FI"/>
        </w:rPr>
        <w:t xml:space="preserve">Tietoa </w:t>
      </w:r>
      <w:r w:rsidR="00835C21">
        <w:rPr>
          <w:rFonts w:ascii="Arial" w:eastAsia="Times New Roman" w:hAnsi="Arial" w:cs="Arial"/>
          <w:b/>
          <w:bCs/>
          <w:color w:val="333333"/>
          <w:sz w:val="36"/>
          <w:szCs w:val="36"/>
          <w:lang w:eastAsia="fi-FI"/>
        </w:rPr>
        <w:t>paikasta</w:t>
      </w:r>
    </w:p>
    <w:p w14:paraId="19AB862F" w14:textId="77777777" w:rsidR="007A5BE4" w:rsidRPr="007A5BE4" w:rsidRDefault="007A5BE4" w:rsidP="007A5BE4">
      <w:pPr>
        <w:shd w:val="clear" w:color="auto" w:fill="DEF8FE"/>
        <w:spacing w:after="0" w:line="240" w:lineRule="auto"/>
        <w:rPr>
          <w:rFonts w:ascii="Arial" w:eastAsia="Times New Roman" w:hAnsi="Arial" w:cs="Arial"/>
          <w:b/>
          <w:bCs/>
          <w:color w:val="1259F5"/>
          <w:sz w:val="24"/>
          <w:szCs w:val="24"/>
          <w:lang w:eastAsia="fi-FI"/>
        </w:rPr>
      </w:pPr>
      <w:r w:rsidRPr="007A5BE4">
        <w:rPr>
          <w:rFonts w:ascii="Arial" w:eastAsia="Times New Roman" w:hAnsi="Arial" w:cs="Arial"/>
          <w:b/>
          <w:bCs/>
          <w:color w:val="1259F5"/>
          <w:sz w:val="24"/>
          <w:szCs w:val="24"/>
          <w:lang w:eastAsia="fi-FI"/>
        </w:rPr>
        <w:t>Elovaaran luontopolut</w:t>
      </w:r>
    </w:p>
    <w:p w14:paraId="644768BA" w14:textId="77777777" w:rsidR="007A5BE4" w:rsidRPr="007A5BE4" w:rsidRDefault="007A5BE4" w:rsidP="007A5BE4">
      <w:pPr>
        <w:shd w:val="clear" w:color="auto" w:fill="DEF8FE"/>
        <w:spacing w:after="150" w:line="240" w:lineRule="auto"/>
        <w:rPr>
          <w:rFonts w:ascii="Arial" w:eastAsia="Times New Roman" w:hAnsi="Arial" w:cs="Arial"/>
          <w:color w:val="29353D"/>
          <w:sz w:val="24"/>
          <w:szCs w:val="24"/>
          <w:lang w:eastAsia="fi-FI"/>
        </w:rPr>
      </w:pPr>
      <w:r w:rsidRPr="007A5BE4">
        <w:rPr>
          <w:rFonts w:ascii="Arial" w:eastAsia="Times New Roman" w:hAnsi="Arial" w:cs="Arial"/>
          <w:color w:val="29353D"/>
          <w:sz w:val="24"/>
          <w:szCs w:val="24"/>
          <w:lang w:eastAsia="fi-FI"/>
        </w:rPr>
        <w:t>Elovaaran luontopolut koostuvat kahdesta erimittaisesta luontopolusta: luontopolusta ja Harjupolusta. Elovaaran polut kulkevat geologisesti ja maisemallisesti arvokkaalla alueella. Polkujen varrella voi nähdä saniais- ja lehtokorpia sekä jyrkänteitä ja niiden alusmetsiä. Luontopolku on 1,5 kilometrin mittainen ja se on merkattu maastoon opastein sekä keltaisilla maalauksilla. Reitin varrella on laavu, tulipaikka ja käymälä. Kaupunki tuo polttopuita tulipaikalle. Reitin varrella on pitkospuita sekä tauluja, jotka kertovat alueen luonnosta.</w:t>
      </w:r>
    </w:p>
    <w:p w14:paraId="2289957E" w14:textId="77777777" w:rsidR="007A5BE4" w:rsidRPr="007A5BE4" w:rsidRDefault="007A5BE4" w:rsidP="007A5BE4">
      <w:pPr>
        <w:shd w:val="clear" w:color="auto" w:fill="DEF8FE"/>
        <w:spacing w:after="150" w:line="240" w:lineRule="auto"/>
        <w:rPr>
          <w:rFonts w:ascii="Arial" w:eastAsia="Times New Roman" w:hAnsi="Arial" w:cs="Arial"/>
          <w:color w:val="29353D"/>
          <w:sz w:val="24"/>
          <w:szCs w:val="24"/>
          <w:lang w:eastAsia="fi-FI"/>
        </w:rPr>
      </w:pPr>
      <w:r w:rsidRPr="007A5BE4">
        <w:rPr>
          <w:rFonts w:ascii="Arial" w:eastAsia="Times New Roman" w:hAnsi="Arial" w:cs="Arial"/>
          <w:color w:val="29353D"/>
          <w:sz w:val="24"/>
          <w:szCs w:val="24"/>
          <w:lang w:eastAsia="fi-FI"/>
        </w:rPr>
        <w:t>Toinen Elovaaran poluista, Harjupolku, on 2,5 kilometrin mittainen. Tämä polku kulkee pääsääntöisesti harjujen harjanteilla, ja polulta on hienot näköalat suppien pohjalle, varsinkin keväisin kun puiden lehdistö ei vielä estä näkymää. Polku on merkattu maastoon opastein sekä punaisilla maalauksilla. Reitin varrella on taukopaikka, jossa on avokota, tulipaikka sekä käymälä. Kaupunki hoitaa polttopuut tulipaikalle. Taukopaikka ja käymälä ovat esteettömiä. Ne sijaitsevat parkkipaikan välittömässä läheisyydessä.</w:t>
      </w:r>
    </w:p>
    <w:p w14:paraId="1338C829" w14:textId="77777777" w:rsidR="007A5BE4" w:rsidRPr="007A5BE4" w:rsidRDefault="007A5BE4" w:rsidP="007A5BE4">
      <w:pPr>
        <w:shd w:val="clear" w:color="auto" w:fill="DEF8FE"/>
        <w:spacing w:after="150" w:line="240" w:lineRule="auto"/>
        <w:rPr>
          <w:rFonts w:ascii="Arial" w:eastAsia="Times New Roman" w:hAnsi="Arial" w:cs="Arial"/>
          <w:color w:val="29353D"/>
          <w:sz w:val="24"/>
          <w:szCs w:val="24"/>
          <w:lang w:eastAsia="fi-FI"/>
        </w:rPr>
      </w:pPr>
      <w:r w:rsidRPr="007A5BE4">
        <w:rPr>
          <w:rFonts w:ascii="Arial" w:eastAsia="Times New Roman" w:hAnsi="Arial" w:cs="Arial"/>
          <w:color w:val="29353D"/>
          <w:sz w:val="24"/>
          <w:szCs w:val="24"/>
          <w:lang w:eastAsia="fi-FI"/>
        </w:rPr>
        <w:t>Osoite: Lehtoniementie 94, Hammaslahti (luontopolku, </w:t>
      </w:r>
      <w:hyperlink r:id="rId4" w:tgtFrame="_blank" w:history="1">
        <w:r w:rsidRPr="007A5BE4">
          <w:rPr>
            <w:rFonts w:ascii="Arial" w:eastAsia="Times New Roman" w:hAnsi="Arial" w:cs="Arial"/>
            <w:color w:val="0E51E4"/>
            <w:sz w:val="24"/>
            <w:szCs w:val="24"/>
            <w:u w:val="single"/>
            <w:lang w:eastAsia="fi-FI"/>
          </w:rPr>
          <w:t>karttalinkki</w:t>
        </w:r>
      </w:hyperlink>
      <w:r w:rsidRPr="007A5BE4">
        <w:rPr>
          <w:rFonts w:ascii="Arial" w:eastAsia="Times New Roman" w:hAnsi="Arial" w:cs="Arial"/>
          <w:color w:val="29353D"/>
          <w:sz w:val="24"/>
          <w:szCs w:val="24"/>
          <w:lang w:eastAsia="fi-FI"/>
        </w:rPr>
        <w:t xml:space="preserve">) tai </w:t>
      </w:r>
      <w:proofErr w:type="spellStart"/>
      <w:r w:rsidRPr="007A5BE4">
        <w:rPr>
          <w:rFonts w:ascii="Arial" w:eastAsia="Times New Roman" w:hAnsi="Arial" w:cs="Arial"/>
          <w:color w:val="29353D"/>
          <w:sz w:val="24"/>
          <w:szCs w:val="24"/>
          <w:lang w:eastAsia="fi-FI"/>
        </w:rPr>
        <w:t>Rääkkyläntie</w:t>
      </w:r>
      <w:proofErr w:type="spellEnd"/>
      <w:r w:rsidRPr="007A5BE4">
        <w:rPr>
          <w:rFonts w:ascii="Arial" w:eastAsia="Times New Roman" w:hAnsi="Arial" w:cs="Arial"/>
          <w:color w:val="29353D"/>
          <w:sz w:val="24"/>
          <w:szCs w:val="24"/>
          <w:lang w:eastAsia="fi-FI"/>
        </w:rPr>
        <w:t xml:space="preserve"> 180, Hammaslahti (Harjupolku, </w:t>
      </w:r>
      <w:hyperlink r:id="rId5" w:tgtFrame="_blank" w:history="1">
        <w:r w:rsidRPr="007A5BE4">
          <w:rPr>
            <w:rFonts w:ascii="Arial" w:eastAsia="Times New Roman" w:hAnsi="Arial" w:cs="Arial"/>
            <w:color w:val="0E51E4"/>
            <w:sz w:val="24"/>
            <w:szCs w:val="24"/>
            <w:u w:val="single"/>
            <w:lang w:eastAsia="fi-FI"/>
          </w:rPr>
          <w:t>karttalinkki</w:t>
        </w:r>
      </w:hyperlink>
      <w:r w:rsidRPr="007A5BE4">
        <w:rPr>
          <w:rFonts w:ascii="Arial" w:eastAsia="Times New Roman" w:hAnsi="Arial" w:cs="Arial"/>
          <w:color w:val="29353D"/>
          <w:sz w:val="24"/>
          <w:szCs w:val="24"/>
          <w:lang w:eastAsia="fi-FI"/>
        </w:rPr>
        <w:t>)</w:t>
      </w:r>
    </w:p>
    <w:p w14:paraId="5F17ED80" w14:textId="42842319" w:rsidR="008A5A77" w:rsidRPr="008A5A77" w:rsidRDefault="008A5A77" w:rsidP="008A5A77"/>
    <w:sectPr w:rsidR="008A5A77" w:rsidRPr="008A5A7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DB"/>
    <w:rsid w:val="0005229D"/>
    <w:rsid w:val="00120E95"/>
    <w:rsid w:val="003F2BA6"/>
    <w:rsid w:val="004E4B8B"/>
    <w:rsid w:val="005A6137"/>
    <w:rsid w:val="007A5BE4"/>
    <w:rsid w:val="007B2E2C"/>
    <w:rsid w:val="00835C21"/>
    <w:rsid w:val="008A5A77"/>
    <w:rsid w:val="008B1188"/>
    <w:rsid w:val="00A93B1D"/>
    <w:rsid w:val="00AB0ABB"/>
    <w:rsid w:val="00C075A1"/>
    <w:rsid w:val="00C57240"/>
    <w:rsid w:val="00CF45DB"/>
    <w:rsid w:val="00E60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5642"/>
  <w15:chartTrackingRefBased/>
  <w15:docId w15:val="{CBCE02C7-CC43-45BD-BE82-7A8F7B2B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4550">
      <w:bodyDiv w:val="1"/>
      <w:marLeft w:val="0"/>
      <w:marRight w:val="0"/>
      <w:marTop w:val="0"/>
      <w:marBottom w:val="0"/>
      <w:divBdr>
        <w:top w:val="none" w:sz="0" w:space="0" w:color="auto"/>
        <w:left w:val="none" w:sz="0" w:space="0" w:color="auto"/>
        <w:bottom w:val="none" w:sz="0" w:space="0" w:color="auto"/>
        <w:right w:val="none" w:sz="0" w:space="0" w:color="auto"/>
      </w:divBdr>
      <w:divsChild>
        <w:div w:id="2121220671">
          <w:marLeft w:val="0"/>
          <w:marRight w:val="0"/>
          <w:marTop w:val="0"/>
          <w:marBottom w:val="0"/>
          <w:divBdr>
            <w:top w:val="none" w:sz="0" w:space="0" w:color="auto"/>
            <w:left w:val="none" w:sz="0" w:space="0" w:color="auto"/>
            <w:bottom w:val="none" w:sz="0" w:space="0" w:color="auto"/>
            <w:right w:val="none" w:sz="0" w:space="0" w:color="auto"/>
          </w:divBdr>
        </w:div>
        <w:div w:id="80378769">
          <w:marLeft w:val="0"/>
          <w:marRight w:val="0"/>
          <w:marTop w:val="0"/>
          <w:marBottom w:val="0"/>
          <w:divBdr>
            <w:top w:val="none" w:sz="0" w:space="0" w:color="auto"/>
            <w:left w:val="none" w:sz="0" w:space="0" w:color="auto"/>
            <w:bottom w:val="single" w:sz="12" w:space="19" w:color="7F7F7F"/>
            <w:right w:val="none" w:sz="0" w:space="0" w:color="auto"/>
          </w:divBdr>
        </w:div>
      </w:divsChild>
    </w:div>
    <w:div w:id="1407266176">
      <w:bodyDiv w:val="1"/>
      <w:marLeft w:val="0"/>
      <w:marRight w:val="0"/>
      <w:marTop w:val="0"/>
      <w:marBottom w:val="0"/>
      <w:divBdr>
        <w:top w:val="none" w:sz="0" w:space="0" w:color="auto"/>
        <w:left w:val="none" w:sz="0" w:space="0" w:color="auto"/>
        <w:bottom w:val="none" w:sz="0" w:space="0" w:color="auto"/>
        <w:right w:val="none" w:sz="0" w:space="0" w:color="auto"/>
      </w:divBdr>
      <w:divsChild>
        <w:div w:id="671447855">
          <w:marLeft w:val="0"/>
          <w:marRight w:val="0"/>
          <w:marTop w:val="0"/>
          <w:marBottom w:val="375"/>
          <w:divBdr>
            <w:top w:val="none" w:sz="0" w:space="0" w:color="auto"/>
            <w:left w:val="none" w:sz="0" w:space="0" w:color="auto"/>
            <w:bottom w:val="none" w:sz="0" w:space="0" w:color="auto"/>
            <w:right w:val="none" w:sz="0" w:space="0" w:color="auto"/>
          </w:divBdr>
          <w:divsChild>
            <w:div w:id="686248119">
              <w:marLeft w:val="-225"/>
              <w:marRight w:val="-225"/>
              <w:marTop w:val="0"/>
              <w:marBottom w:val="0"/>
              <w:divBdr>
                <w:top w:val="none" w:sz="0" w:space="0" w:color="auto"/>
                <w:left w:val="none" w:sz="0" w:space="0" w:color="auto"/>
                <w:bottom w:val="none" w:sz="0" w:space="0" w:color="auto"/>
                <w:right w:val="none" w:sz="0" w:space="0" w:color="auto"/>
              </w:divBdr>
              <w:divsChild>
                <w:div w:id="158616335">
                  <w:marLeft w:val="0"/>
                  <w:marRight w:val="0"/>
                  <w:marTop w:val="0"/>
                  <w:marBottom w:val="0"/>
                  <w:divBdr>
                    <w:top w:val="none" w:sz="0" w:space="0" w:color="auto"/>
                    <w:left w:val="none" w:sz="0" w:space="0" w:color="auto"/>
                    <w:bottom w:val="none" w:sz="0" w:space="0" w:color="auto"/>
                    <w:right w:val="none" w:sz="0" w:space="0" w:color="auto"/>
                  </w:divBdr>
                  <w:divsChild>
                    <w:div w:id="1712419148">
                      <w:marLeft w:val="0"/>
                      <w:marRight w:val="0"/>
                      <w:marTop w:val="0"/>
                      <w:marBottom w:val="0"/>
                      <w:divBdr>
                        <w:top w:val="none" w:sz="0" w:space="0" w:color="auto"/>
                        <w:left w:val="none" w:sz="0" w:space="0" w:color="auto"/>
                        <w:bottom w:val="none" w:sz="0" w:space="0" w:color="auto"/>
                        <w:right w:val="none" w:sz="0" w:space="0" w:color="auto"/>
                      </w:divBdr>
                      <w:divsChild>
                        <w:div w:id="1161777080">
                          <w:marLeft w:val="0"/>
                          <w:marRight w:val="0"/>
                          <w:marTop w:val="0"/>
                          <w:marBottom w:val="0"/>
                          <w:divBdr>
                            <w:top w:val="none" w:sz="0" w:space="0" w:color="auto"/>
                            <w:left w:val="none" w:sz="0" w:space="0" w:color="auto"/>
                            <w:bottom w:val="none" w:sz="0" w:space="0" w:color="auto"/>
                            <w:right w:val="none" w:sz="0" w:space="0" w:color="auto"/>
                          </w:divBdr>
                          <w:divsChild>
                            <w:div w:id="736781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6009">
      <w:bodyDiv w:val="1"/>
      <w:marLeft w:val="0"/>
      <w:marRight w:val="0"/>
      <w:marTop w:val="0"/>
      <w:marBottom w:val="0"/>
      <w:divBdr>
        <w:top w:val="none" w:sz="0" w:space="0" w:color="auto"/>
        <w:left w:val="none" w:sz="0" w:space="0" w:color="auto"/>
        <w:bottom w:val="none" w:sz="0" w:space="0" w:color="auto"/>
        <w:right w:val="none" w:sz="0" w:space="0" w:color="auto"/>
      </w:divBdr>
      <w:divsChild>
        <w:div w:id="2013951421">
          <w:marLeft w:val="0"/>
          <w:marRight w:val="0"/>
          <w:marTop w:val="0"/>
          <w:marBottom w:val="375"/>
          <w:divBdr>
            <w:top w:val="none" w:sz="0" w:space="0" w:color="auto"/>
            <w:left w:val="none" w:sz="0" w:space="0" w:color="auto"/>
            <w:bottom w:val="none" w:sz="0" w:space="0" w:color="auto"/>
            <w:right w:val="none" w:sz="0" w:space="0" w:color="auto"/>
          </w:divBdr>
          <w:divsChild>
            <w:div w:id="1283338623">
              <w:marLeft w:val="-225"/>
              <w:marRight w:val="-225"/>
              <w:marTop w:val="0"/>
              <w:marBottom w:val="0"/>
              <w:divBdr>
                <w:top w:val="none" w:sz="0" w:space="0" w:color="auto"/>
                <w:left w:val="none" w:sz="0" w:space="0" w:color="auto"/>
                <w:bottom w:val="none" w:sz="0" w:space="0" w:color="auto"/>
                <w:right w:val="none" w:sz="0" w:space="0" w:color="auto"/>
              </w:divBdr>
              <w:divsChild>
                <w:div w:id="1330595477">
                  <w:marLeft w:val="0"/>
                  <w:marRight w:val="0"/>
                  <w:marTop w:val="0"/>
                  <w:marBottom w:val="0"/>
                  <w:divBdr>
                    <w:top w:val="none" w:sz="0" w:space="0" w:color="auto"/>
                    <w:left w:val="none" w:sz="0" w:space="0" w:color="auto"/>
                    <w:bottom w:val="none" w:sz="0" w:space="0" w:color="auto"/>
                    <w:right w:val="none" w:sz="0" w:space="0" w:color="auto"/>
                  </w:divBdr>
                  <w:divsChild>
                    <w:div w:id="1456754812">
                      <w:marLeft w:val="0"/>
                      <w:marRight w:val="0"/>
                      <w:marTop w:val="0"/>
                      <w:marBottom w:val="0"/>
                      <w:divBdr>
                        <w:top w:val="none" w:sz="0" w:space="0" w:color="auto"/>
                        <w:left w:val="none" w:sz="0" w:space="0" w:color="auto"/>
                        <w:bottom w:val="none" w:sz="0" w:space="0" w:color="auto"/>
                        <w:right w:val="none" w:sz="0" w:space="0" w:color="auto"/>
                      </w:divBdr>
                      <w:divsChild>
                        <w:div w:id="1469201398">
                          <w:marLeft w:val="0"/>
                          <w:marRight w:val="0"/>
                          <w:marTop w:val="0"/>
                          <w:marBottom w:val="0"/>
                          <w:divBdr>
                            <w:top w:val="none" w:sz="0" w:space="0" w:color="auto"/>
                            <w:left w:val="none" w:sz="0" w:space="0" w:color="auto"/>
                            <w:bottom w:val="none" w:sz="0" w:space="0" w:color="auto"/>
                            <w:right w:val="none" w:sz="0" w:space="0" w:color="auto"/>
                          </w:divBdr>
                          <w:divsChild>
                            <w:div w:id="19888258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maps/Cg7hPVLMjGU2" TargetMode="External"/><Relationship Id="rId4" Type="http://schemas.openxmlformats.org/officeDocument/2006/relationships/hyperlink" Target="https://goo.gl/maps/9ZMyBmULfs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1557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 Jormanainen</dc:creator>
  <cp:keywords/>
  <dc:description/>
  <cp:lastModifiedBy>Esko Liukkonen</cp:lastModifiedBy>
  <cp:revision>2</cp:revision>
  <cp:lastPrinted>2019-07-19T06:52:00Z</cp:lastPrinted>
  <dcterms:created xsi:type="dcterms:W3CDTF">2021-09-01T11:35:00Z</dcterms:created>
  <dcterms:modified xsi:type="dcterms:W3CDTF">2021-09-01T11:35:00Z</dcterms:modified>
</cp:coreProperties>
</file>