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97DB9" w14:textId="77777777" w:rsidR="00904C4C" w:rsidRDefault="00904C4C">
      <w:pPr>
        <w:rPr>
          <w:b/>
          <w:bCs/>
          <w:sz w:val="40"/>
          <w:szCs w:val="40"/>
        </w:rPr>
      </w:pPr>
    </w:p>
    <w:p w14:paraId="226BBBFF" w14:textId="4609C64E" w:rsidR="005F0AD3" w:rsidRDefault="006F3E3B">
      <w:pPr>
        <w:rPr>
          <w:b/>
          <w:bCs/>
          <w:sz w:val="40"/>
          <w:szCs w:val="40"/>
        </w:rPr>
      </w:pPr>
      <w:r w:rsidRPr="006F3E3B">
        <w:rPr>
          <w:b/>
          <w:bCs/>
          <w:sz w:val="40"/>
          <w:szCs w:val="40"/>
        </w:rPr>
        <w:t>Hanikka ja Suvisaaristo pyöräillen</w:t>
      </w:r>
    </w:p>
    <w:p w14:paraId="605292D2" w14:textId="51B645E7" w:rsidR="006F3E3B" w:rsidRDefault="00E35E61">
      <w:pPr>
        <w:rPr>
          <w:sz w:val="24"/>
          <w:szCs w:val="24"/>
        </w:rPr>
      </w:pPr>
      <w:r w:rsidRPr="00E35E61">
        <w:rPr>
          <w:b/>
          <w:bCs/>
          <w:sz w:val="24"/>
          <w:szCs w:val="24"/>
        </w:rPr>
        <w:t>Kokoontuminen:</w:t>
      </w:r>
      <w:r>
        <w:rPr>
          <w:sz w:val="24"/>
          <w:szCs w:val="24"/>
        </w:rPr>
        <w:t xml:space="preserve"> </w:t>
      </w:r>
      <w:r w:rsidR="006F3E3B">
        <w:rPr>
          <w:sz w:val="24"/>
          <w:szCs w:val="24"/>
        </w:rPr>
        <w:t>Retkemme alkaa Hanikan kuntopolun pysäköintipaikalta osoitteessa Suvisaarentie 4 tien itäpuolella, Hanikan uimarantaa vastapäätä.</w:t>
      </w:r>
      <w:r w:rsidR="005019F4">
        <w:rPr>
          <w:sz w:val="24"/>
          <w:szCs w:val="24"/>
        </w:rPr>
        <w:t xml:space="preserve"> Jos tulet kauempaa</w:t>
      </w:r>
      <w:r w:rsidR="005F2EB2">
        <w:rPr>
          <w:sz w:val="24"/>
          <w:szCs w:val="24"/>
        </w:rPr>
        <w:t xml:space="preserve"> Espoosta, voit tulla metrolla Soukan asemalle ja sieltä Soukanväylää ja Suvisaarentietä kokoontumispaikalle</w:t>
      </w:r>
      <w:r w:rsidR="007F4DA1">
        <w:rPr>
          <w:sz w:val="24"/>
          <w:szCs w:val="24"/>
        </w:rPr>
        <w:t xml:space="preserve"> noin 1,5 km.</w:t>
      </w:r>
      <w:r w:rsidR="0060421A">
        <w:rPr>
          <w:sz w:val="24"/>
          <w:szCs w:val="24"/>
        </w:rPr>
        <w:t xml:space="preserve"> </w:t>
      </w:r>
      <w:r w:rsidR="00995DFF">
        <w:rPr>
          <w:sz w:val="24"/>
          <w:szCs w:val="24"/>
        </w:rPr>
        <w:t>Testissä on kunkin kohteen perässä merkitty ”Kotinurkilta Kallioille”-kirjan kohdenumero.</w:t>
      </w:r>
    </w:p>
    <w:p w14:paraId="43196BF1" w14:textId="1DC790FE" w:rsidR="00E35E61" w:rsidRDefault="0027387D" w:rsidP="00210706">
      <w:pPr>
        <w:pStyle w:val="Otsikko2"/>
        <w:rPr>
          <w:sz w:val="24"/>
          <w:szCs w:val="24"/>
        </w:rPr>
      </w:pPr>
      <w:r>
        <w:rPr>
          <w:b/>
          <w:bCs/>
          <w:sz w:val="24"/>
          <w:szCs w:val="24"/>
        </w:rPr>
        <w:t>K</w:t>
      </w:r>
      <w:r w:rsidR="00E35E61" w:rsidRPr="00E35E61">
        <w:rPr>
          <w:b/>
          <w:bCs/>
          <w:sz w:val="24"/>
          <w:szCs w:val="24"/>
        </w:rPr>
        <w:t>ohde</w:t>
      </w:r>
      <w:r>
        <w:rPr>
          <w:b/>
          <w:bCs/>
          <w:sz w:val="24"/>
          <w:szCs w:val="24"/>
        </w:rPr>
        <w:t xml:space="preserve"> 1</w:t>
      </w:r>
      <w:r w:rsidR="00E35E61" w:rsidRPr="00E35E61">
        <w:rPr>
          <w:b/>
          <w:bCs/>
          <w:sz w:val="24"/>
          <w:szCs w:val="24"/>
        </w:rPr>
        <w:t>:</w:t>
      </w:r>
      <w:r w:rsidR="00E35E61">
        <w:rPr>
          <w:sz w:val="24"/>
          <w:szCs w:val="24"/>
        </w:rPr>
        <w:t xml:space="preserve"> </w:t>
      </w:r>
      <w:r>
        <w:rPr>
          <w:sz w:val="24"/>
          <w:szCs w:val="24"/>
        </w:rPr>
        <w:tab/>
      </w:r>
      <w:r w:rsidR="00D67E34">
        <w:rPr>
          <w:sz w:val="24"/>
          <w:szCs w:val="24"/>
        </w:rPr>
        <w:t xml:space="preserve">Matkaamme kohti Suvisaaristoa ylittäen </w:t>
      </w:r>
      <w:proofErr w:type="spellStart"/>
      <w:r w:rsidR="00D67E34">
        <w:rPr>
          <w:sz w:val="24"/>
          <w:szCs w:val="24"/>
        </w:rPr>
        <w:t>Suinonsalmen</w:t>
      </w:r>
      <w:proofErr w:type="spellEnd"/>
      <w:r w:rsidR="00D67E34">
        <w:rPr>
          <w:sz w:val="24"/>
          <w:szCs w:val="24"/>
        </w:rPr>
        <w:t xml:space="preserve"> sillan ja </w:t>
      </w:r>
      <w:r w:rsidR="00210706">
        <w:rPr>
          <w:sz w:val="24"/>
          <w:szCs w:val="24"/>
        </w:rPr>
        <w:t xml:space="preserve">pian </w:t>
      </w:r>
      <w:r w:rsidR="00E35E61">
        <w:rPr>
          <w:sz w:val="24"/>
          <w:szCs w:val="24"/>
        </w:rPr>
        <w:t xml:space="preserve">saavumme </w:t>
      </w:r>
      <w:r w:rsidR="00210706" w:rsidRPr="00210706">
        <w:rPr>
          <w:b/>
          <w:bCs/>
          <w:sz w:val="24"/>
          <w:szCs w:val="24"/>
        </w:rPr>
        <w:t>Suvisaariston siirtolohkareen</w:t>
      </w:r>
      <w:r w:rsidR="004F3959">
        <w:rPr>
          <w:b/>
          <w:bCs/>
          <w:sz w:val="24"/>
          <w:szCs w:val="24"/>
        </w:rPr>
        <w:t xml:space="preserve"> (4.25)</w:t>
      </w:r>
      <w:r w:rsidR="00E35E61">
        <w:rPr>
          <w:sz w:val="24"/>
          <w:szCs w:val="24"/>
        </w:rPr>
        <w:t xml:space="preserve"> luokse. </w:t>
      </w:r>
    </w:p>
    <w:p w14:paraId="29D9444A" w14:textId="4164623C" w:rsidR="00210706" w:rsidRDefault="00E35E61" w:rsidP="00E35E61">
      <w:pPr>
        <w:pStyle w:val="Otsikko2"/>
        <w:ind w:left="1304"/>
        <w:rPr>
          <w:sz w:val="24"/>
          <w:szCs w:val="24"/>
        </w:rPr>
      </w:pPr>
      <w:r>
        <w:rPr>
          <w:sz w:val="24"/>
          <w:szCs w:val="24"/>
        </w:rPr>
        <w:t>Se</w:t>
      </w:r>
      <w:r w:rsidR="00210706" w:rsidRPr="00210706">
        <w:rPr>
          <w:sz w:val="24"/>
          <w:szCs w:val="24"/>
        </w:rPr>
        <w:t xml:space="preserve"> on </w:t>
      </w:r>
      <w:r w:rsidR="00210706">
        <w:rPr>
          <w:sz w:val="24"/>
          <w:szCs w:val="24"/>
        </w:rPr>
        <w:t>h</w:t>
      </w:r>
      <w:r w:rsidR="00210706" w:rsidRPr="00210706">
        <w:rPr>
          <w:sz w:val="24"/>
          <w:szCs w:val="24"/>
        </w:rPr>
        <w:t xml:space="preserve">aljennut yli kaksi metriä korkea gneissilohkare Suvisaarentien </w:t>
      </w:r>
      <w:r w:rsidR="00210706">
        <w:rPr>
          <w:sz w:val="24"/>
          <w:szCs w:val="24"/>
        </w:rPr>
        <w:t>itäpuolella</w:t>
      </w:r>
      <w:r w:rsidR="00210706" w:rsidRPr="00210706">
        <w:rPr>
          <w:sz w:val="24"/>
          <w:szCs w:val="24"/>
        </w:rPr>
        <w:t xml:space="preserve">, </w:t>
      </w:r>
      <w:r>
        <w:rPr>
          <w:sz w:val="24"/>
          <w:szCs w:val="24"/>
        </w:rPr>
        <w:t xml:space="preserve">Bistro Cafe </w:t>
      </w:r>
      <w:proofErr w:type="spellStart"/>
      <w:r>
        <w:rPr>
          <w:sz w:val="24"/>
          <w:szCs w:val="24"/>
        </w:rPr>
        <w:t>Sommarötä</w:t>
      </w:r>
      <w:proofErr w:type="spellEnd"/>
      <w:r w:rsidR="00210706" w:rsidRPr="00210706">
        <w:rPr>
          <w:sz w:val="24"/>
          <w:szCs w:val="24"/>
        </w:rPr>
        <w:t xml:space="preserve"> vastapäätä.</w:t>
      </w:r>
    </w:p>
    <w:p w14:paraId="1A3FB444" w14:textId="76966574" w:rsidR="00210706" w:rsidRPr="00210706" w:rsidRDefault="0027387D" w:rsidP="00E35E61">
      <w:pPr>
        <w:rPr>
          <w:rFonts w:asciiTheme="majorHAnsi" w:eastAsiaTheme="majorEastAsia" w:hAnsiTheme="majorHAnsi" w:cstheme="majorBidi"/>
          <w:b/>
          <w:bCs/>
          <w:color w:val="0F4761" w:themeColor="accent1" w:themeShade="BF"/>
          <w:sz w:val="24"/>
          <w:szCs w:val="24"/>
        </w:rPr>
      </w:pPr>
      <w:r>
        <w:rPr>
          <w:b/>
          <w:bCs/>
        </w:rPr>
        <w:t>K</w:t>
      </w:r>
      <w:r w:rsidR="00E35E61" w:rsidRPr="00E35E61">
        <w:rPr>
          <w:b/>
          <w:bCs/>
        </w:rPr>
        <w:t>ohde</w:t>
      </w:r>
      <w:r>
        <w:rPr>
          <w:b/>
          <w:bCs/>
        </w:rPr>
        <w:t>2</w:t>
      </w:r>
      <w:r w:rsidR="00E35E61" w:rsidRPr="00E35E61">
        <w:rPr>
          <w:b/>
          <w:bCs/>
        </w:rPr>
        <w:t>:</w:t>
      </w:r>
      <w:r w:rsidR="00E35E61">
        <w:t xml:space="preserve"> </w:t>
      </w:r>
      <w:r>
        <w:tab/>
      </w:r>
      <w:r w:rsidR="00E35E61">
        <w:t xml:space="preserve">Seuraavan kaarteen jälkeen noin 100 metrin päässä aukeaa </w:t>
      </w:r>
      <w:proofErr w:type="spellStart"/>
      <w:r w:rsidR="00210706" w:rsidRPr="00210706">
        <w:rPr>
          <w:rFonts w:asciiTheme="majorHAnsi" w:eastAsiaTheme="majorEastAsia" w:hAnsiTheme="majorHAnsi" w:cstheme="majorBidi"/>
          <w:b/>
          <w:bCs/>
          <w:color w:val="0F4761" w:themeColor="accent1" w:themeShade="BF"/>
          <w:sz w:val="24"/>
          <w:szCs w:val="24"/>
        </w:rPr>
        <w:t>Svinön</w:t>
      </w:r>
      <w:proofErr w:type="spellEnd"/>
      <w:r w:rsidR="00210706" w:rsidRPr="00210706">
        <w:rPr>
          <w:rFonts w:asciiTheme="majorHAnsi" w:eastAsiaTheme="majorEastAsia" w:hAnsiTheme="majorHAnsi" w:cstheme="majorBidi"/>
          <w:b/>
          <w:bCs/>
          <w:color w:val="0F4761" w:themeColor="accent1" w:themeShade="BF"/>
          <w:sz w:val="24"/>
          <w:szCs w:val="24"/>
        </w:rPr>
        <w:t xml:space="preserve"> niitty ja haka</w:t>
      </w:r>
      <w:r w:rsidR="004F3959">
        <w:rPr>
          <w:rFonts w:asciiTheme="majorHAnsi" w:eastAsiaTheme="majorEastAsia" w:hAnsiTheme="majorHAnsi" w:cstheme="majorBidi"/>
          <w:b/>
          <w:bCs/>
          <w:color w:val="0F4761" w:themeColor="accent1" w:themeShade="BF"/>
          <w:sz w:val="24"/>
          <w:szCs w:val="24"/>
        </w:rPr>
        <w:t xml:space="preserve"> (4.26)</w:t>
      </w:r>
      <w:r w:rsidR="00E35E61">
        <w:rPr>
          <w:rFonts w:asciiTheme="majorHAnsi" w:eastAsiaTheme="majorEastAsia" w:hAnsiTheme="majorHAnsi" w:cstheme="majorBidi"/>
          <w:b/>
          <w:bCs/>
          <w:color w:val="0F4761" w:themeColor="accent1" w:themeShade="BF"/>
          <w:sz w:val="24"/>
          <w:szCs w:val="24"/>
        </w:rPr>
        <w:t>.</w:t>
      </w:r>
    </w:p>
    <w:p w14:paraId="18F353B8" w14:textId="100A810A" w:rsidR="00210706" w:rsidRDefault="00210706" w:rsidP="00E35E61">
      <w:pPr>
        <w:spacing w:before="100" w:beforeAutospacing="1" w:after="100" w:afterAutospacing="1" w:line="240" w:lineRule="auto"/>
        <w:ind w:left="1304"/>
        <w:rPr>
          <w:rFonts w:asciiTheme="majorHAnsi" w:eastAsiaTheme="majorEastAsia" w:hAnsiTheme="majorHAnsi" w:cstheme="majorBidi"/>
          <w:color w:val="0F4761" w:themeColor="accent1" w:themeShade="BF"/>
          <w:sz w:val="24"/>
          <w:szCs w:val="24"/>
        </w:rPr>
      </w:pPr>
      <w:proofErr w:type="spellStart"/>
      <w:r w:rsidRPr="00210706">
        <w:rPr>
          <w:rFonts w:asciiTheme="majorHAnsi" w:eastAsiaTheme="majorEastAsia" w:hAnsiTheme="majorHAnsi" w:cstheme="majorBidi"/>
          <w:color w:val="0F4761" w:themeColor="accent1" w:themeShade="BF"/>
          <w:sz w:val="24"/>
          <w:szCs w:val="24"/>
        </w:rPr>
        <w:t>Svinön</w:t>
      </w:r>
      <w:proofErr w:type="spellEnd"/>
      <w:r w:rsidRPr="00210706">
        <w:rPr>
          <w:rFonts w:asciiTheme="majorHAnsi" w:eastAsiaTheme="majorEastAsia" w:hAnsiTheme="majorHAnsi" w:cstheme="majorBidi"/>
          <w:color w:val="0F4761" w:themeColor="accent1" w:themeShade="BF"/>
          <w:sz w:val="24"/>
          <w:szCs w:val="24"/>
        </w:rPr>
        <w:t xml:space="preserve"> saarella Suvisaarentien kumm</w:t>
      </w:r>
      <w:r w:rsidR="00235B33">
        <w:rPr>
          <w:rFonts w:asciiTheme="majorHAnsi" w:eastAsiaTheme="majorEastAsia" w:hAnsiTheme="majorHAnsi" w:cstheme="majorBidi"/>
          <w:color w:val="0F4761" w:themeColor="accent1" w:themeShade="BF"/>
          <w:sz w:val="24"/>
          <w:szCs w:val="24"/>
        </w:rPr>
        <w:t>a</w:t>
      </w:r>
      <w:r w:rsidRPr="00210706">
        <w:rPr>
          <w:rFonts w:asciiTheme="majorHAnsi" w:eastAsiaTheme="majorEastAsia" w:hAnsiTheme="majorHAnsi" w:cstheme="majorBidi"/>
          <w:color w:val="0F4761" w:themeColor="accent1" w:themeShade="BF"/>
          <w:sz w:val="24"/>
          <w:szCs w:val="24"/>
        </w:rPr>
        <w:t xml:space="preserve">llekin puolelle levittäytyvä laajahko perinneympäristö on maisemallisesti kaunis. Lähes kolmen hehtaarin laajuiseen alueeseen kuuluu kallioita, kallioketoa, entistä peltoa ja niittyä, mutta myös metsälaidunta ja lammashakaa, jossa nykyään on kesäisin lampaita luonnonhoitotöissä. Arvokkainta kasvillisuus on kallioiden tuntumassa, lajeina mm. </w:t>
      </w:r>
      <w:proofErr w:type="spellStart"/>
      <w:r w:rsidRPr="00210706">
        <w:rPr>
          <w:rFonts w:asciiTheme="majorHAnsi" w:eastAsiaTheme="majorEastAsia" w:hAnsiTheme="majorHAnsi" w:cstheme="majorBidi"/>
          <w:color w:val="0F4761" w:themeColor="accent1" w:themeShade="BF"/>
          <w:sz w:val="24"/>
          <w:szCs w:val="24"/>
        </w:rPr>
        <w:t>mäkikattara</w:t>
      </w:r>
      <w:proofErr w:type="spellEnd"/>
      <w:r w:rsidRPr="00210706">
        <w:rPr>
          <w:rFonts w:asciiTheme="majorHAnsi" w:eastAsiaTheme="majorEastAsia" w:hAnsiTheme="majorHAnsi" w:cstheme="majorBidi"/>
          <w:color w:val="0F4761" w:themeColor="accent1" w:themeShade="BF"/>
          <w:sz w:val="24"/>
          <w:szCs w:val="24"/>
        </w:rPr>
        <w:t xml:space="preserve"> ja ruoholaukka, sekä tien varren pienessä haassa, jossa esiintyy mm. valkolehdokkia. Suurin osa alueesta on heinittyvää, paikoin kosteaa entistä peltoa.</w:t>
      </w:r>
    </w:p>
    <w:p w14:paraId="09A0C14B" w14:textId="6FF17E77" w:rsidR="0027387D" w:rsidRDefault="00E35E61" w:rsidP="00E35E61">
      <w:pPr>
        <w:spacing w:before="100" w:beforeAutospacing="1" w:after="100" w:afterAutospacing="1" w:line="240" w:lineRule="auto"/>
        <w:rPr>
          <w:rFonts w:asciiTheme="majorHAnsi" w:eastAsiaTheme="majorEastAsia" w:hAnsiTheme="majorHAnsi" w:cstheme="majorBidi"/>
          <w:color w:val="0F4761" w:themeColor="accent1" w:themeShade="BF"/>
          <w:sz w:val="24"/>
          <w:szCs w:val="24"/>
        </w:rPr>
      </w:pPr>
      <w:r w:rsidRPr="00E35E61">
        <w:rPr>
          <w:rFonts w:asciiTheme="majorHAnsi" w:eastAsiaTheme="majorEastAsia" w:hAnsiTheme="majorHAnsi" w:cstheme="majorBidi"/>
          <w:b/>
          <w:bCs/>
          <w:color w:val="0F4761" w:themeColor="accent1" w:themeShade="BF"/>
          <w:sz w:val="24"/>
          <w:szCs w:val="24"/>
        </w:rPr>
        <w:t>Kohde</w:t>
      </w:r>
      <w:r w:rsidR="0027387D">
        <w:rPr>
          <w:rFonts w:asciiTheme="majorHAnsi" w:eastAsiaTheme="majorEastAsia" w:hAnsiTheme="majorHAnsi" w:cstheme="majorBidi"/>
          <w:b/>
          <w:bCs/>
          <w:color w:val="0F4761" w:themeColor="accent1" w:themeShade="BF"/>
          <w:sz w:val="24"/>
          <w:szCs w:val="24"/>
        </w:rPr>
        <w:t xml:space="preserve"> 3</w:t>
      </w:r>
      <w:r w:rsidRPr="00E35E61">
        <w:rPr>
          <w:rFonts w:asciiTheme="majorHAnsi" w:eastAsiaTheme="majorEastAsia" w:hAnsiTheme="majorHAnsi" w:cstheme="majorBidi"/>
          <w:b/>
          <w:bCs/>
          <w:color w:val="0F4761" w:themeColor="accent1" w:themeShade="BF"/>
          <w:sz w:val="24"/>
          <w:szCs w:val="24"/>
        </w:rPr>
        <w:t>:</w:t>
      </w:r>
      <w:r>
        <w:rPr>
          <w:rFonts w:asciiTheme="majorHAnsi" w:eastAsiaTheme="majorEastAsia" w:hAnsiTheme="majorHAnsi" w:cstheme="majorBidi"/>
          <w:b/>
          <w:bCs/>
          <w:color w:val="0F4761" w:themeColor="accent1" w:themeShade="BF"/>
          <w:sz w:val="24"/>
          <w:szCs w:val="24"/>
        </w:rPr>
        <w:t xml:space="preserve"> </w:t>
      </w:r>
      <w:r w:rsidR="0027387D">
        <w:rPr>
          <w:rFonts w:asciiTheme="majorHAnsi" w:eastAsiaTheme="majorEastAsia" w:hAnsiTheme="majorHAnsi" w:cstheme="majorBidi"/>
          <w:b/>
          <w:bCs/>
          <w:color w:val="0F4761" w:themeColor="accent1" w:themeShade="BF"/>
          <w:sz w:val="24"/>
          <w:szCs w:val="24"/>
        </w:rPr>
        <w:tab/>
      </w:r>
      <w:r w:rsidRPr="0027387D">
        <w:rPr>
          <w:rFonts w:asciiTheme="majorHAnsi" w:eastAsiaTheme="majorEastAsia" w:hAnsiTheme="majorHAnsi" w:cstheme="majorBidi"/>
          <w:color w:val="0F4761" w:themeColor="accent1" w:themeShade="BF"/>
          <w:sz w:val="24"/>
          <w:szCs w:val="24"/>
        </w:rPr>
        <w:t xml:space="preserve">Jatkamme retkeämme </w:t>
      </w:r>
      <w:proofErr w:type="spellStart"/>
      <w:r w:rsidR="004F3959">
        <w:rPr>
          <w:rFonts w:asciiTheme="majorHAnsi" w:eastAsiaTheme="majorEastAsia" w:hAnsiTheme="majorHAnsi" w:cstheme="majorBidi"/>
          <w:color w:val="0F4761" w:themeColor="accent1" w:themeShade="BF"/>
          <w:sz w:val="24"/>
          <w:szCs w:val="24"/>
        </w:rPr>
        <w:t>Suinon</w:t>
      </w:r>
      <w:proofErr w:type="spellEnd"/>
      <w:r w:rsidR="004F3959">
        <w:rPr>
          <w:rFonts w:asciiTheme="majorHAnsi" w:eastAsiaTheme="majorEastAsia" w:hAnsiTheme="majorHAnsi" w:cstheme="majorBidi"/>
          <w:color w:val="0F4761" w:themeColor="accent1" w:themeShade="BF"/>
          <w:sz w:val="24"/>
          <w:szCs w:val="24"/>
        </w:rPr>
        <w:t xml:space="preserve"> saarelta </w:t>
      </w:r>
      <w:proofErr w:type="spellStart"/>
      <w:r w:rsidR="004F3959">
        <w:rPr>
          <w:rFonts w:asciiTheme="majorHAnsi" w:eastAsiaTheme="majorEastAsia" w:hAnsiTheme="majorHAnsi" w:cstheme="majorBidi"/>
          <w:color w:val="0F4761" w:themeColor="accent1" w:themeShade="BF"/>
          <w:sz w:val="24"/>
          <w:szCs w:val="24"/>
        </w:rPr>
        <w:t>Ramsöön</w:t>
      </w:r>
      <w:proofErr w:type="spellEnd"/>
      <w:r w:rsidR="004F3959">
        <w:rPr>
          <w:rFonts w:asciiTheme="majorHAnsi" w:eastAsiaTheme="majorEastAsia" w:hAnsiTheme="majorHAnsi" w:cstheme="majorBidi"/>
          <w:color w:val="0F4761" w:themeColor="accent1" w:themeShade="BF"/>
          <w:sz w:val="24"/>
          <w:szCs w:val="24"/>
        </w:rPr>
        <w:t xml:space="preserve"> saarelle </w:t>
      </w:r>
      <w:r w:rsidR="004F3959" w:rsidRPr="0027387D">
        <w:rPr>
          <w:rFonts w:asciiTheme="majorHAnsi" w:eastAsiaTheme="majorEastAsia" w:hAnsiTheme="majorHAnsi" w:cstheme="majorBidi"/>
          <w:color w:val="0F4761" w:themeColor="accent1" w:themeShade="BF"/>
          <w:sz w:val="24"/>
          <w:szCs w:val="24"/>
        </w:rPr>
        <w:t xml:space="preserve">pitkin </w:t>
      </w:r>
      <w:r w:rsidR="0027387D" w:rsidRPr="0027387D">
        <w:rPr>
          <w:rFonts w:asciiTheme="majorHAnsi" w:eastAsiaTheme="majorEastAsia" w:hAnsiTheme="majorHAnsi" w:cstheme="majorBidi"/>
          <w:color w:val="0F4761" w:themeColor="accent1" w:themeShade="BF"/>
          <w:sz w:val="24"/>
          <w:szCs w:val="24"/>
        </w:rPr>
        <w:t>Suvisaarentietä</w:t>
      </w:r>
      <w:r w:rsidR="0027387D">
        <w:rPr>
          <w:rFonts w:asciiTheme="majorHAnsi" w:eastAsiaTheme="majorEastAsia" w:hAnsiTheme="majorHAnsi" w:cstheme="majorBidi"/>
          <w:color w:val="0F4761" w:themeColor="accent1" w:themeShade="BF"/>
          <w:sz w:val="24"/>
          <w:szCs w:val="24"/>
        </w:rPr>
        <w:t xml:space="preserve"> Bergöntien risteykseen ja Bergöntietä kohti upeaa </w:t>
      </w:r>
      <w:r w:rsidR="0027387D" w:rsidRPr="0027387D">
        <w:rPr>
          <w:rFonts w:asciiTheme="majorHAnsi" w:eastAsiaTheme="majorEastAsia" w:hAnsiTheme="majorHAnsi" w:cstheme="majorBidi"/>
          <w:b/>
          <w:bCs/>
          <w:color w:val="0F4761" w:themeColor="accent1" w:themeShade="BF"/>
          <w:sz w:val="24"/>
          <w:szCs w:val="24"/>
        </w:rPr>
        <w:t>Bergön lintutornia</w:t>
      </w:r>
      <w:r w:rsidR="0027387D">
        <w:rPr>
          <w:rFonts w:asciiTheme="majorHAnsi" w:eastAsiaTheme="majorEastAsia" w:hAnsiTheme="majorHAnsi" w:cstheme="majorBidi"/>
          <w:color w:val="0F4761" w:themeColor="accent1" w:themeShade="BF"/>
          <w:sz w:val="24"/>
          <w:szCs w:val="24"/>
        </w:rPr>
        <w:t xml:space="preserve"> (2,6 km).  </w:t>
      </w:r>
    </w:p>
    <w:p w14:paraId="0869AD2B" w14:textId="51CD8A98" w:rsidR="00E35E61" w:rsidRDefault="0027387D" w:rsidP="0027387D">
      <w:pPr>
        <w:spacing w:before="100" w:beforeAutospacing="1" w:after="100" w:afterAutospacing="1" w:line="240" w:lineRule="auto"/>
        <w:ind w:left="1304"/>
        <w:rPr>
          <w:rFonts w:asciiTheme="majorHAnsi" w:eastAsiaTheme="majorEastAsia" w:hAnsiTheme="majorHAnsi" w:cstheme="majorBidi"/>
          <w:color w:val="0F4761" w:themeColor="accent1" w:themeShade="BF"/>
          <w:sz w:val="24"/>
          <w:szCs w:val="24"/>
        </w:rPr>
      </w:pPr>
      <w:r>
        <w:rPr>
          <w:rFonts w:asciiTheme="majorHAnsi" w:eastAsiaTheme="majorEastAsia" w:hAnsiTheme="majorHAnsi" w:cstheme="majorBidi"/>
          <w:color w:val="0F4761" w:themeColor="accent1" w:themeShade="BF"/>
          <w:sz w:val="24"/>
          <w:szCs w:val="24"/>
        </w:rPr>
        <w:t xml:space="preserve">Uskaliaimmat retkeläiset kiivettyään torniin </w:t>
      </w:r>
      <w:r w:rsidR="004F3959">
        <w:rPr>
          <w:rFonts w:asciiTheme="majorHAnsi" w:eastAsiaTheme="majorEastAsia" w:hAnsiTheme="majorHAnsi" w:cstheme="majorBidi"/>
          <w:color w:val="0F4761" w:themeColor="accent1" w:themeShade="BF"/>
          <w:sz w:val="24"/>
          <w:szCs w:val="24"/>
        </w:rPr>
        <w:t>kokevat</w:t>
      </w:r>
      <w:r>
        <w:rPr>
          <w:rFonts w:asciiTheme="majorHAnsi" w:eastAsiaTheme="majorEastAsia" w:hAnsiTheme="majorHAnsi" w:cstheme="majorBidi"/>
          <w:color w:val="0F4761" w:themeColor="accent1" w:themeShade="BF"/>
          <w:sz w:val="24"/>
          <w:szCs w:val="24"/>
        </w:rPr>
        <w:t xml:space="preserve"> upean näköalan Suvisaariston maisemaan ja mahdollisesti havaitsevat merilintuja, joiden tarkkailua varten torni on pystytetty.</w:t>
      </w:r>
    </w:p>
    <w:p w14:paraId="443476B2" w14:textId="32BC8041" w:rsidR="004F3959" w:rsidRPr="004F3959" w:rsidRDefault="0027387D" w:rsidP="004F3959">
      <w:pPr>
        <w:pStyle w:val="Otsikko2"/>
        <w:rPr>
          <w:sz w:val="24"/>
          <w:szCs w:val="24"/>
        </w:rPr>
      </w:pPr>
      <w:r w:rsidRPr="004F3959">
        <w:rPr>
          <w:b/>
          <w:bCs/>
          <w:sz w:val="24"/>
          <w:szCs w:val="24"/>
        </w:rPr>
        <w:t>Kohde 4</w:t>
      </w:r>
      <w:r>
        <w:rPr>
          <w:sz w:val="24"/>
          <w:szCs w:val="24"/>
        </w:rPr>
        <w:t>:</w:t>
      </w:r>
      <w:r>
        <w:rPr>
          <w:sz w:val="24"/>
          <w:szCs w:val="24"/>
        </w:rPr>
        <w:tab/>
        <w:t xml:space="preserve">Lintutornilta alkaa paluumatkamme, alas Bergöntietä </w:t>
      </w:r>
      <w:r w:rsidR="004F3959">
        <w:rPr>
          <w:sz w:val="24"/>
          <w:szCs w:val="24"/>
        </w:rPr>
        <w:t xml:space="preserve">kohti </w:t>
      </w:r>
      <w:r w:rsidR="004F3959" w:rsidRPr="004F3959">
        <w:rPr>
          <w:b/>
          <w:bCs/>
          <w:sz w:val="24"/>
          <w:szCs w:val="24"/>
        </w:rPr>
        <w:t>Simpukkamaata</w:t>
      </w:r>
      <w:r w:rsidR="004F3959">
        <w:rPr>
          <w:b/>
          <w:bCs/>
          <w:sz w:val="24"/>
          <w:szCs w:val="24"/>
        </w:rPr>
        <w:t xml:space="preserve"> (4.28).</w:t>
      </w:r>
      <w:r w:rsidR="00DF76C1">
        <w:rPr>
          <w:b/>
          <w:bCs/>
          <w:sz w:val="24"/>
          <w:szCs w:val="24"/>
        </w:rPr>
        <w:t xml:space="preserve"> </w:t>
      </w:r>
      <w:r w:rsidR="00DF76C1" w:rsidRPr="00DF76C1">
        <w:rPr>
          <w:sz w:val="24"/>
          <w:szCs w:val="24"/>
        </w:rPr>
        <w:t>Jätämme hetkeksi pyörämme Bergön tien pientareelle ja kävelemme</w:t>
      </w:r>
      <w:r w:rsidR="00DF76C1">
        <w:rPr>
          <w:sz w:val="24"/>
          <w:szCs w:val="24"/>
        </w:rPr>
        <w:t xml:space="preserve"> </w:t>
      </w:r>
      <w:r w:rsidR="000F5CD5">
        <w:rPr>
          <w:sz w:val="24"/>
          <w:szCs w:val="24"/>
        </w:rPr>
        <w:t>tähän ja seuraavaan kohteeseen.</w:t>
      </w:r>
    </w:p>
    <w:p w14:paraId="2BBA6195" w14:textId="259BEC9A" w:rsidR="004F3959" w:rsidRDefault="004F3959" w:rsidP="004F3959">
      <w:pPr>
        <w:spacing w:before="100" w:beforeAutospacing="1" w:after="100" w:afterAutospacing="1" w:line="240" w:lineRule="auto"/>
        <w:ind w:left="1304"/>
        <w:rPr>
          <w:rFonts w:asciiTheme="majorHAnsi" w:eastAsiaTheme="majorEastAsia" w:hAnsiTheme="majorHAnsi" w:cstheme="majorBidi"/>
          <w:color w:val="0F4761" w:themeColor="accent1" w:themeShade="BF"/>
          <w:sz w:val="24"/>
          <w:szCs w:val="24"/>
        </w:rPr>
      </w:pPr>
      <w:r w:rsidRPr="004F3959">
        <w:rPr>
          <w:rFonts w:asciiTheme="majorHAnsi" w:eastAsiaTheme="majorEastAsia" w:hAnsiTheme="majorHAnsi" w:cstheme="majorBidi"/>
          <w:color w:val="0F4761" w:themeColor="accent1" w:themeShade="BF"/>
          <w:sz w:val="24"/>
          <w:szCs w:val="24"/>
        </w:rPr>
        <w:t xml:space="preserve">Kivennäismaan sekaan on kerrostunut sinisimpukan rikkoutuneista kuorista kuorisoraa eli simpukkamaata, joka näkyy selvästi </w:t>
      </w:r>
      <w:r w:rsidR="00021429">
        <w:rPr>
          <w:rFonts w:asciiTheme="majorHAnsi" w:eastAsiaTheme="majorEastAsia" w:hAnsiTheme="majorHAnsi" w:cstheme="majorBidi"/>
          <w:color w:val="0F4761" w:themeColor="accent1" w:themeShade="BF"/>
          <w:sz w:val="24"/>
          <w:szCs w:val="24"/>
        </w:rPr>
        <w:t>Bergön luonto</w:t>
      </w:r>
      <w:r w:rsidRPr="004F3959">
        <w:rPr>
          <w:rFonts w:asciiTheme="majorHAnsi" w:eastAsiaTheme="majorEastAsia" w:hAnsiTheme="majorHAnsi" w:cstheme="majorBidi"/>
          <w:color w:val="0F4761" w:themeColor="accent1" w:themeShade="BF"/>
          <w:sz w:val="24"/>
          <w:szCs w:val="24"/>
        </w:rPr>
        <w:t>polun varrella noin 30 metriä Bergöntien länsipuolella. Suvisaariston esiintymä on Espoon paras paikka havaita erikoista vaalean violettia simpukkamaata.</w:t>
      </w:r>
    </w:p>
    <w:p w14:paraId="26744D54" w14:textId="77777777" w:rsidR="00F34315" w:rsidRDefault="00F34315" w:rsidP="004F3959">
      <w:pPr>
        <w:pStyle w:val="Otsikko2"/>
        <w:rPr>
          <w:b/>
          <w:bCs/>
          <w:sz w:val="24"/>
          <w:szCs w:val="24"/>
        </w:rPr>
      </w:pPr>
    </w:p>
    <w:p w14:paraId="3A38C435" w14:textId="77777777" w:rsidR="00F34315" w:rsidRDefault="00F34315" w:rsidP="004F3959">
      <w:pPr>
        <w:pStyle w:val="Otsikko2"/>
        <w:rPr>
          <w:b/>
          <w:bCs/>
          <w:sz w:val="24"/>
          <w:szCs w:val="24"/>
        </w:rPr>
      </w:pPr>
    </w:p>
    <w:p w14:paraId="6EDB15F7" w14:textId="56C76349" w:rsidR="004F3959" w:rsidRPr="004F3959" w:rsidRDefault="004F3959" w:rsidP="004F3959">
      <w:pPr>
        <w:pStyle w:val="Otsikko2"/>
        <w:rPr>
          <w:sz w:val="24"/>
          <w:szCs w:val="24"/>
        </w:rPr>
      </w:pPr>
      <w:r w:rsidRPr="004F3959">
        <w:rPr>
          <w:b/>
          <w:bCs/>
          <w:sz w:val="24"/>
          <w:szCs w:val="24"/>
        </w:rPr>
        <w:t>Kohde 6:</w:t>
      </w:r>
      <w:r>
        <w:rPr>
          <w:b/>
          <w:bCs/>
          <w:sz w:val="24"/>
          <w:szCs w:val="24"/>
        </w:rPr>
        <w:tab/>
      </w:r>
      <w:r w:rsidR="00B162FE" w:rsidRPr="00B162FE">
        <w:rPr>
          <w:sz w:val="24"/>
          <w:szCs w:val="24"/>
        </w:rPr>
        <w:t xml:space="preserve"> Simpukkamaa sijaitsee</w:t>
      </w:r>
      <w:r w:rsidR="00B162FE">
        <w:rPr>
          <w:b/>
          <w:bCs/>
          <w:sz w:val="24"/>
          <w:szCs w:val="24"/>
        </w:rPr>
        <w:t xml:space="preserve"> </w:t>
      </w:r>
      <w:proofErr w:type="spellStart"/>
      <w:r w:rsidRPr="004F3959">
        <w:rPr>
          <w:b/>
          <w:bCs/>
          <w:sz w:val="24"/>
          <w:szCs w:val="24"/>
        </w:rPr>
        <w:t>Ramsösundin</w:t>
      </w:r>
      <w:proofErr w:type="spellEnd"/>
      <w:r w:rsidRPr="004F3959">
        <w:rPr>
          <w:b/>
          <w:bCs/>
          <w:sz w:val="24"/>
          <w:szCs w:val="24"/>
        </w:rPr>
        <w:t xml:space="preserve"> ja Bergön-</w:t>
      </w:r>
      <w:proofErr w:type="spellStart"/>
      <w:r w:rsidRPr="004F3959">
        <w:rPr>
          <w:b/>
          <w:bCs/>
          <w:sz w:val="24"/>
          <w:szCs w:val="24"/>
        </w:rPr>
        <w:t>Ramsön</w:t>
      </w:r>
      <w:proofErr w:type="spellEnd"/>
      <w:r w:rsidRPr="004F3959">
        <w:rPr>
          <w:b/>
          <w:bCs/>
          <w:sz w:val="24"/>
          <w:szCs w:val="24"/>
        </w:rPr>
        <w:t xml:space="preserve"> luonnonsuojelualuee</w:t>
      </w:r>
      <w:r w:rsidR="00B162FE">
        <w:rPr>
          <w:b/>
          <w:bCs/>
          <w:sz w:val="24"/>
          <w:szCs w:val="24"/>
        </w:rPr>
        <w:t>lla</w:t>
      </w:r>
      <w:r w:rsidR="004D5A16">
        <w:rPr>
          <w:b/>
          <w:bCs/>
          <w:sz w:val="24"/>
          <w:szCs w:val="24"/>
        </w:rPr>
        <w:t xml:space="preserve"> (4.27)</w:t>
      </w:r>
      <w:r w:rsidR="006030D9">
        <w:rPr>
          <w:b/>
          <w:bCs/>
          <w:sz w:val="24"/>
          <w:szCs w:val="24"/>
        </w:rPr>
        <w:t xml:space="preserve">, </w:t>
      </w:r>
      <w:r w:rsidR="006030D9" w:rsidRPr="001E0632">
        <w:rPr>
          <w:sz w:val="24"/>
          <w:szCs w:val="24"/>
        </w:rPr>
        <w:t xml:space="preserve">missä piipahdamme jalan muutaman sadan metrin </w:t>
      </w:r>
      <w:r w:rsidR="001E0632" w:rsidRPr="001E0632">
        <w:rPr>
          <w:sz w:val="24"/>
          <w:szCs w:val="24"/>
        </w:rPr>
        <w:t>lenkin</w:t>
      </w:r>
      <w:r w:rsidR="001E0632">
        <w:rPr>
          <w:sz w:val="24"/>
          <w:szCs w:val="24"/>
        </w:rPr>
        <w:t>.</w:t>
      </w:r>
    </w:p>
    <w:p w14:paraId="65E69E69" w14:textId="184EBB8E" w:rsidR="004F3959" w:rsidRDefault="004F3959" w:rsidP="004F3959">
      <w:pPr>
        <w:spacing w:before="100" w:beforeAutospacing="1" w:after="100" w:afterAutospacing="1" w:line="240" w:lineRule="auto"/>
        <w:ind w:left="1304"/>
        <w:rPr>
          <w:rFonts w:asciiTheme="majorHAnsi" w:eastAsiaTheme="majorEastAsia" w:hAnsiTheme="majorHAnsi" w:cstheme="majorBidi"/>
          <w:color w:val="0F4761" w:themeColor="accent1" w:themeShade="BF"/>
          <w:sz w:val="24"/>
          <w:szCs w:val="24"/>
        </w:rPr>
      </w:pPr>
      <w:r w:rsidRPr="004F3959">
        <w:rPr>
          <w:rFonts w:asciiTheme="majorHAnsi" w:eastAsiaTheme="majorEastAsia" w:hAnsiTheme="majorHAnsi" w:cstheme="majorBidi"/>
          <w:color w:val="0F4761" w:themeColor="accent1" w:themeShade="BF"/>
          <w:sz w:val="24"/>
          <w:szCs w:val="24"/>
        </w:rPr>
        <w:t xml:space="preserve">Suvisaaristossa, Bergön ja </w:t>
      </w:r>
      <w:proofErr w:type="spellStart"/>
      <w:r w:rsidRPr="004F3959">
        <w:rPr>
          <w:rFonts w:asciiTheme="majorHAnsi" w:eastAsiaTheme="majorEastAsia" w:hAnsiTheme="majorHAnsi" w:cstheme="majorBidi"/>
          <w:color w:val="0F4761" w:themeColor="accent1" w:themeShade="BF"/>
          <w:sz w:val="24"/>
          <w:szCs w:val="24"/>
        </w:rPr>
        <w:t>Ramsön</w:t>
      </w:r>
      <w:proofErr w:type="spellEnd"/>
      <w:r w:rsidRPr="004F3959">
        <w:rPr>
          <w:rFonts w:asciiTheme="majorHAnsi" w:eastAsiaTheme="majorEastAsia" w:hAnsiTheme="majorHAnsi" w:cstheme="majorBidi"/>
          <w:color w:val="0F4761" w:themeColor="accent1" w:themeShade="BF"/>
          <w:sz w:val="24"/>
          <w:szCs w:val="24"/>
        </w:rPr>
        <w:t xml:space="preserve"> välissä on aikoinaan ollut salmi, joka on kuroutunut umpeen maankohoamisen seurauksena. Kasvillisuuden vyöhykkeisyys mereltä maalle näkyy hyvin </w:t>
      </w:r>
      <w:proofErr w:type="spellStart"/>
      <w:r w:rsidRPr="004F3959">
        <w:rPr>
          <w:rFonts w:asciiTheme="majorHAnsi" w:eastAsiaTheme="majorEastAsia" w:hAnsiTheme="majorHAnsi" w:cstheme="majorBidi"/>
          <w:color w:val="0F4761" w:themeColor="accent1" w:themeShade="BF"/>
          <w:sz w:val="24"/>
          <w:szCs w:val="24"/>
        </w:rPr>
        <w:t>Ramsösundin</w:t>
      </w:r>
      <w:proofErr w:type="spellEnd"/>
      <w:r w:rsidRPr="004F3959">
        <w:rPr>
          <w:rFonts w:asciiTheme="majorHAnsi" w:eastAsiaTheme="majorEastAsia" w:hAnsiTheme="majorHAnsi" w:cstheme="majorBidi"/>
          <w:color w:val="0F4761" w:themeColor="accent1" w:themeShade="BF"/>
          <w:sz w:val="24"/>
          <w:szCs w:val="24"/>
        </w:rPr>
        <w:t xml:space="preserve"> luonnonsuojelualueella, joka on 24 hehtaarin laajuinen </w:t>
      </w:r>
      <w:proofErr w:type="spellStart"/>
      <w:r w:rsidRPr="004F3959">
        <w:rPr>
          <w:rFonts w:asciiTheme="majorHAnsi" w:eastAsiaTheme="majorEastAsia" w:hAnsiTheme="majorHAnsi" w:cstheme="majorBidi"/>
          <w:color w:val="0F4761" w:themeColor="accent1" w:themeShade="BF"/>
          <w:sz w:val="24"/>
          <w:szCs w:val="24"/>
        </w:rPr>
        <w:t>maaduntalahtikorpi</w:t>
      </w:r>
      <w:proofErr w:type="spellEnd"/>
      <w:r w:rsidRPr="004F3959">
        <w:rPr>
          <w:rFonts w:asciiTheme="majorHAnsi" w:eastAsiaTheme="majorEastAsia" w:hAnsiTheme="majorHAnsi" w:cstheme="majorBidi"/>
          <w:color w:val="0F4761" w:themeColor="accent1" w:themeShade="BF"/>
          <w:sz w:val="24"/>
          <w:szCs w:val="24"/>
        </w:rPr>
        <w:t xml:space="preserve">. Siellä on monenlaisia elinympäristöjä: ruovikkoisia soita, korpia, tervalepikoita sekä tuoreita ja kuivahkoja kangasmetsiä. </w:t>
      </w:r>
      <w:proofErr w:type="spellStart"/>
      <w:r w:rsidRPr="004F3959">
        <w:rPr>
          <w:rFonts w:asciiTheme="majorHAnsi" w:eastAsiaTheme="majorEastAsia" w:hAnsiTheme="majorHAnsi" w:cstheme="majorBidi"/>
          <w:color w:val="0F4761" w:themeColor="accent1" w:themeShade="BF"/>
          <w:sz w:val="24"/>
          <w:szCs w:val="24"/>
        </w:rPr>
        <w:t>Ramsösundin</w:t>
      </w:r>
      <w:proofErr w:type="spellEnd"/>
      <w:r w:rsidRPr="004F3959">
        <w:rPr>
          <w:rFonts w:asciiTheme="majorHAnsi" w:eastAsiaTheme="majorEastAsia" w:hAnsiTheme="majorHAnsi" w:cstheme="majorBidi"/>
          <w:color w:val="0F4761" w:themeColor="accent1" w:themeShade="BF"/>
          <w:sz w:val="24"/>
          <w:szCs w:val="24"/>
        </w:rPr>
        <w:t xml:space="preserve"> kasvilajistoon kuuluu mm. rantakasveja, joissa on niin suolaisen kuin makean veden lajeja. Bergön-</w:t>
      </w:r>
      <w:proofErr w:type="spellStart"/>
      <w:r w:rsidRPr="004F3959">
        <w:rPr>
          <w:rFonts w:asciiTheme="majorHAnsi" w:eastAsiaTheme="majorEastAsia" w:hAnsiTheme="majorHAnsi" w:cstheme="majorBidi"/>
          <w:color w:val="0F4761" w:themeColor="accent1" w:themeShade="BF"/>
          <w:sz w:val="24"/>
          <w:szCs w:val="24"/>
        </w:rPr>
        <w:t>Ramsön</w:t>
      </w:r>
      <w:proofErr w:type="spellEnd"/>
      <w:r w:rsidRPr="004F3959">
        <w:rPr>
          <w:rFonts w:asciiTheme="majorHAnsi" w:eastAsiaTheme="majorEastAsia" w:hAnsiTheme="majorHAnsi" w:cstheme="majorBidi"/>
          <w:color w:val="0F4761" w:themeColor="accent1" w:themeShade="BF"/>
          <w:sz w:val="24"/>
          <w:szCs w:val="24"/>
        </w:rPr>
        <w:t xml:space="preserve"> metsäalueen luonnonsuojelualue on alaltaan 54 hehtaaria ja se sijoittuu osaltaan heti </w:t>
      </w:r>
      <w:proofErr w:type="spellStart"/>
      <w:r w:rsidRPr="004F3959">
        <w:rPr>
          <w:rFonts w:asciiTheme="majorHAnsi" w:eastAsiaTheme="majorEastAsia" w:hAnsiTheme="majorHAnsi" w:cstheme="majorBidi"/>
          <w:color w:val="0F4761" w:themeColor="accent1" w:themeShade="BF"/>
          <w:sz w:val="24"/>
          <w:szCs w:val="24"/>
        </w:rPr>
        <w:t>Ramsösundin</w:t>
      </w:r>
      <w:proofErr w:type="spellEnd"/>
      <w:r w:rsidRPr="004F3959">
        <w:rPr>
          <w:rFonts w:asciiTheme="majorHAnsi" w:eastAsiaTheme="majorEastAsia" w:hAnsiTheme="majorHAnsi" w:cstheme="majorBidi"/>
          <w:color w:val="0F4761" w:themeColor="accent1" w:themeShade="BF"/>
          <w:sz w:val="24"/>
          <w:szCs w:val="24"/>
        </w:rPr>
        <w:t xml:space="preserve"> kaakkoispuolelle, Bergön metsäalueelle. Toinen osa sijaitsee </w:t>
      </w:r>
      <w:proofErr w:type="spellStart"/>
      <w:r w:rsidRPr="004F3959">
        <w:rPr>
          <w:rFonts w:asciiTheme="majorHAnsi" w:eastAsiaTheme="majorEastAsia" w:hAnsiTheme="majorHAnsi" w:cstheme="majorBidi"/>
          <w:color w:val="0F4761" w:themeColor="accent1" w:themeShade="BF"/>
          <w:sz w:val="24"/>
          <w:szCs w:val="24"/>
        </w:rPr>
        <w:t>Ramsön</w:t>
      </w:r>
      <w:proofErr w:type="spellEnd"/>
      <w:r w:rsidRPr="004F3959">
        <w:rPr>
          <w:rFonts w:asciiTheme="majorHAnsi" w:eastAsiaTheme="majorEastAsia" w:hAnsiTheme="majorHAnsi" w:cstheme="majorBidi"/>
          <w:color w:val="0F4761" w:themeColor="accent1" w:themeShade="BF"/>
          <w:sz w:val="24"/>
          <w:szCs w:val="24"/>
        </w:rPr>
        <w:t xml:space="preserve"> metsäalueen luoteisosassa. Bergön puolella vallitsevat vanhat kuusivaltaiset kangasmetsät. Alueella on myös vanhoja, kilpikaarnaisia mäntyjä. </w:t>
      </w:r>
      <w:proofErr w:type="spellStart"/>
      <w:r w:rsidRPr="004F3959">
        <w:rPr>
          <w:rFonts w:asciiTheme="majorHAnsi" w:eastAsiaTheme="majorEastAsia" w:hAnsiTheme="majorHAnsi" w:cstheme="majorBidi"/>
          <w:color w:val="0F4761" w:themeColor="accent1" w:themeShade="BF"/>
          <w:sz w:val="24"/>
          <w:szCs w:val="24"/>
        </w:rPr>
        <w:t>Ramsösta</w:t>
      </w:r>
      <w:proofErr w:type="spellEnd"/>
      <w:r w:rsidRPr="004F3959">
        <w:rPr>
          <w:rFonts w:asciiTheme="majorHAnsi" w:eastAsiaTheme="majorEastAsia" w:hAnsiTheme="majorHAnsi" w:cstheme="majorBidi"/>
          <w:color w:val="0F4761" w:themeColor="accent1" w:themeShade="BF"/>
          <w:sz w:val="24"/>
          <w:szCs w:val="24"/>
        </w:rPr>
        <w:t xml:space="preserve"> taas löytyy tervaleppäluhta, puronvarren saniaiskorpi ja rämelaikku. </w:t>
      </w:r>
      <w:proofErr w:type="spellStart"/>
      <w:r w:rsidRPr="004F3959">
        <w:rPr>
          <w:rFonts w:asciiTheme="majorHAnsi" w:eastAsiaTheme="majorEastAsia" w:hAnsiTheme="majorHAnsi" w:cstheme="majorBidi"/>
          <w:color w:val="0F4761" w:themeColor="accent1" w:themeShade="BF"/>
          <w:sz w:val="24"/>
          <w:szCs w:val="24"/>
        </w:rPr>
        <w:t>Luonnosuojelualueella</w:t>
      </w:r>
      <w:proofErr w:type="spellEnd"/>
      <w:r w:rsidRPr="004F3959">
        <w:rPr>
          <w:rFonts w:asciiTheme="majorHAnsi" w:eastAsiaTheme="majorEastAsia" w:hAnsiTheme="majorHAnsi" w:cstheme="majorBidi"/>
          <w:color w:val="0F4761" w:themeColor="accent1" w:themeShade="BF"/>
          <w:sz w:val="24"/>
          <w:szCs w:val="24"/>
        </w:rPr>
        <w:t xml:space="preserve"> pesii yli 30 lintulajia, ja siellä voi tavata mm. lehtopöllön, varpushaukan, sirittäjän ja idänuunilinnun. Yhdessä alueet muodostavat luonnon monimuotoisuuden ja erityisesti lintulajiston kannalta merkittävän kokonaisuuden.</w:t>
      </w:r>
    </w:p>
    <w:p w14:paraId="3322250E" w14:textId="07B30FF8" w:rsidR="00A25BC1" w:rsidRPr="00A25BC1" w:rsidRDefault="000F5CD5" w:rsidP="00A25BC1">
      <w:pPr>
        <w:pStyle w:val="Otsikko2"/>
        <w:rPr>
          <w:sz w:val="24"/>
          <w:szCs w:val="24"/>
        </w:rPr>
      </w:pPr>
      <w:r w:rsidRPr="000F5CD5">
        <w:rPr>
          <w:b/>
          <w:bCs/>
          <w:sz w:val="24"/>
          <w:szCs w:val="24"/>
        </w:rPr>
        <w:t>Kohde 7:</w:t>
      </w:r>
      <w:r>
        <w:rPr>
          <w:b/>
          <w:bCs/>
          <w:sz w:val="24"/>
          <w:szCs w:val="24"/>
        </w:rPr>
        <w:tab/>
      </w:r>
      <w:r w:rsidR="006014B5" w:rsidRPr="0093083A">
        <w:rPr>
          <w:sz w:val="24"/>
          <w:szCs w:val="24"/>
        </w:rPr>
        <w:t xml:space="preserve">Palattuamme pyörillemme </w:t>
      </w:r>
      <w:r w:rsidR="0093083A" w:rsidRPr="0093083A">
        <w:rPr>
          <w:sz w:val="24"/>
          <w:szCs w:val="24"/>
        </w:rPr>
        <w:t xml:space="preserve">jatkamme paluureitillä takaisin </w:t>
      </w:r>
      <w:proofErr w:type="spellStart"/>
      <w:r w:rsidR="0093083A" w:rsidRPr="0093083A">
        <w:rPr>
          <w:sz w:val="24"/>
          <w:szCs w:val="24"/>
        </w:rPr>
        <w:t>Suinonsalmen</w:t>
      </w:r>
      <w:proofErr w:type="spellEnd"/>
      <w:r w:rsidR="0093083A" w:rsidRPr="0093083A">
        <w:rPr>
          <w:sz w:val="24"/>
          <w:szCs w:val="24"/>
        </w:rPr>
        <w:t xml:space="preserve"> sillan yli</w:t>
      </w:r>
      <w:r w:rsidR="003E5F39">
        <w:rPr>
          <w:sz w:val="24"/>
          <w:szCs w:val="24"/>
        </w:rPr>
        <w:t xml:space="preserve">, saatamme pysähtyä Bistroon </w:t>
      </w:r>
      <w:r w:rsidR="00C72CC4">
        <w:rPr>
          <w:sz w:val="24"/>
          <w:szCs w:val="24"/>
        </w:rPr>
        <w:t>välipalalle ja</w:t>
      </w:r>
      <w:r w:rsidR="0093083A" w:rsidRPr="0093083A">
        <w:rPr>
          <w:sz w:val="24"/>
          <w:szCs w:val="24"/>
        </w:rPr>
        <w:t xml:space="preserve"> saavumme </w:t>
      </w:r>
      <w:r w:rsidR="00A25BC1" w:rsidRPr="00A25BC1">
        <w:rPr>
          <w:b/>
          <w:bCs/>
          <w:sz w:val="24"/>
          <w:szCs w:val="24"/>
        </w:rPr>
        <w:t>Hanikan män</w:t>
      </w:r>
      <w:r w:rsidR="00A25BC1">
        <w:rPr>
          <w:b/>
          <w:bCs/>
          <w:sz w:val="24"/>
          <w:szCs w:val="24"/>
        </w:rPr>
        <w:t>nyn</w:t>
      </w:r>
      <w:r w:rsidR="00A25BC1" w:rsidRPr="00A25BC1">
        <w:rPr>
          <w:sz w:val="24"/>
          <w:szCs w:val="24"/>
        </w:rPr>
        <w:t xml:space="preserve"> </w:t>
      </w:r>
      <w:r w:rsidR="004C761F" w:rsidRPr="004C761F">
        <w:rPr>
          <w:b/>
          <w:bCs/>
          <w:sz w:val="24"/>
          <w:szCs w:val="24"/>
        </w:rPr>
        <w:t>(4.24)</w:t>
      </w:r>
      <w:r w:rsidR="004C761F">
        <w:rPr>
          <w:b/>
          <w:bCs/>
          <w:sz w:val="24"/>
          <w:szCs w:val="24"/>
        </w:rPr>
        <w:t xml:space="preserve"> </w:t>
      </w:r>
      <w:r w:rsidR="00A25BC1" w:rsidRPr="00A25BC1">
        <w:rPr>
          <w:sz w:val="24"/>
          <w:szCs w:val="24"/>
        </w:rPr>
        <w:t>luokse</w:t>
      </w:r>
      <w:r w:rsidR="00A25BC1">
        <w:rPr>
          <w:b/>
          <w:bCs/>
          <w:sz w:val="24"/>
          <w:szCs w:val="24"/>
        </w:rPr>
        <w:t>.</w:t>
      </w:r>
    </w:p>
    <w:p w14:paraId="3FF461C1" w14:textId="77777777" w:rsidR="00A25BC1" w:rsidRDefault="00A25BC1" w:rsidP="00A25BC1">
      <w:pPr>
        <w:spacing w:before="100" w:beforeAutospacing="1" w:after="100" w:afterAutospacing="1" w:line="240" w:lineRule="auto"/>
        <w:ind w:left="1304"/>
        <w:rPr>
          <w:rFonts w:asciiTheme="majorHAnsi" w:eastAsiaTheme="majorEastAsia" w:hAnsiTheme="majorHAnsi" w:cstheme="majorBidi"/>
          <w:color w:val="0F4761" w:themeColor="accent1" w:themeShade="BF"/>
          <w:sz w:val="24"/>
          <w:szCs w:val="24"/>
        </w:rPr>
      </w:pPr>
      <w:r w:rsidRPr="00A25BC1">
        <w:rPr>
          <w:rFonts w:asciiTheme="majorHAnsi" w:eastAsiaTheme="majorEastAsia" w:hAnsiTheme="majorHAnsi" w:cstheme="majorBidi"/>
          <w:color w:val="0F4761" w:themeColor="accent1" w:themeShade="BF"/>
          <w:sz w:val="24"/>
          <w:szCs w:val="24"/>
        </w:rPr>
        <w:t xml:space="preserve">Luonnonmuistomerkkinä 1986 rauhoitettu Hanikan mänty sijaitsee Suvisaarentien ja </w:t>
      </w:r>
      <w:proofErr w:type="spellStart"/>
      <w:r w:rsidRPr="00A25BC1">
        <w:rPr>
          <w:rFonts w:asciiTheme="majorHAnsi" w:eastAsiaTheme="majorEastAsia" w:hAnsiTheme="majorHAnsi" w:cstheme="majorBidi"/>
          <w:color w:val="0F4761" w:themeColor="accent1" w:themeShade="BF"/>
          <w:sz w:val="24"/>
          <w:szCs w:val="24"/>
        </w:rPr>
        <w:t>Matasaarentien</w:t>
      </w:r>
      <w:proofErr w:type="spellEnd"/>
      <w:r w:rsidRPr="00A25BC1">
        <w:rPr>
          <w:rFonts w:asciiTheme="majorHAnsi" w:eastAsiaTheme="majorEastAsia" w:hAnsiTheme="majorHAnsi" w:cstheme="majorBidi"/>
          <w:color w:val="0F4761" w:themeColor="accent1" w:themeShade="BF"/>
          <w:sz w:val="24"/>
          <w:szCs w:val="24"/>
        </w:rPr>
        <w:t xml:space="preserve"> risteyksessä. Kilpikaarnaisen puun korkeus on yli 25 metriä, ja ympärysmitta lähellä kolmea metriä. Ikää männyllä arvioidaan olevan 250–300 vuotta.</w:t>
      </w:r>
    </w:p>
    <w:p w14:paraId="61AE2066" w14:textId="5AF3C2E1" w:rsidR="00B717BA" w:rsidRPr="00B717BA" w:rsidRDefault="00A25BC1" w:rsidP="00B717BA">
      <w:pPr>
        <w:pStyle w:val="Otsikko2"/>
        <w:rPr>
          <w:sz w:val="24"/>
          <w:szCs w:val="24"/>
        </w:rPr>
      </w:pPr>
      <w:r w:rsidRPr="00A25BC1">
        <w:rPr>
          <w:b/>
          <w:bCs/>
          <w:sz w:val="24"/>
          <w:szCs w:val="24"/>
        </w:rPr>
        <w:t>Kohde 8:</w:t>
      </w:r>
      <w:r>
        <w:rPr>
          <w:b/>
          <w:bCs/>
          <w:sz w:val="24"/>
          <w:szCs w:val="24"/>
        </w:rPr>
        <w:tab/>
      </w:r>
      <w:r w:rsidR="000417F9" w:rsidRPr="000417F9">
        <w:rPr>
          <w:sz w:val="24"/>
          <w:szCs w:val="24"/>
        </w:rPr>
        <w:t xml:space="preserve">Männyn juurelta jatkamme sulan maan </w:t>
      </w:r>
      <w:r w:rsidR="000417F9" w:rsidRPr="00382D7D">
        <w:rPr>
          <w:sz w:val="24"/>
          <w:szCs w:val="24"/>
        </w:rPr>
        <w:t>aikaan</w:t>
      </w:r>
      <w:r w:rsidR="004C761F">
        <w:rPr>
          <w:sz w:val="24"/>
          <w:szCs w:val="24"/>
        </w:rPr>
        <w:t xml:space="preserve"> (talvella reitti on varattu </w:t>
      </w:r>
      <w:proofErr w:type="gramStart"/>
      <w:r w:rsidR="004C761F">
        <w:rPr>
          <w:sz w:val="24"/>
          <w:szCs w:val="24"/>
        </w:rPr>
        <w:t>hiihtäjille)</w:t>
      </w:r>
      <w:r w:rsidR="004C761F" w:rsidRPr="00382D7D">
        <w:rPr>
          <w:sz w:val="24"/>
          <w:szCs w:val="24"/>
        </w:rPr>
        <w:t xml:space="preserve"> </w:t>
      </w:r>
      <w:r w:rsidR="000417F9" w:rsidRPr="00382D7D">
        <w:rPr>
          <w:sz w:val="24"/>
          <w:szCs w:val="24"/>
        </w:rPr>
        <w:t xml:space="preserve"> pyöräillen</w:t>
      </w:r>
      <w:proofErr w:type="gramEnd"/>
      <w:r w:rsidR="004C761F">
        <w:rPr>
          <w:sz w:val="24"/>
          <w:szCs w:val="24"/>
        </w:rPr>
        <w:t xml:space="preserve"> </w:t>
      </w:r>
      <w:r w:rsidR="00382D7D" w:rsidRPr="00382D7D">
        <w:rPr>
          <w:sz w:val="24"/>
          <w:szCs w:val="24"/>
        </w:rPr>
        <w:t>Hanikan kuntopolkua myötäpäivään</w:t>
      </w:r>
      <w:r w:rsidR="00382D7D">
        <w:rPr>
          <w:sz w:val="24"/>
          <w:szCs w:val="24"/>
        </w:rPr>
        <w:t xml:space="preserve"> </w:t>
      </w:r>
      <w:r w:rsidR="004C761F">
        <w:rPr>
          <w:sz w:val="24"/>
          <w:szCs w:val="24"/>
        </w:rPr>
        <w:t xml:space="preserve">tavoitteena </w:t>
      </w:r>
      <w:r w:rsidR="00B717BA" w:rsidRPr="00B717BA">
        <w:rPr>
          <w:b/>
          <w:bCs/>
          <w:sz w:val="24"/>
          <w:szCs w:val="24"/>
        </w:rPr>
        <w:t>Hanikan rapakivilohkareet</w:t>
      </w:r>
      <w:r w:rsidR="008F3C50">
        <w:rPr>
          <w:b/>
          <w:bCs/>
          <w:sz w:val="24"/>
          <w:szCs w:val="24"/>
        </w:rPr>
        <w:t xml:space="preserve"> </w:t>
      </w:r>
      <w:r w:rsidR="00B32FDF">
        <w:rPr>
          <w:b/>
          <w:bCs/>
          <w:sz w:val="24"/>
          <w:szCs w:val="24"/>
        </w:rPr>
        <w:t>(</w:t>
      </w:r>
      <w:r w:rsidR="0060421A">
        <w:rPr>
          <w:b/>
          <w:bCs/>
          <w:sz w:val="24"/>
          <w:szCs w:val="24"/>
        </w:rPr>
        <w:t>4.23)</w:t>
      </w:r>
    </w:p>
    <w:p w14:paraId="701DDF37" w14:textId="77777777" w:rsidR="00B717BA" w:rsidRDefault="00B717BA" w:rsidP="004C761F">
      <w:pPr>
        <w:spacing w:before="100" w:beforeAutospacing="1" w:after="100" w:afterAutospacing="1" w:line="240" w:lineRule="auto"/>
        <w:ind w:left="1304"/>
        <w:rPr>
          <w:rFonts w:ascii="Times New Roman" w:eastAsia="Times New Roman" w:hAnsi="Times New Roman" w:cs="Times New Roman"/>
          <w:color w:val="000000"/>
          <w:sz w:val="27"/>
          <w:szCs w:val="27"/>
          <w:lang w:eastAsia="fi-FI"/>
        </w:rPr>
      </w:pPr>
      <w:r w:rsidRPr="00B717BA">
        <w:rPr>
          <w:rFonts w:asciiTheme="majorHAnsi" w:eastAsiaTheme="majorEastAsia" w:hAnsiTheme="majorHAnsi" w:cstheme="majorBidi"/>
          <w:color w:val="0F4761" w:themeColor="accent1" w:themeShade="BF"/>
          <w:sz w:val="24"/>
          <w:szCs w:val="24"/>
        </w:rPr>
        <w:t>Hanikan uimarannan pysäköintialueelta, joka sijaitsee Suvisaarentien pohjoispuolella, on noin 100 metrin matka linnuntietä kahdelle rapakivilohkareelle, joista isompi on nelisen metriä pitkä ja yli kaksi metriä korkea. Pysäköintialueen pohjoispuoleisille lohkareille pääsee myös Hanikan kuntoradalta, joka kulkee aivan pienemmän kiven vierestä</w:t>
      </w:r>
      <w:r w:rsidRPr="00B717BA">
        <w:rPr>
          <w:rFonts w:ascii="Times New Roman" w:eastAsia="Times New Roman" w:hAnsi="Times New Roman" w:cs="Times New Roman"/>
          <w:color w:val="000000"/>
          <w:sz w:val="27"/>
          <w:szCs w:val="27"/>
          <w:lang w:eastAsia="fi-FI"/>
        </w:rPr>
        <w:t>.</w:t>
      </w:r>
    </w:p>
    <w:p w14:paraId="0A2ED811" w14:textId="57813B0C" w:rsidR="002E4DF2" w:rsidRPr="002E4DF2" w:rsidRDefault="004C761F" w:rsidP="002E4DF2">
      <w:pPr>
        <w:pStyle w:val="Otsikko2"/>
        <w:rPr>
          <w:rFonts w:ascii="Times New Roman" w:eastAsia="Times New Roman" w:hAnsi="Times New Roman" w:cs="Times New Roman"/>
          <w:color w:val="000000"/>
          <w:sz w:val="24"/>
          <w:szCs w:val="24"/>
          <w:lang w:eastAsia="fi-FI"/>
        </w:rPr>
      </w:pPr>
      <w:r w:rsidRPr="00754C86">
        <w:rPr>
          <w:rFonts w:ascii="Times New Roman" w:eastAsia="Times New Roman" w:hAnsi="Times New Roman" w:cs="Times New Roman"/>
          <w:b/>
          <w:bCs/>
          <w:color w:val="000000"/>
          <w:sz w:val="24"/>
          <w:szCs w:val="24"/>
          <w:lang w:eastAsia="fi-FI"/>
        </w:rPr>
        <w:lastRenderedPageBreak/>
        <w:t>Kohde 9:</w:t>
      </w:r>
      <w:r w:rsidR="00754C86">
        <w:rPr>
          <w:rFonts w:ascii="Times New Roman" w:eastAsia="Times New Roman" w:hAnsi="Times New Roman" w:cs="Times New Roman"/>
          <w:b/>
          <w:bCs/>
          <w:color w:val="000000"/>
          <w:sz w:val="24"/>
          <w:szCs w:val="24"/>
          <w:lang w:eastAsia="fi-FI"/>
        </w:rPr>
        <w:tab/>
      </w:r>
      <w:r w:rsidR="0057195A" w:rsidRPr="008A4577">
        <w:rPr>
          <w:rFonts w:ascii="Times New Roman" w:eastAsia="Times New Roman" w:hAnsi="Times New Roman" w:cs="Times New Roman"/>
          <w:color w:val="000000"/>
          <w:sz w:val="24"/>
          <w:szCs w:val="24"/>
          <w:lang w:eastAsia="fi-FI"/>
        </w:rPr>
        <w:t>Palaamme kuntopolulta lähtöpaikkamme kautta Suvisaarentielle</w:t>
      </w:r>
      <w:r w:rsidR="008A4577" w:rsidRPr="008A4577">
        <w:rPr>
          <w:rFonts w:ascii="Times New Roman" w:eastAsia="Times New Roman" w:hAnsi="Times New Roman" w:cs="Times New Roman"/>
          <w:color w:val="000000"/>
          <w:sz w:val="24"/>
          <w:szCs w:val="24"/>
          <w:lang w:eastAsia="fi-FI"/>
        </w:rPr>
        <w:t xml:space="preserve"> ja suuntaamme kohti Soukkaa</w:t>
      </w:r>
      <w:r w:rsidR="008A4577">
        <w:rPr>
          <w:rFonts w:ascii="Times New Roman" w:eastAsia="Times New Roman" w:hAnsi="Times New Roman" w:cs="Times New Roman"/>
          <w:color w:val="000000"/>
          <w:sz w:val="24"/>
          <w:szCs w:val="24"/>
          <w:lang w:eastAsia="fi-FI"/>
        </w:rPr>
        <w:t xml:space="preserve">. </w:t>
      </w:r>
      <w:r w:rsidR="002E4DF2" w:rsidRPr="002E4DF2">
        <w:rPr>
          <w:rFonts w:ascii="Times New Roman" w:eastAsia="Times New Roman" w:hAnsi="Times New Roman" w:cs="Times New Roman"/>
          <w:b/>
          <w:bCs/>
          <w:color w:val="000000"/>
          <w:sz w:val="24"/>
          <w:szCs w:val="24"/>
          <w:lang w:eastAsia="fi-FI"/>
        </w:rPr>
        <w:t>Hanikan siirtolohkare</w:t>
      </w:r>
      <w:r w:rsidR="002E4DF2">
        <w:rPr>
          <w:rFonts w:ascii="Times New Roman" w:eastAsia="Times New Roman" w:hAnsi="Times New Roman" w:cs="Times New Roman"/>
          <w:b/>
          <w:bCs/>
          <w:color w:val="000000"/>
          <w:sz w:val="24"/>
          <w:szCs w:val="24"/>
          <w:lang w:eastAsia="fi-FI"/>
        </w:rPr>
        <w:t xml:space="preserve"> (4.20) </w:t>
      </w:r>
      <w:r w:rsidR="00D469BB" w:rsidRPr="002E4DF2">
        <w:rPr>
          <w:rFonts w:ascii="Times New Roman" w:eastAsia="Times New Roman" w:hAnsi="Times New Roman" w:cs="Times New Roman"/>
          <w:color w:val="000000"/>
          <w:sz w:val="24"/>
          <w:szCs w:val="24"/>
          <w:lang w:eastAsia="fi-FI"/>
        </w:rPr>
        <w:t>sijaitsee Hanikan luontopolun varrella, muutaman kymmenen metrin päässä Suvisaarentien ja Soukanniementien risteyksestä</w:t>
      </w:r>
      <w:r w:rsidR="00236057">
        <w:rPr>
          <w:rFonts w:ascii="Times New Roman" w:eastAsia="Times New Roman" w:hAnsi="Times New Roman" w:cs="Times New Roman"/>
          <w:color w:val="000000"/>
          <w:sz w:val="24"/>
          <w:szCs w:val="24"/>
          <w:lang w:eastAsia="fi-FI"/>
        </w:rPr>
        <w:t>.</w:t>
      </w:r>
    </w:p>
    <w:p w14:paraId="4223BF2C" w14:textId="5F6F9A59" w:rsidR="002E4DF2" w:rsidRDefault="00236057" w:rsidP="00236057">
      <w:pPr>
        <w:spacing w:before="100" w:beforeAutospacing="1" w:after="100" w:afterAutospacing="1" w:line="240" w:lineRule="auto"/>
        <w:ind w:left="1304"/>
        <w:rPr>
          <w:rFonts w:ascii="Times New Roman" w:eastAsia="Times New Roman" w:hAnsi="Times New Roman" w:cs="Times New Roman"/>
          <w:color w:val="000000"/>
          <w:sz w:val="24"/>
          <w:szCs w:val="24"/>
          <w:lang w:eastAsia="fi-FI"/>
        </w:rPr>
      </w:pPr>
      <w:r>
        <w:rPr>
          <w:rFonts w:ascii="Times New Roman" w:eastAsia="Times New Roman" w:hAnsi="Times New Roman" w:cs="Times New Roman"/>
          <w:color w:val="000000"/>
          <w:sz w:val="24"/>
          <w:szCs w:val="24"/>
          <w:lang w:eastAsia="fi-FI"/>
        </w:rPr>
        <w:t>Lohkare on e</w:t>
      </w:r>
      <w:r w:rsidR="002E4DF2" w:rsidRPr="002E4DF2">
        <w:rPr>
          <w:rFonts w:ascii="Times New Roman" w:eastAsia="Times New Roman" w:hAnsi="Times New Roman" w:cs="Times New Roman"/>
          <w:color w:val="000000"/>
          <w:sz w:val="24"/>
          <w:szCs w:val="24"/>
          <w:lang w:eastAsia="fi-FI"/>
        </w:rPr>
        <w:t>rittäin suuri, noin viisi metriä korkea rapakivisiirtolohkare. Kivi on rauhoitettu luonnonmuistomerkkinä 1986.</w:t>
      </w:r>
    </w:p>
    <w:p w14:paraId="613D01F4" w14:textId="77777777" w:rsidR="00F34315" w:rsidRDefault="00F34315" w:rsidP="00DC5B69">
      <w:pPr>
        <w:pStyle w:val="Otsikko2"/>
        <w:rPr>
          <w:rFonts w:ascii="Times New Roman" w:eastAsia="Times New Roman" w:hAnsi="Times New Roman" w:cs="Times New Roman"/>
          <w:b/>
          <w:bCs/>
          <w:color w:val="000000"/>
          <w:sz w:val="24"/>
          <w:szCs w:val="24"/>
          <w:lang w:eastAsia="fi-FI"/>
        </w:rPr>
      </w:pPr>
    </w:p>
    <w:p w14:paraId="22F8C913" w14:textId="2ECBF32E" w:rsidR="00DC5B69" w:rsidRPr="00DC5B69" w:rsidRDefault="00236057" w:rsidP="00DC5B69">
      <w:pPr>
        <w:pStyle w:val="Otsikko2"/>
        <w:rPr>
          <w:rFonts w:ascii="Times New Roman" w:eastAsia="Times New Roman" w:hAnsi="Times New Roman" w:cs="Times New Roman"/>
          <w:color w:val="000000"/>
          <w:sz w:val="24"/>
          <w:szCs w:val="24"/>
          <w:lang w:eastAsia="fi-FI"/>
        </w:rPr>
      </w:pPr>
      <w:r>
        <w:rPr>
          <w:rFonts w:ascii="Times New Roman" w:eastAsia="Times New Roman" w:hAnsi="Times New Roman" w:cs="Times New Roman"/>
          <w:b/>
          <w:bCs/>
          <w:color w:val="000000"/>
          <w:sz w:val="24"/>
          <w:szCs w:val="24"/>
          <w:lang w:eastAsia="fi-FI"/>
        </w:rPr>
        <w:t>Kohde 10:</w:t>
      </w:r>
      <w:r>
        <w:rPr>
          <w:rFonts w:ascii="Times New Roman" w:eastAsia="Times New Roman" w:hAnsi="Times New Roman" w:cs="Times New Roman"/>
          <w:b/>
          <w:bCs/>
          <w:color w:val="000000"/>
          <w:sz w:val="24"/>
          <w:szCs w:val="24"/>
          <w:lang w:eastAsia="fi-FI"/>
        </w:rPr>
        <w:tab/>
      </w:r>
      <w:r w:rsidR="008D0E7F" w:rsidRPr="003E1655">
        <w:rPr>
          <w:rFonts w:ascii="Times New Roman" w:eastAsia="Times New Roman" w:hAnsi="Times New Roman" w:cs="Times New Roman"/>
          <w:color w:val="000000"/>
          <w:sz w:val="24"/>
          <w:szCs w:val="24"/>
          <w:lang w:eastAsia="fi-FI"/>
        </w:rPr>
        <w:t xml:space="preserve">Jatkamme </w:t>
      </w:r>
      <w:r w:rsidR="003E1655">
        <w:rPr>
          <w:rFonts w:ascii="Times New Roman" w:eastAsia="Times New Roman" w:hAnsi="Times New Roman" w:cs="Times New Roman"/>
          <w:color w:val="000000"/>
          <w:sz w:val="24"/>
          <w:szCs w:val="24"/>
          <w:lang w:eastAsia="fi-FI"/>
        </w:rPr>
        <w:t xml:space="preserve">Soukan puolelle </w:t>
      </w:r>
      <w:r w:rsidR="00371454">
        <w:rPr>
          <w:rFonts w:ascii="Times New Roman" w:eastAsia="Times New Roman" w:hAnsi="Times New Roman" w:cs="Times New Roman"/>
          <w:color w:val="000000"/>
          <w:sz w:val="24"/>
          <w:szCs w:val="24"/>
          <w:lang w:eastAsia="fi-FI"/>
        </w:rPr>
        <w:t xml:space="preserve">pitkin Soukanväylää </w:t>
      </w:r>
      <w:r w:rsidR="00C87DF5">
        <w:rPr>
          <w:rFonts w:ascii="Times New Roman" w:eastAsia="Times New Roman" w:hAnsi="Times New Roman" w:cs="Times New Roman"/>
          <w:color w:val="000000"/>
          <w:sz w:val="24"/>
          <w:szCs w:val="24"/>
          <w:lang w:eastAsia="fi-FI"/>
        </w:rPr>
        <w:t xml:space="preserve">ja käännymme vasemmalle Soukanniitylle. Siellä jalkaudumme ja </w:t>
      </w:r>
      <w:r w:rsidR="00790CA8">
        <w:rPr>
          <w:rFonts w:ascii="Times New Roman" w:eastAsia="Times New Roman" w:hAnsi="Times New Roman" w:cs="Times New Roman"/>
          <w:color w:val="000000"/>
          <w:sz w:val="24"/>
          <w:szCs w:val="24"/>
          <w:lang w:eastAsia="fi-FI"/>
        </w:rPr>
        <w:t xml:space="preserve">käymme pitkospuupatikalla noin 100 metriä </w:t>
      </w:r>
      <w:r w:rsidR="00DC5B69">
        <w:rPr>
          <w:rFonts w:ascii="Times New Roman" w:eastAsia="Times New Roman" w:hAnsi="Times New Roman" w:cs="Times New Roman"/>
          <w:color w:val="000000"/>
          <w:sz w:val="24"/>
          <w:szCs w:val="24"/>
          <w:lang w:eastAsia="fi-FI"/>
        </w:rPr>
        <w:t xml:space="preserve">kohteena </w:t>
      </w:r>
      <w:r w:rsidR="00DC5B69" w:rsidRPr="00DC5B69">
        <w:rPr>
          <w:rFonts w:ascii="Times New Roman" w:eastAsia="Times New Roman" w:hAnsi="Times New Roman" w:cs="Times New Roman"/>
          <w:b/>
          <w:bCs/>
          <w:color w:val="000000"/>
          <w:sz w:val="24"/>
          <w:szCs w:val="24"/>
          <w:lang w:eastAsia="fi-FI"/>
        </w:rPr>
        <w:t>Mätäjärvi</w:t>
      </w:r>
      <w:r w:rsidR="00DC5B69">
        <w:rPr>
          <w:rFonts w:ascii="Times New Roman" w:eastAsia="Times New Roman" w:hAnsi="Times New Roman" w:cs="Times New Roman"/>
          <w:b/>
          <w:bCs/>
          <w:color w:val="000000"/>
          <w:sz w:val="24"/>
          <w:szCs w:val="24"/>
          <w:lang w:eastAsia="fi-FI"/>
        </w:rPr>
        <w:t>.</w:t>
      </w:r>
    </w:p>
    <w:p w14:paraId="3D4698DF" w14:textId="69009A08" w:rsidR="00DC5B69" w:rsidRPr="00302238" w:rsidRDefault="00DC5B69" w:rsidP="00896444">
      <w:pPr>
        <w:spacing w:before="100" w:beforeAutospacing="1" w:after="100" w:afterAutospacing="1" w:line="240" w:lineRule="auto"/>
        <w:ind w:left="1304"/>
        <w:rPr>
          <w:rFonts w:ascii="Times New Roman" w:eastAsia="Times New Roman" w:hAnsi="Times New Roman" w:cs="Times New Roman"/>
          <w:color w:val="000000"/>
          <w:sz w:val="24"/>
          <w:szCs w:val="24"/>
          <w:lang w:eastAsia="fi-FI"/>
        </w:rPr>
      </w:pPr>
      <w:r w:rsidRPr="00DC5B69">
        <w:rPr>
          <w:rFonts w:ascii="Times New Roman" w:eastAsia="Times New Roman" w:hAnsi="Times New Roman" w:cs="Times New Roman"/>
          <w:color w:val="000000"/>
          <w:sz w:val="24"/>
          <w:szCs w:val="24"/>
          <w:lang w:eastAsia="fi-FI"/>
        </w:rPr>
        <w:t xml:space="preserve">Hanikan luontopolun länsiosassa on Etelä-Espoossa melko harvinainen suoalue, Mätäjärvi. Pienehköllä suolla on sekä nevaa, korpea että luhtaa. Mätäjärven </w:t>
      </w:r>
      <w:proofErr w:type="spellStart"/>
      <w:r w:rsidRPr="00DC5B69">
        <w:rPr>
          <w:rFonts w:ascii="Times New Roman" w:eastAsia="Times New Roman" w:hAnsi="Times New Roman" w:cs="Times New Roman"/>
          <w:color w:val="000000"/>
          <w:sz w:val="24"/>
          <w:szCs w:val="24"/>
          <w:lang w:eastAsia="fi-FI"/>
        </w:rPr>
        <w:t>kohdallaon</w:t>
      </w:r>
      <w:proofErr w:type="spellEnd"/>
      <w:r w:rsidRPr="00DC5B69">
        <w:rPr>
          <w:rFonts w:ascii="Times New Roman" w:eastAsia="Times New Roman" w:hAnsi="Times New Roman" w:cs="Times New Roman"/>
          <w:color w:val="000000"/>
          <w:sz w:val="24"/>
          <w:szCs w:val="24"/>
          <w:lang w:eastAsia="fi-FI"/>
        </w:rPr>
        <w:t xml:space="preserve"> noin 550 vuotta sitten ollut meren salmi, joka on erottanut Hanikan ja</w:t>
      </w:r>
      <w:r w:rsidRPr="00DC5B69">
        <w:rPr>
          <w:rFonts w:ascii="Times New Roman" w:eastAsia="Times New Roman" w:hAnsi="Times New Roman" w:cs="Times New Roman"/>
          <w:color w:val="000000"/>
          <w:sz w:val="27"/>
          <w:szCs w:val="27"/>
          <w:lang w:eastAsia="fi-FI"/>
        </w:rPr>
        <w:t xml:space="preserve"> </w:t>
      </w:r>
      <w:r w:rsidRPr="00DC5B69">
        <w:rPr>
          <w:rFonts w:ascii="Times New Roman" w:eastAsia="Times New Roman" w:hAnsi="Times New Roman" w:cs="Times New Roman"/>
          <w:color w:val="000000"/>
          <w:sz w:val="24"/>
          <w:szCs w:val="24"/>
          <w:lang w:eastAsia="fi-FI"/>
        </w:rPr>
        <w:t>Soukanniemen mantereesta.</w:t>
      </w:r>
    </w:p>
    <w:p w14:paraId="20268EF3" w14:textId="612B24EF" w:rsidR="0085312B" w:rsidRPr="0085312B" w:rsidRDefault="00DC5B69" w:rsidP="0085312B">
      <w:pPr>
        <w:pStyle w:val="Otsikko2"/>
        <w:rPr>
          <w:rFonts w:ascii="Times New Roman" w:eastAsia="Times New Roman" w:hAnsi="Times New Roman" w:cs="Times New Roman"/>
          <w:color w:val="000000"/>
          <w:sz w:val="24"/>
          <w:szCs w:val="24"/>
          <w:lang w:eastAsia="fi-FI"/>
        </w:rPr>
      </w:pPr>
      <w:r w:rsidRPr="00DC5B69">
        <w:rPr>
          <w:rFonts w:ascii="Times New Roman" w:eastAsia="Times New Roman" w:hAnsi="Times New Roman" w:cs="Times New Roman"/>
          <w:b/>
          <w:bCs/>
          <w:color w:val="000000"/>
          <w:sz w:val="24"/>
          <w:szCs w:val="24"/>
          <w:lang w:eastAsia="fi-FI"/>
        </w:rPr>
        <w:t>Kohde 11:</w:t>
      </w:r>
      <w:r>
        <w:rPr>
          <w:rFonts w:ascii="Times New Roman" w:eastAsia="Times New Roman" w:hAnsi="Times New Roman" w:cs="Times New Roman"/>
          <w:b/>
          <w:bCs/>
          <w:color w:val="000000"/>
          <w:sz w:val="24"/>
          <w:szCs w:val="24"/>
          <w:lang w:eastAsia="fi-FI"/>
        </w:rPr>
        <w:tab/>
      </w:r>
      <w:r w:rsidR="00370BC8" w:rsidRPr="0085312B">
        <w:rPr>
          <w:rFonts w:ascii="Times New Roman" w:eastAsia="Times New Roman" w:hAnsi="Times New Roman" w:cs="Times New Roman"/>
          <w:color w:val="000000"/>
          <w:sz w:val="24"/>
          <w:szCs w:val="24"/>
          <w:lang w:eastAsia="fi-FI"/>
        </w:rPr>
        <w:t>Reittimme viimeinen kohde on</w:t>
      </w:r>
      <w:r w:rsidR="00370BC8">
        <w:rPr>
          <w:rFonts w:ascii="Times New Roman" w:eastAsia="Times New Roman" w:hAnsi="Times New Roman" w:cs="Times New Roman"/>
          <w:b/>
          <w:bCs/>
          <w:color w:val="000000"/>
          <w:sz w:val="24"/>
          <w:szCs w:val="24"/>
          <w:lang w:eastAsia="fi-FI"/>
        </w:rPr>
        <w:t xml:space="preserve"> </w:t>
      </w:r>
      <w:r w:rsidR="0085312B" w:rsidRPr="0085312B">
        <w:rPr>
          <w:rFonts w:ascii="Times New Roman" w:eastAsia="Times New Roman" w:hAnsi="Times New Roman" w:cs="Times New Roman"/>
          <w:b/>
          <w:bCs/>
          <w:color w:val="000000"/>
          <w:sz w:val="24"/>
          <w:szCs w:val="24"/>
          <w:lang w:eastAsia="fi-FI"/>
        </w:rPr>
        <w:t>Soukan muinaisranta</w:t>
      </w:r>
      <w:r w:rsidR="00272204">
        <w:rPr>
          <w:rFonts w:ascii="Times New Roman" w:eastAsia="Times New Roman" w:hAnsi="Times New Roman" w:cs="Times New Roman"/>
          <w:b/>
          <w:bCs/>
          <w:color w:val="000000"/>
          <w:sz w:val="24"/>
          <w:szCs w:val="24"/>
          <w:lang w:eastAsia="fi-FI"/>
        </w:rPr>
        <w:t xml:space="preserve"> (4.22</w:t>
      </w:r>
      <w:r w:rsidR="00877A71">
        <w:rPr>
          <w:rFonts w:ascii="Times New Roman" w:eastAsia="Times New Roman" w:hAnsi="Times New Roman" w:cs="Times New Roman"/>
          <w:b/>
          <w:bCs/>
          <w:color w:val="000000"/>
          <w:sz w:val="24"/>
          <w:szCs w:val="24"/>
          <w:lang w:eastAsia="fi-FI"/>
        </w:rPr>
        <w:t xml:space="preserve">) </w:t>
      </w:r>
      <w:r w:rsidR="00877A71" w:rsidRPr="00237691">
        <w:rPr>
          <w:rFonts w:ascii="Times New Roman" w:eastAsia="Times New Roman" w:hAnsi="Times New Roman" w:cs="Times New Roman"/>
          <w:color w:val="000000"/>
          <w:sz w:val="24"/>
          <w:szCs w:val="24"/>
          <w:lang w:eastAsia="fi-FI"/>
        </w:rPr>
        <w:t>60.132</w:t>
      </w:r>
      <w:r w:rsidR="00877A71" w:rsidRPr="00237691">
        <w:rPr>
          <w:rFonts w:ascii="Times New Roman" w:eastAsia="Times New Roman" w:hAnsi="Times New Roman" w:cs="Times New Roman"/>
          <w:color w:val="000000"/>
          <w:sz w:val="24"/>
          <w:szCs w:val="24"/>
          <w:highlight w:val="yellow"/>
          <w:lang w:eastAsia="fi-FI"/>
        </w:rPr>
        <w:t>6</w:t>
      </w:r>
      <w:r w:rsidR="00B873E6" w:rsidRPr="00237691">
        <w:rPr>
          <w:rFonts w:ascii="Times New Roman" w:eastAsia="Times New Roman" w:hAnsi="Times New Roman" w:cs="Times New Roman"/>
          <w:color w:val="000000"/>
          <w:sz w:val="24"/>
          <w:szCs w:val="24"/>
          <w:vertAlign w:val="superscript"/>
          <w:lang w:eastAsia="fi-FI"/>
        </w:rPr>
        <w:t xml:space="preserve">o </w:t>
      </w:r>
      <w:r w:rsidR="00B873E6" w:rsidRPr="00237691">
        <w:rPr>
          <w:rFonts w:ascii="Times New Roman" w:eastAsia="Times New Roman" w:hAnsi="Times New Roman" w:cs="Times New Roman"/>
          <w:color w:val="000000"/>
          <w:sz w:val="24"/>
          <w:szCs w:val="24"/>
          <w:lang w:eastAsia="fi-FI"/>
        </w:rPr>
        <w:t xml:space="preserve">P, </w:t>
      </w:r>
      <w:r w:rsidR="00237691" w:rsidRPr="00237691">
        <w:rPr>
          <w:rFonts w:ascii="Times New Roman" w:eastAsia="Times New Roman" w:hAnsi="Times New Roman" w:cs="Times New Roman"/>
          <w:color w:val="000000"/>
          <w:sz w:val="24"/>
          <w:szCs w:val="24"/>
          <w:lang w:eastAsia="fi-FI"/>
        </w:rPr>
        <w:t>24.6724</w:t>
      </w:r>
      <w:r w:rsidR="00237691" w:rsidRPr="00237691">
        <w:rPr>
          <w:rFonts w:ascii="Times New Roman" w:eastAsia="Times New Roman" w:hAnsi="Times New Roman" w:cs="Times New Roman"/>
          <w:color w:val="000000"/>
          <w:sz w:val="24"/>
          <w:szCs w:val="24"/>
          <w:vertAlign w:val="superscript"/>
          <w:lang w:eastAsia="fi-FI"/>
        </w:rPr>
        <w:t xml:space="preserve">o </w:t>
      </w:r>
      <w:r w:rsidR="00237691" w:rsidRPr="00237691">
        <w:rPr>
          <w:rFonts w:ascii="Times New Roman" w:eastAsia="Times New Roman" w:hAnsi="Times New Roman" w:cs="Times New Roman"/>
          <w:color w:val="000000"/>
          <w:sz w:val="24"/>
          <w:szCs w:val="24"/>
          <w:lang w:eastAsia="fi-FI"/>
        </w:rPr>
        <w:t>I</w:t>
      </w:r>
      <w:r w:rsidR="00237691">
        <w:rPr>
          <w:rFonts w:ascii="Times New Roman" w:eastAsia="Times New Roman" w:hAnsi="Times New Roman" w:cs="Times New Roman"/>
          <w:color w:val="000000"/>
          <w:sz w:val="24"/>
          <w:szCs w:val="24"/>
          <w:lang w:eastAsia="fi-FI"/>
        </w:rPr>
        <w:t xml:space="preserve">. </w:t>
      </w:r>
      <w:r w:rsidR="00EE717E">
        <w:rPr>
          <w:rFonts w:ascii="Times New Roman" w:eastAsia="Times New Roman" w:hAnsi="Times New Roman" w:cs="Times New Roman"/>
          <w:color w:val="000000"/>
          <w:sz w:val="24"/>
          <w:szCs w:val="24"/>
          <w:lang w:eastAsia="fi-FI"/>
        </w:rPr>
        <w:t xml:space="preserve">Käymme katsomassa tämänkin kohteen </w:t>
      </w:r>
      <w:r w:rsidR="00321ED6">
        <w:rPr>
          <w:rFonts w:ascii="Times New Roman" w:eastAsia="Times New Roman" w:hAnsi="Times New Roman" w:cs="Times New Roman"/>
          <w:color w:val="000000"/>
          <w:sz w:val="24"/>
          <w:szCs w:val="24"/>
          <w:lang w:eastAsia="fi-FI"/>
        </w:rPr>
        <w:t xml:space="preserve">jalan jättäen pyörämme </w:t>
      </w:r>
      <w:r w:rsidR="00D7225E">
        <w:rPr>
          <w:rFonts w:ascii="Times New Roman" w:eastAsia="Times New Roman" w:hAnsi="Times New Roman" w:cs="Times New Roman"/>
          <w:color w:val="000000"/>
          <w:sz w:val="24"/>
          <w:szCs w:val="24"/>
          <w:lang w:eastAsia="fi-FI"/>
        </w:rPr>
        <w:t>Soukansalmentien pientareelle.</w:t>
      </w:r>
    </w:p>
    <w:p w14:paraId="371E5EF0" w14:textId="4154EC8A" w:rsidR="00D7225E" w:rsidRDefault="0085312B" w:rsidP="00D7225E">
      <w:pPr>
        <w:spacing w:before="100" w:beforeAutospacing="1" w:after="100" w:afterAutospacing="1" w:line="240" w:lineRule="auto"/>
        <w:ind w:left="1304"/>
        <w:rPr>
          <w:rFonts w:ascii="Times New Roman" w:eastAsia="Times New Roman" w:hAnsi="Times New Roman" w:cs="Times New Roman"/>
          <w:color w:val="000000"/>
          <w:sz w:val="24"/>
          <w:szCs w:val="24"/>
          <w:lang w:eastAsia="fi-FI"/>
        </w:rPr>
      </w:pPr>
      <w:r w:rsidRPr="0085312B">
        <w:rPr>
          <w:rFonts w:ascii="Times New Roman" w:eastAsia="Times New Roman" w:hAnsi="Times New Roman" w:cs="Times New Roman"/>
          <w:color w:val="000000"/>
          <w:sz w:val="24"/>
          <w:szCs w:val="24"/>
          <w:lang w:eastAsia="fi-FI"/>
        </w:rPr>
        <w:t xml:space="preserve">Soukan </w:t>
      </w:r>
      <w:proofErr w:type="spellStart"/>
      <w:r w:rsidRPr="0085312B">
        <w:rPr>
          <w:rFonts w:ascii="Times New Roman" w:eastAsia="Times New Roman" w:hAnsi="Times New Roman" w:cs="Times New Roman"/>
          <w:color w:val="000000"/>
          <w:sz w:val="24"/>
          <w:szCs w:val="24"/>
          <w:lang w:eastAsia="fi-FI"/>
        </w:rPr>
        <w:t>Litorinamerivaiheen</w:t>
      </w:r>
      <w:proofErr w:type="spellEnd"/>
      <w:r w:rsidRPr="0085312B">
        <w:rPr>
          <w:rFonts w:ascii="Times New Roman" w:eastAsia="Times New Roman" w:hAnsi="Times New Roman" w:cs="Times New Roman"/>
          <w:color w:val="000000"/>
          <w:sz w:val="24"/>
          <w:szCs w:val="24"/>
          <w:lang w:eastAsia="fi-FI"/>
        </w:rPr>
        <w:t xml:space="preserve"> muinaisranta sijaitsee luontopolun varrella Soukansalmentien opastaulun lähellä. </w:t>
      </w:r>
      <w:proofErr w:type="spellStart"/>
      <w:r w:rsidRPr="0085312B">
        <w:rPr>
          <w:rFonts w:ascii="Times New Roman" w:eastAsia="Times New Roman" w:hAnsi="Times New Roman" w:cs="Times New Roman"/>
          <w:color w:val="000000"/>
          <w:sz w:val="24"/>
          <w:szCs w:val="24"/>
          <w:lang w:eastAsia="fi-FI"/>
        </w:rPr>
        <w:t>Lohkareikko</w:t>
      </w:r>
      <w:proofErr w:type="spellEnd"/>
      <w:r w:rsidRPr="0085312B">
        <w:rPr>
          <w:rFonts w:ascii="Times New Roman" w:eastAsia="Times New Roman" w:hAnsi="Times New Roman" w:cs="Times New Roman"/>
          <w:color w:val="000000"/>
          <w:sz w:val="24"/>
          <w:szCs w:val="24"/>
          <w:lang w:eastAsia="fi-FI"/>
        </w:rPr>
        <w:t xml:space="preserve"> on kymmenien metrien pituinen.</w:t>
      </w:r>
    </w:p>
    <w:p w14:paraId="03DD476A" w14:textId="400BC2C2" w:rsidR="00D7225E" w:rsidRDefault="005019F4" w:rsidP="00D7225E">
      <w:pPr>
        <w:spacing w:before="100" w:beforeAutospacing="1" w:after="100" w:afterAutospacing="1" w:line="240" w:lineRule="auto"/>
        <w:rPr>
          <w:rFonts w:ascii="Times New Roman" w:eastAsia="Times New Roman" w:hAnsi="Times New Roman" w:cs="Times New Roman"/>
          <w:color w:val="000000"/>
          <w:sz w:val="24"/>
          <w:szCs w:val="24"/>
          <w:lang w:eastAsia="fi-FI"/>
        </w:rPr>
      </w:pPr>
      <w:r>
        <w:rPr>
          <w:rFonts w:ascii="Times New Roman" w:eastAsia="Times New Roman" w:hAnsi="Times New Roman" w:cs="Times New Roman"/>
          <w:color w:val="000000"/>
          <w:sz w:val="24"/>
          <w:szCs w:val="24"/>
          <w:lang w:eastAsia="fi-FI"/>
        </w:rPr>
        <w:t>Näin r</w:t>
      </w:r>
      <w:r w:rsidR="00302238">
        <w:rPr>
          <w:rFonts w:ascii="Times New Roman" w:eastAsia="Times New Roman" w:hAnsi="Times New Roman" w:cs="Times New Roman"/>
          <w:color w:val="000000"/>
          <w:sz w:val="24"/>
          <w:szCs w:val="24"/>
          <w:lang w:eastAsia="fi-FI"/>
        </w:rPr>
        <w:t xml:space="preserve">etkemme päättyy </w:t>
      </w:r>
      <w:r w:rsidR="00D46496">
        <w:rPr>
          <w:rFonts w:ascii="Times New Roman" w:eastAsia="Times New Roman" w:hAnsi="Times New Roman" w:cs="Times New Roman"/>
          <w:color w:val="000000"/>
          <w:sz w:val="24"/>
          <w:szCs w:val="24"/>
          <w:lang w:eastAsia="fi-FI"/>
        </w:rPr>
        <w:t>Soukansalmentielle, josta alkaa kunkin kotimatka.</w:t>
      </w:r>
    </w:p>
    <w:p w14:paraId="47833B56" w14:textId="12C21EB4" w:rsidR="00D46496" w:rsidRDefault="00D46496" w:rsidP="00D7225E">
      <w:pPr>
        <w:spacing w:before="100" w:beforeAutospacing="1" w:after="100" w:afterAutospacing="1" w:line="240" w:lineRule="auto"/>
        <w:rPr>
          <w:rFonts w:ascii="Times New Roman" w:eastAsia="Times New Roman" w:hAnsi="Times New Roman" w:cs="Times New Roman"/>
          <w:color w:val="000000"/>
          <w:sz w:val="24"/>
          <w:szCs w:val="24"/>
          <w:lang w:eastAsia="fi-FI"/>
        </w:rPr>
      </w:pPr>
      <w:r>
        <w:rPr>
          <w:rFonts w:ascii="Times New Roman" w:eastAsia="Times New Roman" w:hAnsi="Times New Roman" w:cs="Times New Roman"/>
          <w:color w:val="000000"/>
          <w:sz w:val="24"/>
          <w:szCs w:val="24"/>
          <w:lang w:eastAsia="fi-FI"/>
        </w:rPr>
        <w:t xml:space="preserve">Kiitos </w:t>
      </w:r>
      <w:r w:rsidR="00B52CA7">
        <w:rPr>
          <w:rFonts w:ascii="Times New Roman" w:eastAsia="Times New Roman" w:hAnsi="Times New Roman" w:cs="Times New Roman"/>
          <w:color w:val="000000"/>
          <w:sz w:val="24"/>
          <w:szCs w:val="24"/>
          <w:lang w:eastAsia="fi-FI"/>
        </w:rPr>
        <w:t>jokaiselle osallistumisestanne</w:t>
      </w:r>
      <w:r w:rsidR="00C172A9">
        <w:rPr>
          <w:rFonts w:ascii="Times New Roman" w:eastAsia="Times New Roman" w:hAnsi="Times New Roman" w:cs="Times New Roman"/>
          <w:color w:val="000000"/>
          <w:sz w:val="24"/>
          <w:szCs w:val="24"/>
          <w:lang w:eastAsia="fi-FI"/>
        </w:rPr>
        <w:t>.</w:t>
      </w:r>
    </w:p>
    <w:p w14:paraId="7BDD6AEB" w14:textId="24E7024D" w:rsidR="00B52CA7" w:rsidRPr="0085312B" w:rsidRDefault="00B52CA7" w:rsidP="00D7225E">
      <w:pPr>
        <w:spacing w:before="100" w:beforeAutospacing="1" w:after="100" w:afterAutospacing="1" w:line="240" w:lineRule="auto"/>
        <w:rPr>
          <w:rFonts w:ascii="Times New Roman" w:eastAsia="Times New Roman" w:hAnsi="Times New Roman" w:cs="Times New Roman"/>
          <w:color w:val="000000"/>
          <w:sz w:val="24"/>
          <w:szCs w:val="24"/>
          <w:lang w:eastAsia="fi-FI"/>
        </w:rPr>
      </w:pPr>
      <w:r>
        <w:rPr>
          <w:rFonts w:ascii="Times New Roman" w:eastAsia="Times New Roman" w:hAnsi="Times New Roman" w:cs="Times New Roman"/>
          <w:color w:val="000000"/>
          <w:sz w:val="24"/>
          <w:szCs w:val="24"/>
          <w:lang w:eastAsia="fi-FI"/>
        </w:rPr>
        <w:t xml:space="preserve">Espoon Latu ja Polku </w:t>
      </w:r>
      <w:r w:rsidR="009224EF">
        <w:rPr>
          <w:rFonts w:ascii="Times New Roman" w:eastAsia="Times New Roman" w:hAnsi="Times New Roman" w:cs="Times New Roman"/>
          <w:color w:val="000000"/>
          <w:sz w:val="24"/>
          <w:szCs w:val="24"/>
          <w:lang w:eastAsia="fi-FI"/>
        </w:rPr>
        <w:t>ry</w:t>
      </w:r>
    </w:p>
    <w:p w14:paraId="125FA78D" w14:textId="77777777" w:rsidR="00D777CB" w:rsidRDefault="00D777CB" w:rsidP="00DC5B69">
      <w:pPr>
        <w:spacing w:before="100" w:beforeAutospacing="1" w:after="100" w:afterAutospacing="1" w:line="240" w:lineRule="auto"/>
        <w:rPr>
          <w:rFonts w:ascii="Times New Roman" w:eastAsia="Times New Roman" w:hAnsi="Times New Roman" w:cs="Times New Roman"/>
          <w:b/>
          <w:bCs/>
          <w:color w:val="000000"/>
          <w:sz w:val="24"/>
          <w:szCs w:val="24"/>
          <w:lang w:eastAsia="fi-FI"/>
        </w:rPr>
      </w:pPr>
    </w:p>
    <w:p w14:paraId="4675A152" w14:textId="77777777" w:rsidR="00D777CB" w:rsidRDefault="00D777CB" w:rsidP="00DC5B69">
      <w:pPr>
        <w:spacing w:before="100" w:beforeAutospacing="1" w:after="100" w:afterAutospacing="1" w:line="240" w:lineRule="auto"/>
        <w:rPr>
          <w:rFonts w:ascii="Times New Roman" w:eastAsia="Times New Roman" w:hAnsi="Times New Roman" w:cs="Times New Roman"/>
          <w:b/>
          <w:bCs/>
          <w:color w:val="000000"/>
          <w:sz w:val="24"/>
          <w:szCs w:val="24"/>
          <w:lang w:eastAsia="fi-FI"/>
        </w:rPr>
      </w:pPr>
      <w:r>
        <w:rPr>
          <w:rFonts w:ascii="Times New Roman" w:eastAsia="Times New Roman" w:hAnsi="Times New Roman" w:cs="Times New Roman"/>
          <w:b/>
          <w:bCs/>
          <w:color w:val="000000"/>
          <w:sz w:val="24"/>
          <w:szCs w:val="24"/>
          <w:lang w:eastAsia="fi-FI"/>
        </w:rPr>
        <w:br/>
      </w:r>
    </w:p>
    <w:p w14:paraId="78AB26E8" w14:textId="77777777" w:rsidR="00D777CB" w:rsidRDefault="00D777CB" w:rsidP="00DC5B69">
      <w:pPr>
        <w:spacing w:before="100" w:beforeAutospacing="1" w:after="100" w:afterAutospacing="1" w:line="240" w:lineRule="auto"/>
        <w:rPr>
          <w:rFonts w:ascii="Times New Roman" w:eastAsia="Times New Roman" w:hAnsi="Times New Roman" w:cs="Times New Roman"/>
          <w:b/>
          <w:bCs/>
          <w:color w:val="000000"/>
          <w:sz w:val="24"/>
          <w:szCs w:val="24"/>
          <w:lang w:eastAsia="fi-FI"/>
        </w:rPr>
      </w:pPr>
    </w:p>
    <w:p w14:paraId="03F26864" w14:textId="77777777" w:rsidR="00D777CB" w:rsidRDefault="00D777CB" w:rsidP="00DC5B69">
      <w:pPr>
        <w:spacing w:before="100" w:beforeAutospacing="1" w:after="100" w:afterAutospacing="1" w:line="240" w:lineRule="auto"/>
        <w:rPr>
          <w:rFonts w:ascii="Times New Roman" w:eastAsia="Times New Roman" w:hAnsi="Times New Roman" w:cs="Times New Roman"/>
          <w:b/>
          <w:bCs/>
          <w:color w:val="000000"/>
          <w:sz w:val="24"/>
          <w:szCs w:val="24"/>
          <w:lang w:eastAsia="fi-FI"/>
        </w:rPr>
      </w:pPr>
    </w:p>
    <w:p w14:paraId="3647A2EB" w14:textId="77777777" w:rsidR="00D777CB" w:rsidRDefault="00D777CB" w:rsidP="00DC5B69">
      <w:pPr>
        <w:spacing w:before="100" w:beforeAutospacing="1" w:after="100" w:afterAutospacing="1" w:line="240" w:lineRule="auto"/>
        <w:rPr>
          <w:rFonts w:ascii="Times New Roman" w:eastAsia="Times New Roman" w:hAnsi="Times New Roman" w:cs="Times New Roman"/>
          <w:b/>
          <w:bCs/>
          <w:color w:val="000000"/>
          <w:sz w:val="24"/>
          <w:szCs w:val="24"/>
          <w:lang w:eastAsia="fi-FI"/>
        </w:rPr>
      </w:pPr>
    </w:p>
    <w:p w14:paraId="79A4CDEB" w14:textId="77777777" w:rsidR="00D777CB" w:rsidRDefault="00D777CB" w:rsidP="00DC5B69">
      <w:pPr>
        <w:spacing w:before="100" w:beforeAutospacing="1" w:after="100" w:afterAutospacing="1" w:line="240" w:lineRule="auto"/>
        <w:rPr>
          <w:rFonts w:ascii="Times New Roman" w:eastAsia="Times New Roman" w:hAnsi="Times New Roman" w:cs="Times New Roman"/>
          <w:b/>
          <w:bCs/>
          <w:color w:val="000000"/>
          <w:sz w:val="24"/>
          <w:szCs w:val="24"/>
          <w:lang w:eastAsia="fi-FI"/>
        </w:rPr>
      </w:pPr>
    </w:p>
    <w:p w14:paraId="45FEB898" w14:textId="77777777" w:rsidR="00D777CB" w:rsidRDefault="00D777CB" w:rsidP="00DC5B69">
      <w:pPr>
        <w:spacing w:before="100" w:beforeAutospacing="1" w:after="100" w:afterAutospacing="1" w:line="240" w:lineRule="auto"/>
        <w:rPr>
          <w:rFonts w:ascii="Times New Roman" w:eastAsia="Times New Roman" w:hAnsi="Times New Roman" w:cs="Times New Roman"/>
          <w:b/>
          <w:bCs/>
          <w:color w:val="000000"/>
          <w:sz w:val="24"/>
          <w:szCs w:val="24"/>
          <w:lang w:eastAsia="fi-FI"/>
        </w:rPr>
      </w:pPr>
    </w:p>
    <w:p w14:paraId="0E270A52" w14:textId="77777777" w:rsidR="00D777CB" w:rsidRDefault="00D777CB" w:rsidP="00DC5B69">
      <w:pPr>
        <w:spacing w:before="100" w:beforeAutospacing="1" w:after="100" w:afterAutospacing="1" w:line="240" w:lineRule="auto"/>
        <w:rPr>
          <w:rFonts w:ascii="Times New Roman" w:eastAsia="Times New Roman" w:hAnsi="Times New Roman" w:cs="Times New Roman"/>
          <w:b/>
          <w:bCs/>
          <w:color w:val="000000"/>
          <w:sz w:val="24"/>
          <w:szCs w:val="24"/>
          <w:lang w:eastAsia="fi-FI"/>
        </w:rPr>
      </w:pPr>
    </w:p>
    <w:p w14:paraId="0D23AC7E" w14:textId="77777777" w:rsidR="00D777CB" w:rsidRDefault="00D777CB" w:rsidP="00DC5B69">
      <w:pPr>
        <w:spacing w:before="100" w:beforeAutospacing="1" w:after="100" w:afterAutospacing="1" w:line="240" w:lineRule="auto"/>
        <w:rPr>
          <w:rFonts w:ascii="Times New Roman" w:eastAsia="Times New Roman" w:hAnsi="Times New Roman" w:cs="Times New Roman"/>
          <w:b/>
          <w:bCs/>
          <w:color w:val="000000"/>
          <w:sz w:val="24"/>
          <w:szCs w:val="24"/>
          <w:lang w:eastAsia="fi-FI"/>
        </w:rPr>
      </w:pPr>
    </w:p>
    <w:p w14:paraId="20133CC7" w14:textId="77777777" w:rsidR="00D777CB" w:rsidRDefault="00D777CB" w:rsidP="00DC5B69">
      <w:pPr>
        <w:spacing w:before="100" w:beforeAutospacing="1" w:after="100" w:afterAutospacing="1" w:line="240" w:lineRule="auto"/>
        <w:rPr>
          <w:rFonts w:ascii="Times New Roman" w:eastAsia="Times New Roman" w:hAnsi="Times New Roman" w:cs="Times New Roman"/>
          <w:b/>
          <w:bCs/>
          <w:color w:val="000000"/>
          <w:sz w:val="24"/>
          <w:szCs w:val="24"/>
          <w:lang w:eastAsia="fi-FI"/>
        </w:rPr>
      </w:pPr>
    </w:p>
    <w:p w14:paraId="73ABF71A" w14:textId="77777777" w:rsidR="00D777CB" w:rsidRDefault="00D777CB" w:rsidP="00DC5B69">
      <w:pPr>
        <w:spacing w:before="100" w:beforeAutospacing="1" w:after="100" w:afterAutospacing="1" w:line="240" w:lineRule="auto"/>
        <w:rPr>
          <w:rFonts w:ascii="Times New Roman" w:eastAsia="Times New Roman" w:hAnsi="Times New Roman" w:cs="Times New Roman"/>
          <w:b/>
          <w:bCs/>
          <w:color w:val="000000"/>
          <w:sz w:val="24"/>
          <w:szCs w:val="24"/>
          <w:lang w:eastAsia="fi-FI"/>
        </w:rPr>
      </w:pPr>
    </w:p>
    <w:p w14:paraId="7FC4135C" w14:textId="77777777" w:rsidR="00D777CB" w:rsidRDefault="00D777CB" w:rsidP="00DC5B69">
      <w:pPr>
        <w:spacing w:before="100" w:beforeAutospacing="1" w:after="100" w:afterAutospacing="1" w:line="240" w:lineRule="auto"/>
        <w:rPr>
          <w:rFonts w:ascii="Times New Roman" w:eastAsia="Times New Roman" w:hAnsi="Times New Roman" w:cs="Times New Roman"/>
          <w:b/>
          <w:bCs/>
          <w:color w:val="000000"/>
          <w:sz w:val="24"/>
          <w:szCs w:val="24"/>
          <w:lang w:eastAsia="fi-FI"/>
        </w:rPr>
      </w:pPr>
    </w:p>
    <w:p w14:paraId="442E963F" w14:textId="27338D65" w:rsidR="00DC5B69" w:rsidRDefault="00F34315" w:rsidP="00DC5B69">
      <w:pPr>
        <w:spacing w:before="100" w:beforeAutospacing="1" w:after="100" w:afterAutospacing="1" w:line="240" w:lineRule="auto"/>
        <w:rPr>
          <w:rFonts w:ascii="Times New Roman" w:eastAsia="Times New Roman" w:hAnsi="Times New Roman" w:cs="Times New Roman"/>
          <w:b/>
          <w:bCs/>
          <w:color w:val="000000"/>
          <w:sz w:val="24"/>
          <w:szCs w:val="24"/>
          <w:lang w:eastAsia="fi-FI"/>
        </w:rPr>
      </w:pPr>
      <w:r>
        <w:rPr>
          <w:rFonts w:ascii="Times New Roman" w:eastAsia="Times New Roman" w:hAnsi="Times New Roman" w:cs="Times New Roman"/>
          <w:b/>
          <w:bCs/>
          <w:color w:val="000000"/>
          <w:sz w:val="24"/>
          <w:szCs w:val="24"/>
          <w:lang w:eastAsia="fi-FI"/>
        </w:rPr>
        <w:t>Reitin kartta:</w:t>
      </w:r>
    </w:p>
    <w:p w14:paraId="4C4EC492" w14:textId="49E5A3EC" w:rsidR="00D777CB" w:rsidRPr="00DC5B69" w:rsidRDefault="00D777CB" w:rsidP="00DC5B69">
      <w:pPr>
        <w:spacing w:before="100" w:beforeAutospacing="1" w:after="100" w:afterAutospacing="1" w:line="240" w:lineRule="auto"/>
        <w:rPr>
          <w:rFonts w:ascii="Times New Roman" w:eastAsia="Times New Roman" w:hAnsi="Times New Roman" w:cs="Times New Roman"/>
          <w:b/>
          <w:bCs/>
          <w:color w:val="000000"/>
          <w:sz w:val="24"/>
          <w:szCs w:val="24"/>
          <w:lang w:eastAsia="fi-FI"/>
        </w:rPr>
      </w:pPr>
      <w:r w:rsidRPr="00D777CB">
        <w:rPr>
          <w:rFonts w:ascii="Times New Roman" w:eastAsia="Times New Roman" w:hAnsi="Times New Roman" w:cs="Times New Roman"/>
          <w:b/>
          <w:bCs/>
          <w:noProof/>
          <w:color w:val="000000"/>
          <w:sz w:val="24"/>
          <w:szCs w:val="24"/>
          <w:lang w:eastAsia="fi-FI"/>
        </w:rPr>
        <w:drawing>
          <wp:inline distT="0" distB="0" distL="0" distR="0" wp14:anchorId="09CE7D1D" wp14:editId="6314FAF1">
            <wp:extent cx="6120130" cy="4611370"/>
            <wp:effectExtent l="0" t="0" r="0" b="0"/>
            <wp:docPr id="357684950"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684950" name=""/>
                    <pic:cNvPicPr/>
                  </pic:nvPicPr>
                  <pic:blipFill>
                    <a:blip r:embed="rId6"/>
                    <a:stretch>
                      <a:fillRect/>
                    </a:stretch>
                  </pic:blipFill>
                  <pic:spPr>
                    <a:xfrm>
                      <a:off x="0" y="0"/>
                      <a:ext cx="6120130" cy="4611370"/>
                    </a:xfrm>
                    <a:prstGeom prst="rect">
                      <a:avLst/>
                    </a:prstGeom>
                  </pic:spPr>
                </pic:pic>
              </a:graphicData>
            </a:graphic>
          </wp:inline>
        </w:drawing>
      </w:r>
    </w:p>
    <w:p w14:paraId="3E98311F" w14:textId="58637AFA" w:rsidR="00236057" w:rsidRPr="002E4DF2" w:rsidRDefault="00236057" w:rsidP="00236057">
      <w:pPr>
        <w:spacing w:before="100" w:beforeAutospacing="1" w:after="100" w:afterAutospacing="1" w:line="240" w:lineRule="auto"/>
        <w:rPr>
          <w:rFonts w:ascii="Times New Roman" w:eastAsia="Times New Roman" w:hAnsi="Times New Roman" w:cs="Times New Roman"/>
          <w:b/>
          <w:bCs/>
          <w:color w:val="000000"/>
          <w:sz w:val="24"/>
          <w:szCs w:val="24"/>
          <w:lang w:eastAsia="fi-FI"/>
        </w:rPr>
      </w:pPr>
    </w:p>
    <w:p w14:paraId="2983E2E4" w14:textId="7069E5DC" w:rsidR="004C761F" w:rsidRPr="00B717BA" w:rsidRDefault="004C761F" w:rsidP="004C761F">
      <w:pPr>
        <w:spacing w:before="100" w:beforeAutospacing="1" w:after="100" w:afterAutospacing="1" w:line="240" w:lineRule="auto"/>
        <w:rPr>
          <w:rFonts w:ascii="Times New Roman" w:eastAsia="Times New Roman" w:hAnsi="Times New Roman" w:cs="Times New Roman"/>
          <w:color w:val="000000"/>
          <w:sz w:val="24"/>
          <w:szCs w:val="24"/>
          <w:lang w:eastAsia="fi-FI"/>
        </w:rPr>
      </w:pPr>
    </w:p>
    <w:p w14:paraId="25502288" w14:textId="45092BFA" w:rsidR="00A25BC1" w:rsidRPr="00A25BC1" w:rsidRDefault="00A25BC1" w:rsidP="00A25BC1">
      <w:pPr>
        <w:spacing w:before="100" w:beforeAutospacing="1" w:after="100" w:afterAutospacing="1" w:line="240" w:lineRule="auto"/>
        <w:rPr>
          <w:rFonts w:asciiTheme="majorHAnsi" w:eastAsiaTheme="majorEastAsia" w:hAnsiTheme="majorHAnsi" w:cstheme="majorBidi"/>
          <w:color w:val="0F4761" w:themeColor="accent1" w:themeShade="BF"/>
          <w:sz w:val="24"/>
          <w:szCs w:val="24"/>
        </w:rPr>
      </w:pPr>
    </w:p>
    <w:p w14:paraId="4D600D43" w14:textId="1D56F086" w:rsidR="000F5CD5" w:rsidRPr="004F3959" w:rsidRDefault="000F5CD5" w:rsidP="000F5CD5">
      <w:pPr>
        <w:spacing w:before="100" w:beforeAutospacing="1" w:after="100" w:afterAutospacing="1" w:line="240" w:lineRule="auto"/>
        <w:rPr>
          <w:rFonts w:asciiTheme="majorHAnsi" w:eastAsiaTheme="majorEastAsia" w:hAnsiTheme="majorHAnsi" w:cstheme="majorBidi"/>
          <w:color w:val="0F4761" w:themeColor="accent1" w:themeShade="BF"/>
          <w:sz w:val="24"/>
          <w:szCs w:val="24"/>
        </w:rPr>
      </w:pPr>
    </w:p>
    <w:p w14:paraId="0B81A98F" w14:textId="5B5821BF" w:rsidR="004F3959" w:rsidRPr="004F3959" w:rsidRDefault="004F3959" w:rsidP="004F3959">
      <w:pPr>
        <w:spacing w:before="100" w:beforeAutospacing="1" w:after="100" w:afterAutospacing="1" w:line="240" w:lineRule="auto"/>
        <w:rPr>
          <w:rFonts w:asciiTheme="majorHAnsi" w:eastAsiaTheme="majorEastAsia" w:hAnsiTheme="majorHAnsi" w:cstheme="majorBidi"/>
          <w:color w:val="0F4761" w:themeColor="accent1" w:themeShade="BF"/>
          <w:sz w:val="24"/>
          <w:szCs w:val="24"/>
        </w:rPr>
      </w:pPr>
    </w:p>
    <w:p w14:paraId="3EB0728D" w14:textId="283E5F95" w:rsidR="0027387D" w:rsidRPr="00210706" w:rsidRDefault="0027387D" w:rsidP="0027387D">
      <w:pPr>
        <w:spacing w:before="100" w:beforeAutospacing="1" w:after="100" w:afterAutospacing="1" w:line="240" w:lineRule="auto"/>
        <w:rPr>
          <w:rFonts w:asciiTheme="majorHAnsi" w:eastAsiaTheme="majorEastAsia" w:hAnsiTheme="majorHAnsi" w:cstheme="majorBidi"/>
          <w:b/>
          <w:bCs/>
          <w:color w:val="0F4761" w:themeColor="accent1" w:themeShade="BF"/>
          <w:sz w:val="24"/>
          <w:szCs w:val="24"/>
        </w:rPr>
      </w:pPr>
    </w:p>
    <w:p w14:paraId="421D6C8F" w14:textId="77777777" w:rsidR="00210706" w:rsidRPr="00210706" w:rsidRDefault="00210706" w:rsidP="00210706"/>
    <w:p w14:paraId="7E259C92" w14:textId="0F1D8927" w:rsidR="00D67E34" w:rsidRDefault="00D67E34">
      <w:pPr>
        <w:rPr>
          <w:sz w:val="24"/>
          <w:szCs w:val="24"/>
        </w:rPr>
      </w:pPr>
    </w:p>
    <w:p w14:paraId="572BFD3C" w14:textId="77777777" w:rsidR="00D67E34" w:rsidRDefault="00D67E34">
      <w:pPr>
        <w:rPr>
          <w:sz w:val="24"/>
          <w:szCs w:val="24"/>
        </w:rPr>
      </w:pPr>
    </w:p>
    <w:p w14:paraId="5DC42539" w14:textId="77777777" w:rsidR="00D67E34" w:rsidRDefault="00D67E34">
      <w:pPr>
        <w:rPr>
          <w:sz w:val="24"/>
          <w:szCs w:val="24"/>
        </w:rPr>
      </w:pPr>
    </w:p>
    <w:p w14:paraId="6C088B6D" w14:textId="77777777" w:rsidR="006F3E3B" w:rsidRPr="006F3E3B" w:rsidRDefault="006F3E3B">
      <w:pPr>
        <w:rPr>
          <w:sz w:val="24"/>
          <w:szCs w:val="24"/>
        </w:rPr>
      </w:pPr>
    </w:p>
    <w:sectPr w:rsidR="006F3E3B" w:rsidRPr="006F3E3B">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3E84A" w14:textId="77777777" w:rsidR="0032116E" w:rsidRDefault="0032116E" w:rsidP="006F3E3B">
      <w:pPr>
        <w:spacing w:after="0" w:line="240" w:lineRule="auto"/>
      </w:pPr>
      <w:r>
        <w:separator/>
      </w:r>
    </w:p>
  </w:endnote>
  <w:endnote w:type="continuationSeparator" w:id="0">
    <w:p w14:paraId="6675FBA7" w14:textId="77777777" w:rsidR="0032116E" w:rsidRDefault="0032116E" w:rsidP="006F3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E0A71" w14:textId="77777777" w:rsidR="0032116E" w:rsidRDefault="0032116E" w:rsidP="006F3E3B">
      <w:pPr>
        <w:spacing w:after="0" w:line="240" w:lineRule="auto"/>
      </w:pPr>
      <w:r>
        <w:separator/>
      </w:r>
    </w:p>
  </w:footnote>
  <w:footnote w:type="continuationSeparator" w:id="0">
    <w:p w14:paraId="02285925" w14:textId="77777777" w:rsidR="0032116E" w:rsidRDefault="0032116E" w:rsidP="006F3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A7683" w14:textId="77777777" w:rsidR="006F3E3B" w:rsidRDefault="006F3E3B" w:rsidP="006F3E3B">
    <w:pPr>
      <w:rPr>
        <w:b/>
        <w:bCs/>
        <w:sz w:val="40"/>
        <w:szCs w:val="40"/>
      </w:rPr>
    </w:pPr>
    <w:r>
      <w:rPr>
        <w:noProof/>
      </w:rPr>
      <w:drawing>
        <wp:inline distT="0" distB="0" distL="0" distR="0" wp14:anchorId="0D0A5ECA" wp14:editId="39F1B0FC">
          <wp:extent cx="647700" cy="814599"/>
          <wp:effectExtent l="0" t="0" r="0" b="5080"/>
          <wp:docPr id="1256124839"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023" cy="826325"/>
                  </a:xfrm>
                  <a:prstGeom prst="rect">
                    <a:avLst/>
                  </a:prstGeom>
                  <a:noFill/>
                  <a:ln>
                    <a:noFill/>
                  </a:ln>
                </pic:spPr>
              </pic:pic>
            </a:graphicData>
          </a:graphic>
        </wp:inline>
      </w:drawing>
    </w:r>
    <w:r>
      <w:tab/>
    </w:r>
    <w:r w:rsidRPr="006F3E3B">
      <w:rPr>
        <w:b/>
        <w:bCs/>
        <w:sz w:val="40"/>
        <w:szCs w:val="40"/>
      </w:rPr>
      <w:t>Kotinurkilta kallioille retket</w:t>
    </w:r>
    <w:r>
      <w:rPr>
        <w:b/>
        <w:bCs/>
        <w:sz w:val="40"/>
        <w:szCs w:val="40"/>
      </w:rPr>
      <w:tab/>
    </w:r>
  </w:p>
  <w:p w14:paraId="56FF02FA" w14:textId="390D2753" w:rsidR="006F3E3B" w:rsidRDefault="006F3E3B" w:rsidP="006F3E3B">
    <w:pPr>
      <w:ind w:left="3912" w:firstLine="1304"/>
    </w:pPr>
    <w:r>
      <w:rPr>
        <w:b/>
        <w:bCs/>
      </w:rPr>
      <w:t>18.9.2024</w:t>
    </w:r>
    <w:r>
      <w:rPr>
        <w:b/>
        <w:bCs/>
      </w:rPr>
      <w:tab/>
    </w:r>
    <w:r w:rsidRPr="006F3E3B">
      <w:rPr>
        <w:b/>
        <w:bCs/>
      </w:rPr>
      <w:t>laati Harri Turpeinen</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E3B"/>
    <w:rsid w:val="00021429"/>
    <w:rsid w:val="000417F9"/>
    <w:rsid w:val="000F5CD5"/>
    <w:rsid w:val="001172DB"/>
    <w:rsid w:val="001E0632"/>
    <w:rsid w:val="00210706"/>
    <w:rsid w:val="00235B33"/>
    <w:rsid w:val="00236057"/>
    <w:rsid w:val="00237691"/>
    <w:rsid w:val="00240E7D"/>
    <w:rsid w:val="00254848"/>
    <w:rsid w:val="00272204"/>
    <w:rsid w:val="0027387D"/>
    <w:rsid w:val="002E4DF2"/>
    <w:rsid w:val="00302238"/>
    <w:rsid w:val="0032116E"/>
    <w:rsid w:val="00321ED6"/>
    <w:rsid w:val="00352B9A"/>
    <w:rsid w:val="00370BC8"/>
    <w:rsid w:val="00371454"/>
    <w:rsid w:val="00382D7D"/>
    <w:rsid w:val="003E1655"/>
    <w:rsid w:val="003E5F39"/>
    <w:rsid w:val="004536D9"/>
    <w:rsid w:val="004C761F"/>
    <w:rsid w:val="004D5A16"/>
    <w:rsid w:val="004F3959"/>
    <w:rsid w:val="005019F4"/>
    <w:rsid w:val="0057195A"/>
    <w:rsid w:val="005F0AD3"/>
    <w:rsid w:val="005F2EB2"/>
    <w:rsid w:val="005F7C0C"/>
    <w:rsid w:val="006014B5"/>
    <w:rsid w:val="006030D9"/>
    <w:rsid w:val="0060421A"/>
    <w:rsid w:val="006F3E3B"/>
    <w:rsid w:val="00751490"/>
    <w:rsid w:val="00754C86"/>
    <w:rsid w:val="00790CA8"/>
    <w:rsid w:val="007F4DA1"/>
    <w:rsid w:val="00820DA1"/>
    <w:rsid w:val="0085312B"/>
    <w:rsid w:val="00877A71"/>
    <w:rsid w:val="00896444"/>
    <w:rsid w:val="008A4577"/>
    <w:rsid w:val="008D0E7F"/>
    <w:rsid w:val="008F3C50"/>
    <w:rsid w:val="00904C4C"/>
    <w:rsid w:val="009224EF"/>
    <w:rsid w:val="0093083A"/>
    <w:rsid w:val="00995DFF"/>
    <w:rsid w:val="00A25BC1"/>
    <w:rsid w:val="00B162FE"/>
    <w:rsid w:val="00B32FDF"/>
    <w:rsid w:val="00B52CA7"/>
    <w:rsid w:val="00B62C1F"/>
    <w:rsid w:val="00B717BA"/>
    <w:rsid w:val="00B873E6"/>
    <w:rsid w:val="00C172A9"/>
    <w:rsid w:val="00C21B15"/>
    <w:rsid w:val="00C72CC4"/>
    <w:rsid w:val="00C87DF5"/>
    <w:rsid w:val="00D46496"/>
    <w:rsid w:val="00D469BB"/>
    <w:rsid w:val="00D67E34"/>
    <w:rsid w:val="00D7225E"/>
    <w:rsid w:val="00D777CB"/>
    <w:rsid w:val="00DC5B69"/>
    <w:rsid w:val="00DF76C1"/>
    <w:rsid w:val="00E35E61"/>
    <w:rsid w:val="00E954AC"/>
    <w:rsid w:val="00EE717E"/>
    <w:rsid w:val="00F3431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7F23F"/>
  <w15:chartTrackingRefBased/>
  <w15:docId w15:val="{CFA69698-6087-41D6-8A4D-9AD0DDA2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6F3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6F3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6F3E3B"/>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6F3E3B"/>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6F3E3B"/>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6F3E3B"/>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6F3E3B"/>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6F3E3B"/>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6F3E3B"/>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F3E3B"/>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6F3E3B"/>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6F3E3B"/>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6F3E3B"/>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6F3E3B"/>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6F3E3B"/>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6F3E3B"/>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6F3E3B"/>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6F3E3B"/>
    <w:rPr>
      <w:rFonts w:eastAsiaTheme="majorEastAsia" w:cstheme="majorBidi"/>
      <w:color w:val="272727" w:themeColor="text1" w:themeTint="D8"/>
    </w:rPr>
  </w:style>
  <w:style w:type="paragraph" w:styleId="Otsikko">
    <w:name w:val="Title"/>
    <w:basedOn w:val="Normaali"/>
    <w:next w:val="Normaali"/>
    <w:link w:val="OtsikkoChar"/>
    <w:uiPriority w:val="10"/>
    <w:qFormat/>
    <w:rsid w:val="006F3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6F3E3B"/>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6F3E3B"/>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6F3E3B"/>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6F3E3B"/>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6F3E3B"/>
    <w:rPr>
      <w:i/>
      <w:iCs/>
      <w:color w:val="404040" w:themeColor="text1" w:themeTint="BF"/>
    </w:rPr>
  </w:style>
  <w:style w:type="paragraph" w:styleId="Luettelokappale">
    <w:name w:val="List Paragraph"/>
    <w:basedOn w:val="Normaali"/>
    <w:uiPriority w:val="34"/>
    <w:qFormat/>
    <w:rsid w:val="006F3E3B"/>
    <w:pPr>
      <w:ind w:left="720"/>
      <w:contextualSpacing/>
    </w:pPr>
  </w:style>
  <w:style w:type="character" w:styleId="Voimakaskorostus">
    <w:name w:val="Intense Emphasis"/>
    <w:basedOn w:val="Kappaleenoletusfontti"/>
    <w:uiPriority w:val="21"/>
    <w:qFormat/>
    <w:rsid w:val="006F3E3B"/>
    <w:rPr>
      <w:i/>
      <w:iCs/>
      <w:color w:val="0F4761" w:themeColor="accent1" w:themeShade="BF"/>
    </w:rPr>
  </w:style>
  <w:style w:type="paragraph" w:styleId="Erottuvalainaus">
    <w:name w:val="Intense Quote"/>
    <w:basedOn w:val="Normaali"/>
    <w:next w:val="Normaali"/>
    <w:link w:val="ErottuvalainausChar"/>
    <w:uiPriority w:val="30"/>
    <w:qFormat/>
    <w:rsid w:val="006F3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6F3E3B"/>
    <w:rPr>
      <w:i/>
      <w:iCs/>
      <w:color w:val="0F4761" w:themeColor="accent1" w:themeShade="BF"/>
    </w:rPr>
  </w:style>
  <w:style w:type="character" w:styleId="Erottuvaviittaus">
    <w:name w:val="Intense Reference"/>
    <w:basedOn w:val="Kappaleenoletusfontti"/>
    <w:uiPriority w:val="32"/>
    <w:qFormat/>
    <w:rsid w:val="006F3E3B"/>
    <w:rPr>
      <w:b/>
      <w:bCs/>
      <w:smallCaps/>
      <w:color w:val="0F4761" w:themeColor="accent1" w:themeShade="BF"/>
      <w:spacing w:val="5"/>
    </w:rPr>
  </w:style>
  <w:style w:type="paragraph" w:styleId="Yltunniste">
    <w:name w:val="header"/>
    <w:basedOn w:val="Normaali"/>
    <w:link w:val="YltunnisteChar"/>
    <w:uiPriority w:val="99"/>
    <w:unhideWhenUsed/>
    <w:rsid w:val="006F3E3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F3E3B"/>
  </w:style>
  <w:style w:type="paragraph" w:styleId="Alatunniste">
    <w:name w:val="footer"/>
    <w:basedOn w:val="Normaali"/>
    <w:link w:val="AlatunnisteChar"/>
    <w:uiPriority w:val="99"/>
    <w:unhideWhenUsed/>
    <w:rsid w:val="006F3E3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F3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62284">
      <w:bodyDiv w:val="1"/>
      <w:marLeft w:val="0"/>
      <w:marRight w:val="0"/>
      <w:marTop w:val="0"/>
      <w:marBottom w:val="0"/>
      <w:divBdr>
        <w:top w:val="none" w:sz="0" w:space="0" w:color="auto"/>
        <w:left w:val="none" w:sz="0" w:space="0" w:color="auto"/>
        <w:bottom w:val="none" w:sz="0" w:space="0" w:color="auto"/>
        <w:right w:val="none" w:sz="0" w:space="0" w:color="auto"/>
      </w:divBdr>
    </w:div>
    <w:div w:id="584454586">
      <w:bodyDiv w:val="1"/>
      <w:marLeft w:val="0"/>
      <w:marRight w:val="0"/>
      <w:marTop w:val="0"/>
      <w:marBottom w:val="0"/>
      <w:divBdr>
        <w:top w:val="none" w:sz="0" w:space="0" w:color="auto"/>
        <w:left w:val="none" w:sz="0" w:space="0" w:color="auto"/>
        <w:bottom w:val="none" w:sz="0" w:space="0" w:color="auto"/>
        <w:right w:val="none" w:sz="0" w:space="0" w:color="auto"/>
      </w:divBdr>
    </w:div>
    <w:div w:id="704334864">
      <w:bodyDiv w:val="1"/>
      <w:marLeft w:val="0"/>
      <w:marRight w:val="0"/>
      <w:marTop w:val="0"/>
      <w:marBottom w:val="0"/>
      <w:divBdr>
        <w:top w:val="none" w:sz="0" w:space="0" w:color="auto"/>
        <w:left w:val="none" w:sz="0" w:space="0" w:color="auto"/>
        <w:bottom w:val="none" w:sz="0" w:space="0" w:color="auto"/>
        <w:right w:val="none" w:sz="0" w:space="0" w:color="auto"/>
      </w:divBdr>
    </w:div>
    <w:div w:id="997851859">
      <w:bodyDiv w:val="1"/>
      <w:marLeft w:val="0"/>
      <w:marRight w:val="0"/>
      <w:marTop w:val="0"/>
      <w:marBottom w:val="0"/>
      <w:divBdr>
        <w:top w:val="none" w:sz="0" w:space="0" w:color="auto"/>
        <w:left w:val="none" w:sz="0" w:space="0" w:color="auto"/>
        <w:bottom w:val="none" w:sz="0" w:space="0" w:color="auto"/>
        <w:right w:val="none" w:sz="0" w:space="0" w:color="auto"/>
      </w:divBdr>
    </w:div>
    <w:div w:id="1324311377">
      <w:bodyDiv w:val="1"/>
      <w:marLeft w:val="0"/>
      <w:marRight w:val="0"/>
      <w:marTop w:val="0"/>
      <w:marBottom w:val="0"/>
      <w:divBdr>
        <w:top w:val="none" w:sz="0" w:space="0" w:color="auto"/>
        <w:left w:val="none" w:sz="0" w:space="0" w:color="auto"/>
        <w:bottom w:val="none" w:sz="0" w:space="0" w:color="auto"/>
        <w:right w:val="none" w:sz="0" w:space="0" w:color="auto"/>
      </w:divBdr>
    </w:div>
    <w:div w:id="1356351289">
      <w:bodyDiv w:val="1"/>
      <w:marLeft w:val="0"/>
      <w:marRight w:val="0"/>
      <w:marTop w:val="0"/>
      <w:marBottom w:val="0"/>
      <w:divBdr>
        <w:top w:val="none" w:sz="0" w:space="0" w:color="auto"/>
        <w:left w:val="none" w:sz="0" w:space="0" w:color="auto"/>
        <w:bottom w:val="none" w:sz="0" w:space="0" w:color="auto"/>
        <w:right w:val="none" w:sz="0" w:space="0" w:color="auto"/>
      </w:divBdr>
    </w:div>
    <w:div w:id="1753618494">
      <w:bodyDiv w:val="1"/>
      <w:marLeft w:val="0"/>
      <w:marRight w:val="0"/>
      <w:marTop w:val="0"/>
      <w:marBottom w:val="0"/>
      <w:divBdr>
        <w:top w:val="none" w:sz="0" w:space="0" w:color="auto"/>
        <w:left w:val="none" w:sz="0" w:space="0" w:color="auto"/>
        <w:bottom w:val="none" w:sz="0" w:space="0" w:color="auto"/>
        <w:right w:val="none" w:sz="0" w:space="0" w:color="auto"/>
      </w:divBdr>
    </w:div>
    <w:div w:id="1922787383">
      <w:bodyDiv w:val="1"/>
      <w:marLeft w:val="0"/>
      <w:marRight w:val="0"/>
      <w:marTop w:val="0"/>
      <w:marBottom w:val="0"/>
      <w:divBdr>
        <w:top w:val="none" w:sz="0" w:space="0" w:color="auto"/>
        <w:left w:val="none" w:sz="0" w:space="0" w:color="auto"/>
        <w:bottom w:val="none" w:sz="0" w:space="0" w:color="auto"/>
        <w:right w:val="none" w:sz="0" w:space="0" w:color="auto"/>
      </w:divBdr>
    </w:div>
    <w:div w:id="209944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TotalTime>
  <Pages>5</Pages>
  <Words>622</Words>
  <Characters>5047</Characters>
  <Application>Microsoft Office Word</Application>
  <DocSecurity>0</DocSecurity>
  <Lines>42</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 Turpeinen</dc:creator>
  <cp:keywords/>
  <dc:description/>
  <cp:lastModifiedBy>Harri Turpeinen</cp:lastModifiedBy>
  <cp:revision>61</cp:revision>
  <dcterms:created xsi:type="dcterms:W3CDTF">2024-09-18T06:38:00Z</dcterms:created>
  <dcterms:modified xsi:type="dcterms:W3CDTF">2024-09-18T14:00:00Z</dcterms:modified>
</cp:coreProperties>
</file>