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6A3C3" w14:textId="30FBEB28" w:rsidR="006513DE" w:rsidRDefault="00E51EDB" w:rsidP="00940F4B">
      <w:pPr>
        <w:spacing w:after="0"/>
      </w:pPr>
      <w:r>
        <w:t>Espoon Latu   KOTINURKILTA KALLIOILLE</w:t>
      </w:r>
    </w:p>
    <w:p w14:paraId="14221FF6" w14:textId="1198FFCB" w:rsidR="00E51EDB" w:rsidRDefault="00E51EDB" w:rsidP="00940F4B">
      <w:pPr>
        <w:spacing w:after="0"/>
      </w:pPr>
      <w:r>
        <w:t xml:space="preserve">Alue: </w:t>
      </w:r>
      <w:proofErr w:type="spellStart"/>
      <w:r>
        <w:t>Espoonlahti</w:t>
      </w:r>
      <w:proofErr w:type="spellEnd"/>
      <w:r>
        <w:t>/ Kaitaa, Finnoo</w:t>
      </w:r>
    </w:p>
    <w:p w14:paraId="624A6E44" w14:textId="7E9B5529" w:rsidR="00E51EDB" w:rsidRDefault="00E51EDB" w:rsidP="00940F4B">
      <w:pPr>
        <w:spacing w:after="0"/>
      </w:pPr>
      <w:r>
        <w:t>Anu Kullberg</w:t>
      </w:r>
    </w:p>
    <w:p w14:paraId="480ECC47" w14:textId="14AAFCE6" w:rsidR="00E51EDB" w:rsidRDefault="00E51EDB" w:rsidP="00940F4B">
      <w:pPr>
        <w:spacing w:after="0"/>
      </w:pPr>
      <w:r>
        <w:t>0400599246</w:t>
      </w:r>
    </w:p>
    <w:p w14:paraId="79F4D080" w14:textId="7383C7D0" w:rsidR="00E51EDB" w:rsidRDefault="00000000" w:rsidP="00940F4B">
      <w:pPr>
        <w:spacing w:after="0"/>
      </w:pPr>
      <w:hyperlink r:id="rId8" w:history="1">
        <w:r w:rsidR="00E51EDB" w:rsidRPr="00CE38B8">
          <w:rPr>
            <w:rStyle w:val="Hyperlinkki"/>
          </w:rPr>
          <w:t>anu.kullberg@gmail.com</w:t>
        </w:r>
      </w:hyperlink>
      <w:r w:rsidR="00E51EDB">
        <w:t xml:space="preserve"> </w:t>
      </w:r>
    </w:p>
    <w:p w14:paraId="76F8AE0B" w14:textId="77777777" w:rsidR="00E51EDB" w:rsidRDefault="00E51EDB" w:rsidP="00E51EDB">
      <w:pPr>
        <w:spacing w:after="0"/>
      </w:pPr>
    </w:p>
    <w:p w14:paraId="12AD4DB3" w14:textId="3D453BC4" w:rsidR="00E51EDB" w:rsidRDefault="00E51EDB" w:rsidP="0059233E">
      <w:pPr>
        <w:spacing w:after="0"/>
      </w:pPr>
      <w:proofErr w:type="gramStart"/>
      <w:r>
        <w:t>KOHTEET</w:t>
      </w:r>
      <w:r w:rsidR="0059233E">
        <w:t>:</w:t>
      </w:r>
      <w:r w:rsidR="00B9191E">
        <w:t xml:space="preserve">  </w:t>
      </w:r>
      <w:r>
        <w:t>4.3</w:t>
      </w:r>
      <w:proofErr w:type="gramEnd"/>
      <w:r>
        <w:t>–4.10</w:t>
      </w:r>
      <w:r w:rsidR="0059233E">
        <w:t xml:space="preserve">, </w:t>
      </w:r>
      <w:r>
        <w:t xml:space="preserve">kävely   </w:t>
      </w:r>
    </w:p>
    <w:p w14:paraId="30C41A6E" w14:textId="77777777" w:rsidR="00E51EDB" w:rsidRDefault="00E51EDB" w:rsidP="00E51EDB">
      <w:pPr>
        <w:spacing w:after="0"/>
      </w:pPr>
    </w:p>
    <w:p w14:paraId="35A0DD5F" w14:textId="01A8B0E3" w:rsidR="00D40F7D" w:rsidRDefault="00D40F7D" w:rsidP="2CB12E5C">
      <w:pPr>
        <w:spacing w:after="0"/>
        <w:rPr>
          <w:sz w:val="24"/>
          <w:szCs w:val="24"/>
        </w:rPr>
      </w:pPr>
      <w:r w:rsidRPr="2CB12E5C">
        <w:rPr>
          <w:sz w:val="24"/>
          <w:szCs w:val="24"/>
        </w:rPr>
        <w:t>REITTI</w:t>
      </w:r>
    </w:p>
    <w:p w14:paraId="2172B520" w14:textId="257A3239" w:rsidR="00350B16" w:rsidRDefault="00350B16" w:rsidP="00350B16">
      <w:pPr>
        <w:spacing w:after="0"/>
      </w:pPr>
      <w:r>
        <w:t>Kokoontuminen esim.  Hannuksentien ja Kurjenkellontien risteys</w:t>
      </w:r>
      <w:r w:rsidR="00E24288">
        <w:t xml:space="preserve"> </w:t>
      </w:r>
    </w:p>
    <w:p w14:paraId="27DAF86D" w14:textId="489B57DA" w:rsidR="00350B16" w:rsidRDefault="00350B16" w:rsidP="00E51EDB">
      <w:pPr>
        <w:spacing w:after="0"/>
      </w:pPr>
    </w:p>
    <w:p w14:paraId="1A29AE66" w14:textId="6DBA8707" w:rsidR="00350B16" w:rsidRDefault="00350B16" w:rsidP="00E51EDB">
      <w:pPr>
        <w:spacing w:after="0"/>
      </w:pPr>
      <w:r>
        <w:t>4.7. Suomenojan siirtolohkare</w:t>
      </w:r>
    </w:p>
    <w:p w14:paraId="1617E14D" w14:textId="79659834" w:rsidR="00136E04" w:rsidRDefault="00350B16" w:rsidP="00350B16">
      <w:pPr>
        <w:pStyle w:val="Luettelokappale"/>
        <w:numPr>
          <w:ilvl w:val="0"/>
          <w:numId w:val="5"/>
        </w:numPr>
        <w:spacing w:after="0"/>
      </w:pPr>
      <w:r>
        <w:t xml:space="preserve">kokoontumispaikalta Hannuksentien yli ylös rinteeseen polkua </w:t>
      </w:r>
      <w:r w:rsidR="00136E04">
        <w:t xml:space="preserve">noin </w:t>
      </w:r>
      <w:proofErr w:type="gramStart"/>
      <w:r w:rsidR="000B3E53">
        <w:t>200</w:t>
      </w:r>
      <w:r w:rsidR="00DF6A7E">
        <w:t xml:space="preserve"> m</w:t>
      </w:r>
      <w:r w:rsidR="00060032">
        <w:t>.</w:t>
      </w:r>
      <w:proofErr w:type="gramEnd"/>
      <w:r w:rsidR="00060032">
        <w:t xml:space="preserve"> (K</w:t>
      </w:r>
      <w:r w:rsidR="009A1286">
        <w:t xml:space="preserve">allion laelta </w:t>
      </w:r>
      <w:r w:rsidR="00A40919">
        <w:t xml:space="preserve">näkyy Finnoon laaja </w:t>
      </w:r>
      <w:r w:rsidR="00DB60B3">
        <w:t>uudis</w:t>
      </w:r>
      <w:r w:rsidR="00A40919">
        <w:t xml:space="preserve">rakentaminen ja toisaalta </w:t>
      </w:r>
      <w:r w:rsidR="00DB60B3">
        <w:t>länsipuol</w:t>
      </w:r>
      <w:r w:rsidR="00E7115A">
        <w:t>el</w:t>
      </w:r>
      <w:r w:rsidR="00B56A54">
        <w:t>la</w:t>
      </w:r>
      <w:r w:rsidR="00DB60B3">
        <w:t xml:space="preserve"> </w:t>
      </w:r>
      <w:r w:rsidR="00060032">
        <w:t>60 luvun rakennuskantaa)</w:t>
      </w:r>
    </w:p>
    <w:p w14:paraId="4E45EF7E" w14:textId="65E56E5C" w:rsidR="00350B16" w:rsidRDefault="00B56A54" w:rsidP="00350B16">
      <w:pPr>
        <w:pStyle w:val="Luettelokappale"/>
        <w:numPr>
          <w:ilvl w:val="0"/>
          <w:numId w:val="5"/>
        </w:numPr>
        <w:spacing w:after="0"/>
      </w:pPr>
      <w:r>
        <w:t xml:space="preserve">polkua </w:t>
      </w:r>
      <w:r w:rsidR="004B6BAD">
        <w:t>takaisin Hannuksentien varteen</w:t>
      </w:r>
      <w:r w:rsidR="00C17A87">
        <w:t xml:space="preserve">, josta Hannuksentietä Iivisniemeen päin noin 300 m ja tien vasemmalla puolella on </w:t>
      </w:r>
    </w:p>
    <w:p w14:paraId="0A7B04B1" w14:textId="793E2FC2" w:rsidR="004B6BAD" w:rsidRDefault="004B6BAD" w:rsidP="009B4B28">
      <w:pPr>
        <w:pStyle w:val="Luettelokappale"/>
        <w:numPr>
          <w:ilvl w:val="0"/>
          <w:numId w:val="5"/>
        </w:numPr>
        <w:spacing w:after="0"/>
      </w:pPr>
      <w:r>
        <w:t xml:space="preserve">4.6. </w:t>
      </w:r>
      <w:proofErr w:type="spellStart"/>
      <w:r>
        <w:t>Bondaksen</w:t>
      </w:r>
      <w:proofErr w:type="spellEnd"/>
      <w:r>
        <w:t xml:space="preserve"> niitty</w:t>
      </w:r>
      <w:r w:rsidR="00FF70C8">
        <w:t xml:space="preserve">, </w:t>
      </w:r>
      <w:proofErr w:type="spellStart"/>
      <w:r w:rsidR="00FF70C8">
        <w:t>Bondaksen</w:t>
      </w:r>
      <w:proofErr w:type="spellEnd"/>
      <w:r w:rsidR="00FF70C8">
        <w:t xml:space="preserve"> kartanon </w:t>
      </w:r>
      <w:r w:rsidR="002114B6">
        <w:t xml:space="preserve">päärakennus on </w:t>
      </w:r>
      <w:r w:rsidR="00FF70C8">
        <w:t>1800 luvun lopulta</w:t>
      </w:r>
      <w:r w:rsidR="002114B6">
        <w:t xml:space="preserve"> </w:t>
      </w:r>
      <w:r w:rsidR="004475D1">
        <w:t>(</w:t>
      </w:r>
      <w:r w:rsidR="005D5B5D">
        <w:t xml:space="preserve">Tarinoiden Kaitaa kirjassa </w:t>
      </w:r>
      <w:r w:rsidR="009B4B28">
        <w:t>on muisteltu kartanon vaiheita, kirja löytyy</w:t>
      </w:r>
      <w:r w:rsidR="00D109FF">
        <w:t xml:space="preserve"> minulta)</w:t>
      </w:r>
    </w:p>
    <w:p w14:paraId="52A4E6BC" w14:textId="24607931" w:rsidR="0059233E" w:rsidRDefault="0059233E" w:rsidP="0059233E">
      <w:pPr>
        <w:pStyle w:val="Luettelokappale"/>
        <w:numPr>
          <w:ilvl w:val="0"/>
          <w:numId w:val="5"/>
        </w:numPr>
        <w:spacing w:after="0"/>
      </w:pPr>
      <w:r>
        <w:t>Hannuksentietä edelleen Iivisniemen suuntaan</w:t>
      </w:r>
      <w:r w:rsidR="00B55283">
        <w:t xml:space="preserve"> (</w:t>
      </w:r>
      <w:proofErr w:type="gramStart"/>
      <w:r w:rsidR="00B55283">
        <w:t>500m</w:t>
      </w:r>
      <w:proofErr w:type="gramEnd"/>
      <w:r w:rsidR="00E66616">
        <w:t>)</w:t>
      </w:r>
      <w:r w:rsidR="00782B91">
        <w:t>,</w:t>
      </w:r>
      <w:r w:rsidR="00225253">
        <w:t xml:space="preserve"> oikealle Kielotie</w:t>
      </w:r>
      <w:r w:rsidR="00D109FF">
        <w:t>lle</w:t>
      </w:r>
      <w:r w:rsidR="00225253">
        <w:t xml:space="preserve"> ja heti vasemmalle tietä</w:t>
      </w:r>
      <w:r w:rsidR="00F1072F">
        <w:t>,</w:t>
      </w:r>
      <w:r w:rsidR="00225253">
        <w:t xml:space="preserve"> jota </w:t>
      </w:r>
      <w:r w:rsidR="00F1072F">
        <w:t>2</w:t>
      </w:r>
      <w:r w:rsidR="00B9191E">
        <w:t>0</w:t>
      </w:r>
      <w:r w:rsidR="00F1072F">
        <w:t xml:space="preserve">0m </w:t>
      </w:r>
      <w:r w:rsidR="00B9191E">
        <w:t xml:space="preserve">ja </w:t>
      </w:r>
      <w:r w:rsidR="00506D44">
        <w:t xml:space="preserve">sen jälkeen </w:t>
      </w:r>
      <w:r w:rsidR="00225253">
        <w:t>polku</w:t>
      </w:r>
      <w:r w:rsidR="00B9191E">
        <w:t>a</w:t>
      </w:r>
      <w:r w:rsidR="00225253">
        <w:t xml:space="preserve"> oikealle metsään </w:t>
      </w:r>
      <w:r w:rsidR="003E698D">
        <w:t xml:space="preserve">mäki ylös, </w:t>
      </w:r>
      <w:r w:rsidR="00F27520">
        <w:t xml:space="preserve">ylempänä </w:t>
      </w:r>
      <w:r w:rsidR="003E698D">
        <w:t xml:space="preserve">polkujen risteyksessä </w:t>
      </w:r>
      <w:r w:rsidR="00CF3AEC">
        <w:t xml:space="preserve">(kartta puuhun kiinnitettynä) </w:t>
      </w:r>
      <w:r w:rsidR="003E698D">
        <w:t>käännytään oikealle</w:t>
      </w:r>
      <w:r w:rsidR="00CF3AEC">
        <w:t>, polku merkitty punaisella</w:t>
      </w:r>
      <w:r w:rsidR="003E698D">
        <w:t xml:space="preserve"> </w:t>
      </w:r>
    </w:p>
    <w:p w14:paraId="2A70C4BC" w14:textId="782DDE9C" w:rsidR="003E698D" w:rsidRDefault="003E698D" w:rsidP="003E698D">
      <w:pPr>
        <w:spacing w:after="0"/>
      </w:pPr>
      <w:r>
        <w:t xml:space="preserve">4.5. </w:t>
      </w:r>
      <w:proofErr w:type="spellStart"/>
      <w:r>
        <w:t>Bondagsbergenin</w:t>
      </w:r>
      <w:proofErr w:type="spellEnd"/>
      <w:r>
        <w:t xml:space="preserve"> pirunpelto</w:t>
      </w:r>
    </w:p>
    <w:p w14:paraId="2E63669E" w14:textId="6D095C67" w:rsidR="003E698D" w:rsidRDefault="003E698D" w:rsidP="003E698D">
      <w:pPr>
        <w:pStyle w:val="Luettelokappale"/>
        <w:numPr>
          <w:ilvl w:val="0"/>
          <w:numId w:val="5"/>
        </w:numPr>
        <w:spacing w:after="0"/>
      </w:pPr>
      <w:r>
        <w:t xml:space="preserve">kallion laella </w:t>
      </w:r>
      <w:r w:rsidR="00506D44">
        <w:t xml:space="preserve">polun </w:t>
      </w:r>
      <w:r>
        <w:t>vasemmalla puolella (kartan mukaan, en nähnyt sitä lumiseen aikaan)</w:t>
      </w:r>
    </w:p>
    <w:p w14:paraId="1D536B14" w14:textId="27193695" w:rsidR="003E698D" w:rsidRDefault="00835E57" w:rsidP="003E698D">
      <w:pPr>
        <w:pStyle w:val="Luettelokappale"/>
        <w:numPr>
          <w:ilvl w:val="0"/>
          <w:numId w:val="5"/>
        </w:numPr>
        <w:spacing w:after="0"/>
      </w:pPr>
      <w:r>
        <w:t xml:space="preserve">punaisia merkkejä seuraten lähellä </w:t>
      </w:r>
      <w:proofErr w:type="spellStart"/>
      <w:r>
        <w:t>Bondasbergenin</w:t>
      </w:r>
      <w:proofErr w:type="spellEnd"/>
      <w:r>
        <w:t xml:space="preserve"> korkeinta kohtaa</w:t>
      </w:r>
      <w:r w:rsidR="003E698D">
        <w:t xml:space="preserve"> polkujen risteyksestä </w:t>
      </w:r>
      <w:r w:rsidR="00CF3AEC">
        <w:t xml:space="preserve">jatketaan </w:t>
      </w:r>
      <w:r w:rsidR="000B5330">
        <w:t xml:space="preserve">vasemmalle </w:t>
      </w:r>
      <w:r w:rsidR="00CF3AEC">
        <w:t>punaisella merkittyä polkua</w:t>
      </w:r>
      <w:r w:rsidR="00783307">
        <w:t xml:space="preserve">. </w:t>
      </w:r>
    </w:p>
    <w:p w14:paraId="46094548" w14:textId="7AF36CE4" w:rsidR="00CF3AEC" w:rsidRDefault="00CF3AEC" w:rsidP="00940F4B">
      <w:pPr>
        <w:pStyle w:val="Luettelokappale"/>
        <w:numPr>
          <w:ilvl w:val="1"/>
          <w:numId w:val="10"/>
        </w:numPr>
        <w:spacing w:after="0"/>
      </w:pPr>
      <w:proofErr w:type="spellStart"/>
      <w:r>
        <w:t>Bondasbergenin</w:t>
      </w:r>
      <w:proofErr w:type="spellEnd"/>
      <w:r>
        <w:t xml:space="preserve"> siirtolohkare tulee vastaan keskellä polkua</w:t>
      </w:r>
    </w:p>
    <w:p w14:paraId="5BE7878A" w14:textId="7F7AB705" w:rsidR="007E550F" w:rsidRDefault="004909D9" w:rsidP="0064097A">
      <w:pPr>
        <w:pStyle w:val="Luettelokappale"/>
        <w:numPr>
          <w:ilvl w:val="0"/>
          <w:numId w:val="7"/>
        </w:numPr>
        <w:spacing w:after="0"/>
      </w:pPr>
      <w:r>
        <w:t xml:space="preserve">jatketaan ja </w:t>
      </w:r>
      <w:r w:rsidR="00CF3AEC">
        <w:t>seuraavasta polkujen risteyksestä</w:t>
      </w:r>
      <w:r>
        <w:t xml:space="preserve"> (punainen ja sininen polku)</w:t>
      </w:r>
      <w:r w:rsidR="00CF3AEC">
        <w:t xml:space="preserve"> vasemmalle ja siitä muutama sata metriä </w:t>
      </w:r>
      <w:proofErr w:type="spellStart"/>
      <w:r w:rsidR="00CF3AEC">
        <w:t>Hannusranta</w:t>
      </w:r>
      <w:proofErr w:type="spellEnd"/>
      <w:r w:rsidR="001161DE">
        <w:t>-</w:t>
      </w:r>
      <w:r w:rsidR="00CF3AEC">
        <w:t>tie</w:t>
      </w:r>
      <w:r w:rsidR="001430B9">
        <w:t>n päähän</w:t>
      </w:r>
      <w:r w:rsidR="001161DE">
        <w:t xml:space="preserve"> </w:t>
      </w:r>
      <w:r w:rsidR="008736C5">
        <w:t xml:space="preserve">ja </w:t>
      </w:r>
      <w:r w:rsidR="00AA69EB">
        <w:t>si</w:t>
      </w:r>
      <w:r w:rsidR="001161DE">
        <w:t>i</w:t>
      </w:r>
      <w:r w:rsidR="00800DC9">
        <w:t xml:space="preserve">tä </w:t>
      </w:r>
      <w:r w:rsidR="001161DE">
        <w:t>edelleen</w:t>
      </w:r>
      <w:r w:rsidR="00800DC9">
        <w:t xml:space="preserve"> </w:t>
      </w:r>
      <w:proofErr w:type="spellStart"/>
      <w:r w:rsidR="00800DC9">
        <w:t>Kaitaantien</w:t>
      </w:r>
      <w:proofErr w:type="spellEnd"/>
      <w:r w:rsidR="00800DC9">
        <w:t xml:space="preserve"> yli </w:t>
      </w:r>
      <w:proofErr w:type="spellStart"/>
      <w:r w:rsidR="0063031D">
        <w:t>Iivisniemenkadun</w:t>
      </w:r>
      <w:proofErr w:type="spellEnd"/>
      <w:r w:rsidR="0063031D">
        <w:t xml:space="preserve"> päähän</w:t>
      </w:r>
      <w:r w:rsidR="00B413E7">
        <w:t xml:space="preserve"> ja </w:t>
      </w:r>
      <w:r w:rsidR="0050652F">
        <w:t xml:space="preserve">sieltä </w:t>
      </w:r>
      <w:r w:rsidR="004A5AF5">
        <w:t>kävelytietä</w:t>
      </w:r>
      <w:r w:rsidR="00182898">
        <w:t xml:space="preserve"> </w:t>
      </w:r>
      <w:r w:rsidR="00215344">
        <w:t>suuntana</w:t>
      </w:r>
      <w:r w:rsidR="001161DE">
        <w:t xml:space="preserve"> Hyljelahdentie</w:t>
      </w:r>
      <w:r w:rsidR="00A1213C">
        <w:t xml:space="preserve"> 14 </w:t>
      </w:r>
      <w:r w:rsidR="00215344">
        <w:t xml:space="preserve">ja sen </w:t>
      </w:r>
      <w:r w:rsidR="00A1213C">
        <w:t>viere</w:t>
      </w:r>
      <w:r w:rsidR="006A039C">
        <w:t>i</w:t>
      </w:r>
      <w:r w:rsidR="00A1213C">
        <w:t xml:space="preserve">stä </w:t>
      </w:r>
      <w:r w:rsidR="003927F0">
        <w:t>k</w:t>
      </w:r>
      <w:r w:rsidR="003422AD">
        <w:t>ävelytiet</w:t>
      </w:r>
      <w:r w:rsidR="00480C43">
        <w:t>ä Rullavuoren länsipuolelta</w:t>
      </w:r>
      <w:r w:rsidR="005B06E9">
        <w:t xml:space="preserve"> </w:t>
      </w:r>
      <w:r w:rsidR="00770420">
        <w:t>koh</w:t>
      </w:r>
      <w:r w:rsidR="007C52AA">
        <w:t xml:space="preserve">teelle </w:t>
      </w:r>
    </w:p>
    <w:p w14:paraId="34F99EC7" w14:textId="27E39385" w:rsidR="00B553A0" w:rsidRDefault="007C52AA" w:rsidP="008736C5">
      <w:pPr>
        <w:spacing w:after="0"/>
      </w:pPr>
      <w:r>
        <w:t>4.10</w:t>
      </w:r>
      <w:r w:rsidR="00940F4B">
        <w:t>.</w:t>
      </w:r>
      <w:r>
        <w:t xml:space="preserve"> </w:t>
      </w:r>
      <w:proofErr w:type="spellStart"/>
      <w:r>
        <w:t>Boudin</w:t>
      </w:r>
      <w:r w:rsidR="00182898">
        <w:t>a</w:t>
      </w:r>
      <w:r>
        <w:t>ge</w:t>
      </w:r>
      <w:proofErr w:type="spellEnd"/>
      <w:r w:rsidR="00182898">
        <w:t>-</w:t>
      </w:r>
      <w:r>
        <w:t xml:space="preserve"> rakenne</w:t>
      </w:r>
      <w:r w:rsidR="00182898">
        <w:t xml:space="preserve"> kivessä</w:t>
      </w:r>
      <w:r>
        <w:t xml:space="preserve"> kävelyteiden risteyksessä</w:t>
      </w:r>
      <w:r w:rsidR="00215344">
        <w:t xml:space="preserve">. </w:t>
      </w:r>
      <w:r w:rsidR="00B553A0">
        <w:t>Tältä kiveltä 150 m kaakkoon on pieni uimaranta</w:t>
      </w:r>
    </w:p>
    <w:p w14:paraId="302A5A73" w14:textId="1E894026" w:rsidR="00702700" w:rsidRDefault="02ADC6DA" w:rsidP="00C951C0">
      <w:pPr>
        <w:pStyle w:val="Luettelokappale"/>
        <w:numPr>
          <w:ilvl w:val="0"/>
          <w:numId w:val="7"/>
        </w:numPr>
        <w:spacing w:after="0"/>
      </w:pPr>
      <w:r>
        <w:t>Rullavuoren näköalapaikan ja siellä ison rapakivilohkareen.</w:t>
      </w:r>
      <w:r w:rsidR="002A3B02">
        <w:t xml:space="preserve"> kiven</w:t>
      </w:r>
      <w:r w:rsidR="00702700">
        <w:t xml:space="preserve"> kohdalta</w:t>
      </w:r>
      <w:r w:rsidR="002910E0">
        <w:t xml:space="preserve"> nousee useampia polkuja kohti Rullavuorta ja matkalla sen korkeimmalle kohdalle</w:t>
      </w:r>
      <w:r w:rsidR="00FC461C">
        <w:t xml:space="preserve"> </w:t>
      </w:r>
      <w:r w:rsidR="00A0055E">
        <w:t xml:space="preserve">polkujen </w:t>
      </w:r>
      <w:r w:rsidR="00D031DB">
        <w:t xml:space="preserve">vierellä on </w:t>
      </w:r>
    </w:p>
    <w:p w14:paraId="5342671B" w14:textId="719BDE25" w:rsidR="00D031DB" w:rsidRDefault="00940F4B" w:rsidP="00D031DB">
      <w:pPr>
        <w:spacing w:after="0"/>
      </w:pPr>
      <w:r>
        <w:t>4.9. Iso</w:t>
      </w:r>
      <w:r w:rsidR="00B553A0">
        <w:t xml:space="preserve"> rapakivilohkare</w:t>
      </w:r>
    </w:p>
    <w:p w14:paraId="5F74AC42" w14:textId="66CAFBE2" w:rsidR="005217AB" w:rsidRDefault="005217AB" w:rsidP="00D031DB">
      <w:pPr>
        <w:spacing w:after="0"/>
      </w:pPr>
      <w:r>
        <w:t>4.8.</w:t>
      </w:r>
      <w:r w:rsidR="00940F4B">
        <w:t xml:space="preserve"> </w:t>
      </w:r>
      <w:r>
        <w:t>Rullavuori</w:t>
      </w:r>
      <w:r w:rsidR="00F42A19">
        <w:t>, hieno rannikon näköalapaikka</w:t>
      </w:r>
    </w:p>
    <w:p w14:paraId="4071E91B" w14:textId="69A5CAE5" w:rsidR="00C17A87" w:rsidRDefault="00993B36" w:rsidP="004B6BAD">
      <w:pPr>
        <w:pStyle w:val="Luettelokappale"/>
        <w:numPr>
          <w:ilvl w:val="0"/>
          <w:numId w:val="7"/>
        </w:numPr>
        <w:spacing w:after="0"/>
      </w:pPr>
      <w:r>
        <w:t xml:space="preserve">Rullavuoren korkeimmalta kohdalta voi laskeutua </w:t>
      </w:r>
      <w:r w:rsidR="00FB0F45">
        <w:t xml:space="preserve">polkuja koillisen suuntaan ja </w:t>
      </w:r>
      <w:r w:rsidR="00291951">
        <w:t>laskeutua alas Hyljelahdentielle</w:t>
      </w:r>
      <w:r w:rsidR="00CF02FA">
        <w:t>, josta esim.</w:t>
      </w:r>
      <w:r w:rsidR="00291951">
        <w:t xml:space="preserve"> </w:t>
      </w:r>
      <w:proofErr w:type="spellStart"/>
      <w:r w:rsidR="00291951">
        <w:t>Artteli</w:t>
      </w:r>
      <w:proofErr w:type="spellEnd"/>
      <w:r w:rsidR="3A98DF52">
        <w:t xml:space="preserve"> </w:t>
      </w:r>
      <w:r w:rsidR="007F7905">
        <w:t xml:space="preserve">kujaa </w:t>
      </w:r>
      <w:r w:rsidR="005B1C23">
        <w:t xml:space="preserve">Iivisniemen koulun takaa </w:t>
      </w:r>
      <w:r w:rsidR="00CF02FA">
        <w:t xml:space="preserve">pääsee </w:t>
      </w:r>
      <w:r w:rsidR="005B1C23">
        <w:t>kä</w:t>
      </w:r>
      <w:r w:rsidR="00C951C0">
        <w:t>velytietä</w:t>
      </w:r>
      <w:r w:rsidR="001A37EB">
        <w:t xml:space="preserve"> Iivisniemeen Kaitaan metroasemalle</w:t>
      </w:r>
      <w:r w:rsidR="00E179A7">
        <w:t xml:space="preserve">, joka voisi toimia </w:t>
      </w:r>
      <w:r w:rsidR="003620E0">
        <w:t>päätepisteenä</w:t>
      </w:r>
    </w:p>
    <w:p w14:paraId="6760AF01" w14:textId="1F352C19" w:rsidR="00E51EDB" w:rsidRDefault="00E51EDB" w:rsidP="00E51EDB">
      <w:pPr>
        <w:spacing w:after="0"/>
      </w:pPr>
      <w:r>
        <w:t xml:space="preserve">PITUUS </w:t>
      </w:r>
    </w:p>
    <w:p w14:paraId="221C801D" w14:textId="2947986E" w:rsidR="00D77170" w:rsidRDefault="00D77170" w:rsidP="00D77170">
      <w:pPr>
        <w:pStyle w:val="Luettelokappale"/>
        <w:numPr>
          <w:ilvl w:val="0"/>
          <w:numId w:val="7"/>
        </w:numPr>
        <w:spacing w:after="0"/>
      </w:pPr>
      <w:r>
        <w:t>Reitin pituus noin 6 km tällaisena.</w:t>
      </w:r>
      <w:r w:rsidR="00971C11">
        <w:t xml:space="preserve"> Aika-arvio </w:t>
      </w:r>
      <w:r w:rsidR="000B0AC0">
        <w:t xml:space="preserve">reilu pari tuntia. </w:t>
      </w:r>
      <w:r w:rsidR="00AC7222">
        <w:t>Maaliskuun polut oli</w:t>
      </w:r>
      <w:r w:rsidR="00E46F9F">
        <w:t>vat</w:t>
      </w:r>
      <w:r w:rsidR="00AC7222">
        <w:t xml:space="preserve"> jäiset ja liukkaat</w:t>
      </w:r>
      <w:r w:rsidR="004475D1">
        <w:t xml:space="preserve"> ja eteneminen oli hidasta. </w:t>
      </w:r>
    </w:p>
    <w:p w14:paraId="60F9D685" w14:textId="768E0AD2" w:rsidR="00D77170" w:rsidRDefault="00D77170" w:rsidP="00D77170">
      <w:pPr>
        <w:pStyle w:val="Luettelokappale"/>
        <w:numPr>
          <w:ilvl w:val="0"/>
          <w:numId w:val="7"/>
        </w:numPr>
        <w:spacing w:after="0"/>
      </w:pPr>
      <w:proofErr w:type="spellStart"/>
      <w:r>
        <w:t>Hannusjärvellä</w:t>
      </w:r>
      <w:proofErr w:type="spellEnd"/>
      <w:r>
        <w:t xml:space="preserve"> mahdollisuus kiertää myös sinistä luontopolkua</w:t>
      </w:r>
      <w:r w:rsidR="00DF5E45">
        <w:t xml:space="preserve"> osa,</w:t>
      </w:r>
      <w:r>
        <w:t xml:space="preserve"> josta näkymä järvelle</w:t>
      </w:r>
      <w:r w:rsidR="00B02B37">
        <w:t>, joka on ainoa Etelä-Espoon mantereella sijaitseva järvi</w:t>
      </w:r>
    </w:p>
    <w:p w14:paraId="331DF67C" w14:textId="026C849C" w:rsidR="00E51EDB" w:rsidRDefault="003B358A" w:rsidP="00E51EDB">
      <w:pPr>
        <w:pStyle w:val="Luettelokappale"/>
        <w:numPr>
          <w:ilvl w:val="0"/>
          <w:numId w:val="7"/>
        </w:numPr>
        <w:spacing w:after="0"/>
      </w:pPr>
      <w:r>
        <w:t>Rullavuorella yksi mahdollisuus o</w:t>
      </w:r>
      <w:r w:rsidR="00E5069E">
        <w:t xml:space="preserve">n kiertää Villa </w:t>
      </w:r>
      <w:proofErr w:type="spellStart"/>
      <w:r w:rsidR="00E5069E">
        <w:t>Rulludd</w:t>
      </w:r>
      <w:proofErr w:type="spellEnd"/>
      <w:r w:rsidR="007B5086">
        <w:t>,</w:t>
      </w:r>
      <w:r w:rsidR="002C01F8">
        <w:t xml:space="preserve"> siellä rantakaistaleella on ainakin ollut tyrnipensaita (nyt en käynyt tsekkaamassa)</w:t>
      </w:r>
    </w:p>
    <w:p w14:paraId="1827F5A5" w14:textId="1BF5959B" w:rsidR="003648F6" w:rsidRDefault="003648F6" w:rsidP="003648F6">
      <w:pPr>
        <w:spacing w:after="0"/>
        <w:ind w:left="360"/>
      </w:pPr>
      <w:r>
        <w:rPr>
          <w:noProof/>
        </w:rPr>
        <w:lastRenderedPageBreak/>
        <w:drawing>
          <wp:inline distT="0" distB="0" distL="0" distR="0" wp14:anchorId="37791694" wp14:editId="6613BE2B">
            <wp:extent cx="6120130" cy="6376035"/>
            <wp:effectExtent l="0" t="0" r="127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376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48F6" w:rsidSect="00905F1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65563"/>
    <w:multiLevelType w:val="hybridMultilevel"/>
    <w:tmpl w:val="097C40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C1764"/>
    <w:multiLevelType w:val="multilevel"/>
    <w:tmpl w:val="3F342F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7460B64"/>
    <w:multiLevelType w:val="hybridMultilevel"/>
    <w:tmpl w:val="E990C86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06313"/>
    <w:multiLevelType w:val="multilevel"/>
    <w:tmpl w:val="30D258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D9352B2"/>
    <w:multiLevelType w:val="multilevel"/>
    <w:tmpl w:val="58FAC5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BCB47F5"/>
    <w:multiLevelType w:val="hybridMultilevel"/>
    <w:tmpl w:val="CB32C8C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450927"/>
    <w:multiLevelType w:val="hybridMultilevel"/>
    <w:tmpl w:val="FE8840F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F0325C"/>
    <w:multiLevelType w:val="hybridMultilevel"/>
    <w:tmpl w:val="3D6848B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391A04"/>
    <w:multiLevelType w:val="hybridMultilevel"/>
    <w:tmpl w:val="FFA4E02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0C75F3"/>
    <w:multiLevelType w:val="hybridMultilevel"/>
    <w:tmpl w:val="1A56958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8313">
    <w:abstractNumId w:val="9"/>
  </w:num>
  <w:num w:numId="2" w16cid:durableId="104275755">
    <w:abstractNumId w:val="6"/>
  </w:num>
  <w:num w:numId="3" w16cid:durableId="289017125">
    <w:abstractNumId w:val="7"/>
  </w:num>
  <w:num w:numId="4" w16cid:durableId="723135934">
    <w:abstractNumId w:val="0"/>
  </w:num>
  <w:num w:numId="5" w16cid:durableId="1291475318">
    <w:abstractNumId w:val="2"/>
  </w:num>
  <w:num w:numId="6" w16cid:durableId="258948048">
    <w:abstractNumId w:val="5"/>
  </w:num>
  <w:num w:numId="7" w16cid:durableId="2061636554">
    <w:abstractNumId w:val="8"/>
  </w:num>
  <w:num w:numId="8" w16cid:durableId="480535443">
    <w:abstractNumId w:val="1"/>
  </w:num>
  <w:num w:numId="9" w16cid:durableId="1593515720">
    <w:abstractNumId w:val="3"/>
  </w:num>
  <w:num w:numId="10" w16cid:durableId="18743471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EDB"/>
    <w:rsid w:val="00060032"/>
    <w:rsid w:val="000B0AC0"/>
    <w:rsid w:val="000B3E53"/>
    <w:rsid w:val="000B5330"/>
    <w:rsid w:val="001161DE"/>
    <w:rsid w:val="00136E04"/>
    <w:rsid w:val="001430B9"/>
    <w:rsid w:val="001702A7"/>
    <w:rsid w:val="00182898"/>
    <w:rsid w:val="001A37EB"/>
    <w:rsid w:val="001D2CA2"/>
    <w:rsid w:val="001E0313"/>
    <w:rsid w:val="002114B6"/>
    <w:rsid w:val="00215344"/>
    <w:rsid w:val="00225253"/>
    <w:rsid w:val="0028191D"/>
    <w:rsid w:val="002910E0"/>
    <w:rsid w:val="00291951"/>
    <w:rsid w:val="002A3B02"/>
    <w:rsid w:val="002C01F8"/>
    <w:rsid w:val="00300659"/>
    <w:rsid w:val="003422AD"/>
    <w:rsid w:val="00350B16"/>
    <w:rsid w:val="00361B05"/>
    <w:rsid w:val="003620E0"/>
    <w:rsid w:val="00362DFD"/>
    <w:rsid w:val="003648F6"/>
    <w:rsid w:val="003927F0"/>
    <w:rsid w:val="003B358A"/>
    <w:rsid w:val="003E698D"/>
    <w:rsid w:val="004475D1"/>
    <w:rsid w:val="00480C43"/>
    <w:rsid w:val="004909D9"/>
    <w:rsid w:val="004A5AF5"/>
    <w:rsid w:val="004B6BAD"/>
    <w:rsid w:val="0050652F"/>
    <w:rsid w:val="00506D44"/>
    <w:rsid w:val="005217AB"/>
    <w:rsid w:val="0059233E"/>
    <w:rsid w:val="005A0919"/>
    <w:rsid w:val="005B06E9"/>
    <w:rsid w:val="005B1C23"/>
    <w:rsid w:val="005D5B5D"/>
    <w:rsid w:val="0063031D"/>
    <w:rsid w:val="0064097A"/>
    <w:rsid w:val="006513DE"/>
    <w:rsid w:val="006A039C"/>
    <w:rsid w:val="00702700"/>
    <w:rsid w:val="00714ACB"/>
    <w:rsid w:val="00720E87"/>
    <w:rsid w:val="007625CF"/>
    <w:rsid w:val="00770420"/>
    <w:rsid w:val="00782B91"/>
    <w:rsid w:val="00783307"/>
    <w:rsid w:val="007B5086"/>
    <w:rsid w:val="007C52AA"/>
    <w:rsid w:val="007D7AB2"/>
    <w:rsid w:val="007E550F"/>
    <w:rsid w:val="007F7905"/>
    <w:rsid w:val="00800DC9"/>
    <w:rsid w:val="00835E57"/>
    <w:rsid w:val="008736C5"/>
    <w:rsid w:val="00905F1C"/>
    <w:rsid w:val="00925FE7"/>
    <w:rsid w:val="00933248"/>
    <w:rsid w:val="00940F4B"/>
    <w:rsid w:val="00971C11"/>
    <w:rsid w:val="00993B36"/>
    <w:rsid w:val="009A1286"/>
    <w:rsid w:val="009B4B28"/>
    <w:rsid w:val="009D605B"/>
    <w:rsid w:val="009E30B2"/>
    <w:rsid w:val="00A0055E"/>
    <w:rsid w:val="00A1213C"/>
    <w:rsid w:val="00A124BF"/>
    <w:rsid w:val="00A40919"/>
    <w:rsid w:val="00A60D7D"/>
    <w:rsid w:val="00AA69EB"/>
    <w:rsid w:val="00AC7222"/>
    <w:rsid w:val="00B02B37"/>
    <w:rsid w:val="00B413E7"/>
    <w:rsid w:val="00B55283"/>
    <w:rsid w:val="00B553A0"/>
    <w:rsid w:val="00B56A54"/>
    <w:rsid w:val="00B620F4"/>
    <w:rsid w:val="00B63A1E"/>
    <w:rsid w:val="00B9191E"/>
    <w:rsid w:val="00C17A87"/>
    <w:rsid w:val="00C81E39"/>
    <w:rsid w:val="00C951C0"/>
    <w:rsid w:val="00CF02FA"/>
    <w:rsid w:val="00CF3AEC"/>
    <w:rsid w:val="00D031DB"/>
    <w:rsid w:val="00D109FF"/>
    <w:rsid w:val="00D40F7D"/>
    <w:rsid w:val="00D74206"/>
    <w:rsid w:val="00D77170"/>
    <w:rsid w:val="00D97742"/>
    <w:rsid w:val="00DB60B3"/>
    <w:rsid w:val="00DF5E45"/>
    <w:rsid w:val="00DF6A7E"/>
    <w:rsid w:val="00E179A7"/>
    <w:rsid w:val="00E24288"/>
    <w:rsid w:val="00E32175"/>
    <w:rsid w:val="00E46F9F"/>
    <w:rsid w:val="00E5069E"/>
    <w:rsid w:val="00E51EDB"/>
    <w:rsid w:val="00E66616"/>
    <w:rsid w:val="00E7115A"/>
    <w:rsid w:val="00F1072F"/>
    <w:rsid w:val="00F27520"/>
    <w:rsid w:val="00F42A19"/>
    <w:rsid w:val="00FB0F45"/>
    <w:rsid w:val="00FC461C"/>
    <w:rsid w:val="00FF70C8"/>
    <w:rsid w:val="02ADC6DA"/>
    <w:rsid w:val="1C14FDF5"/>
    <w:rsid w:val="2CB12E5C"/>
    <w:rsid w:val="3A98DF52"/>
    <w:rsid w:val="5B0AE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934ED"/>
  <w15:chartTrackingRefBased/>
  <w15:docId w15:val="{5663CC0D-A03F-4B6C-A58A-F672DD07D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E51E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E51E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E51E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E51E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E51E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E51E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E51E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E51E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E51E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51E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E51E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E51E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E51EDB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E51EDB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E51ED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E51ED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E51ED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E51ED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E51E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51E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E51E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E51E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E51E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E51ED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E51EDB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E51EDB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E51E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E51EDB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E51EDB"/>
    <w:rPr>
      <w:b/>
      <w:bCs/>
      <w:smallCaps/>
      <w:color w:val="2F5496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E51EDB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51E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u.kullberg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22834D194D4BE40A9C6F435AB3C3049" ma:contentTypeVersion="20" ma:contentTypeDescription="Luo uusi asiakirja." ma:contentTypeScope="" ma:versionID="0fead10376e113741810da5328014792">
  <xsd:schema xmlns:xsd="http://www.w3.org/2001/XMLSchema" xmlns:xs="http://www.w3.org/2001/XMLSchema" xmlns:p="http://schemas.microsoft.com/office/2006/metadata/properties" xmlns:ns2="4986e626-c2cb-45c5-96e6-73ea9abfd62c" xmlns:ns3="ea8ad068-0744-436e-83a7-64ba684095d1" targetNamespace="http://schemas.microsoft.com/office/2006/metadata/properties" ma:root="true" ma:fieldsID="b0f56bb001873a7eec79d807f87c2c7a" ns2:_="" ns3:_="">
    <xsd:import namespace="4986e626-c2cb-45c5-96e6-73ea9abfd62c"/>
    <xsd:import namespace="ea8ad068-0744-436e-83a7-64ba684095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HarriTurpein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6e626-c2cb-45c5-96e6-73ea9abfd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HarriTurpeinen" ma:index="14" nillable="true" ma:displayName="Vastuuhenkilö" ma:format="Dropdown" ma:list="UserInfo" ma:SharePointGroup="0" ma:internalName="HarriTurpeine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Kuvien tunnisteet" ma:readOnly="false" ma:fieldId="{5cf76f15-5ced-4ddc-b409-7134ff3c332f}" ma:taxonomyMulti="true" ma:sspId="b411af6c-aff7-4f39-af03-7b5c6628a2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ad068-0744-436e-83a7-64ba684095d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79f040f-f99d-4655-87ee-6615d90ba4d4}" ma:internalName="TaxCatchAll" ma:showField="CatchAllData" ma:web="ea8ad068-0744-436e-83a7-64ba684095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86e626-c2cb-45c5-96e6-73ea9abfd62c">
      <Terms xmlns="http://schemas.microsoft.com/office/infopath/2007/PartnerControls"/>
    </lcf76f155ced4ddcb4097134ff3c332f>
    <HarriTurpeinen xmlns="4986e626-c2cb-45c5-96e6-73ea9abfd62c">
      <UserInfo>
        <DisplayName/>
        <AccountId xsi:nil="true"/>
        <AccountType/>
      </UserInfo>
    </HarriTurpeinen>
    <TaxCatchAll xmlns="ea8ad068-0744-436e-83a7-64ba684095d1" xsi:nil="true"/>
  </documentManagement>
</p:properties>
</file>

<file path=customXml/itemProps1.xml><?xml version="1.0" encoding="utf-8"?>
<ds:datastoreItem xmlns:ds="http://schemas.openxmlformats.org/officeDocument/2006/customXml" ds:itemID="{4E0EE2CB-52B2-4ECF-BBAC-A73DC517BA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415F96-B2FC-4DCA-8DE1-BFC68EF161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6e626-c2cb-45c5-96e6-73ea9abfd62c"/>
    <ds:schemaRef ds:uri="ea8ad068-0744-436e-83a7-64ba684095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20E35E-DD71-4179-A714-72326FC98F41}">
  <ds:schemaRefs>
    <ds:schemaRef ds:uri="http://schemas.microsoft.com/office/2006/metadata/properties"/>
    <ds:schemaRef ds:uri="http://schemas.microsoft.com/office/infopath/2007/PartnerControls"/>
    <ds:schemaRef ds:uri="4986e626-c2cb-45c5-96e6-73ea9abfd62c"/>
    <ds:schemaRef ds:uri="ea8ad068-0744-436e-83a7-64ba684095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296</Words>
  <Characters>2405</Characters>
  <Application>Microsoft Office Word</Application>
  <DocSecurity>0</DocSecurity>
  <Lines>20</Lines>
  <Paragraphs>5</Paragraphs>
  <ScaleCrop>false</ScaleCrop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 Kullberg</dc:creator>
  <cp:keywords/>
  <dc:description/>
  <cp:lastModifiedBy>Erkki Ikäheimo</cp:lastModifiedBy>
  <cp:revision>6</cp:revision>
  <cp:lastPrinted>2025-08-27T11:09:00Z</cp:lastPrinted>
  <dcterms:created xsi:type="dcterms:W3CDTF">2025-05-29T08:03:00Z</dcterms:created>
  <dcterms:modified xsi:type="dcterms:W3CDTF">2025-08-27T12:58:00Z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0x010100422834D194D4BE40A9C6F435AB3C3049</vt:lpwstr>
  </property>
  <property fmtid="{D5CDD505-2E9C-101B-9397-08002B2CF9AE}" pid="3" name="MediaServiceImageTags">
    <vt:lpwstr/>
  </property>
</Properties>
</file>