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0FF0" w14:textId="1BAFEC40" w:rsidR="00B77BD0" w:rsidRDefault="00B77BD0" w:rsidP="00B77BD0">
      <w:pPr>
        <w:pStyle w:val="Default"/>
        <w:jc w:val="center"/>
        <w:rPr>
          <w:lang w:val="fi-FI"/>
        </w:rPr>
      </w:pPr>
      <w:r w:rsidRPr="00B77BD0">
        <w:rPr>
          <w:lang w:val="fi-FI"/>
        </w:rPr>
        <w:t>AI</w:t>
      </w:r>
      <w:r>
        <w:rPr>
          <w:lang w:val="fi-FI"/>
        </w:rPr>
        <w:t xml:space="preserve">PPI </w:t>
      </w:r>
      <w:proofErr w:type="spellStart"/>
      <w:r>
        <w:rPr>
          <w:lang w:val="fi-FI"/>
        </w:rPr>
        <w:t>Study</w:t>
      </w:r>
      <w:proofErr w:type="spellEnd"/>
      <w:r>
        <w:rPr>
          <w:lang w:val="fi-FI"/>
        </w:rPr>
        <w:t xml:space="preserve"> </w:t>
      </w:r>
      <w:proofErr w:type="spellStart"/>
      <w:r>
        <w:rPr>
          <w:lang w:val="fi-FI"/>
        </w:rPr>
        <w:t>Question</w:t>
      </w:r>
      <w:proofErr w:type="spellEnd"/>
      <w:r>
        <w:rPr>
          <w:lang w:val="fi-FI"/>
        </w:rPr>
        <w:t xml:space="preserve"> 2020</w:t>
      </w:r>
    </w:p>
    <w:p w14:paraId="4707103E" w14:textId="00D1376A" w:rsidR="00B77BD0" w:rsidRPr="00B77BD0" w:rsidRDefault="00B77BD0" w:rsidP="00B77BD0">
      <w:pPr>
        <w:pStyle w:val="Default"/>
        <w:jc w:val="center"/>
      </w:pPr>
      <w:r w:rsidRPr="00B77BD0">
        <w:t>Inventorship of Inventions Made U</w:t>
      </w:r>
      <w:r>
        <w:t>sing AI</w:t>
      </w:r>
    </w:p>
    <w:p w14:paraId="457CB046" w14:textId="77777777" w:rsidR="00B77BD0" w:rsidRPr="00B77BD0" w:rsidRDefault="00B77BD0" w:rsidP="00B54C43">
      <w:pPr>
        <w:pStyle w:val="Default"/>
        <w:jc w:val="both"/>
      </w:pPr>
    </w:p>
    <w:p w14:paraId="0DCF7A96" w14:textId="561BDF03" w:rsidR="00382A28" w:rsidRPr="00B77BD0" w:rsidRDefault="00382A28" w:rsidP="00B54C43">
      <w:pPr>
        <w:pStyle w:val="Default"/>
        <w:jc w:val="both"/>
        <w:rPr>
          <w:lang w:val="fi-FI"/>
        </w:rPr>
      </w:pPr>
      <w:r w:rsidRPr="00B77BD0">
        <w:rPr>
          <w:lang w:val="fi-FI"/>
        </w:rPr>
        <w:t>Johanna FLYTHSTRÖM (</w:t>
      </w:r>
      <w:proofErr w:type="spellStart"/>
      <w:r w:rsidRPr="00B77BD0">
        <w:rPr>
          <w:lang w:val="fi-FI"/>
        </w:rPr>
        <w:t>reporter</w:t>
      </w:r>
      <w:proofErr w:type="spellEnd"/>
      <w:r w:rsidRPr="00B77BD0">
        <w:rPr>
          <w:lang w:val="fi-FI"/>
        </w:rPr>
        <w:t>),</w:t>
      </w:r>
      <w:r w:rsidR="00B77BD0">
        <w:rPr>
          <w:lang w:val="fi-FI"/>
        </w:rPr>
        <w:t xml:space="preserve"> </w:t>
      </w:r>
      <w:r w:rsidR="002E2CA3" w:rsidRPr="00B77BD0">
        <w:rPr>
          <w:lang w:val="fi-FI"/>
        </w:rPr>
        <w:t>Anna HAAPANEN, Tomi KONKONEN, Karri LESKINEN, Silva PELTOLA, Pauliina VILPONEN</w:t>
      </w:r>
    </w:p>
    <w:p w14:paraId="5112A314" w14:textId="77777777" w:rsidR="00B77BD0" w:rsidRPr="00B77BD0" w:rsidRDefault="00B77BD0" w:rsidP="00B54C43">
      <w:pPr>
        <w:pStyle w:val="Default"/>
        <w:jc w:val="both"/>
        <w:rPr>
          <w:b/>
          <w:bCs/>
          <w:sz w:val="22"/>
          <w:szCs w:val="22"/>
          <w:lang w:val="fi-FI"/>
        </w:rPr>
      </w:pPr>
    </w:p>
    <w:p w14:paraId="3C43CBE2" w14:textId="77777777" w:rsidR="00382A28" w:rsidRPr="00B77BD0" w:rsidRDefault="00382A28" w:rsidP="00B54C43">
      <w:pPr>
        <w:pStyle w:val="Default"/>
        <w:jc w:val="both"/>
        <w:rPr>
          <w:b/>
          <w:bCs/>
          <w:sz w:val="22"/>
          <w:szCs w:val="22"/>
          <w:lang w:val="fi-FI"/>
        </w:rPr>
      </w:pPr>
    </w:p>
    <w:p w14:paraId="0764BECA" w14:textId="6B9E8AE8" w:rsidR="00B54C43" w:rsidRPr="002E2CA3" w:rsidRDefault="00B54C43" w:rsidP="00B54C43">
      <w:pPr>
        <w:pStyle w:val="Default"/>
        <w:jc w:val="both"/>
        <w:rPr>
          <w:b/>
          <w:bCs/>
          <w:sz w:val="22"/>
          <w:szCs w:val="22"/>
          <w:lang w:val="sv-SE"/>
        </w:rPr>
      </w:pPr>
      <w:proofErr w:type="spellStart"/>
      <w:r w:rsidRPr="002E2CA3">
        <w:rPr>
          <w:b/>
          <w:bCs/>
          <w:sz w:val="22"/>
          <w:szCs w:val="22"/>
          <w:lang w:val="sv-SE"/>
        </w:rPr>
        <w:t>Questions</w:t>
      </w:r>
      <w:proofErr w:type="spellEnd"/>
      <w:r w:rsidRPr="002E2CA3">
        <w:rPr>
          <w:b/>
          <w:bCs/>
          <w:sz w:val="22"/>
          <w:szCs w:val="22"/>
          <w:lang w:val="sv-SE"/>
        </w:rPr>
        <w:t xml:space="preserve"> </w:t>
      </w:r>
    </w:p>
    <w:p w14:paraId="3EF8127D" w14:textId="77777777" w:rsidR="00B54C43" w:rsidRPr="002E2CA3" w:rsidRDefault="00B54C43" w:rsidP="00B54C43">
      <w:pPr>
        <w:pStyle w:val="Default"/>
        <w:jc w:val="both"/>
        <w:rPr>
          <w:sz w:val="22"/>
          <w:szCs w:val="22"/>
          <w:lang w:val="sv-SE"/>
        </w:rPr>
      </w:pPr>
    </w:p>
    <w:p w14:paraId="4DEA2DB6" w14:textId="77777777" w:rsidR="00B54C43" w:rsidRDefault="00B54C43" w:rsidP="00B54C43">
      <w:pPr>
        <w:pStyle w:val="Default"/>
        <w:jc w:val="both"/>
        <w:rPr>
          <w:b/>
          <w:bCs/>
          <w:sz w:val="22"/>
          <w:szCs w:val="22"/>
        </w:rPr>
      </w:pPr>
      <w:r>
        <w:rPr>
          <w:b/>
          <w:bCs/>
          <w:sz w:val="22"/>
          <w:szCs w:val="22"/>
        </w:rPr>
        <w:t xml:space="preserve">I. Current law and practice </w:t>
      </w:r>
    </w:p>
    <w:p w14:paraId="2BE872F7" w14:textId="77777777" w:rsidR="00B54C43" w:rsidRDefault="00B54C43" w:rsidP="00B54C43">
      <w:pPr>
        <w:pStyle w:val="Default"/>
        <w:jc w:val="both"/>
        <w:rPr>
          <w:sz w:val="22"/>
          <w:szCs w:val="22"/>
        </w:rPr>
      </w:pPr>
    </w:p>
    <w:p w14:paraId="0F8F2B06" w14:textId="77777777" w:rsidR="00B54C43" w:rsidRDefault="00B54C43" w:rsidP="00B54C43">
      <w:pPr>
        <w:pStyle w:val="Default"/>
        <w:spacing w:after="250"/>
        <w:jc w:val="both"/>
        <w:rPr>
          <w:sz w:val="22"/>
          <w:szCs w:val="22"/>
        </w:rPr>
      </w:pPr>
      <w:r>
        <w:rPr>
          <w:sz w:val="22"/>
          <w:szCs w:val="22"/>
        </w:rPr>
        <w:t xml:space="preserve">1) What are the </w:t>
      </w:r>
      <w:r w:rsidRPr="00B307A8">
        <w:rPr>
          <w:b/>
          <w:sz w:val="22"/>
          <w:szCs w:val="22"/>
        </w:rPr>
        <w:t>requirements to be considered an inventor</w:t>
      </w:r>
      <w:r>
        <w:rPr>
          <w:sz w:val="22"/>
          <w:szCs w:val="22"/>
        </w:rPr>
        <w:t xml:space="preserve"> of a patented invention in your jurisdiction? When this Study Question is referring to </w:t>
      </w:r>
      <w:r>
        <w:rPr>
          <w:i/>
          <w:iCs/>
          <w:sz w:val="22"/>
          <w:szCs w:val="22"/>
        </w:rPr>
        <w:t xml:space="preserve">“your law” </w:t>
      </w:r>
      <w:r>
        <w:rPr>
          <w:sz w:val="22"/>
          <w:szCs w:val="22"/>
        </w:rPr>
        <w:t xml:space="preserve">or </w:t>
      </w:r>
      <w:r>
        <w:rPr>
          <w:i/>
          <w:iCs/>
          <w:sz w:val="22"/>
          <w:szCs w:val="22"/>
        </w:rPr>
        <w:t>“your jurisdiction”</w:t>
      </w:r>
      <w:r>
        <w:rPr>
          <w:sz w:val="22"/>
          <w:szCs w:val="22"/>
        </w:rPr>
        <w:t xml:space="preserve">, please note this is intended to be inclusive of both statutory law and case law. </w:t>
      </w:r>
    </w:p>
    <w:p w14:paraId="02724EFD" w14:textId="77777777" w:rsidR="00B54C43" w:rsidRPr="00A05357" w:rsidRDefault="00B54C43" w:rsidP="00B54C43">
      <w:pPr>
        <w:pStyle w:val="Default"/>
        <w:spacing w:after="240"/>
        <w:jc w:val="both"/>
        <w:rPr>
          <w:color w:val="F58025" w:themeColor="accent1"/>
          <w:sz w:val="22"/>
          <w:szCs w:val="22"/>
        </w:rPr>
      </w:pPr>
      <w:r w:rsidRPr="00A05357">
        <w:rPr>
          <w:color w:val="F58025" w:themeColor="accent1"/>
          <w:sz w:val="22"/>
          <w:szCs w:val="22"/>
        </w:rPr>
        <w:t xml:space="preserve">The Finnish law does </w:t>
      </w:r>
      <w:r>
        <w:rPr>
          <w:color w:val="F58025" w:themeColor="accent1"/>
          <w:sz w:val="22"/>
          <w:szCs w:val="22"/>
        </w:rPr>
        <w:t xml:space="preserve">not set forth </w:t>
      </w:r>
      <w:r w:rsidRPr="00A05357">
        <w:rPr>
          <w:color w:val="F58025" w:themeColor="accent1"/>
          <w:sz w:val="22"/>
          <w:szCs w:val="22"/>
        </w:rPr>
        <w:t>exp</w:t>
      </w:r>
      <w:r>
        <w:rPr>
          <w:color w:val="F58025" w:themeColor="accent1"/>
          <w:sz w:val="22"/>
          <w:szCs w:val="22"/>
        </w:rPr>
        <w:t>ress</w:t>
      </w:r>
      <w:r w:rsidRPr="00A05357">
        <w:rPr>
          <w:color w:val="F58025" w:themeColor="accent1"/>
          <w:sz w:val="22"/>
          <w:szCs w:val="22"/>
        </w:rPr>
        <w:t xml:space="preserve"> re</w:t>
      </w:r>
      <w:r>
        <w:rPr>
          <w:color w:val="F58025" w:themeColor="accent1"/>
          <w:sz w:val="22"/>
          <w:szCs w:val="22"/>
        </w:rPr>
        <w:t>quirements as to the characteristics of an</w:t>
      </w:r>
      <w:r w:rsidRPr="00A05357">
        <w:rPr>
          <w:color w:val="F58025" w:themeColor="accent1"/>
          <w:sz w:val="22"/>
          <w:szCs w:val="22"/>
        </w:rPr>
        <w:t xml:space="preserve"> inventor of a patented invention. However, the wording of the Finnish Patents Act (550/1967 as amended, the </w:t>
      </w:r>
      <w:r>
        <w:rPr>
          <w:color w:val="F58025" w:themeColor="accent1"/>
          <w:sz w:val="22"/>
          <w:szCs w:val="22"/>
        </w:rPr>
        <w:t>“</w:t>
      </w:r>
      <w:r w:rsidRPr="00D01F7F">
        <w:rPr>
          <w:color w:val="F58025" w:themeColor="accent1"/>
          <w:sz w:val="22"/>
          <w:szCs w:val="22"/>
        </w:rPr>
        <w:t>Patents Act</w:t>
      </w:r>
      <w:r>
        <w:rPr>
          <w:color w:val="F58025" w:themeColor="accent1"/>
          <w:sz w:val="22"/>
          <w:szCs w:val="22"/>
        </w:rPr>
        <w:t>”</w:t>
      </w:r>
      <w:r w:rsidRPr="00A05357">
        <w:rPr>
          <w:color w:val="F58025" w:themeColor="accent1"/>
          <w:sz w:val="22"/>
          <w:szCs w:val="22"/>
        </w:rPr>
        <w:t>)</w:t>
      </w:r>
      <w:r>
        <w:rPr>
          <w:color w:val="F58025" w:themeColor="accent1"/>
          <w:sz w:val="22"/>
          <w:szCs w:val="22"/>
        </w:rPr>
        <w:t>, its preparatory works, and</w:t>
      </w:r>
      <w:r w:rsidRPr="00A05357">
        <w:rPr>
          <w:color w:val="F58025" w:themeColor="accent1"/>
          <w:sz w:val="22"/>
          <w:szCs w:val="22"/>
        </w:rPr>
        <w:t xml:space="preserve"> the legal practice seem to indicate that the </w:t>
      </w:r>
      <w:r>
        <w:rPr>
          <w:color w:val="F58025" w:themeColor="accent1"/>
          <w:sz w:val="22"/>
          <w:szCs w:val="22"/>
        </w:rPr>
        <w:t xml:space="preserve">legislator at the time of passing the legislation considered the </w:t>
      </w:r>
      <w:r w:rsidRPr="00A05357">
        <w:rPr>
          <w:color w:val="F58025" w:themeColor="accent1"/>
          <w:sz w:val="22"/>
          <w:szCs w:val="22"/>
        </w:rPr>
        <w:t>term “</w:t>
      </w:r>
      <w:r w:rsidRPr="00A05357">
        <w:rPr>
          <w:i/>
          <w:color w:val="F58025" w:themeColor="accent1"/>
          <w:sz w:val="22"/>
          <w:szCs w:val="22"/>
        </w:rPr>
        <w:t>inventor</w:t>
      </w:r>
      <w:r w:rsidRPr="00A05357">
        <w:rPr>
          <w:color w:val="F58025" w:themeColor="accent1"/>
          <w:sz w:val="22"/>
          <w:szCs w:val="22"/>
        </w:rPr>
        <w:t xml:space="preserve">” to refer </w:t>
      </w:r>
      <w:r>
        <w:rPr>
          <w:color w:val="F58025" w:themeColor="accent1"/>
          <w:sz w:val="22"/>
          <w:szCs w:val="22"/>
        </w:rPr>
        <w:t xml:space="preserve">only </w:t>
      </w:r>
      <w:r w:rsidRPr="00A05357">
        <w:rPr>
          <w:color w:val="F58025" w:themeColor="accent1"/>
          <w:sz w:val="22"/>
          <w:szCs w:val="22"/>
        </w:rPr>
        <w:t>to a natural person.</w:t>
      </w:r>
      <w:r>
        <w:rPr>
          <w:color w:val="F58025" w:themeColor="accent1"/>
          <w:sz w:val="22"/>
          <w:szCs w:val="22"/>
        </w:rPr>
        <w:t xml:space="preserve"> There is no case law in Finland on the question of the requirements to be considered an inventor. </w:t>
      </w:r>
    </w:p>
    <w:p w14:paraId="764CF029" w14:textId="7F57B3DF" w:rsidR="00B54C43" w:rsidRDefault="00B54C43" w:rsidP="00B54C43">
      <w:pPr>
        <w:pStyle w:val="Default"/>
        <w:spacing w:after="240"/>
        <w:jc w:val="both"/>
        <w:rPr>
          <w:color w:val="F58025" w:themeColor="accent1"/>
          <w:sz w:val="22"/>
          <w:szCs w:val="22"/>
        </w:rPr>
      </w:pPr>
      <w:r w:rsidRPr="00A05357">
        <w:rPr>
          <w:color w:val="F58025" w:themeColor="accent1"/>
          <w:sz w:val="22"/>
          <w:szCs w:val="22"/>
        </w:rPr>
        <w:t>According to the Patents Act</w:t>
      </w:r>
      <w:r w:rsidR="0057348F">
        <w:rPr>
          <w:color w:val="F58025" w:themeColor="accent1"/>
          <w:sz w:val="22"/>
          <w:szCs w:val="22"/>
        </w:rPr>
        <w:t xml:space="preserve"> (</w:t>
      </w:r>
      <w:r w:rsidR="0057348F" w:rsidRPr="0057348F">
        <w:rPr>
          <w:color w:val="F58025" w:themeColor="accent1"/>
          <w:sz w:val="22"/>
          <w:szCs w:val="22"/>
        </w:rPr>
        <w:t>Section 1(1)</w:t>
      </w:r>
      <w:r w:rsidR="0057348F">
        <w:rPr>
          <w:color w:val="F58025" w:themeColor="accent1"/>
          <w:sz w:val="22"/>
          <w:szCs w:val="22"/>
        </w:rPr>
        <w:t>)</w:t>
      </w:r>
      <w:r w:rsidRPr="00A05357">
        <w:rPr>
          <w:color w:val="F58025" w:themeColor="accent1"/>
          <w:sz w:val="22"/>
          <w:szCs w:val="22"/>
        </w:rPr>
        <w:t xml:space="preserve">, </w:t>
      </w:r>
      <w:r w:rsidRPr="00286DAE">
        <w:rPr>
          <w:color w:val="F58025" w:themeColor="accent1"/>
          <w:sz w:val="22"/>
          <w:szCs w:val="22"/>
        </w:rPr>
        <w:t xml:space="preserve">anyone </w:t>
      </w:r>
      <w:r w:rsidRPr="004A1C24">
        <w:rPr>
          <w:i/>
          <w:color w:val="F58025" w:themeColor="accent1"/>
          <w:sz w:val="22"/>
          <w:szCs w:val="22"/>
        </w:rPr>
        <w:t>who</w:t>
      </w:r>
      <w:r w:rsidRPr="00286DAE">
        <w:rPr>
          <w:color w:val="F58025" w:themeColor="accent1"/>
          <w:sz w:val="22"/>
          <w:szCs w:val="22"/>
        </w:rPr>
        <w:t xml:space="preserve"> has made an invention that relates to any branch of technology and is susceptible of industrial application, or the inventor's successor in title, shall be entitled to a patent</w:t>
      </w:r>
      <w:r w:rsidRPr="00A05357">
        <w:rPr>
          <w:color w:val="F58025" w:themeColor="accent1"/>
          <w:sz w:val="22"/>
          <w:szCs w:val="22"/>
        </w:rPr>
        <w:t>. In Finnish standard language, the word “</w:t>
      </w:r>
      <w:r w:rsidRPr="00A05357">
        <w:rPr>
          <w:i/>
          <w:color w:val="F58025" w:themeColor="accent1"/>
          <w:sz w:val="22"/>
          <w:szCs w:val="22"/>
        </w:rPr>
        <w:t>who</w:t>
      </w:r>
      <w:r w:rsidRPr="00A05357">
        <w:rPr>
          <w:color w:val="F58025" w:themeColor="accent1"/>
          <w:sz w:val="22"/>
          <w:szCs w:val="22"/>
        </w:rPr>
        <w:t>” generally refers</w:t>
      </w:r>
      <w:r>
        <w:rPr>
          <w:color w:val="F58025" w:themeColor="accent1"/>
          <w:sz w:val="22"/>
          <w:szCs w:val="22"/>
        </w:rPr>
        <w:t xml:space="preserve"> only</w:t>
      </w:r>
      <w:r w:rsidRPr="00A05357">
        <w:rPr>
          <w:color w:val="F58025" w:themeColor="accent1"/>
          <w:sz w:val="22"/>
          <w:szCs w:val="22"/>
        </w:rPr>
        <w:t xml:space="preserve"> to </w:t>
      </w:r>
      <w:r>
        <w:rPr>
          <w:color w:val="F58025" w:themeColor="accent1"/>
          <w:sz w:val="22"/>
          <w:szCs w:val="22"/>
        </w:rPr>
        <w:t xml:space="preserve">a </w:t>
      </w:r>
      <w:r w:rsidRPr="00A05357">
        <w:rPr>
          <w:color w:val="F58025" w:themeColor="accent1"/>
          <w:sz w:val="22"/>
          <w:szCs w:val="22"/>
        </w:rPr>
        <w:t>natural person.</w:t>
      </w:r>
    </w:p>
    <w:p w14:paraId="00A65434" w14:textId="1F3FCAB6" w:rsidR="00B54C43" w:rsidRDefault="00B54C43" w:rsidP="00B54C43">
      <w:pPr>
        <w:pStyle w:val="Default"/>
        <w:spacing w:after="240"/>
        <w:jc w:val="both"/>
        <w:rPr>
          <w:color w:val="F58025" w:themeColor="accent1"/>
          <w:sz w:val="22"/>
          <w:szCs w:val="22"/>
        </w:rPr>
      </w:pPr>
      <w:r w:rsidRPr="00A05357">
        <w:rPr>
          <w:color w:val="F58025" w:themeColor="accent1"/>
          <w:sz w:val="22"/>
          <w:szCs w:val="22"/>
        </w:rPr>
        <w:t xml:space="preserve">In </w:t>
      </w:r>
      <w:r>
        <w:rPr>
          <w:color w:val="F58025" w:themeColor="accent1"/>
          <w:sz w:val="22"/>
          <w:szCs w:val="22"/>
        </w:rPr>
        <w:t xml:space="preserve">Finnish </w:t>
      </w:r>
      <w:r w:rsidRPr="00A05357">
        <w:rPr>
          <w:color w:val="F58025" w:themeColor="accent1"/>
          <w:sz w:val="22"/>
          <w:szCs w:val="22"/>
        </w:rPr>
        <w:t xml:space="preserve">legal literature, </w:t>
      </w:r>
      <w:r>
        <w:rPr>
          <w:color w:val="F58025" w:themeColor="accent1"/>
          <w:sz w:val="22"/>
          <w:szCs w:val="22"/>
        </w:rPr>
        <w:t>scholars</w:t>
      </w:r>
      <w:r w:rsidRPr="00A05357">
        <w:rPr>
          <w:color w:val="F58025" w:themeColor="accent1"/>
          <w:sz w:val="22"/>
          <w:szCs w:val="22"/>
        </w:rPr>
        <w:t xml:space="preserve"> ha</w:t>
      </w:r>
      <w:r>
        <w:rPr>
          <w:color w:val="F58025" w:themeColor="accent1"/>
          <w:sz w:val="22"/>
          <w:szCs w:val="22"/>
        </w:rPr>
        <w:t>ve</w:t>
      </w:r>
      <w:r w:rsidRPr="00A05357">
        <w:rPr>
          <w:color w:val="F58025" w:themeColor="accent1"/>
          <w:sz w:val="22"/>
          <w:szCs w:val="22"/>
        </w:rPr>
        <w:t xml:space="preserve"> </w:t>
      </w:r>
      <w:r>
        <w:rPr>
          <w:color w:val="F58025" w:themeColor="accent1"/>
          <w:sz w:val="22"/>
          <w:szCs w:val="22"/>
        </w:rPr>
        <w:t xml:space="preserve">also </w:t>
      </w:r>
      <w:r w:rsidRPr="00A05357">
        <w:rPr>
          <w:color w:val="F58025" w:themeColor="accent1"/>
          <w:sz w:val="22"/>
          <w:szCs w:val="22"/>
        </w:rPr>
        <w:t>argued that an inventor</w:t>
      </w:r>
      <w:r w:rsidR="00517626">
        <w:rPr>
          <w:color w:val="F58025" w:themeColor="accent1"/>
          <w:sz w:val="22"/>
          <w:szCs w:val="22"/>
        </w:rPr>
        <w:t>(s)</w:t>
      </w:r>
      <w:r w:rsidRPr="00A05357">
        <w:rPr>
          <w:color w:val="F58025" w:themeColor="accent1"/>
          <w:sz w:val="22"/>
          <w:szCs w:val="22"/>
        </w:rPr>
        <w:t xml:space="preserve"> of a patented invention must always be </w:t>
      </w:r>
      <w:r w:rsidR="004D6734">
        <w:rPr>
          <w:color w:val="F58025" w:themeColor="accent1"/>
          <w:sz w:val="22"/>
          <w:szCs w:val="22"/>
        </w:rPr>
        <w:t>one or more</w:t>
      </w:r>
      <w:r w:rsidRPr="00A05357">
        <w:rPr>
          <w:color w:val="F58025" w:themeColor="accent1"/>
          <w:sz w:val="22"/>
          <w:szCs w:val="22"/>
        </w:rPr>
        <w:t xml:space="preserve"> natural person</w:t>
      </w:r>
      <w:r w:rsidR="004D6734">
        <w:rPr>
          <w:color w:val="F58025" w:themeColor="accent1"/>
          <w:sz w:val="22"/>
          <w:szCs w:val="22"/>
        </w:rPr>
        <w:t>(s)</w:t>
      </w:r>
      <w:r>
        <w:rPr>
          <w:color w:val="F58025" w:themeColor="accent1"/>
          <w:sz w:val="22"/>
          <w:szCs w:val="22"/>
        </w:rPr>
        <w:t xml:space="preserve"> and</w:t>
      </w:r>
      <w:r w:rsidRPr="00A05357">
        <w:rPr>
          <w:color w:val="F58025" w:themeColor="accent1"/>
          <w:sz w:val="22"/>
          <w:szCs w:val="22"/>
        </w:rPr>
        <w:t xml:space="preserve"> a computer cannot </w:t>
      </w:r>
      <w:r>
        <w:rPr>
          <w:color w:val="F58025" w:themeColor="accent1"/>
          <w:sz w:val="22"/>
          <w:szCs w:val="22"/>
        </w:rPr>
        <w:t>be considered an inventor or</w:t>
      </w:r>
      <w:r w:rsidR="007927DA">
        <w:rPr>
          <w:color w:val="F58025" w:themeColor="accent1"/>
          <w:sz w:val="22"/>
          <w:szCs w:val="22"/>
        </w:rPr>
        <w:t xml:space="preserve"> a</w:t>
      </w:r>
      <w:r>
        <w:rPr>
          <w:color w:val="F58025" w:themeColor="accent1"/>
          <w:sz w:val="22"/>
          <w:szCs w:val="22"/>
        </w:rPr>
        <w:t xml:space="preserve"> co-inventor in the sense of the current legal framework:</w:t>
      </w:r>
      <w:r w:rsidRPr="00A05357">
        <w:rPr>
          <w:color w:val="F58025" w:themeColor="accent1"/>
          <w:sz w:val="22"/>
          <w:szCs w:val="22"/>
        </w:rPr>
        <w:t xml:space="preserve"> In case a computer contributes to an invention,</w:t>
      </w:r>
      <w:r>
        <w:rPr>
          <w:color w:val="F58025" w:themeColor="accent1"/>
          <w:sz w:val="22"/>
          <w:szCs w:val="22"/>
        </w:rPr>
        <w:t xml:space="preserve"> </w:t>
      </w:r>
      <w:r w:rsidRPr="00A05357">
        <w:rPr>
          <w:color w:val="F58025" w:themeColor="accent1"/>
          <w:sz w:val="22"/>
          <w:szCs w:val="22"/>
        </w:rPr>
        <w:t xml:space="preserve">the </w:t>
      </w:r>
      <w:r>
        <w:rPr>
          <w:color w:val="F58025" w:themeColor="accent1"/>
          <w:sz w:val="22"/>
          <w:szCs w:val="22"/>
        </w:rPr>
        <w:t xml:space="preserve">inventor in the legal sense could be, </w:t>
      </w:r>
      <w:r w:rsidRPr="00AF3A88">
        <w:rPr>
          <w:i/>
          <w:color w:val="F58025" w:themeColor="accent1"/>
          <w:sz w:val="22"/>
          <w:szCs w:val="22"/>
        </w:rPr>
        <w:t>e.g.</w:t>
      </w:r>
      <w:r>
        <w:rPr>
          <w:color w:val="F58025" w:themeColor="accent1"/>
          <w:sz w:val="22"/>
          <w:szCs w:val="22"/>
        </w:rPr>
        <w:t>, the computer scientist responsible for designing the computer program contributing to the conception of the invention</w:t>
      </w:r>
      <w:r w:rsidRPr="00A05357">
        <w:rPr>
          <w:color w:val="F58025" w:themeColor="accent1"/>
          <w:sz w:val="22"/>
          <w:szCs w:val="22"/>
        </w:rPr>
        <w:t>.</w:t>
      </w:r>
    </w:p>
    <w:p w14:paraId="62647BC6" w14:textId="613B0A2B" w:rsidR="006B68A7" w:rsidRPr="004B7DCC" w:rsidRDefault="008445D1" w:rsidP="004B7DCC">
      <w:pPr>
        <w:pStyle w:val="Default"/>
        <w:spacing w:after="250"/>
        <w:jc w:val="both"/>
        <w:rPr>
          <w:color w:val="F58025" w:themeColor="accent1"/>
          <w:sz w:val="22"/>
          <w:szCs w:val="22"/>
        </w:rPr>
      </w:pPr>
      <w:r>
        <w:rPr>
          <w:color w:val="F58025" w:themeColor="accent1"/>
          <w:sz w:val="22"/>
          <w:szCs w:val="22"/>
        </w:rPr>
        <w:t xml:space="preserve">Further, </w:t>
      </w:r>
      <w:r w:rsidR="00A571E9">
        <w:rPr>
          <w:color w:val="F58025" w:themeColor="accent1"/>
          <w:sz w:val="22"/>
          <w:szCs w:val="22"/>
        </w:rPr>
        <w:t xml:space="preserve">the </w:t>
      </w:r>
      <w:r w:rsidR="00C83368">
        <w:rPr>
          <w:color w:val="F58025" w:themeColor="accent1"/>
          <w:sz w:val="22"/>
          <w:szCs w:val="22"/>
        </w:rPr>
        <w:t xml:space="preserve">Finnish </w:t>
      </w:r>
      <w:r w:rsidRPr="0038619E">
        <w:rPr>
          <w:color w:val="F58025" w:themeColor="accent1"/>
          <w:sz w:val="22"/>
          <w:szCs w:val="22"/>
        </w:rPr>
        <w:t xml:space="preserve">Act on the </w:t>
      </w:r>
      <w:r>
        <w:rPr>
          <w:color w:val="F58025" w:themeColor="accent1"/>
          <w:sz w:val="22"/>
          <w:szCs w:val="22"/>
        </w:rPr>
        <w:t>R</w:t>
      </w:r>
      <w:r w:rsidRPr="0038619E">
        <w:rPr>
          <w:color w:val="F58025" w:themeColor="accent1"/>
          <w:sz w:val="22"/>
          <w:szCs w:val="22"/>
        </w:rPr>
        <w:t xml:space="preserve">ight in </w:t>
      </w:r>
      <w:r>
        <w:rPr>
          <w:color w:val="F58025" w:themeColor="accent1"/>
          <w:sz w:val="22"/>
          <w:szCs w:val="22"/>
        </w:rPr>
        <w:t>E</w:t>
      </w:r>
      <w:r w:rsidRPr="0038619E">
        <w:rPr>
          <w:color w:val="F58025" w:themeColor="accent1"/>
          <w:sz w:val="22"/>
          <w:szCs w:val="22"/>
        </w:rPr>
        <w:t xml:space="preserve">mployee </w:t>
      </w:r>
      <w:r>
        <w:rPr>
          <w:color w:val="F58025" w:themeColor="accent1"/>
          <w:sz w:val="22"/>
          <w:szCs w:val="22"/>
        </w:rPr>
        <w:t>I</w:t>
      </w:r>
      <w:r w:rsidRPr="0038619E">
        <w:rPr>
          <w:color w:val="F58025" w:themeColor="accent1"/>
          <w:sz w:val="22"/>
          <w:szCs w:val="22"/>
        </w:rPr>
        <w:t>nventions</w:t>
      </w:r>
      <w:r>
        <w:rPr>
          <w:color w:val="F58025" w:themeColor="accent1"/>
          <w:sz w:val="22"/>
          <w:szCs w:val="22"/>
        </w:rPr>
        <w:t xml:space="preserve"> (</w:t>
      </w:r>
      <w:r w:rsidRPr="008445D1">
        <w:rPr>
          <w:color w:val="F58025" w:themeColor="accent1"/>
          <w:sz w:val="22"/>
          <w:szCs w:val="22"/>
        </w:rPr>
        <w:t>1967/656</w:t>
      </w:r>
      <w:r w:rsidR="00127CF1">
        <w:rPr>
          <w:color w:val="F58025" w:themeColor="accent1"/>
          <w:sz w:val="22"/>
          <w:szCs w:val="22"/>
        </w:rPr>
        <w:t xml:space="preserve"> </w:t>
      </w:r>
      <w:r>
        <w:rPr>
          <w:color w:val="F58025" w:themeColor="accent1"/>
          <w:sz w:val="22"/>
          <w:szCs w:val="22"/>
        </w:rPr>
        <w:t>as amended, the "Employee Invention</w:t>
      </w:r>
      <w:r w:rsidR="00FD1BB0">
        <w:rPr>
          <w:color w:val="F58025" w:themeColor="accent1"/>
          <w:sz w:val="22"/>
          <w:szCs w:val="22"/>
        </w:rPr>
        <w:t>s</w:t>
      </w:r>
      <w:r>
        <w:rPr>
          <w:color w:val="F58025" w:themeColor="accent1"/>
          <w:sz w:val="22"/>
          <w:szCs w:val="22"/>
        </w:rPr>
        <w:t xml:space="preserve"> Act</w:t>
      </w:r>
      <w:r w:rsidR="00127CF1">
        <w:rPr>
          <w:color w:val="F58025" w:themeColor="accent1"/>
          <w:sz w:val="22"/>
          <w:szCs w:val="22"/>
        </w:rPr>
        <w:t>"</w:t>
      </w:r>
      <w:r w:rsidRPr="0038619E">
        <w:rPr>
          <w:color w:val="F58025" w:themeColor="accent1"/>
          <w:sz w:val="22"/>
          <w:szCs w:val="22"/>
        </w:rPr>
        <w:t>)</w:t>
      </w:r>
      <w:r w:rsidR="00343706">
        <w:rPr>
          <w:color w:val="F58025" w:themeColor="accent1"/>
          <w:sz w:val="22"/>
          <w:szCs w:val="22"/>
        </w:rPr>
        <w:t xml:space="preserve"> (Section 1(1))</w:t>
      </w:r>
      <w:r w:rsidR="00C83368">
        <w:rPr>
          <w:color w:val="F58025" w:themeColor="accent1"/>
          <w:sz w:val="22"/>
          <w:szCs w:val="22"/>
        </w:rPr>
        <w:t xml:space="preserve"> refers </w:t>
      </w:r>
      <w:r w:rsidR="009A13E2">
        <w:rPr>
          <w:color w:val="F58025" w:themeColor="accent1"/>
          <w:sz w:val="22"/>
          <w:szCs w:val="22"/>
        </w:rPr>
        <w:t>to</w:t>
      </w:r>
      <w:r w:rsidR="00C83368" w:rsidRPr="0038619E">
        <w:rPr>
          <w:color w:val="F58025" w:themeColor="accent1"/>
          <w:sz w:val="22"/>
          <w:szCs w:val="22"/>
        </w:rPr>
        <w:t xml:space="preserve"> </w:t>
      </w:r>
      <w:r w:rsidR="00EA39A2" w:rsidRPr="00EA39A2">
        <w:rPr>
          <w:color w:val="F58025" w:themeColor="accent1"/>
          <w:sz w:val="22"/>
          <w:szCs w:val="22"/>
        </w:rPr>
        <w:t xml:space="preserve">inventions patentable in Finland and made by </w:t>
      </w:r>
      <w:r w:rsidR="00C83368" w:rsidRPr="00744C05">
        <w:rPr>
          <w:i/>
          <w:color w:val="F58025" w:themeColor="accent1"/>
          <w:sz w:val="22"/>
          <w:szCs w:val="22"/>
        </w:rPr>
        <w:t>“a person employed by another, that is, an employee</w:t>
      </w:r>
      <w:r w:rsidR="00C53A70">
        <w:rPr>
          <w:i/>
          <w:color w:val="F58025" w:themeColor="accent1"/>
          <w:sz w:val="22"/>
          <w:szCs w:val="22"/>
        </w:rPr>
        <w:t>"</w:t>
      </w:r>
      <w:r w:rsidRPr="0038619E">
        <w:rPr>
          <w:color w:val="F58025" w:themeColor="accent1"/>
          <w:sz w:val="22"/>
          <w:szCs w:val="22"/>
        </w:rPr>
        <w:t xml:space="preserve">. </w:t>
      </w:r>
      <w:r w:rsidR="004B7DCC">
        <w:rPr>
          <w:color w:val="F58025" w:themeColor="accent1"/>
          <w:sz w:val="22"/>
          <w:szCs w:val="22"/>
        </w:rPr>
        <w:t>Thus</w:t>
      </w:r>
      <w:r w:rsidR="004B7DCC" w:rsidRPr="004B7DCC">
        <w:rPr>
          <w:color w:val="F58025" w:themeColor="accent1"/>
          <w:sz w:val="22"/>
          <w:szCs w:val="22"/>
        </w:rPr>
        <w:t>, an inventor within the meaning of the Emplo</w:t>
      </w:r>
      <w:r w:rsidR="004B7DCC">
        <w:rPr>
          <w:color w:val="F58025" w:themeColor="accent1"/>
          <w:sz w:val="22"/>
          <w:szCs w:val="22"/>
        </w:rPr>
        <w:t>yee</w:t>
      </w:r>
      <w:r w:rsidR="004B7DCC" w:rsidRPr="004B7DCC">
        <w:rPr>
          <w:color w:val="F58025" w:themeColor="accent1"/>
          <w:sz w:val="22"/>
          <w:szCs w:val="22"/>
        </w:rPr>
        <w:t xml:space="preserve"> Invention</w:t>
      </w:r>
      <w:r w:rsidR="00FD1BB0">
        <w:rPr>
          <w:color w:val="F58025" w:themeColor="accent1"/>
          <w:sz w:val="22"/>
          <w:szCs w:val="22"/>
        </w:rPr>
        <w:t>s</w:t>
      </w:r>
      <w:r w:rsidR="004B7DCC" w:rsidRPr="004B7DCC">
        <w:rPr>
          <w:color w:val="F58025" w:themeColor="accent1"/>
          <w:sz w:val="22"/>
          <w:szCs w:val="22"/>
        </w:rPr>
        <w:t xml:space="preserve"> Act means specifically a natural person</w:t>
      </w:r>
      <w:r w:rsidR="00AD2CE0">
        <w:rPr>
          <w:color w:val="F58025" w:themeColor="accent1"/>
          <w:sz w:val="22"/>
          <w:szCs w:val="22"/>
        </w:rPr>
        <w:t>.</w:t>
      </w:r>
    </w:p>
    <w:p w14:paraId="07F90A50" w14:textId="77777777" w:rsidR="00B54C43" w:rsidRDefault="00B54C43" w:rsidP="00B54C43">
      <w:pPr>
        <w:pStyle w:val="Default"/>
        <w:spacing w:after="240"/>
        <w:jc w:val="both"/>
        <w:rPr>
          <w:color w:val="F58025" w:themeColor="accent1"/>
          <w:sz w:val="22"/>
          <w:szCs w:val="22"/>
        </w:rPr>
      </w:pPr>
      <w:r>
        <w:rPr>
          <w:color w:val="F58025" w:themeColor="accent1"/>
          <w:sz w:val="22"/>
          <w:szCs w:val="22"/>
        </w:rPr>
        <w:t>Please also note that Finland is a member of the European Patent Convention (EPC) and, thus, the EPC applies with respect to European patents and patent applications.</w:t>
      </w:r>
    </w:p>
    <w:p w14:paraId="780D541C" w14:textId="77777777" w:rsidR="00B54C43" w:rsidRDefault="00B54C43" w:rsidP="00B54C43">
      <w:pPr>
        <w:pStyle w:val="Default"/>
        <w:spacing w:after="250"/>
        <w:jc w:val="both"/>
        <w:rPr>
          <w:sz w:val="22"/>
          <w:szCs w:val="22"/>
        </w:rPr>
      </w:pPr>
      <w:r w:rsidDel="00752FAE">
        <w:rPr>
          <w:color w:val="F58025" w:themeColor="accent1"/>
          <w:sz w:val="22"/>
          <w:szCs w:val="22"/>
        </w:rPr>
        <w:t xml:space="preserve"> </w:t>
      </w:r>
      <w:r w:rsidRPr="00171406">
        <w:rPr>
          <w:sz w:val="22"/>
          <w:szCs w:val="22"/>
        </w:rPr>
        <w:t xml:space="preserve">2) Assuming valid inventorship, does your law include provisions concerning the </w:t>
      </w:r>
      <w:r w:rsidRPr="000B4AFB">
        <w:rPr>
          <w:b/>
          <w:i/>
          <w:iCs/>
          <w:sz w:val="22"/>
          <w:szCs w:val="22"/>
        </w:rPr>
        <w:t xml:space="preserve">naming </w:t>
      </w:r>
      <w:r w:rsidRPr="000B4AFB">
        <w:rPr>
          <w:b/>
          <w:sz w:val="22"/>
          <w:szCs w:val="22"/>
        </w:rPr>
        <w:t>of the inventor</w:t>
      </w:r>
      <w:r w:rsidRPr="00171406">
        <w:rPr>
          <w:sz w:val="22"/>
          <w:szCs w:val="22"/>
        </w:rPr>
        <w:t xml:space="preserve"> of an invention? </w:t>
      </w:r>
      <w:r>
        <w:rPr>
          <w:sz w:val="22"/>
          <w:szCs w:val="22"/>
        </w:rPr>
        <w:t xml:space="preserve">If yes, please briefly explain. </w:t>
      </w:r>
    </w:p>
    <w:p w14:paraId="3260B297" w14:textId="23006103" w:rsidR="00B54C43" w:rsidRPr="00D17E9F" w:rsidRDefault="00B54C43" w:rsidP="00B54C43">
      <w:pPr>
        <w:jc w:val="both"/>
        <w:rPr>
          <w:color w:val="F58025" w:themeColor="accent1"/>
          <w:lang w:val="en-US"/>
        </w:rPr>
      </w:pPr>
      <w:r>
        <w:rPr>
          <w:rFonts w:ascii="Arial" w:hAnsi="Arial" w:cs="Arial"/>
          <w:color w:val="F58025" w:themeColor="accent1"/>
          <w:lang w:val="en-US"/>
        </w:rPr>
        <w:t>According to</w:t>
      </w:r>
      <w:r w:rsidRPr="00A05357">
        <w:rPr>
          <w:rFonts w:ascii="Arial" w:hAnsi="Arial" w:cs="Arial"/>
          <w:color w:val="F58025" w:themeColor="accent1"/>
          <w:lang w:val="en-US"/>
        </w:rPr>
        <w:t xml:space="preserve"> the requirements of the Finnish law, a patent application must always include the name of the inventor</w:t>
      </w:r>
      <w:r>
        <w:rPr>
          <w:rFonts w:ascii="Arial" w:hAnsi="Arial" w:cs="Arial"/>
          <w:color w:val="F58025" w:themeColor="accent1"/>
          <w:lang w:val="en-US"/>
        </w:rPr>
        <w:t xml:space="preserve"> who has been involved in making the invention for which the patent is being applied</w:t>
      </w:r>
      <w:r w:rsidRPr="00A05357">
        <w:rPr>
          <w:rFonts w:ascii="Arial" w:hAnsi="Arial" w:cs="Arial"/>
          <w:color w:val="F58025" w:themeColor="accent1"/>
          <w:lang w:val="en-US"/>
        </w:rPr>
        <w:t>.</w:t>
      </w:r>
      <w:r>
        <w:rPr>
          <w:rFonts w:ascii="Arial" w:hAnsi="Arial" w:cs="Arial"/>
          <w:color w:val="F58025" w:themeColor="accent1"/>
          <w:lang w:val="en-US"/>
        </w:rPr>
        <w:t xml:space="preserve"> Such requirement is recognized, </w:t>
      </w:r>
      <w:r w:rsidRPr="004021FB">
        <w:rPr>
          <w:rFonts w:ascii="Arial" w:hAnsi="Arial" w:cs="Arial"/>
          <w:i/>
          <w:color w:val="F58025" w:themeColor="accent1"/>
          <w:lang w:val="en-US"/>
        </w:rPr>
        <w:t>e.g.</w:t>
      </w:r>
      <w:r>
        <w:rPr>
          <w:rFonts w:ascii="Arial" w:hAnsi="Arial" w:cs="Arial"/>
          <w:color w:val="F58025" w:themeColor="accent1"/>
          <w:lang w:val="en-US"/>
        </w:rPr>
        <w:t xml:space="preserve">, in </w:t>
      </w:r>
      <w:r w:rsidRPr="00C468EA">
        <w:rPr>
          <w:rFonts w:ascii="Arial" w:hAnsi="Arial" w:cs="Arial"/>
          <w:color w:val="F58025" w:themeColor="accent1"/>
          <w:lang w:val="en-US"/>
        </w:rPr>
        <w:t>the Patents Act</w:t>
      </w:r>
      <w:r>
        <w:rPr>
          <w:rFonts w:ascii="Arial" w:hAnsi="Arial" w:cs="Arial"/>
          <w:color w:val="F58025" w:themeColor="accent1"/>
          <w:lang w:val="en-US"/>
        </w:rPr>
        <w:t xml:space="preserve"> </w:t>
      </w:r>
      <w:r w:rsidR="00343706">
        <w:rPr>
          <w:rFonts w:ascii="Arial" w:hAnsi="Arial" w:cs="Arial"/>
          <w:color w:val="F58025" w:themeColor="accent1"/>
          <w:lang w:val="en-US"/>
        </w:rPr>
        <w:t>(Section 8(</w:t>
      </w:r>
      <w:r w:rsidR="00CC13F3">
        <w:rPr>
          <w:rFonts w:ascii="Arial" w:hAnsi="Arial" w:cs="Arial"/>
          <w:color w:val="F58025" w:themeColor="accent1"/>
          <w:lang w:val="en-US"/>
        </w:rPr>
        <w:t>3</w:t>
      </w:r>
      <w:r w:rsidR="00343706">
        <w:rPr>
          <w:rFonts w:ascii="Arial" w:hAnsi="Arial" w:cs="Arial"/>
          <w:color w:val="F58025" w:themeColor="accent1"/>
          <w:lang w:val="en-US"/>
        </w:rPr>
        <w:t xml:space="preserve">)) </w:t>
      </w:r>
      <w:r>
        <w:rPr>
          <w:rFonts w:ascii="Arial" w:hAnsi="Arial" w:cs="Arial"/>
          <w:color w:val="F58025" w:themeColor="accent1"/>
          <w:lang w:val="en-US"/>
        </w:rPr>
        <w:t>as well as</w:t>
      </w:r>
      <w:r w:rsidRPr="00C468EA">
        <w:rPr>
          <w:rFonts w:ascii="Arial" w:hAnsi="Arial" w:cs="Arial"/>
          <w:color w:val="F58025" w:themeColor="accent1"/>
          <w:lang w:val="en-US"/>
        </w:rPr>
        <w:t xml:space="preserve"> </w:t>
      </w:r>
      <w:r>
        <w:rPr>
          <w:rFonts w:ascii="Arial" w:hAnsi="Arial" w:cs="Arial"/>
          <w:color w:val="F58025" w:themeColor="accent1"/>
          <w:lang w:val="en-US"/>
        </w:rPr>
        <w:t xml:space="preserve">in </w:t>
      </w:r>
      <w:r w:rsidRPr="00434430">
        <w:rPr>
          <w:rFonts w:ascii="Arial" w:hAnsi="Arial" w:cs="Arial"/>
          <w:color w:val="F58025" w:themeColor="accent1"/>
          <w:lang w:val="en-US"/>
        </w:rPr>
        <w:t>the Finnish Patent Decree (669/1980 as amended, the “</w:t>
      </w:r>
      <w:r w:rsidRPr="00D01F7F">
        <w:rPr>
          <w:rFonts w:ascii="Arial" w:hAnsi="Arial" w:cs="Arial"/>
          <w:color w:val="F58025" w:themeColor="accent1"/>
          <w:lang w:val="en-US"/>
        </w:rPr>
        <w:t>Patent Decree</w:t>
      </w:r>
      <w:r w:rsidRPr="00434430">
        <w:rPr>
          <w:rFonts w:ascii="Arial" w:hAnsi="Arial" w:cs="Arial"/>
          <w:color w:val="F58025" w:themeColor="accent1"/>
          <w:lang w:val="en-US"/>
        </w:rPr>
        <w:t>”)</w:t>
      </w:r>
      <w:r w:rsidR="00343706">
        <w:rPr>
          <w:rFonts w:ascii="Arial" w:hAnsi="Arial" w:cs="Arial"/>
          <w:color w:val="F58025" w:themeColor="accent1"/>
          <w:lang w:val="en-US"/>
        </w:rPr>
        <w:t xml:space="preserve"> (</w:t>
      </w:r>
      <w:r w:rsidR="00343706" w:rsidRPr="00E11345">
        <w:rPr>
          <w:rFonts w:ascii="Arial" w:hAnsi="Arial" w:cs="Arial"/>
          <w:color w:val="F58025" w:themeColor="accent1"/>
          <w:lang w:val="en-US"/>
        </w:rPr>
        <w:t>Section 2(2)</w:t>
      </w:r>
      <w:r w:rsidR="00343706">
        <w:rPr>
          <w:rFonts w:ascii="Arial" w:hAnsi="Arial" w:cs="Arial"/>
          <w:color w:val="F58025" w:themeColor="accent1"/>
          <w:lang w:val="en-US"/>
        </w:rPr>
        <w:t>)</w:t>
      </w:r>
      <w:r w:rsidRPr="00C468EA">
        <w:rPr>
          <w:rFonts w:ascii="Arial" w:hAnsi="Arial" w:cs="Arial"/>
          <w:color w:val="F58025" w:themeColor="accent1"/>
          <w:lang w:val="en-US"/>
        </w:rPr>
        <w:t>.</w:t>
      </w:r>
      <w:r>
        <w:rPr>
          <w:rFonts w:ascii="Arial" w:hAnsi="Arial" w:cs="Arial"/>
          <w:color w:val="F58025" w:themeColor="accent1"/>
          <w:lang w:val="en-US"/>
        </w:rPr>
        <w:t xml:space="preserve"> According to the Patent De</w:t>
      </w:r>
      <w:r w:rsidR="00EA10FF">
        <w:rPr>
          <w:rFonts w:ascii="Arial" w:hAnsi="Arial" w:cs="Arial"/>
          <w:color w:val="F58025" w:themeColor="accent1"/>
          <w:lang w:val="en-US"/>
        </w:rPr>
        <w:t>c</w:t>
      </w:r>
      <w:r>
        <w:rPr>
          <w:rFonts w:ascii="Arial" w:hAnsi="Arial" w:cs="Arial"/>
          <w:color w:val="F58025" w:themeColor="accent1"/>
          <w:lang w:val="en-US"/>
        </w:rPr>
        <w:t>ree, a patent application must also include the address of the inventor</w:t>
      </w:r>
      <w:r w:rsidR="007C06D6">
        <w:rPr>
          <w:rFonts w:ascii="Arial" w:hAnsi="Arial" w:cs="Arial"/>
          <w:color w:val="F58025" w:themeColor="accent1"/>
          <w:lang w:val="en-US"/>
        </w:rPr>
        <w:t xml:space="preserve"> (</w:t>
      </w:r>
      <w:r w:rsidR="007C06D6" w:rsidRPr="00E11345">
        <w:rPr>
          <w:rFonts w:ascii="Arial" w:hAnsi="Arial" w:cs="Arial"/>
          <w:color w:val="F58025" w:themeColor="accent1"/>
          <w:lang w:val="en-US"/>
        </w:rPr>
        <w:t>Section 2(2)</w:t>
      </w:r>
      <w:r w:rsidR="007C06D6">
        <w:rPr>
          <w:rFonts w:ascii="Arial" w:hAnsi="Arial" w:cs="Arial"/>
          <w:color w:val="F58025" w:themeColor="accent1"/>
          <w:lang w:val="en-US"/>
        </w:rPr>
        <w:t>)</w:t>
      </w:r>
      <w:r>
        <w:rPr>
          <w:rFonts w:ascii="Arial" w:hAnsi="Arial" w:cs="Arial"/>
          <w:color w:val="F58025" w:themeColor="accent1"/>
          <w:lang w:val="en-US"/>
        </w:rPr>
        <w:t xml:space="preserve">. </w:t>
      </w:r>
      <w:r w:rsidRPr="00EE37E7">
        <w:rPr>
          <w:rFonts w:ascii="Arial" w:hAnsi="Arial" w:cs="Arial"/>
          <w:color w:val="F58025" w:themeColor="accent1"/>
          <w:lang w:val="en-US"/>
        </w:rPr>
        <w:t xml:space="preserve">If the patent application is filed by someone else than the inventor, the applicant is required to prove their right to the invention by attaching an </w:t>
      </w:r>
      <w:r w:rsidRPr="00EE37E7">
        <w:rPr>
          <w:rFonts w:ascii="Arial" w:hAnsi="Arial" w:cs="Arial"/>
          <w:color w:val="F58025" w:themeColor="accent1"/>
          <w:lang w:val="en-US"/>
        </w:rPr>
        <w:lastRenderedPageBreak/>
        <w:t xml:space="preserve">appropriate statement in that respect to the patent application. </w:t>
      </w:r>
      <w:r>
        <w:rPr>
          <w:rFonts w:ascii="Arial" w:hAnsi="Arial" w:cs="Arial"/>
          <w:color w:val="F58025" w:themeColor="accent1"/>
          <w:lang w:val="en-US"/>
        </w:rPr>
        <w:t>Neither the Patents Act nor the Patent Decree contain any further guidance on the naming of the inventor.</w:t>
      </w:r>
    </w:p>
    <w:p w14:paraId="42B02931" w14:textId="77777777" w:rsidR="00B54C43" w:rsidRDefault="00B54C43" w:rsidP="00B54C43">
      <w:pPr>
        <w:pStyle w:val="Default"/>
        <w:spacing w:after="250"/>
        <w:jc w:val="both"/>
        <w:rPr>
          <w:sz w:val="22"/>
          <w:szCs w:val="22"/>
        </w:rPr>
      </w:pPr>
      <w:r>
        <w:rPr>
          <w:sz w:val="22"/>
          <w:szCs w:val="22"/>
        </w:rPr>
        <w:t xml:space="preserve">3) Does your law, including any regulations or official guidelines, provide any specific guidance or rules on inventorship of inventions made using AI? </w:t>
      </w:r>
    </w:p>
    <w:p w14:paraId="7B290A93" w14:textId="77777777" w:rsidR="00B54C43" w:rsidRPr="004969E5" w:rsidRDefault="00B54C43" w:rsidP="00B54C43">
      <w:pPr>
        <w:jc w:val="both"/>
        <w:rPr>
          <w:rFonts w:ascii="Arial" w:hAnsi="Arial" w:cs="Arial"/>
          <w:color w:val="F58025" w:themeColor="accent1"/>
          <w:lang w:val="en-US"/>
        </w:rPr>
      </w:pPr>
      <w:r>
        <w:rPr>
          <w:rFonts w:ascii="Arial" w:hAnsi="Arial" w:cs="Arial"/>
          <w:color w:val="F58025" w:themeColor="accent1"/>
          <w:lang w:val="en-US"/>
        </w:rPr>
        <w:t xml:space="preserve">The </w:t>
      </w:r>
      <w:r w:rsidRPr="005469E4">
        <w:rPr>
          <w:rFonts w:ascii="Arial" w:hAnsi="Arial" w:cs="Arial"/>
          <w:color w:val="F58025" w:themeColor="accent1"/>
          <w:lang w:val="en-US"/>
        </w:rPr>
        <w:t xml:space="preserve">Finnish AIPPI Group </w:t>
      </w:r>
      <w:r>
        <w:rPr>
          <w:rFonts w:ascii="Arial" w:hAnsi="Arial" w:cs="Arial"/>
          <w:color w:val="F58025" w:themeColor="accent1"/>
          <w:lang w:val="en-US"/>
        </w:rPr>
        <w:t xml:space="preserve">is not </w:t>
      </w:r>
      <w:r w:rsidRPr="004969E5">
        <w:rPr>
          <w:rFonts w:ascii="Arial" w:hAnsi="Arial" w:cs="Arial"/>
          <w:color w:val="F58025" w:themeColor="accent1"/>
          <w:lang w:val="en-US"/>
        </w:rPr>
        <w:t xml:space="preserve">aware </w:t>
      </w:r>
      <w:r>
        <w:rPr>
          <w:rFonts w:ascii="Arial" w:hAnsi="Arial" w:cs="Arial"/>
          <w:color w:val="F58025" w:themeColor="accent1"/>
          <w:lang w:val="en-US"/>
        </w:rPr>
        <w:t xml:space="preserve">of any specific national Finnish guidance </w:t>
      </w:r>
      <w:r w:rsidRPr="004D10DB">
        <w:rPr>
          <w:rFonts w:ascii="Arial" w:hAnsi="Arial" w:cs="Arial"/>
          <w:color w:val="F58025" w:themeColor="accent1"/>
          <w:lang w:val="en-US"/>
        </w:rPr>
        <w:t xml:space="preserve">or rules </w:t>
      </w:r>
      <w:r>
        <w:rPr>
          <w:rFonts w:ascii="Arial" w:hAnsi="Arial" w:cs="Arial"/>
          <w:color w:val="F58025" w:themeColor="accent1"/>
          <w:lang w:val="en-US"/>
        </w:rPr>
        <w:t>applicable to</w:t>
      </w:r>
      <w:r w:rsidRPr="004D10DB">
        <w:rPr>
          <w:rFonts w:ascii="Arial" w:hAnsi="Arial" w:cs="Arial"/>
          <w:color w:val="F58025" w:themeColor="accent1"/>
          <w:lang w:val="en-US"/>
        </w:rPr>
        <w:t xml:space="preserve"> inventorship of inventions made using AI</w:t>
      </w:r>
      <w:r>
        <w:rPr>
          <w:rFonts w:ascii="Arial" w:hAnsi="Arial" w:cs="Arial"/>
          <w:color w:val="F58025" w:themeColor="accent1"/>
          <w:lang w:val="en-US"/>
        </w:rPr>
        <w:t>. The European Patent Office (EPO) practice applies to European patents and patent applications with Finnish designation/validation.</w:t>
      </w:r>
    </w:p>
    <w:p w14:paraId="70879812" w14:textId="77777777" w:rsidR="00B54C43" w:rsidRDefault="00B54C43" w:rsidP="00B54C43">
      <w:pPr>
        <w:pStyle w:val="Default"/>
        <w:jc w:val="both"/>
        <w:rPr>
          <w:sz w:val="22"/>
          <w:szCs w:val="22"/>
        </w:rPr>
      </w:pPr>
      <w:r>
        <w:rPr>
          <w:sz w:val="22"/>
          <w:szCs w:val="22"/>
        </w:rPr>
        <w:t xml:space="preserve">4) Under your law, is it possible for an </w:t>
      </w:r>
      <w:r w:rsidRPr="00232475">
        <w:rPr>
          <w:b/>
          <w:sz w:val="22"/>
          <w:szCs w:val="22"/>
        </w:rPr>
        <w:t xml:space="preserve">AI entity </w:t>
      </w:r>
      <w:r>
        <w:rPr>
          <w:sz w:val="22"/>
          <w:szCs w:val="22"/>
        </w:rPr>
        <w:t xml:space="preserve">to be considered an inventor or co-inventor in a patent application? If yes, please explain. </w:t>
      </w:r>
    </w:p>
    <w:p w14:paraId="1CE1CF52" w14:textId="77777777" w:rsidR="00B54C43" w:rsidRDefault="00B54C43" w:rsidP="00B54C43">
      <w:pPr>
        <w:pStyle w:val="Default"/>
        <w:jc w:val="both"/>
      </w:pPr>
    </w:p>
    <w:p w14:paraId="1DDB3C1B" w14:textId="66749588" w:rsidR="00B54C43" w:rsidRDefault="00C51309" w:rsidP="00B54C43">
      <w:pPr>
        <w:jc w:val="both"/>
        <w:rPr>
          <w:rFonts w:ascii="Arial" w:hAnsi="Arial" w:cs="Arial"/>
          <w:color w:val="F58025" w:themeColor="accent1"/>
          <w:lang w:val="en-US"/>
        </w:rPr>
      </w:pPr>
      <w:r>
        <w:rPr>
          <w:rFonts w:ascii="Arial" w:hAnsi="Arial" w:cs="Arial"/>
          <w:color w:val="F58025" w:themeColor="accent1"/>
          <w:lang w:val="en-US"/>
        </w:rPr>
        <w:t>In</w:t>
      </w:r>
      <w:r w:rsidR="00B54C43">
        <w:rPr>
          <w:rFonts w:ascii="Arial" w:hAnsi="Arial" w:cs="Arial"/>
          <w:color w:val="F58025" w:themeColor="accent1"/>
          <w:lang w:val="en-US"/>
        </w:rPr>
        <w:t xml:space="preserve"> the Finnish law, there are no express provisions prohibiting or permitting an AI entity being considered an inventor or</w:t>
      </w:r>
      <w:r w:rsidR="007927DA">
        <w:rPr>
          <w:rFonts w:ascii="Arial" w:hAnsi="Arial" w:cs="Arial"/>
          <w:color w:val="F58025" w:themeColor="accent1"/>
          <w:lang w:val="en-US"/>
        </w:rPr>
        <w:t xml:space="preserve"> a</w:t>
      </w:r>
      <w:r w:rsidR="00B54C43">
        <w:rPr>
          <w:rFonts w:ascii="Arial" w:hAnsi="Arial" w:cs="Arial"/>
          <w:color w:val="F58025" w:themeColor="accent1"/>
          <w:lang w:val="en-US"/>
        </w:rPr>
        <w:t xml:space="preserve"> co-inventor in a patent application. However, as</w:t>
      </w:r>
      <w:r w:rsidR="00B54C43" w:rsidRPr="00B64219">
        <w:rPr>
          <w:rFonts w:ascii="Arial" w:hAnsi="Arial" w:cs="Arial"/>
          <w:color w:val="F58025" w:themeColor="accent1"/>
          <w:lang w:val="en-US"/>
        </w:rPr>
        <w:t xml:space="preserve"> </w:t>
      </w:r>
      <w:r w:rsidR="00B54C43">
        <w:rPr>
          <w:rFonts w:ascii="Arial" w:hAnsi="Arial" w:cs="Arial"/>
          <w:color w:val="F58025" w:themeColor="accent1"/>
          <w:lang w:val="en-US"/>
        </w:rPr>
        <w:t xml:space="preserve">described above in </w:t>
      </w:r>
      <w:r w:rsidR="00722271">
        <w:rPr>
          <w:rFonts w:ascii="Arial" w:hAnsi="Arial" w:cs="Arial"/>
          <w:color w:val="F58025" w:themeColor="accent1"/>
          <w:lang w:val="en-US"/>
        </w:rPr>
        <w:t>the</w:t>
      </w:r>
      <w:r w:rsidR="00B54C43">
        <w:rPr>
          <w:rFonts w:ascii="Arial" w:hAnsi="Arial" w:cs="Arial"/>
          <w:color w:val="F58025" w:themeColor="accent1"/>
          <w:lang w:val="en-US"/>
        </w:rPr>
        <w:t xml:space="preserve"> answer to question No. 1, the standard language reading of the relevant provisions in Finnish law would appear to refer to a natural person</w:t>
      </w:r>
      <w:r w:rsidR="00B016CB">
        <w:rPr>
          <w:rFonts w:ascii="Arial" w:hAnsi="Arial" w:cs="Arial"/>
          <w:color w:val="F58025" w:themeColor="accent1"/>
          <w:lang w:val="en-US"/>
        </w:rPr>
        <w:t>.</w:t>
      </w:r>
      <w:r w:rsidR="00B54C43">
        <w:rPr>
          <w:rFonts w:ascii="Arial" w:hAnsi="Arial" w:cs="Arial"/>
          <w:color w:val="F58025" w:themeColor="accent1"/>
          <w:lang w:val="en-US"/>
        </w:rPr>
        <w:t xml:space="preserve"> </w:t>
      </w:r>
      <w:proofErr w:type="gramStart"/>
      <w:r w:rsidR="00BF0341">
        <w:rPr>
          <w:rFonts w:ascii="Arial" w:hAnsi="Arial" w:cs="Arial"/>
          <w:color w:val="F58025" w:themeColor="accent1"/>
          <w:lang w:val="en-US"/>
        </w:rPr>
        <w:t>Also</w:t>
      </w:r>
      <w:proofErr w:type="gramEnd"/>
      <w:r w:rsidR="00BF0341">
        <w:rPr>
          <w:rFonts w:ascii="Arial" w:hAnsi="Arial" w:cs="Arial"/>
          <w:color w:val="F58025" w:themeColor="accent1"/>
          <w:lang w:val="en-US"/>
        </w:rPr>
        <w:t xml:space="preserve"> views have been expressed by </w:t>
      </w:r>
      <w:r w:rsidR="00B54C43">
        <w:rPr>
          <w:rFonts w:ascii="Arial" w:hAnsi="Arial" w:cs="Arial"/>
          <w:color w:val="F58025" w:themeColor="accent1"/>
          <w:lang w:val="en-US"/>
        </w:rPr>
        <w:t xml:space="preserve">Finnish scholars </w:t>
      </w:r>
      <w:r w:rsidR="00365E02">
        <w:rPr>
          <w:rFonts w:ascii="Arial" w:hAnsi="Arial" w:cs="Arial"/>
          <w:color w:val="F58025" w:themeColor="accent1"/>
          <w:lang w:val="en-US"/>
        </w:rPr>
        <w:t xml:space="preserve">to </w:t>
      </w:r>
      <w:r w:rsidR="00B54C43">
        <w:rPr>
          <w:rFonts w:ascii="Arial" w:hAnsi="Arial" w:cs="Arial"/>
          <w:color w:val="F58025" w:themeColor="accent1"/>
          <w:lang w:val="en-US"/>
        </w:rPr>
        <w:t>interpret the requirements of the Finnish Patents Act to allow only one or more natural persons to be named as an inventor or</w:t>
      </w:r>
      <w:r w:rsidR="007927DA">
        <w:rPr>
          <w:rFonts w:ascii="Arial" w:hAnsi="Arial" w:cs="Arial"/>
          <w:color w:val="F58025" w:themeColor="accent1"/>
          <w:lang w:val="en-US"/>
        </w:rPr>
        <w:t xml:space="preserve"> a</w:t>
      </w:r>
      <w:r w:rsidR="00B54C43">
        <w:rPr>
          <w:rFonts w:ascii="Arial" w:hAnsi="Arial" w:cs="Arial"/>
          <w:color w:val="F58025" w:themeColor="accent1"/>
          <w:lang w:val="en-US"/>
        </w:rPr>
        <w:t xml:space="preserve"> co-inventor.</w:t>
      </w:r>
    </w:p>
    <w:p w14:paraId="7E9D9DF0" w14:textId="2C1146AE" w:rsidR="00B54C43" w:rsidRPr="00D00C81" w:rsidRDefault="00B54C43" w:rsidP="00B54C43">
      <w:pPr>
        <w:jc w:val="both"/>
        <w:rPr>
          <w:rFonts w:ascii="Arial" w:hAnsi="Arial" w:cs="Arial"/>
          <w:color w:val="F58025" w:themeColor="accent1"/>
          <w:lang w:val="en-US"/>
        </w:rPr>
      </w:pPr>
      <w:r>
        <w:rPr>
          <w:rFonts w:ascii="Arial" w:hAnsi="Arial" w:cs="Arial"/>
          <w:color w:val="F58025" w:themeColor="accent1"/>
          <w:lang w:val="en-US"/>
        </w:rPr>
        <w:t>The question has not to date been considered by the Finnish patent authorities (</w:t>
      </w:r>
      <w:r w:rsidR="00DA2671">
        <w:rPr>
          <w:rFonts w:ascii="Arial" w:hAnsi="Arial" w:cs="Arial"/>
          <w:color w:val="F58025" w:themeColor="accent1"/>
          <w:lang w:val="en-US"/>
        </w:rPr>
        <w:t xml:space="preserve">Finnish Patent and Registration Office, </w:t>
      </w:r>
      <w:r w:rsidR="00DA2671">
        <w:rPr>
          <w:rFonts w:ascii="Arial" w:hAnsi="Arial" w:cs="Arial"/>
          <w:i/>
          <w:color w:val="F58025" w:themeColor="accent1"/>
          <w:lang w:val="en-US"/>
        </w:rPr>
        <w:t xml:space="preserve">FI: </w:t>
      </w:r>
      <w:proofErr w:type="spellStart"/>
      <w:r w:rsidR="00640599">
        <w:rPr>
          <w:rFonts w:ascii="Arial" w:hAnsi="Arial" w:cs="Arial"/>
          <w:i/>
          <w:color w:val="F58025" w:themeColor="accent1"/>
          <w:lang w:val="en-US"/>
        </w:rPr>
        <w:t>P</w:t>
      </w:r>
      <w:r w:rsidR="00DA2671">
        <w:rPr>
          <w:rFonts w:ascii="Arial" w:hAnsi="Arial" w:cs="Arial"/>
          <w:i/>
          <w:color w:val="F58025" w:themeColor="accent1"/>
          <w:lang w:val="en-US"/>
        </w:rPr>
        <w:t>atentti</w:t>
      </w:r>
      <w:proofErr w:type="spellEnd"/>
      <w:r w:rsidR="00DA2671">
        <w:rPr>
          <w:rFonts w:ascii="Arial" w:hAnsi="Arial" w:cs="Arial"/>
          <w:i/>
          <w:color w:val="F58025" w:themeColor="accent1"/>
          <w:lang w:val="en-US"/>
        </w:rPr>
        <w:t xml:space="preserve">- ja </w:t>
      </w:r>
      <w:proofErr w:type="spellStart"/>
      <w:r w:rsidR="00DA2671">
        <w:rPr>
          <w:rFonts w:ascii="Arial" w:hAnsi="Arial" w:cs="Arial"/>
          <w:i/>
          <w:color w:val="F58025" w:themeColor="accent1"/>
          <w:lang w:val="en-US"/>
        </w:rPr>
        <w:t>rekisterihallitus</w:t>
      </w:r>
      <w:proofErr w:type="spellEnd"/>
      <w:r w:rsidR="00ED0969">
        <w:rPr>
          <w:rFonts w:ascii="Arial" w:hAnsi="Arial" w:cs="Arial"/>
          <w:i/>
          <w:color w:val="F58025" w:themeColor="accent1"/>
          <w:lang w:val="en-US"/>
        </w:rPr>
        <w:t>,</w:t>
      </w:r>
      <w:r w:rsidR="00DA2671">
        <w:rPr>
          <w:rFonts w:ascii="Arial" w:hAnsi="Arial" w:cs="Arial"/>
          <w:color w:val="F58025" w:themeColor="accent1"/>
          <w:lang w:val="en-US"/>
        </w:rPr>
        <w:t xml:space="preserve"> </w:t>
      </w:r>
      <w:r>
        <w:rPr>
          <w:rFonts w:ascii="Arial" w:hAnsi="Arial" w:cs="Arial"/>
          <w:color w:val="F58025" w:themeColor="accent1"/>
          <w:lang w:val="en-US"/>
        </w:rPr>
        <w:t xml:space="preserve">PRH), as the </w:t>
      </w:r>
      <w:r w:rsidRPr="00D00C81">
        <w:rPr>
          <w:rFonts w:ascii="Arial" w:hAnsi="Arial" w:cs="Arial"/>
          <w:color w:val="F58025" w:themeColor="accent1"/>
          <w:lang w:val="en-US"/>
        </w:rPr>
        <w:t>PR</w:t>
      </w:r>
      <w:r>
        <w:rPr>
          <w:rFonts w:ascii="Arial" w:hAnsi="Arial" w:cs="Arial"/>
          <w:color w:val="F58025" w:themeColor="accent1"/>
          <w:lang w:val="en-US"/>
        </w:rPr>
        <w:t>H</w:t>
      </w:r>
      <w:r w:rsidRPr="00D00C81">
        <w:rPr>
          <w:rFonts w:ascii="Arial" w:hAnsi="Arial" w:cs="Arial"/>
          <w:color w:val="F58025" w:themeColor="accent1"/>
          <w:lang w:val="en-US"/>
        </w:rPr>
        <w:t xml:space="preserve"> has </w:t>
      </w:r>
      <w:r>
        <w:rPr>
          <w:rFonts w:ascii="Arial" w:hAnsi="Arial" w:cs="Arial"/>
          <w:color w:val="F58025" w:themeColor="accent1"/>
          <w:lang w:val="en-US"/>
        </w:rPr>
        <w:t xml:space="preserve">not </w:t>
      </w:r>
      <w:proofErr w:type="spellStart"/>
      <w:r>
        <w:rPr>
          <w:rFonts w:ascii="Arial" w:hAnsi="Arial" w:cs="Arial"/>
          <w:color w:val="F58025" w:themeColor="accent1"/>
          <w:lang w:val="en-US"/>
        </w:rPr>
        <w:t>thusfar</w:t>
      </w:r>
      <w:proofErr w:type="spellEnd"/>
      <w:r>
        <w:rPr>
          <w:rFonts w:ascii="Arial" w:hAnsi="Arial" w:cs="Arial"/>
          <w:color w:val="F58025" w:themeColor="accent1"/>
          <w:lang w:val="en-US"/>
        </w:rPr>
        <w:t xml:space="preserve"> </w:t>
      </w:r>
      <w:r w:rsidRPr="00D00C81">
        <w:rPr>
          <w:rFonts w:ascii="Arial" w:hAnsi="Arial" w:cs="Arial"/>
          <w:color w:val="F58025" w:themeColor="accent1"/>
          <w:lang w:val="en-US"/>
        </w:rPr>
        <w:t xml:space="preserve">received </w:t>
      </w:r>
      <w:r>
        <w:rPr>
          <w:rFonts w:ascii="Arial" w:hAnsi="Arial" w:cs="Arial"/>
          <w:color w:val="F58025" w:themeColor="accent1"/>
          <w:lang w:val="en-US"/>
        </w:rPr>
        <w:t xml:space="preserve">any applications for a </w:t>
      </w:r>
      <w:r w:rsidRPr="00D00C81">
        <w:rPr>
          <w:rFonts w:ascii="Arial" w:hAnsi="Arial" w:cs="Arial"/>
          <w:color w:val="F58025" w:themeColor="accent1"/>
          <w:lang w:val="en-US"/>
        </w:rPr>
        <w:t>patent where</w:t>
      </w:r>
      <w:r>
        <w:rPr>
          <w:rFonts w:ascii="Arial" w:hAnsi="Arial" w:cs="Arial"/>
          <w:color w:val="F58025" w:themeColor="accent1"/>
          <w:lang w:val="en-US"/>
        </w:rPr>
        <w:t xml:space="preserve"> an</w:t>
      </w:r>
      <w:r w:rsidRPr="00D00C81">
        <w:rPr>
          <w:rFonts w:ascii="Arial" w:hAnsi="Arial" w:cs="Arial"/>
          <w:color w:val="F58025" w:themeColor="accent1"/>
          <w:lang w:val="en-US"/>
        </w:rPr>
        <w:t xml:space="preserve"> AI</w:t>
      </w:r>
      <w:r>
        <w:rPr>
          <w:rFonts w:ascii="Arial" w:hAnsi="Arial" w:cs="Arial"/>
          <w:color w:val="F58025" w:themeColor="accent1"/>
          <w:lang w:val="en-US"/>
        </w:rPr>
        <w:t xml:space="preserve"> entity</w:t>
      </w:r>
      <w:r w:rsidRPr="00D00C81">
        <w:rPr>
          <w:rFonts w:ascii="Arial" w:hAnsi="Arial" w:cs="Arial"/>
          <w:color w:val="F58025" w:themeColor="accent1"/>
          <w:lang w:val="en-US"/>
        </w:rPr>
        <w:t xml:space="preserve"> would have been named as an in</w:t>
      </w:r>
      <w:r>
        <w:rPr>
          <w:rFonts w:ascii="Arial" w:hAnsi="Arial" w:cs="Arial"/>
          <w:color w:val="F58025" w:themeColor="accent1"/>
          <w:lang w:val="en-US"/>
        </w:rPr>
        <w:t>ventor or as a co-inventor</w:t>
      </w:r>
      <w:r w:rsidRPr="00D00C81">
        <w:rPr>
          <w:rFonts w:ascii="Arial" w:hAnsi="Arial" w:cs="Arial"/>
          <w:color w:val="F58025" w:themeColor="accent1"/>
          <w:lang w:val="en-US"/>
        </w:rPr>
        <w:t>.</w:t>
      </w:r>
      <w:r>
        <w:rPr>
          <w:rFonts w:ascii="Arial" w:hAnsi="Arial" w:cs="Arial"/>
          <w:color w:val="F58025" w:themeColor="accent1"/>
          <w:lang w:val="en-US"/>
        </w:rPr>
        <w:t xml:space="preserve"> </w:t>
      </w:r>
    </w:p>
    <w:p w14:paraId="7FC100FC" w14:textId="195E42E0" w:rsidR="00B54C43" w:rsidRDefault="00B54C43" w:rsidP="00B54C43">
      <w:pPr>
        <w:jc w:val="both"/>
        <w:rPr>
          <w:rFonts w:ascii="Arial" w:hAnsi="Arial" w:cs="Arial"/>
          <w:color w:val="F58025" w:themeColor="accent1"/>
          <w:lang w:val="en-US"/>
        </w:rPr>
      </w:pPr>
      <w:r>
        <w:rPr>
          <w:rFonts w:ascii="Arial" w:hAnsi="Arial" w:cs="Arial"/>
          <w:color w:val="F58025" w:themeColor="accent1"/>
          <w:lang w:val="en-US"/>
        </w:rPr>
        <w:t xml:space="preserve">The Finnish patent authorities (PRH) generally follow </w:t>
      </w:r>
      <w:r w:rsidR="000400A0">
        <w:rPr>
          <w:rFonts w:ascii="Arial" w:hAnsi="Arial" w:cs="Arial"/>
          <w:color w:val="F58025" w:themeColor="accent1"/>
          <w:lang w:val="en-US"/>
        </w:rPr>
        <w:t xml:space="preserve">the </w:t>
      </w:r>
      <w:r w:rsidR="000400A0" w:rsidRPr="00D00C81">
        <w:rPr>
          <w:rFonts w:ascii="Arial" w:hAnsi="Arial" w:cs="Arial"/>
          <w:color w:val="F58025" w:themeColor="accent1"/>
          <w:lang w:val="en-US"/>
        </w:rPr>
        <w:t>goal</w:t>
      </w:r>
      <w:r w:rsidR="000400A0">
        <w:rPr>
          <w:rFonts w:ascii="Arial" w:hAnsi="Arial" w:cs="Arial"/>
          <w:color w:val="F58025" w:themeColor="accent1"/>
          <w:lang w:val="en-US"/>
        </w:rPr>
        <w:t>s</w:t>
      </w:r>
      <w:r w:rsidR="000400A0" w:rsidRPr="00D00C81">
        <w:rPr>
          <w:rFonts w:ascii="Arial" w:hAnsi="Arial" w:cs="Arial"/>
          <w:color w:val="F58025" w:themeColor="accent1"/>
          <w:lang w:val="en-US"/>
        </w:rPr>
        <w:t xml:space="preserve"> of harmonization and guidance</w:t>
      </w:r>
      <w:r w:rsidR="000400A0">
        <w:rPr>
          <w:rFonts w:ascii="Arial" w:hAnsi="Arial" w:cs="Arial"/>
          <w:color w:val="F58025" w:themeColor="accent1"/>
          <w:lang w:val="en-US"/>
        </w:rPr>
        <w:t xml:space="preserve"> of the</w:t>
      </w:r>
      <w:r w:rsidR="000400A0" w:rsidRPr="00D00C81">
        <w:rPr>
          <w:rFonts w:ascii="Arial" w:hAnsi="Arial" w:cs="Arial"/>
          <w:color w:val="F58025" w:themeColor="accent1"/>
          <w:lang w:val="en-US"/>
        </w:rPr>
        <w:t xml:space="preserve"> </w:t>
      </w:r>
      <w:r w:rsidRPr="00D00C81">
        <w:rPr>
          <w:rFonts w:ascii="Arial" w:hAnsi="Arial" w:cs="Arial"/>
          <w:color w:val="F58025" w:themeColor="accent1"/>
          <w:lang w:val="en-US"/>
        </w:rPr>
        <w:t>E</w:t>
      </w:r>
      <w:r w:rsidR="004760FC">
        <w:rPr>
          <w:rFonts w:ascii="Arial" w:hAnsi="Arial" w:cs="Arial"/>
          <w:color w:val="F58025" w:themeColor="accent1"/>
          <w:lang w:val="en-US"/>
        </w:rPr>
        <w:t xml:space="preserve">uropean </w:t>
      </w:r>
      <w:r w:rsidRPr="00D00C81">
        <w:rPr>
          <w:rFonts w:ascii="Arial" w:hAnsi="Arial" w:cs="Arial"/>
          <w:color w:val="F58025" w:themeColor="accent1"/>
          <w:lang w:val="en-US"/>
        </w:rPr>
        <w:t>P</w:t>
      </w:r>
      <w:r w:rsidR="004760FC">
        <w:rPr>
          <w:rFonts w:ascii="Arial" w:hAnsi="Arial" w:cs="Arial"/>
          <w:color w:val="F58025" w:themeColor="accent1"/>
          <w:lang w:val="en-US"/>
        </w:rPr>
        <w:t xml:space="preserve">atent </w:t>
      </w:r>
      <w:r w:rsidRPr="00D00C81">
        <w:rPr>
          <w:rFonts w:ascii="Arial" w:hAnsi="Arial" w:cs="Arial"/>
          <w:color w:val="F58025" w:themeColor="accent1"/>
          <w:lang w:val="en-US"/>
        </w:rPr>
        <w:t>O</w:t>
      </w:r>
      <w:r w:rsidR="004760FC">
        <w:rPr>
          <w:rFonts w:ascii="Arial" w:hAnsi="Arial" w:cs="Arial"/>
          <w:color w:val="F58025" w:themeColor="accent1"/>
          <w:lang w:val="en-US"/>
        </w:rPr>
        <w:t>ffice (EPO)</w:t>
      </w:r>
      <w:r w:rsidRPr="00D00C81">
        <w:rPr>
          <w:rFonts w:ascii="Arial" w:hAnsi="Arial" w:cs="Arial"/>
          <w:color w:val="F58025" w:themeColor="accent1"/>
          <w:lang w:val="en-US"/>
        </w:rPr>
        <w:t>.</w:t>
      </w:r>
      <w:r>
        <w:rPr>
          <w:rFonts w:ascii="Arial" w:hAnsi="Arial" w:cs="Arial"/>
          <w:color w:val="F58025" w:themeColor="accent1"/>
          <w:lang w:val="en-US"/>
        </w:rPr>
        <w:t xml:space="preserve"> With respect to </w:t>
      </w:r>
      <w:r w:rsidR="004760FC">
        <w:rPr>
          <w:rFonts w:ascii="Arial" w:hAnsi="Arial" w:cs="Arial"/>
          <w:color w:val="F58025" w:themeColor="accent1"/>
          <w:lang w:val="en-US"/>
        </w:rPr>
        <w:t xml:space="preserve">the </w:t>
      </w:r>
      <w:r>
        <w:rPr>
          <w:rFonts w:ascii="Arial" w:hAnsi="Arial" w:cs="Arial"/>
          <w:color w:val="F58025" w:themeColor="accent1"/>
          <w:lang w:val="en-US"/>
        </w:rPr>
        <w:t xml:space="preserve">EPO practice, the EPO has recently considered whether an AI entity can be </w:t>
      </w:r>
      <w:r>
        <w:rPr>
          <w:rFonts w:ascii="Arial" w:hAnsi="Arial" w:cs="Arial"/>
          <w:color w:val="F58025" w:themeColor="accent1"/>
          <w:lang w:val="en-US"/>
        </w:rPr>
        <w:t>considered an inventor in a patent application</w:t>
      </w:r>
      <w:r w:rsidR="000400A0" w:rsidRPr="000400A0">
        <w:rPr>
          <w:rFonts w:ascii="Arial" w:hAnsi="Arial" w:cs="Arial"/>
          <w:color w:val="F58025" w:themeColor="accent1"/>
          <w:lang w:val="en-US"/>
        </w:rPr>
        <w:t xml:space="preserve"> </w:t>
      </w:r>
      <w:r w:rsidR="000400A0">
        <w:rPr>
          <w:rFonts w:ascii="Arial" w:hAnsi="Arial" w:cs="Arial"/>
          <w:color w:val="F58025" w:themeColor="accent1"/>
          <w:lang w:val="en-US"/>
        </w:rPr>
        <w:t>under the EPC</w:t>
      </w:r>
      <w:r>
        <w:rPr>
          <w:rFonts w:ascii="Arial" w:hAnsi="Arial" w:cs="Arial"/>
          <w:color w:val="F58025" w:themeColor="accent1"/>
          <w:lang w:val="en-US"/>
        </w:rPr>
        <w:t>.</w:t>
      </w:r>
      <w:r w:rsidR="007C6C11">
        <w:rPr>
          <w:rFonts w:ascii="Arial" w:hAnsi="Arial" w:cs="Arial"/>
          <w:color w:val="F58025" w:themeColor="accent1"/>
          <w:lang w:val="en-US"/>
        </w:rPr>
        <w:t xml:space="preserve"> The cases related to European </w:t>
      </w:r>
      <w:r w:rsidR="007C6C11" w:rsidRPr="00D00C81">
        <w:rPr>
          <w:rFonts w:ascii="Arial" w:hAnsi="Arial" w:cs="Arial"/>
          <w:color w:val="F58025" w:themeColor="accent1"/>
          <w:lang w:val="en-US"/>
        </w:rPr>
        <w:t>patent applications</w:t>
      </w:r>
      <w:r w:rsidR="000400A0">
        <w:rPr>
          <w:rFonts w:ascii="Arial" w:hAnsi="Arial" w:cs="Arial"/>
          <w:color w:val="F58025" w:themeColor="accent1"/>
          <w:lang w:val="en-US"/>
        </w:rPr>
        <w:t xml:space="preserve"> </w:t>
      </w:r>
      <w:r w:rsidR="00365E02">
        <w:rPr>
          <w:rFonts w:ascii="Arial" w:hAnsi="Arial" w:cs="Arial"/>
          <w:color w:val="F58025" w:themeColor="accent1"/>
          <w:lang w:val="en-US"/>
        </w:rPr>
        <w:t>N</w:t>
      </w:r>
      <w:r w:rsidR="000400A0">
        <w:rPr>
          <w:rFonts w:ascii="Arial" w:hAnsi="Arial" w:cs="Arial"/>
          <w:color w:val="F58025" w:themeColor="accent1"/>
          <w:lang w:val="en-US"/>
        </w:rPr>
        <w:t>o</w:t>
      </w:r>
      <w:r w:rsidR="00365E02">
        <w:rPr>
          <w:rFonts w:ascii="Arial" w:hAnsi="Arial" w:cs="Arial"/>
          <w:color w:val="F58025" w:themeColor="accent1"/>
          <w:lang w:val="en-US"/>
        </w:rPr>
        <w:t>s</w:t>
      </w:r>
      <w:r w:rsidR="000400A0">
        <w:rPr>
          <w:rFonts w:ascii="Arial" w:hAnsi="Arial" w:cs="Arial"/>
          <w:color w:val="F58025" w:themeColor="accent1"/>
          <w:lang w:val="en-US"/>
        </w:rPr>
        <w:t>.</w:t>
      </w:r>
      <w:r w:rsidR="007C6C11" w:rsidRPr="00D00C81">
        <w:rPr>
          <w:rFonts w:ascii="Arial" w:hAnsi="Arial" w:cs="Arial"/>
          <w:color w:val="F58025" w:themeColor="accent1"/>
          <w:lang w:val="en-US"/>
        </w:rPr>
        <w:t xml:space="preserve"> EP18275163 and EP18275174 </w:t>
      </w:r>
      <w:r w:rsidR="007C6C11">
        <w:rPr>
          <w:rFonts w:ascii="Arial" w:hAnsi="Arial" w:cs="Arial"/>
          <w:color w:val="F58025" w:themeColor="accent1"/>
          <w:lang w:val="en-US"/>
        </w:rPr>
        <w:t>("DABUS cases").</w:t>
      </w:r>
      <w:r>
        <w:rPr>
          <w:rFonts w:ascii="Arial" w:hAnsi="Arial" w:cs="Arial"/>
          <w:color w:val="F58025" w:themeColor="accent1"/>
          <w:lang w:val="en-US"/>
        </w:rPr>
        <w:t xml:space="preserve"> Referring to </w:t>
      </w:r>
      <w:r w:rsidRPr="00D00C81">
        <w:rPr>
          <w:rFonts w:ascii="Arial" w:hAnsi="Arial" w:cs="Arial"/>
          <w:color w:val="F58025" w:themeColor="accent1"/>
          <w:lang w:val="en-US"/>
        </w:rPr>
        <w:t>Article 81</w:t>
      </w:r>
      <w:r w:rsidR="003E08F4">
        <w:rPr>
          <w:rFonts w:ascii="Arial" w:hAnsi="Arial" w:cs="Arial"/>
          <w:color w:val="F58025" w:themeColor="accent1"/>
          <w:lang w:val="en-US"/>
        </w:rPr>
        <w:t xml:space="preserve"> EPC</w:t>
      </w:r>
      <w:r w:rsidRPr="00811484">
        <w:rPr>
          <w:rStyle w:val="FootnoteReference"/>
          <w:lang w:val="en-US"/>
        </w:rPr>
        <w:t xml:space="preserve"> </w:t>
      </w:r>
      <w:r w:rsidRPr="00D00C81">
        <w:rPr>
          <w:rFonts w:ascii="Arial" w:hAnsi="Arial" w:cs="Arial"/>
          <w:color w:val="F58025" w:themeColor="accent1"/>
          <w:lang w:val="en-US"/>
        </w:rPr>
        <w:t>and Rule 19</w:t>
      </w:r>
      <w:r w:rsidR="007D6E7C">
        <w:rPr>
          <w:rFonts w:ascii="Arial" w:hAnsi="Arial" w:cs="Arial"/>
          <w:color w:val="F58025" w:themeColor="accent1"/>
          <w:lang w:val="en-US"/>
        </w:rPr>
        <w:t xml:space="preserve"> EPC</w:t>
      </w:r>
      <w:r>
        <w:rPr>
          <w:rFonts w:ascii="Arial" w:hAnsi="Arial" w:cs="Arial"/>
          <w:color w:val="F58025" w:themeColor="accent1"/>
          <w:lang w:val="en-US"/>
        </w:rPr>
        <w:t>,</w:t>
      </w:r>
      <w:r w:rsidRPr="00D00C81">
        <w:rPr>
          <w:rFonts w:ascii="Arial" w:hAnsi="Arial" w:cs="Arial"/>
          <w:color w:val="F58025" w:themeColor="accent1"/>
          <w:lang w:val="en-US"/>
        </w:rPr>
        <w:t xml:space="preserve"> </w:t>
      </w:r>
      <w:r w:rsidR="004A7438">
        <w:rPr>
          <w:rFonts w:ascii="Arial" w:hAnsi="Arial" w:cs="Arial"/>
          <w:color w:val="F58025" w:themeColor="accent1"/>
          <w:lang w:val="en-US"/>
        </w:rPr>
        <w:t>the</w:t>
      </w:r>
      <w:r>
        <w:rPr>
          <w:rFonts w:ascii="Arial" w:hAnsi="Arial" w:cs="Arial"/>
          <w:color w:val="F58025" w:themeColor="accent1"/>
          <w:lang w:val="en-US"/>
        </w:rPr>
        <w:t xml:space="preserve"> </w:t>
      </w:r>
      <w:r w:rsidRPr="00D00C81">
        <w:rPr>
          <w:rFonts w:ascii="Arial" w:hAnsi="Arial" w:cs="Arial"/>
          <w:color w:val="F58025" w:themeColor="accent1"/>
          <w:lang w:val="en-US"/>
        </w:rPr>
        <w:t>EPO refused the patent applications on the ground that they d</w:t>
      </w:r>
      <w:r w:rsidR="00A93C22">
        <w:rPr>
          <w:rFonts w:ascii="Arial" w:hAnsi="Arial" w:cs="Arial"/>
          <w:color w:val="F58025" w:themeColor="accent1"/>
          <w:lang w:val="en-US"/>
        </w:rPr>
        <w:t>id</w:t>
      </w:r>
      <w:r w:rsidRPr="00D00C81">
        <w:rPr>
          <w:rFonts w:ascii="Arial" w:hAnsi="Arial" w:cs="Arial"/>
          <w:color w:val="F58025" w:themeColor="accent1"/>
          <w:lang w:val="en-US"/>
        </w:rPr>
        <w:t xml:space="preserve"> not meet the requirement of the EPC </w:t>
      </w:r>
      <w:r w:rsidR="00A93C22">
        <w:rPr>
          <w:rFonts w:ascii="Arial" w:hAnsi="Arial" w:cs="Arial"/>
          <w:color w:val="F58025" w:themeColor="accent1"/>
          <w:lang w:val="en-US"/>
        </w:rPr>
        <w:t>stating</w:t>
      </w:r>
      <w:r w:rsidR="00007FEE">
        <w:rPr>
          <w:rFonts w:ascii="Arial" w:hAnsi="Arial" w:cs="Arial"/>
          <w:color w:val="F58025" w:themeColor="accent1"/>
          <w:lang w:val="en-US"/>
        </w:rPr>
        <w:t xml:space="preserve"> that the</w:t>
      </w:r>
      <w:r w:rsidRPr="00D00C81">
        <w:rPr>
          <w:rFonts w:ascii="Arial" w:hAnsi="Arial" w:cs="Arial"/>
          <w:color w:val="F58025" w:themeColor="accent1"/>
          <w:lang w:val="en-US"/>
        </w:rPr>
        <w:t xml:space="preserve"> </w:t>
      </w:r>
      <w:r w:rsidRPr="00D00C81">
        <w:rPr>
          <w:rFonts w:ascii="Arial" w:hAnsi="Arial" w:cs="Arial"/>
          <w:color w:val="F58025" w:themeColor="accent1"/>
          <w:lang w:val="en-US"/>
        </w:rPr>
        <w:t>inventor designated in the application</w:t>
      </w:r>
      <w:r w:rsidR="00937108">
        <w:rPr>
          <w:rFonts w:ascii="Arial" w:hAnsi="Arial" w:cs="Arial"/>
          <w:color w:val="F58025" w:themeColor="accent1"/>
          <w:lang w:val="en-US"/>
        </w:rPr>
        <w:t xml:space="preserve"> has to be a human being, not </w:t>
      </w:r>
      <w:r w:rsidRPr="00D00C81">
        <w:rPr>
          <w:rFonts w:ascii="Arial" w:hAnsi="Arial" w:cs="Arial"/>
          <w:color w:val="F58025" w:themeColor="accent1"/>
          <w:lang w:val="en-US"/>
        </w:rPr>
        <w:t>a machine.</w:t>
      </w:r>
      <w:r w:rsidRPr="00811484">
        <w:rPr>
          <w:rStyle w:val="FootnoteReference"/>
          <w:lang w:val="en-US"/>
        </w:rPr>
        <w:t xml:space="preserve"> </w:t>
      </w:r>
      <w:r w:rsidRPr="00D00C81">
        <w:rPr>
          <w:rFonts w:ascii="Arial" w:hAnsi="Arial" w:cs="Arial"/>
          <w:color w:val="F58025" w:themeColor="accent1"/>
          <w:lang w:val="en-US"/>
        </w:rPr>
        <w:t xml:space="preserve">The applicant has appealed the </w:t>
      </w:r>
      <w:r w:rsidR="00832DC8">
        <w:rPr>
          <w:rFonts w:ascii="Arial" w:hAnsi="Arial" w:cs="Arial"/>
          <w:color w:val="F58025" w:themeColor="accent1"/>
          <w:lang w:val="en-US"/>
        </w:rPr>
        <w:t xml:space="preserve">respective </w:t>
      </w:r>
      <w:r w:rsidRPr="00D00C81">
        <w:rPr>
          <w:rFonts w:ascii="Arial" w:hAnsi="Arial" w:cs="Arial"/>
          <w:color w:val="F58025" w:themeColor="accent1"/>
          <w:lang w:val="en-US"/>
        </w:rPr>
        <w:t>EPO decisions and</w:t>
      </w:r>
      <w:r w:rsidR="00937108">
        <w:rPr>
          <w:rFonts w:ascii="Arial" w:hAnsi="Arial" w:cs="Arial"/>
          <w:color w:val="F58025" w:themeColor="accent1"/>
          <w:lang w:val="en-US"/>
        </w:rPr>
        <w:t>,</w:t>
      </w:r>
      <w:r w:rsidRPr="00D00C81">
        <w:rPr>
          <w:rFonts w:ascii="Arial" w:hAnsi="Arial" w:cs="Arial"/>
          <w:color w:val="F58025" w:themeColor="accent1"/>
          <w:lang w:val="en-US"/>
        </w:rPr>
        <w:t xml:space="preserve"> thus, it remains to be seen whether EPO’s initial position will </w:t>
      </w:r>
      <w:r w:rsidR="00832DC8">
        <w:rPr>
          <w:rFonts w:ascii="Arial" w:hAnsi="Arial" w:cs="Arial"/>
          <w:color w:val="F58025" w:themeColor="accent1"/>
          <w:lang w:val="en-US"/>
        </w:rPr>
        <w:t xml:space="preserve">be </w:t>
      </w:r>
      <w:r w:rsidRPr="00D00C81">
        <w:rPr>
          <w:rFonts w:ascii="Arial" w:hAnsi="Arial" w:cs="Arial"/>
          <w:color w:val="F58025" w:themeColor="accent1"/>
          <w:lang w:val="en-US"/>
        </w:rPr>
        <w:t>h</w:t>
      </w:r>
      <w:r w:rsidR="00832DC8">
        <w:rPr>
          <w:rFonts w:ascii="Arial" w:hAnsi="Arial" w:cs="Arial"/>
          <w:color w:val="F58025" w:themeColor="accent1"/>
          <w:lang w:val="en-US"/>
        </w:rPr>
        <w:t>e</w:t>
      </w:r>
      <w:r w:rsidRPr="00D00C81">
        <w:rPr>
          <w:rFonts w:ascii="Arial" w:hAnsi="Arial" w:cs="Arial"/>
          <w:color w:val="F58025" w:themeColor="accent1"/>
          <w:lang w:val="en-US"/>
        </w:rPr>
        <w:t>ld.</w:t>
      </w:r>
    </w:p>
    <w:p w14:paraId="2A4FCD0B" w14:textId="77777777" w:rsidR="00B54C43" w:rsidRDefault="00B54C43" w:rsidP="00B54C43">
      <w:pPr>
        <w:pStyle w:val="Default"/>
        <w:spacing w:after="257"/>
        <w:jc w:val="both"/>
        <w:rPr>
          <w:sz w:val="22"/>
          <w:szCs w:val="22"/>
        </w:rPr>
      </w:pPr>
      <w:r>
        <w:rPr>
          <w:sz w:val="22"/>
          <w:szCs w:val="22"/>
        </w:rPr>
        <w:t xml:space="preserve">5) Under your law, is it possible to </w:t>
      </w:r>
      <w:r w:rsidRPr="007529E0">
        <w:rPr>
          <w:b/>
          <w:i/>
          <w:iCs/>
          <w:sz w:val="22"/>
          <w:szCs w:val="22"/>
        </w:rPr>
        <w:t xml:space="preserve">name </w:t>
      </w:r>
      <w:r w:rsidRPr="007529E0">
        <w:rPr>
          <w:b/>
          <w:sz w:val="22"/>
          <w:szCs w:val="22"/>
        </w:rPr>
        <w:t>an AI entity</w:t>
      </w:r>
      <w:r>
        <w:rPr>
          <w:sz w:val="22"/>
          <w:szCs w:val="22"/>
        </w:rPr>
        <w:t xml:space="preserve"> as an inventor or co-inventor in a patent application? If yes, please explain. </w:t>
      </w:r>
    </w:p>
    <w:p w14:paraId="5279DE76" w14:textId="583B0E42" w:rsidR="00B54C43" w:rsidRPr="002D4D33" w:rsidRDefault="00B54C43" w:rsidP="00B54C43">
      <w:pPr>
        <w:jc w:val="both"/>
        <w:rPr>
          <w:rFonts w:ascii="Arial" w:hAnsi="Arial" w:cs="Arial"/>
          <w:color w:val="F58025" w:themeColor="accent1"/>
          <w:lang w:val="en"/>
        </w:rPr>
      </w:pPr>
      <w:r>
        <w:rPr>
          <w:rFonts w:ascii="Arial" w:hAnsi="Arial" w:cs="Arial"/>
          <w:color w:val="F58025" w:themeColor="accent1"/>
          <w:lang w:val="en-US"/>
        </w:rPr>
        <w:t xml:space="preserve">Please see </w:t>
      </w:r>
      <w:r>
        <w:rPr>
          <w:rFonts w:ascii="Arial" w:hAnsi="Arial" w:cs="Arial"/>
          <w:color w:val="F58025" w:themeColor="accent1"/>
          <w:lang w:val="en-US"/>
        </w:rPr>
        <w:t xml:space="preserve">the </w:t>
      </w:r>
      <w:r>
        <w:rPr>
          <w:rFonts w:ascii="Arial" w:hAnsi="Arial" w:cs="Arial"/>
          <w:color w:val="F58025" w:themeColor="accent1"/>
          <w:lang w:val="en-US"/>
        </w:rPr>
        <w:t xml:space="preserve">answer to question No. 4 </w:t>
      </w:r>
      <w:r>
        <w:rPr>
          <w:rFonts w:ascii="Arial" w:hAnsi="Arial" w:cs="Arial"/>
          <w:color w:val="F58025" w:themeColor="accent1"/>
          <w:lang w:val="en-US"/>
        </w:rPr>
        <w:t>above. I.e., while this has not been tested in the Finnish practice, the interpretation would appear to lean to</w:t>
      </w:r>
      <w:r w:rsidR="009C21CF">
        <w:rPr>
          <w:rFonts w:ascii="Arial" w:hAnsi="Arial" w:cs="Arial"/>
          <w:color w:val="F58025" w:themeColor="accent1"/>
          <w:lang w:val="en-US"/>
        </w:rPr>
        <w:t>wards</w:t>
      </w:r>
      <w:r>
        <w:rPr>
          <w:rFonts w:ascii="Arial" w:hAnsi="Arial" w:cs="Arial"/>
          <w:color w:val="F58025" w:themeColor="accent1"/>
          <w:lang w:val="en-US"/>
        </w:rPr>
        <w:t xml:space="preserve"> </w:t>
      </w:r>
      <w:r w:rsidR="009C21CF">
        <w:rPr>
          <w:rFonts w:ascii="Arial" w:hAnsi="Arial" w:cs="Arial"/>
          <w:color w:val="F58025" w:themeColor="accent1"/>
          <w:lang w:val="en-US"/>
        </w:rPr>
        <w:t xml:space="preserve">the notion of </w:t>
      </w:r>
      <w:r>
        <w:rPr>
          <w:rFonts w:ascii="Arial" w:hAnsi="Arial" w:cs="Arial"/>
          <w:color w:val="F58025" w:themeColor="accent1"/>
          <w:lang w:val="en-US"/>
        </w:rPr>
        <w:t xml:space="preserve">only </w:t>
      </w:r>
      <w:r w:rsidR="007E03D1">
        <w:rPr>
          <w:rFonts w:ascii="Arial" w:hAnsi="Arial" w:cs="Arial"/>
          <w:color w:val="F58025" w:themeColor="accent1"/>
          <w:lang w:val="en-US"/>
        </w:rPr>
        <w:t xml:space="preserve">a </w:t>
      </w:r>
      <w:r>
        <w:rPr>
          <w:rFonts w:ascii="Arial" w:hAnsi="Arial" w:cs="Arial"/>
          <w:color w:val="F58025" w:themeColor="accent1"/>
          <w:lang w:val="en-US"/>
        </w:rPr>
        <w:t>natural person being capable of being named as</w:t>
      </w:r>
      <w:r w:rsidRPr="00171B58">
        <w:rPr>
          <w:rFonts w:ascii="Arial" w:hAnsi="Arial" w:cs="Arial"/>
          <w:color w:val="F58025" w:themeColor="accent1"/>
          <w:lang w:val="en-US"/>
        </w:rPr>
        <w:t xml:space="preserve"> </w:t>
      </w:r>
      <w:r w:rsidR="007E03D1">
        <w:rPr>
          <w:rFonts w:ascii="Arial" w:hAnsi="Arial" w:cs="Arial"/>
          <w:color w:val="F58025" w:themeColor="accent1"/>
          <w:lang w:val="en-US"/>
        </w:rPr>
        <w:t xml:space="preserve">an </w:t>
      </w:r>
      <w:r w:rsidRPr="00171B58">
        <w:rPr>
          <w:rFonts w:ascii="Arial" w:hAnsi="Arial" w:cs="Arial"/>
          <w:color w:val="F58025" w:themeColor="accent1"/>
          <w:lang w:val="en-US"/>
        </w:rPr>
        <w:t>inventor</w:t>
      </w:r>
      <w:r>
        <w:rPr>
          <w:rFonts w:ascii="Arial" w:hAnsi="Arial" w:cs="Arial"/>
          <w:color w:val="F58025" w:themeColor="accent1"/>
          <w:lang w:val="en-US"/>
        </w:rPr>
        <w:t xml:space="preserve"> or </w:t>
      </w:r>
      <w:r w:rsidR="009C21CF">
        <w:rPr>
          <w:rFonts w:ascii="Arial" w:hAnsi="Arial" w:cs="Arial"/>
          <w:color w:val="F58025" w:themeColor="accent1"/>
          <w:lang w:val="en-US"/>
        </w:rPr>
        <w:t xml:space="preserve">a </w:t>
      </w:r>
      <w:r>
        <w:rPr>
          <w:rFonts w:ascii="Arial" w:hAnsi="Arial" w:cs="Arial"/>
          <w:color w:val="F58025" w:themeColor="accent1"/>
          <w:lang w:val="en-US"/>
        </w:rPr>
        <w:t>co-inventor</w:t>
      </w:r>
      <w:r w:rsidRPr="00171B58">
        <w:rPr>
          <w:rFonts w:ascii="Arial" w:hAnsi="Arial" w:cs="Arial"/>
          <w:color w:val="F58025" w:themeColor="accent1"/>
          <w:lang w:val="en-US"/>
        </w:rPr>
        <w:t xml:space="preserve"> in </w:t>
      </w:r>
      <w:r>
        <w:rPr>
          <w:rFonts w:ascii="Arial" w:hAnsi="Arial" w:cs="Arial"/>
          <w:color w:val="F58025" w:themeColor="accent1"/>
          <w:lang w:val="en-US"/>
        </w:rPr>
        <w:t xml:space="preserve">a </w:t>
      </w:r>
      <w:r w:rsidRPr="00171B58">
        <w:rPr>
          <w:rFonts w:ascii="Arial" w:hAnsi="Arial" w:cs="Arial"/>
          <w:color w:val="F58025" w:themeColor="accent1"/>
          <w:lang w:val="en-US"/>
        </w:rPr>
        <w:t>patent application</w:t>
      </w:r>
      <w:r w:rsidR="00D33770">
        <w:rPr>
          <w:rFonts w:ascii="Arial" w:hAnsi="Arial" w:cs="Arial"/>
          <w:color w:val="F58025" w:themeColor="accent1"/>
          <w:lang w:val="en-US"/>
        </w:rPr>
        <w:t xml:space="preserve"> in Finland</w:t>
      </w:r>
      <w:r>
        <w:rPr>
          <w:rFonts w:ascii="Arial" w:hAnsi="Arial" w:cs="Arial"/>
          <w:color w:val="F58025" w:themeColor="accent1"/>
          <w:lang w:val="en-US"/>
        </w:rPr>
        <w:t>.</w:t>
      </w:r>
    </w:p>
    <w:p w14:paraId="285828F0" w14:textId="77777777" w:rsidR="00B54C43" w:rsidRDefault="00B54C43" w:rsidP="00B54C43">
      <w:pPr>
        <w:pStyle w:val="Default"/>
        <w:jc w:val="both"/>
        <w:rPr>
          <w:sz w:val="22"/>
          <w:szCs w:val="22"/>
        </w:rPr>
      </w:pPr>
      <w:r>
        <w:rPr>
          <w:sz w:val="22"/>
          <w:szCs w:val="22"/>
        </w:rPr>
        <w:t xml:space="preserve">6) In connection with a hypothetical patentable invention made using AI, which of the following contributions by one or more human contributors could be considered under your law </w:t>
      </w:r>
      <w:r w:rsidRPr="008B2CC4">
        <w:rPr>
          <w:b/>
          <w:sz w:val="22"/>
          <w:szCs w:val="22"/>
        </w:rPr>
        <w:t>as being at least co-inventorship of an invention made using AI</w:t>
      </w:r>
      <w:r>
        <w:rPr>
          <w:sz w:val="22"/>
          <w:szCs w:val="22"/>
        </w:rPr>
        <w:t xml:space="preserve">? In each case, please explain why or why not. Please note this question does not consider inventorship of the AI itself; only inventorship of an invention made using the AI: </w:t>
      </w:r>
    </w:p>
    <w:p w14:paraId="59275162" w14:textId="77777777" w:rsidR="00B54C43" w:rsidRPr="003D5F46" w:rsidRDefault="00B54C43" w:rsidP="00B54C43">
      <w:pPr>
        <w:pStyle w:val="Default"/>
        <w:jc w:val="both"/>
        <w:rPr>
          <w:sz w:val="22"/>
          <w:szCs w:val="22"/>
        </w:rPr>
      </w:pPr>
    </w:p>
    <w:p w14:paraId="546A0068" w14:textId="77777777" w:rsidR="00B54C43" w:rsidRDefault="00B54C43" w:rsidP="00B54C43">
      <w:pPr>
        <w:pStyle w:val="Default"/>
        <w:spacing w:after="250"/>
        <w:ind w:left="1304"/>
        <w:jc w:val="both"/>
        <w:rPr>
          <w:sz w:val="22"/>
          <w:szCs w:val="22"/>
        </w:rPr>
      </w:pPr>
      <w:r>
        <w:rPr>
          <w:i/>
          <w:iCs/>
          <w:sz w:val="22"/>
          <w:szCs w:val="22"/>
        </w:rPr>
        <w:t xml:space="preserve">(a) </w:t>
      </w:r>
      <w:r>
        <w:rPr>
          <w:sz w:val="22"/>
          <w:szCs w:val="22"/>
        </w:rPr>
        <w:t xml:space="preserve">Using AI to design a particular type of product or process, when the resulting patentable invention is of the type of product or process </w:t>
      </w:r>
      <w:r w:rsidRPr="000B7904">
        <w:rPr>
          <w:b/>
          <w:sz w:val="22"/>
          <w:szCs w:val="22"/>
        </w:rPr>
        <w:t>intended</w:t>
      </w:r>
      <w:r>
        <w:rPr>
          <w:sz w:val="22"/>
          <w:szCs w:val="22"/>
        </w:rPr>
        <w:t xml:space="preserve"> </w:t>
      </w:r>
      <w:r>
        <w:rPr>
          <w:sz w:val="22"/>
          <w:szCs w:val="22"/>
        </w:rPr>
        <w:lastRenderedPageBreak/>
        <w:t>(</w:t>
      </w:r>
      <w:r>
        <w:rPr>
          <w:i/>
          <w:iCs/>
          <w:sz w:val="22"/>
          <w:szCs w:val="22"/>
        </w:rPr>
        <w:t>e.g.</w:t>
      </w:r>
      <w:r>
        <w:rPr>
          <w:sz w:val="22"/>
          <w:szCs w:val="22"/>
        </w:rPr>
        <w:t xml:space="preserve">, a car designer who wishes to design a car body might start with a general shape, and then use AI to perfect aerodynamic or other characteristics leading to a patentable invention. Here, AI is being used as a tool to help invent, but the intent for the result lies with the user); </w:t>
      </w:r>
    </w:p>
    <w:p w14:paraId="42EF0979" w14:textId="7443C183" w:rsidR="00B54C43" w:rsidRPr="008B2CC4" w:rsidRDefault="00B54C43" w:rsidP="00A36076">
      <w:pPr>
        <w:pStyle w:val="Default"/>
        <w:spacing w:after="250"/>
        <w:ind w:left="1304"/>
        <w:jc w:val="both"/>
        <w:rPr>
          <w:color w:val="F58025" w:themeColor="accent1"/>
          <w:sz w:val="22"/>
          <w:szCs w:val="22"/>
          <w:lang w:val="en"/>
        </w:rPr>
      </w:pPr>
      <w:r>
        <w:rPr>
          <w:color w:val="F58025" w:themeColor="accent1"/>
          <w:sz w:val="22"/>
          <w:szCs w:val="22"/>
          <w:lang w:val="en"/>
        </w:rPr>
        <w:t xml:space="preserve">Finnish law does not provide an </w:t>
      </w:r>
      <w:r>
        <w:rPr>
          <w:color w:val="F58025" w:themeColor="accent1"/>
          <w:sz w:val="22"/>
          <w:szCs w:val="22"/>
          <w:lang w:val="en"/>
        </w:rPr>
        <w:t>express answer to the question. However, these types of inventions are common in the Finnish practice</w:t>
      </w:r>
      <w:r w:rsidR="00ED172F">
        <w:rPr>
          <w:color w:val="F58025" w:themeColor="accent1"/>
          <w:sz w:val="22"/>
          <w:szCs w:val="22"/>
          <w:lang w:val="en"/>
        </w:rPr>
        <w:t>.</w:t>
      </w:r>
      <w:r>
        <w:rPr>
          <w:color w:val="F58025" w:themeColor="accent1"/>
          <w:sz w:val="22"/>
          <w:szCs w:val="22"/>
          <w:lang w:val="en"/>
        </w:rPr>
        <w:t xml:space="preserve"> </w:t>
      </w:r>
      <w:r w:rsidR="00ED172F">
        <w:rPr>
          <w:color w:val="F58025" w:themeColor="accent1"/>
          <w:sz w:val="22"/>
          <w:szCs w:val="22"/>
          <w:lang w:val="en"/>
        </w:rPr>
        <w:t>T</w:t>
      </w:r>
      <w:r>
        <w:rPr>
          <w:color w:val="F58025" w:themeColor="accent1"/>
          <w:sz w:val="22"/>
          <w:szCs w:val="22"/>
          <w:lang w:val="en"/>
        </w:rPr>
        <w:t>he Finnish AIPPI Group finds that it can be considered</w:t>
      </w:r>
      <w:r w:rsidR="00ED172F">
        <w:rPr>
          <w:color w:val="F58025" w:themeColor="accent1"/>
          <w:sz w:val="22"/>
          <w:szCs w:val="22"/>
          <w:lang w:val="en"/>
        </w:rPr>
        <w:t>, under Finnish law,</w:t>
      </w:r>
      <w:r>
        <w:rPr>
          <w:color w:val="F58025" w:themeColor="accent1"/>
          <w:sz w:val="22"/>
          <w:szCs w:val="22"/>
          <w:lang w:val="en"/>
        </w:rPr>
        <w:t xml:space="preserve"> that the natural person defining the type of the product or process to be designed by the AI could be considered an inventor or a co-inventor of a patentable invention resulting from the design work made using the AI subject to the general criteria for patentability being met. </w:t>
      </w:r>
      <w:r w:rsidR="006B09AF">
        <w:rPr>
          <w:color w:val="F58025" w:themeColor="accent1"/>
          <w:sz w:val="22"/>
          <w:szCs w:val="22"/>
          <w:lang w:val="en"/>
        </w:rPr>
        <w:t xml:space="preserve">Further details mapping the limits of inventorship in this type of context could be </w:t>
      </w:r>
      <w:r w:rsidR="00817DA8">
        <w:rPr>
          <w:color w:val="F58025" w:themeColor="accent1"/>
          <w:sz w:val="22"/>
          <w:szCs w:val="22"/>
          <w:lang w:val="en"/>
        </w:rPr>
        <w:t xml:space="preserve">derived, </w:t>
      </w:r>
      <w:proofErr w:type="spellStart"/>
      <w:r w:rsidR="00817DA8">
        <w:rPr>
          <w:i/>
          <w:color w:val="F58025" w:themeColor="accent1"/>
          <w:sz w:val="22"/>
          <w:szCs w:val="22"/>
          <w:lang w:val="en"/>
        </w:rPr>
        <w:t>i.a.</w:t>
      </w:r>
      <w:proofErr w:type="spellEnd"/>
      <w:r w:rsidR="00817DA8">
        <w:rPr>
          <w:i/>
          <w:color w:val="F58025" w:themeColor="accent1"/>
          <w:sz w:val="22"/>
          <w:szCs w:val="22"/>
          <w:lang w:val="en"/>
        </w:rPr>
        <w:t>,</w:t>
      </w:r>
      <w:r w:rsidR="00817DA8">
        <w:rPr>
          <w:color w:val="F58025" w:themeColor="accent1"/>
          <w:sz w:val="22"/>
          <w:szCs w:val="22"/>
          <w:lang w:val="en"/>
        </w:rPr>
        <w:t xml:space="preserve"> from the requirements for an invention to be patentable as well as from the exclusions of patentability under the Finnish Patents Act</w:t>
      </w:r>
      <w:r w:rsidR="00ED172F">
        <w:rPr>
          <w:color w:val="F58025" w:themeColor="accent1"/>
          <w:sz w:val="22"/>
          <w:szCs w:val="22"/>
          <w:lang w:val="en"/>
        </w:rPr>
        <w:t xml:space="preserve"> (</w:t>
      </w:r>
      <w:r w:rsidR="00AE5F19">
        <w:rPr>
          <w:color w:val="F58025" w:themeColor="accent1"/>
          <w:sz w:val="22"/>
          <w:szCs w:val="22"/>
          <w:lang w:val="en"/>
        </w:rPr>
        <w:t xml:space="preserve">for patentability requirements see </w:t>
      </w:r>
      <w:r w:rsidR="008E6D18">
        <w:rPr>
          <w:color w:val="F58025" w:themeColor="accent1"/>
          <w:sz w:val="22"/>
          <w:szCs w:val="22"/>
          <w:lang w:val="en"/>
        </w:rPr>
        <w:t xml:space="preserve">especially </w:t>
      </w:r>
      <w:r w:rsidR="00AE5F19">
        <w:rPr>
          <w:color w:val="F58025" w:themeColor="accent1"/>
          <w:sz w:val="22"/>
          <w:szCs w:val="22"/>
          <w:lang w:val="en"/>
        </w:rPr>
        <w:t>Sections 1(1) and 2(1)</w:t>
      </w:r>
      <w:r w:rsidR="00E92752">
        <w:rPr>
          <w:color w:val="F58025" w:themeColor="accent1"/>
          <w:sz w:val="22"/>
          <w:szCs w:val="22"/>
          <w:lang w:val="en"/>
        </w:rPr>
        <w:t>,</w:t>
      </w:r>
      <w:r w:rsidR="00AE5F19">
        <w:rPr>
          <w:color w:val="F58025" w:themeColor="accent1"/>
          <w:sz w:val="22"/>
          <w:szCs w:val="22"/>
          <w:lang w:val="en"/>
        </w:rPr>
        <w:t xml:space="preserve"> and for exclusions of patentability see </w:t>
      </w:r>
      <w:r w:rsidR="00ED172F">
        <w:rPr>
          <w:color w:val="F58025" w:themeColor="accent1"/>
          <w:sz w:val="22"/>
          <w:szCs w:val="22"/>
          <w:lang w:val="en"/>
        </w:rPr>
        <w:t>Section 1(2))</w:t>
      </w:r>
      <w:r w:rsidR="00817DA8">
        <w:rPr>
          <w:color w:val="F58025" w:themeColor="accent1"/>
          <w:sz w:val="22"/>
          <w:szCs w:val="22"/>
          <w:lang w:val="en"/>
        </w:rPr>
        <w:t>.</w:t>
      </w:r>
      <w:r w:rsidR="006B09AF" w:rsidDel="00817DA8">
        <w:rPr>
          <w:color w:val="F58025" w:themeColor="accent1"/>
          <w:sz w:val="22"/>
          <w:szCs w:val="22"/>
          <w:lang w:val="en"/>
        </w:rPr>
        <w:t xml:space="preserve"> </w:t>
      </w:r>
    </w:p>
    <w:p w14:paraId="674B3435" w14:textId="77777777" w:rsidR="00B54C43" w:rsidRDefault="00B54C43" w:rsidP="00B54C43">
      <w:pPr>
        <w:pStyle w:val="Default"/>
        <w:spacing w:after="250"/>
        <w:ind w:left="1304"/>
        <w:jc w:val="both"/>
        <w:rPr>
          <w:sz w:val="22"/>
          <w:szCs w:val="22"/>
        </w:rPr>
      </w:pPr>
      <w:r>
        <w:rPr>
          <w:i/>
          <w:iCs/>
          <w:sz w:val="22"/>
          <w:szCs w:val="22"/>
        </w:rPr>
        <w:t xml:space="preserve">(b) </w:t>
      </w:r>
      <w:r>
        <w:rPr>
          <w:sz w:val="22"/>
          <w:szCs w:val="22"/>
        </w:rPr>
        <w:t xml:space="preserve">Using AI to achieve a particular intended goal, when a resulting patentable invention made using the AI is </w:t>
      </w:r>
      <w:r w:rsidRPr="00D3431E">
        <w:rPr>
          <w:b/>
          <w:sz w:val="22"/>
          <w:szCs w:val="22"/>
        </w:rPr>
        <w:t>not directly related to that intended</w:t>
      </w:r>
      <w:r>
        <w:rPr>
          <w:sz w:val="22"/>
          <w:szCs w:val="22"/>
        </w:rPr>
        <w:t xml:space="preserve"> </w:t>
      </w:r>
      <w:r w:rsidRPr="00CF2FC3">
        <w:rPr>
          <w:b/>
          <w:sz w:val="22"/>
          <w:szCs w:val="22"/>
        </w:rPr>
        <w:t>goal</w:t>
      </w:r>
      <w:r>
        <w:rPr>
          <w:sz w:val="22"/>
          <w:szCs w:val="22"/>
        </w:rPr>
        <w:t xml:space="preserve"> (</w:t>
      </w:r>
      <w:r>
        <w:rPr>
          <w:i/>
          <w:iCs/>
          <w:sz w:val="22"/>
          <w:szCs w:val="22"/>
        </w:rPr>
        <w:t>e.g.</w:t>
      </w:r>
      <w:r>
        <w:rPr>
          <w:sz w:val="22"/>
          <w:szCs w:val="22"/>
        </w:rPr>
        <w:t xml:space="preserve">, an AI system is developed to go through social media data looking for one thing </w:t>
      </w:r>
      <w:r w:rsidRPr="00CD0456">
        <w:rPr>
          <w:b/>
          <w:sz w:val="22"/>
          <w:szCs w:val="22"/>
        </w:rPr>
        <w:t>and then discovers a useful relationship</w:t>
      </w:r>
      <w:r>
        <w:rPr>
          <w:sz w:val="22"/>
          <w:szCs w:val="22"/>
        </w:rPr>
        <w:t xml:space="preserve"> leading to a patentable invention </w:t>
      </w:r>
      <w:r w:rsidRPr="00435171">
        <w:rPr>
          <w:b/>
          <w:sz w:val="22"/>
          <w:szCs w:val="22"/>
        </w:rPr>
        <w:t>that was not an original objective</w:t>
      </w:r>
      <w:r>
        <w:rPr>
          <w:sz w:val="22"/>
          <w:szCs w:val="22"/>
        </w:rPr>
        <w:t xml:space="preserve"> of the system); </w:t>
      </w:r>
    </w:p>
    <w:p w14:paraId="4B1EB982" w14:textId="3B34623A" w:rsidR="00B54C43" w:rsidRDefault="00B54C43" w:rsidP="00B54C43">
      <w:pPr>
        <w:pStyle w:val="Default"/>
        <w:spacing w:after="250"/>
        <w:ind w:left="1304"/>
        <w:jc w:val="both"/>
        <w:rPr>
          <w:color w:val="F58025" w:themeColor="accent1"/>
          <w:sz w:val="22"/>
          <w:szCs w:val="22"/>
          <w:lang w:val="en"/>
        </w:rPr>
      </w:pPr>
      <w:r>
        <w:rPr>
          <w:color w:val="F58025" w:themeColor="accent1"/>
          <w:sz w:val="22"/>
          <w:szCs w:val="22"/>
          <w:lang w:val="en"/>
        </w:rPr>
        <w:t xml:space="preserve">Finnish law does not provide an express answer to the question. The Finnish AIPPI Group's view is that the most relevant </w:t>
      </w:r>
      <w:r>
        <w:rPr>
          <w:color w:val="F58025" w:themeColor="accent1"/>
          <w:sz w:val="22"/>
          <w:szCs w:val="22"/>
          <w:lang w:val="en"/>
        </w:rPr>
        <w:t xml:space="preserve">factor to be considered in this case would be whether it is the AI entity or the natural person using the AI </w:t>
      </w:r>
      <w:r w:rsidR="00A36076">
        <w:rPr>
          <w:color w:val="F58025" w:themeColor="accent1"/>
          <w:sz w:val="22"/>
          <w:szCs w:val="22"/>
          <w:lang w:val="en"/>
        </w:rPr>
        <w:t xml:space="preserve">that </w:t>
      </w:r>
      <w:r>
        <w:rPr>
          <w:color w:val="F58025" w:themeColor="accent1"/>
          <w:sz w:val="22"/>
          <w:szCs w:val="22"/>
          <w:lang w:val="en"/>
        </w:rPr>
        <w:t>determines that the relationship discovered by the AI is useful for a particular purpose.</w:t>
      </w:r>
    </w:p>
    <w:p w14:paraId="74BF8B69" w14:textId="477E2889" w:rsidR="00B54C43" w:rsidRDefault="00B54C43" w:rsidP="00B54C43">
      <w:pPr>
        <w:pStyle w:val="Default"/>
        <w:spacing w:after="250"/>
        <w:ind w:left="1304"/>
        <w:jc w:val="both"/>
        <w:rPr>
          <w:color w:val="F58025" w:themeColor="accent1"/>
          <w:sz w:val="22"/>
          <w:szCs w:val="22"/>
          <w:lang w:val="en"/>
        </w:rPr>
      </w:pPr>
      <w:r>
        <w:rPr>
          <w:color w:val="F58025" w:themeColor="accent1"/>
          <w:sz w:val="22"/>
          <w:szCs w:val="22"/>
          <w:lang w:val="en"/>
        </w:rPr>
        <w:t xml:space="preserve">If the natural person makes an active contribution and defines that the discovery is useful for a specific purpose, it could be concluded that it is the natural person who </w:t>
      </w:r>
      <w:r w:rsidRPr="00885C95">
        <w:rPr>
          <w:color w:val="F58025" w:themeColor="accent1"/>
          <w:sz w:val="22"/>
          <w:szCs w:val="22"/>
          <w:lang w:val="en"/>
        </w:rPr>
        <w:t>recogni</w:t>
      </w:r>
      <w:r>
        <w:rPr>
          <w:color w:val="F58025" w:themeColor="accent1"/>
          <w:sz w:val="22"/>
          <w:szCs w:val="22"/>
          <w:lang w:val="en"/>
        </w:rPr>
        <w:t>z</w:t>
      </w:r>
      <w:r w:rsidRPr="00885C95">
        <w:rPr>
          <w:color w:val="F58025" w:themeColor="accent1"/>
          <w:sz w:val="22"/>
          <w:szCs w:val="22"/>
          <w:lang w:val="en"/>
        </w:rPr>
        <w:t>e</w:t>
      </w:r>
      <w:r>
        <w:rPr>
          <w:color w:val="F58025" w:themeColor="accent1"/>
          <w:sz w:val="22"/>
          <w:szCs w:val="22"/>
          <w:lang w:val="en"/>
        </w:rPr>
        <w:t>s</w:t>
      </w:r>
      <w:r w:rsidRPr="00885C95">
        <w:rPr>
          <w:color w:val="F58025" w:themeColor="accent1"/>
          <w:sz w:val="22"/>
          <w:szCs w:val="22"/>
          <w:lang w:val="en"/>
        </w:rPr>
        <w:t xml:space="preserve"> the importance and</w:t>
      </w:r>
      <w:r>
        <w:rPr>
          <w:color w:val="F58025" w:themeColor="accent1"/>
          <w:sz w:val="22"/>
          <w:szCs w:val="22"/>
          <w:lang w:val="en"/>
        </w:rPr>
        <w:t xml:space="preserve"> </w:t>
      </w:r>
      <w:r w:rsidRPr="00885C95">
        <w:rPr>
          <w:color w:val="F58025" w:themeColor="accent1"/>
          <w:sz w:val="22"/>
          <w:szCs w:val="22"/>
          <w:lang w:val="en"/>
        </w:rPr>
        <w:t xml:space="preserve">utility </w:t>
      </w:r>
      <w:r w:rsidRPr="00885C95">
        <w:rPr>
          <w:color w:val="F58025" w:themeColor="accent1"/>
          <w:sz w:val="22"/>
          <w:szCs w:val="22"/>
          <w:lang w:val="en"/>
        </w:rPr>
        <w:t xml:space="preserve">of the </w:t>
      </w:r>
      <w:r>
        <w:rPr>
          <w:color w:val="F58025" w:themeColor="accent1"/>
          <w:sz w:val="22"/>
          <w:szCs w:val="22"/>
          <w:lang w:val="en"/>
        </w:rPr>
        <w:t xml:space="preserve">discovery, and thus, is an inventor or </w:t>
      </w:r>
      <w:r w:rsidR="007927DA">
        <w:rPr>
          <w:color w:val="F58025" w:themeColor="accent1"/>
          <w:sz w:val="22"/>
          <w:szCs w:val="22"/>
          <w:lang w:val="en"/>
        </w:rPr>
        <w:t xml:space="preserve">a </w:t>
      </w:r>
      <w:r>
        <w:rPr>
          <w:color w:val="F58025" w:themeColor="accent1"/>
          <w:sz w:val="22"/>
          <w:szCs w:val="22"/>
          <w:lang w:val="en"/>
        </w:rPr>
        <w:t xml:space="preserve">co-inventor of the patentable invention. Under Finnish law, such discovery would be called an invention by observation (FIN: </w:t>
      </w:r>
      <w:proofErr w:type="spellStart"/>
      <w:r w:rsidRPr="0014119B">
        <w:rPr>
          <w:i/>
          <w:color w:val="F58025" w:themeColor="accent1"/>
          <w:sz w:val="22"/>
          <w:szCs w:val="22"/>
          <w:lang w:val="en"/>
        </w:rPr>
        <w:t>havaintokeksintö</w:t>
      </w:r>
      <w:proofErr w:type="spellEnd"/>
      <w:r>
        <w:rPr>
          <w:color w:val="F58025" w:themeColor="accent1"/>
          <w:sz w:val="22"/>
          <w:szCs w:val="22"/>
          <w:lang w:val="en"/>
        </w:rPr>
        <w:t>).</w:t>
      </w:r>
    </w:p>
    <w:p w14:paraId="7D0BEC00" w14:textId="09148DC7" w:rsidR="00DA1C17" w:rsidRDefault="00B54C43" w:rsidP="00E144B8">
      <w:pPr>
        <w:pStyle w:val="Default"/>
        <w:spacing w:after="250"/>
        <w:ind w:left="1304"/>
        <w:jc w:val="both"/>
        <w:rPr>
          <w:color w:val="F58025" w:themeColor="accent1"/>
          <w:sz w:val="22"/>
          <w:szCs w:val="22"/>
          <w:lang w:val="en"/>
        </w:rPr>
      </w:pPr>
      <w:r>
        <w:rPr>
          <w:color w:val="F58025" w:themeColor="accent1"/>
          <w:sz w:val="22"/>
          <w:szCs w:val="22"/>
          <w:lang w:val="en"/>
        </w:rPr>
        <w:t>Please also note that a</w:t>
      </w:r>
      <w:r w:rsidRPr="00FE6BB9">
        <w:rPr>
          <w:color w:val="F58025" w:themeColor="accent1"/>
          <w:sz w:val="22"/>
          <w:szCs w:val="22"/>
          <w:lang w:val="en"/>
        </w:rPr>
        <w:t xml:space="preserve">ccording to the </w:t>
      </w:r>
      <w:r>
        <w:rPr>
          <w:color w:val="F58025" w:themeColor="accent1"/>
          <w:sz w:val="22"/>
          <w:szCs w:val="22"/>
          <w:lang w:val="en"/>
        </w:rPr>
        <w:t xml:space="preserve">Finnish </w:t>
      </w:r>
      <w:r w:rsidRPr="00FE6BB9">
        <w:rPr>
          <w:color w:val="F58025" w:themeColor="accent1"/>
          <w:sz w:val="22"/>
          <w:szCs w:val="22"/>
          <w:lang w:val="en"/>
        </w:rPr>
        <w:t>Patents Act</w:t>
      </w:r>
      <w:r w:rsidR="00D7235C">
        <w:rPr>
          <w:color w:val="F58025" w:themeColor="accent1"/>
          <w:sz w:val="22"/>
          <w:szCs w:val="22"/>
          <w:lang w:val="en"/>
        </w:rPr>
        <w:t xml:space="preserve"> (</w:t>
      </w:r>
      <w:r w:rsidR="00D7235C" w:rsidRPr="00D7235C">
        <w:rPr>
          <w:color w:val="F58025" w:themeColor="accent1"/>
          <w:sz w:val="22"/>
          <w:szCs w:val="22"/>
          <w:lang w:val="en"/>
        </w:rPr>
        <w:t>Section 1</w:t>
      </w:r>
      <w:r w:rsidR="00483AC6">
        <w:rPr>
          <w:color w:val="F58025" w:themeColor="accent1"/>
          <w:sz w:val="22"/>
          <w:szCs w:val="22"/>
          <w:lang w:val="en"/>
        </w:rPr>
        <w:t>(2)</w:t>
      </w:r>
      <w:r w:rsidR="00D57D80">
        <w:rPr>
          <w:color w:val="F58025" w:themeColor="accent1"/>
          <w:sz w:val="22"/>
          <w:szCs w:val="22"/>
          <w:lang w:val="en"/>
        </w:rPr>
        <w:t xml:space="preserve"> </w:t>
      </w:r>
      <w:r w:rsidR="000F2D27">
        <w:rPr>
          <w:color w:val="F58025" w:themeColor="accent1"/>
          <w:sz w:val="22"/>
          <w:szCs w:val="22"/>
          <w:lang w:val="en"/>
        </w:rPr>
        <w:t>exclusions to patentability apply and</w:t>
      </w:r>
      <w:r w:rsidR="000171DF">
        <w:rPr>
          <w:color w:val="F58025" w:themeColor="accent1"/>
          <w:sz w:val="22"/>
          <w:szCs w:val="22"/>
          <w:lang w:val="en"/>
        </w:rPr>
        <w:t>: (a)</w:t>
      </w:r>
      <w:r w:rsidRPr="00FE6BB9">
        <w:rPr>
          <w:color w:val="F58025" w:themeColor="accent1"/>
          <w:sz w:val="22"/>
          <w:szCs w:val="22"/>
          <w:lang w:val="en"/>
        </w:rPr>
        <w:t xml:space="preserve"> </w:t>
      </w:r>
      <w:r w:rsidR="000171DF" w:rsidRPr="000171DF">
        <w:rPr>
          <w:color w:val="F58025" w:themeColor="accent1"/>
          <w:sz w:val="22"/>
          <w:szCs w:val="22"/>
          <w:lang w:val="en"/>
        </w:rPr>
        <w:t xml:space="preserve">discoveries, scientific </w:t>
      </w:r>
      <w:r w:rsidR="000171DF" w:rsidRPr="000171DF">
        <w:rPr>
          <w:color w:val="F58025" w:themeColor="accent1"/>
          <w:sz w:val="22"/>
          <w:szCs w:val="22"/>
          <w:lang w:val="en"/>
        </w:rPr>
        <w:t>theories and mathematical methods; (b) aesthetic creations: (c) schemes, rules and methods for performing mental acts, playing games or doing business, and programs for computers; and (d) presentations of information</w:t>
      </w:r>
      <w:r w:rsidR="000171DF">
        <w:rPr>
          <w:color w:val="F58025" w:themeColor="accent1"/>
          <w:sz w:val="22"/>
          <w:szCs w:val="22"/>
          <w:lang w:val="en"/>
        </w:rPr>
        <w:t xml:space="preserve"> are </w:t>
      </w:r>
      <w:r w:rsidR="000F2D27">
        <w:rPr>
          <w:color w:val="F58025" w:themeColor="accent1"/>
          <w:sz w:val="22"/>
          <w:szCs w:val="22"/>
          <w:lang w:val="en"/>
        </w:rPr>
        <w:t>not regarded as "inventions"</w:t>
      </w:r>
      <w:r w:rsidR="000171DF" w:rsidRPr="000171DF">
        <w:rPr>
          <w:color w:val="F58025" w:themeColor="accent1"/>
          <w:sz w:val="22"/>
          <w:szCs w:val="22"/>
          <w:lang w:val="en"/>
        </w:rPr>
        <w:t>.</w:t>
      </w:r>
      <w:r w:rsidR="000171DF">
        <w:rPr>
          <w:color w:val="F58025" w:themeColor="accent1"/>
          <w:sz w:val="22"/>
          <w:szCs w:val="22"/>
          <w:lang w:val="en"/>
        </w:rPr>
        <w:t xml:space="preserve"> Thus, </w:t>
      </w:r>
      <w:r w:rsidRPr="00FE6BB9">
        <w:rPr>
          <w:color w:val="F58025" w:themeColor="accent1"/>
          <w:sz w:val="22"/>
          <w:szCs w:val="22"/>
          <w:lang w:val="en"/>
        </w:rPr>
        <w:t xml:space="preserve">a mere </w:t>
      </w:r>
      <w:r w:rsidR="001F57EE">
        <w:rPr>
          <w:color w:val="F58025" w:themeColor="accent1"/>
          <w:sz w:val="22"/>
          <w:szCs w:val="22"/>
          <w:lang w:val="en"/>
        </w:rPr>
        <w:t>discovery</w:t>
      </w:r>
      <w:r>
        <w:rPr>
          <w:color w:val="F58025" w:themeColor="accent1"/>
          <w:sz w:val="22"/>
          <w:szCs w:val="22"/>
          <w:lang w:val="en"/>
        </w:rPr>
        <w:t xml:space="preserve"> involving no technical impact, such as detecting a new characteristic of a material or object,</w:t>
      </w:r>
      <w:r w:rsidRPr="00FE6BB9">
        <w:rPr>
          <w:color w:val="F58025" w:themeColor="accent1"/>
          <w:sz w:val="22"/>
          <w:szCs w:val="22"/>
          <w:lang w:val="en"/>
        </w:rPr>
        <w:t xml:space="preserve"> </w:t>
      </w:r>
      <w:r>
        <w:rPr>
          <w:color w:val="F58025" w:themeColor="accent1"/>
          <w:sz w:val="22"/>
          <w:szCs w:val="22"/>
          <w:lang w:val="en"/>
        </w:rPr>
        <w:t xml:space="preserve">is </w:t>
      </w:r>
      <w:r w:rsidRPr="00FE6BB9">
        <w:rPr>
          <w:color w:val="F58025" w:themeColor="accent1"/>
          <w:sz w:val="22"/>
          <w:szCs w:val="22"/>
          <w:lang w:val="en"/>
        </w:rPr>
        <w:t xml:space="preserve">not </w:t>
      </w:r>
      <w:r w:rsidR="00D7235C">
        <w:rPr>
          <w:color w:val="F58025" w:themeColor="accent1"/>
          <w:sz w:val="22"/>
          <w:szCs w:val="22"/>
          <w:lang w:val="en"/>
        </w:rPr>
        <w:t xml:space="preserve">as such considered </w:t>
      </w:r>
      <w:r w:rsidRPr="00FE6BB9">
        <w:rPr>
          <w:color w:val="F58025" w:themeColor="accent1"/>
          <w:sz w:val="22"/>
          <w:szCs w:val="22"/>
          <w:lang w:val="en"/>
        </w:rPr>
        <w:t>a</w:t>
      </w:r>
      <w:r>
        <w:rPr>
          <w:color w:val="F58025" w:themeColor="accent1"/>
          <w:sz w:val="22"/>
          <w:szCs w:val="22"/>
          <w:lang w:val="en"/>
        </w:rPr>
        <w:t xml:space="preserve"> patentable</w:t>
      </w:r>
      <w:r w:rsidRPr="00FE6BB9">
        <w:rPr>
          <w:color w:val="F58025" w:themeColor="accent1"/>
          <w:sz w:val="22"/>
          <w:szCs w:val="22"/>
          <w:lang w:val="en"/>
        </w:rPr>
        <w:t xml:space="preserve"> invention.</w:t>
      </w:r>
      <w:r w:rsidRPr="0012450C">
        <w:t xml:space="preserve"> </w:t>
      </w:r>
      <w:r w:rsidRPr="0012450C">
        <w:rPr>
          <w:color w:val="F58025" w:themeColor="accent1"/>
          <w:sz w:val="22"/>
          <w:szCs w:val="22"/>
          <w:lang w:val="en"/>
        </w:rPr>
        <w:t xml:space="preserve">However, </w:t>
      </w:r>
      <w:r w:rsidR="00426441">
        <w:rPr>
          <w:color w:val="F58025" w:themeColor="accent1"/>
          <w:sz w:val="22"/>
          <w:szCs w:val="22"/>
          <w:lang w:val="en"/>
        </w:rPr>
        <w:t>while</w:t>
      </w:r>
      <w:r w:rsidR="009E04DC">
        <w:rPr>
          <w:color w:val="F58025" w:themeColor="accent1"/>
          <w:sz w:val="22"/>
          <w:szCs w:val="22"/>
          <w:lang w:val="en"/>
        </w:rPr>
        <w:t xml:space="preserve"> the</w:t>
      </w:r>
      <w:r w:rsidR="00426441">
        <w:rPr>
          <w:color w:val="F58025" w:themeColor="accent1"/>
          <w:sz w:val="22"/>
          <w:szCs w:val="22"/>
          <w:lang w:val="en"/>
        </w:rPr>
        <w:t xml:space="preserve"> criteria for patentability may give some support in determining the inventorship</w:t>
      </w:r>
      <w:r w:rsidR="0085003E">
        <w:rPr>
          <w:color w:val="F58025" w:themeColor="accent1"/>
          <w:sz w:val="22"/>
          <w:szCs w:val="22"/>
          <w:lang w:val="en"/>
        </w:rPr>
        <w:t xml:space="preserve">, </w:t>
      </w:r>
      <w:r>
        <w:rPr>
          <w:color w:val="F58025" w:themeColor="accent1"/>
          <w:sz w:val="22"/>
          <w:szCs w:val="22"/>
          <w:lang w:val="en"/>
        </w:rPr>
        <w:t xml:space="preserve">the Finnish AIPPI Group </w:t>
      </w:r>
      <w:r w:rsidR="0085003E">
        <w:rPr>
          <w:color w:val="F58025" w:themeColor="accent1"/>
          <w:sz w:val="22"/>
          <w:szCs w:val="22"/>
          <w:lang w:val="en"/>
        </w:rPr>
        <w:t xml:space="preserve">recognizes the </w:t>
      </w:r>
      <w:r>
        <w:rPr>
          <w:color w:val="F58025" w:themeColor="accent1"/>
          <w:sz w:val="22"/>
          <w:szCs w:val="22"/>
          <w:lang w:val="en"/>
        </w:rPr>
        <w:t xml:space="preserve">question </w:t>
      </w:r>
      <w:r w:rsidR="0085003E">
        <w:rPr>
          <w:color w:val="F58025" w:themeColor="accent1"/>
          <w:sz w:val="22"/>
          <w:szCs w:val="22"/>
          <w:lang w:val="en"/>
        </w:rPr>
        <w:t>of</w:t>
      </w:r>
      <w:r>
        <w:rPr>
          <w:color w:val="F58025" w:themeColor="accent1"/>
          <w:sz w:val="22"/>
          <w:szCs w:val="22"/>
          <w:lang w:val="en"/>
        </w:rPr>
        <w:t xml:space="preserve"> whether or not the discovery made by the AI entity is a patentable invention or not to be</w:t>
      </w:r>
      <w:r w:rsidR="00433487">
        <w:rPr>
          <w:color w:val="F58025" w:themeColor="accent1"/>
          <w:sz w:val="22"/>
          <w:szCs w:val="22"/>
          <w:lang w:val="en"/>
        </w:rPr>
        <w:t xml:space="preserve"> as such</w:t>
      </w:r>
      <w:r w:rsidRPr="0012450C">
        <w:rPr>
          <w:color w:val="F58025" w:themeColor="accent1"/>
          <w:sz w:val="22"/>
          <w:szCs w:val="22"/>
          <w:lang w:val="en"/>
        </w:rPr>
        <w:t xml:space="preserve"> </w:t>
      </w:r>
      <w:r>
        <w:rPr>
          <w:color w:val="F58025" w:themeColor="accent1"/>
          <w:sz w:val="22"/>
          <w:szCs w:val="22"/>
          <w:lang w:val="en"/>
        </w:rPr>
        <w:t>separate</w:t>
      </w:r>
      <w:r w:rsidRPr="0012450C">
        <w:rPr>
          <w:color w:val="F58025" w:themeColor="accent1"/>
          <w:sz w:val="22"/>
          <w:szCs w:val="22"/>
          <w:lang w:val="en"/>
        </w:rPr>
        <w:t xml:space="preserve"> </w:t>
      </w:r>
      <w:r>
        <w:rPr>
          <w:color w:val="F58025" w:themeColor="accent1"/>
          <w:sz w:val="22"/>
          <w:szCs w:val="22"/>
          <w:lang w:val="en"/>
        </w:rPr>
        <w:t>of the assessment</w:t>
      </w:r>
      <w:r w:rsidRPr="0012450C">
        <w:rPr>
          <w:color w:val="F58025" w:themeColor="accent1"/>
          <w:sz w:val="22"/>
          <w:szCs w:val="22"/>
          <w:lang w:val="en"/>
        </w:rPr>
        <w:t xml:space="preserve"> </w:t>
      </w:r>
      <w:r>
        <w:rPr>
          <w:color w:val="F58025" w:themeColor="accent1"/>
          <w:sz w:val="22"/>
          <w:szCs w:val="22"/>
          <w:lang w:val="en"/>
        </w:rPr>
        <w:t xml:space="preserve">of who may qualify as inventor or </w:t>
      </w:r>
      <w:r w:rsidR="007927DA">
        <w:rPr>
          <w:color w:val="F58025" w:themeColor="accent1"/>
          <w:sz w:val="22"/>
          <w:szCs w:val="22"/>
          <w:lang w:val="en"/>
        </w:rPr>
        <w:t xml:space="preserve">a </w:t>
      </w:r>
      <w:r>
        <w:rPr>
          <w:color w:val="F58025" w:themeColor="accent1"/>
          <w:sz w:val="22"/>
          <w:szCs w:val="22"/>
          <w:lang w:val="en"/>
        </w:rPr>
        <w:t xml:space="preserve">co-inventor </w:t>
      </w:r>
      <w:r w:rsidRPr="0012450C">
        <w:rPr>
          <w:color w:val="F58025" w:themeColor="accent1"/>
          <w:sz w:val="22"/>
          <w:szCs w:val="22"/>
          <w:lang w:val="en"/>
        </w:rPr>
        <w:t xml:space="preserve">under </w:t>
      </w:r>
      <w:r>
        <w:rPr>
          <w:color w:val="F58025" w:themeColor="accent1"/>
          <w:sz w:val="22"/>
          <w:szCs w:val="22"/>
          <w:lang w:val="en"/>
        </w:rPr>
        <w:t>the given</w:t>
      </w:r>
      <w:r w:rsidRPr="0012450C">
        <w:rPr>
          <w:color w:val="F58025" w:themeColor="accent1"/>
          <w:sz w:val="22"/>
          <w:szCs w:val="22"/>
          <w:lang w:val="en"/>
        </w:rPr>
        <w:t xml:space="preserve"> circumstances.</w:t>
      </w:r>
      <w:r w:rsidR="00E144B8" w:rsidDel="00E144B8">
        <w:rPr>
          <w:color w:val="F58025" w:themeColor="accent1"/>
          <w:sz w:val="22"/>
          <w:szCs w:val="22"/>
          <w:lang w:val="en"/>
        </w:rPr>
        <w:t xml:space="preserve"> </w:t>
      </w:r>
    </w:p>
    <w:p w14:paraId="5B32E217" w14:textId="77777777" w:rsidR="00B54C43" w:rsidRDefault="00B54C43" w:rsidP="00B54C43">
      <w:pPr>
        <w:pStyle w:val="Default"/>
        <w:spacing w:after="250"/>
        <w:ind w:left="1304"/>
        <w:jc w:val="both"/>
        <w:rPr>
          <w:sz w:val="22"/>
          <w:szCs w:val="22"/>
        </w:rPr>
      </w:pPr>
      <w:r>
        <w:rPr>
          <w:i/>
          <w:iCs/>
          <w:sz w:val="22"/>
          <w:szCs w:val="22"/>
        </w:rPr>
        <w:t xml:space="preserve">(c) </w:t>
      </w:r>
      <w:r w:rsidRPr="00A33154">
        <w:rPr>
          <w:b/>
          <w:sz w:val="22"/>
          <w:szCs w:val="22"/>
        </w:rPr>
        <w:t>Designing or contributing to the design of the AI algorithm</w:t>
      </w:r>
      <w:r>
        <w:rPr>
          <w:sz w:val="22"/>
          <w:szCs w:val="22"/>
        </w:rPr>
        <w:t xml:space="preserve"> that is used in (a) or (b); </w:t>
      </w:r>
    </w:p>
    <w:p w14:paraId="6B3AF616" w14:textId="58B2081E" w:rsidR="00DA1C17" w:rsidRDefault="00B54C43" w:rsidP="00433487">
      <w:pPr>
        <w:pStyle w:val="Default"/>
        <w:spacing w:after="250"/>
        <w:ind w:left="1304"/>
        <w:jc w:val="both"/>
        <w:rPr>
          <w:color w:val="F58025" w:themeColor="accent1"/>
          <w:sz w:val="22"/>
          <w:szCs w:val="22"/>
          <w:lang w:val="en"/>
        </w:rPr>
      </w:pPr>
      <w:r>
        <w:rPr>
          <w:color w:val="F58025" w:themeColor="accent1"/>
          <w:sz w:val="22"/>
          <w:szCs w:val="22"/>
          <w:lang w:val="en"/>
        </w:rPr>
        <w:lastRenderedPageBreak/>
        <w:t xml:space="preserve">Finnish law does not provide an express answer to the question. The Finnish AIPPI Group finds that this would likely be assessed on a </w:t>
      </w:r>
      <w:r w:rsidR="000D56D6">
        <w:rPr>
          <w:color w:val="F58025" w:themeColor="accent1"/>
          <w:sz w:val="22"/>
          <w:szCs w:val="22"/>
          <w:lang w:val="en"/>
        </w:rPr>
        <w:t>case-by-case</w:t>
      </w:r>
      <w:r>
        <w:rPr>
          <w:color w:val="F58025" w:themeColor="accent1"/>
          <w:sz w:val="22"/>
          <w:szCs w:val="22"/>
          <w:lang w:val="en"/>
        </w:rPr>
        <w:t xml:space="preserve"> basis with a close view on identifying the inventive step/contribution</w:t>
      </w:r>
      <w:r w:rsidR="0016231F">
        <w:rPr>
          <w:color w:val="F58025" w:themeColor="accent1"/>
          <w:sz w:val="22"/>
          <w:szCs w:val="22"/>
          <w:lang w:val="en"/>
        </w:rPr>
        <w:t xml:space="preserve"> to the technical character</w:t>
      </w:r>
      <w:r>
        <w:rPr>
          <w:color w:val="F58025" w:themeColor="accent1"/>
          <w:sz w:val="22"/>
          <w:szCs w:val="22"/>
          <w:lang w:val="en"/>
        </w:rPr>
        <w:t>. Naturally, if the AI algorithm itself would contain a patentable invention, the natural person making such an invention would be considered an inventor.</w:t>
      </w:r>
    </w:p>
    <w:p w14:paraId="56EDBC38" w14:textId="77777777" w:rsidR="00B54C43" w:rsidRDefault="00B54C43" w:rsidP="00B54C43">
      <w:pPr>
        <w:pStyle w:val="Default"/>
        <w:spacing w:after="250"/>
        <w:ind w:left="1304"/>
        <w:jc w:val="both"/>
        <w:rPr>
          <w:sz w:val="22"/>
          <w:szCs w:val="22"/>
        </w:rPr>
      </w:pPr>
      <w:r>
        <w:rPr>
          <w:i/>
          <w:iCs/>
          <w:sz w:val="22"/>
          <w:szCs w:val="22"/>
        </w:rPr>
        <w:t xml:space="preserve">(d) </w:t>
      </w:r>
      <w:r w:rsidRPr="00A33154">
        <w:rPr>
          <w:b/>
          <w:sz w:val="22"/>
          <w:szCs w:val="22"/>
        </w:rPr>
        <w:t>Selecting the data or the source</w:t>
      </w:r>
      <w:r>
        <w:rPr>
          <w:sz w:val="22"/>
          <w:szCs w:val="22"/>
        </w:rPr>
        <w:t xml:space="preserve"> of the data that is used to </w:t>
      </w:r>
      <w:r w:rsidRPr="00AA6AEF">
        <w:rPr>
          <w:b/>
          <w:sz w:val="22"/>
          <w:szCs w:val="22"/>
          <w:u w:val="single"/>
        </w:rPr>
        <w:t>train</w:t>
      </w:r>
      <w:r w:rsidRPr="00A33154">
        <w:rPr>
          <w:b/>
          <w:sz w:val="22"/>
          <w:szCs w:val="22"/>
        </w:rPr>
        <w:t xml:space="preserve"> the AI algorithm </w:t>
      </w:r>
      <w:r>
        <w:rPr>
          <w:sz w:val="22"/>
          <w:szCs w:val="22"/>
        </w:rPr>
        <w:t xml:space="preserve">used in (a) or (b); </w:t>
      </w:r>
    </w:p>
    <w:p w14:paraId="10F56EBC" w14:textId="67760DC9" w:rsidR="00DA1C17" w:rsidRDefault="00B54C43" w:rsidP="00DA1C17">
      <w:pPr>
        <w:pStyle w:val="Default"/>
        <w:spacing w:after="258"/>
        <w:ind w:left="1304"/>
        <w:jc w:val="both"/>
        <w:rPr>
          <w:color w:val="F58025" w:themeColor="accent1"/>
          <w:sz w:val="22"/>
          <w:szCs w:val="22"/>
        </w:rPr>
      </w:pPr>
      <w:r>
        <w:rPr>
          <w:color w:val="F58025" w:themeColor="accent1"/>
          <w:sz w:val="22"/>
          <w:szCs w:val="22"/>
          <w:lang w:val="en"/>
        </w:rPr>
        <w:t>Finnish law does not provide an express answer to the question. The Finnish AIPPI Group</w:t>
      </w:r>
      <w:r w:rsidR="000C4AFA">
        <w:rPr>
          <w:color w:val="F58025" w:themeColor="accent1"/>
          <w:sz w:val="22"/>
          <w:szCs w:val="22"/>
          <w:lang w:val="en"/>
        </w:rPr>
        <w:t xml:space="preserve"> considers</w:t>
      </w:r>
      <w:r>
        <w:rPr>
          <w:color w:val="F58025" w:themeColor="accent1"/>
          <w:sz w:val="22"/>
          <w:szCs w:val="22"/>
          <w:lang w:val="en"/>
        </w:rPr>
        <w:t xml:space="preserve"> that this would likely be assessed on a </w:t>
      </w:r>
      <w:r w:rsidR="000D56D6">
        <w:rPr>
          <w:color w:val="F58025" w:themeColor="accent1"/>
          <w:sz w:val="22"/>
          <w:szCs w:val="22"/>
          <w:lang w:val="en"/>
        </w:rPr>
        <w:t>case-by-case</w:t>
      </w:r>
      <w:r>
        <w:rPr>
          <w:color w:val="F58025" w:themeColor="accent1"/>
          <w:sz w:val="22"/>
          <w:szCs w:val="22"/>
          <w:lang w:val="en"/>
        </w:rPr>
        <w:t xml:space="preserve"> basis with a close view on identifying the inventive step/contribution</w:t>
      </w:r>
      <w:r w:rsidR="006E3D31">
        <w:rPr>
          <w:color w:val="F58025" w:themeColor="accent1"/>
          <w:sz w:val="22"/>
          <w:szCs w:val="22"/>
          <w:lang w:val="en"/>
        </w:rPr>
        <w:t xml:space="preserve"> to the technical character</w:t>
      </w:r>
      <w:r>
        <w:rPr>
          <w:color w:val="F58025" w:themeColor="accent1"/>
          <w:sz w:val="22"/>
          <w:szCs w:val="22"/>
          <w:lang w:val="en"/>
        </w:rPr>
        <w:t>.</w:t>
      </w:r>
      <w:r w:rsidR="000C4AFA">
        <w:rPr>
          <w:color w:val="F58025" w:themeColor="accent1"/>
          <w:sz w:val="22"/>
          <w:szCs w:val="22"/>
          <w:lang w:val="en"/>
        </w:rPr>
        <w:t xml:space="preserve"> </w:t>
      </w:r>
      <w:r w:rsidR="00DA1C17">
        <w:rPr>
          <w:color w:val="F58025" w:themeColor="accent1"/>
          <w:sz w:val="22"/>
          <w:szCs w:val="22"/>
        </w:rPr>
        <w:t>The Finnish AIPPI Group finds</w:t>
      </w:r>
      <w:r w:rsidR="000C4AFA">
        <w:rPr>
          <w:color w:val="F58025" w:themeColor="accent1"/>
          <w:sz w:val="22"/>
          <w:szCs w:val="22"/>
        </w:rPr>
        <w:t>, however,</w:t>
      </w:r>
      <w:r w:rsidR="00DA1C17">
        <w:rPr>
          <w:color w:val="F58025" w:themeColor="accent1"/>
          <w:sz w:val="22"/>
          <w:szCs w:val="22"/>
        </w:rPr>
        <w:t xml:space="preserve"> that, in practice, inventorship on the part of the natural person would more likely be present in example (a) than in example (b).</w:t>
      </w:r>
    </w:p>
    <w:p w14:paraId="0FA73A20" w14:textId="77777777" w:rsidR="00B54C43" w:rsidRPr="00314099" w:rsidRDefault="00B54C43" w:rsidP="00B54C43">
      <w:pPr>
        <w:pStyle w:val="Default"/>
        <w:spacing w:after="250"/>
        <w:ind w:left="1304"/>
        <w:jc w:val="both"/>
        <w:rPr>
          <w:sz w:val="22"/>
          <w:szCs w:val="22"/>
        </w:rPr>
      </w:pPr>
      <w:r>
        <w:rPr>
          <w:i/>
          <w:iCs/>
          <w:sz w:val="22"/>
          <w:szCs w:val="22"/>
        </w:rPr>
        <w:t xml:space="preserve">(e) </w:t>
      </w:r>
      <w:r w:rsidRPr="00C33A9B">
        <w:rPr>
          <w:b/>
          <w:sz w:val="22"/>
          <w:szCs w:val="22"/>
        </w:rPr>
        <w:t>Generating or selecting the data or the source</w:t>
      </w:r>
      <w:r>
        <w:rPr>
          <w:sz w:val="22"/>
          <w:szCs w:val="22"/>
        </w:rPr>
        <w:t xml:space="preserve"> of the data </w:t>
      </w:r>
      <w:r w:rsidRPr="00C33A9B">
        <w:rPr>
          <w:b/>
          <w:sz w:val="22"/>
          <w:szCs w:val="22"/>
        </w:rPr>
        <w:t xml:space="preserve">that is input </w:t>
      </w:r>
      <w:r w:rsidRPr="00314099">
        <w:rPr>
          <w:b/>
          <w:sz w:val="22"/>
          <w:szCs w:val="22"/>
        </w:rPr>
        <w:t xml:space="preserve">to the </w:t>
      </w:r>
      <w:r w:rsidRPr="00314099">
        <w:rPr>
          <w:b/>
          <w:sz w:val="22"/>
          <w:szCs w:val="22"/>
          <w:u w:val="single"/>
        </w:rPr>
        <w:t>trained</w:t>
      </w:r>
      <w:r w:rsidRPr="00314099">
        <w:rPr>
          <w:b/>
          <w:sz w:val="22"/>
          <w:szCs w:val="22"/>
        </w:rPr>
        <w:t xml:space="preserve"> AI algorithm </w:t>
      </w:r>
      <w:r w:rsidRPr="00314099">
        <w:rPr>
          <w:sz w:val="22"/>
          <w:szCs w:val="22"/>
        </w:rPr>
        <w:t xml:space="preserve">used in (a) or (b); and </w:t>
      </w:r>
    </w:p>
    <w:p w14:paraId="1D6D87BD" w14:textId="51EBD9FC" w:rsidR="00B54C43" w:rsidRPr="00496F5F" w:rsidRDefault="00B54C43" w:rsidP="00B54C43">
      <w:pPr>
        <w:pStyle w:val="Default"/>
        <w:spacing w:after="250"/>
        <w:ind w:left="1304"/>
        <w:jc w:val="both"/>
        <w:rPr>
          <w:color w:val="F58025" w:themeColor="accent1"/>
          <w:sz w:val="22"/>
          <w:szCs w:val="22"/>
        </w:rPr>
      </w:pPr>
      <w:r>
        <w:rPr>
          <w:color w:val="F58025" w:themeColor="accent1"/>
          <w:sz w:val="22"/>
          <w:szCs w:val="22"/>
          <w:lang w:val="en"/>
        </w:rPr>
        <w:t xml:space="preserve">Finnish law does not provide an express answer to the question. </w:t>
      </w:r>
      <w:r>
        <w:rPr>
          <w:color w:val="F58025" w:themeColor="accent1"/>
          <w:sz w:val="22"/>
          <w:szCs w:val="22"/>
        </w:rPr>
        <w:t>The Finnish law recognizes an invention which</w:t>
      </w:r>
      <w:r w:rsidR="00F87898">
        <w:rPr>
          <w:color w:val="F58025" w:themeColor="accent1"/>
          <w:sz w:val="22"/>
          <w:szCs w:val="22"/>
        </w:rPr>
        <w:t xml:space="preserve"> is made by</w:t>
      </w:r>
      <w:r>
        <w:rPr>
          <w:color w:val="F58025" w:themeColor="accent1"/>
          <w:sz w:val="22"/>
          <w:szCs w:val="22"/>
        </w:rPr>
        <w:t xml:space="preserve"> a natural person by selecting a useful option from a pre-determined group of options (“invention by selection”, FIN: </w:t>
      </w:r>
      <w:proofErr w:type="spellStart"/>
      <w:r w:rsidRPr="008236AE">
        <w:rPr>
          <w:i/>
          <w:color w:val="F58025" w:themeColor="accent1"/>
          <w:sz w:val="22"/>
          <w:szCs w:val="22"/>
        </w:rPr>
        <w:t>valintakeksintö</w:t>
      </w:r>
      <w:proofErr w:type="spellEnd"/>
      <w:r>
        <w:rPr>
          <w:color w:val="F58025" w:themeColor="accent1"/>
          <w:sz w:val="22"/>
          <w:szCs w:val="22"/>
        </w:rPr>
        <w:t xml:space="preserve">). It is required however that the selection made by the natural person leads to a new and surprising impact that can be considered inventive. Thus, a mere </w:t>
      </w:r>
      <w:r w:rsidR="00970EE9">
        <w:rPr>
          <w:color w:val="F58025" w:themeColor="accent1"/>
          <w:sz w:val="22"/>
          <w:szCs w:val="22"/>
        </w:rPr>
        <w:t xml:space="preserve">selection </w:t>
      </w:r>
      <w:r>
        <w:rPr>
          <w:color w:val="F58025" w:themeColor="accent1"/>
          <w:sz w:val="22"/>
          <w:szCs w:val="22"/>
        </w:rPr>
        <w:t>which could have been made by a p</w:t>
      </w:r>
      <w:r w:rsidRPr="00072A78">
        <w:rPr>
          <w:color w:val="F58025" w:themeColor="accent1"/>
          <w:sz w:val="22"/>
          <w:szCs w:val="22"/>
        </w:rPr>
        <w:t xml:space="preserve">erson skilled in the art in the field </w:t>
      </w:r>
      <w:r>
        <w:rPr>
          <w:color w:val="F58025" w:themeColor="accent1"/>
          <w:sz w:val="22"/>
          <w:szCs w:val="22"/>
        </w:rPr>
        <w:t xml:space="preserve">in the course of routine </w:t>
      </w:r>
      <w:r w:rsidRPr="00496F5F">
        <w:rPr>
          <w:color w:val="F58025" w:themeColor="accent1"/>
          <w:sz w:val="22"/>
          <w:szCs w:val="22"/>
        </w:rPr>
        <w:t>experimenting</w:t>
      </w:r>
      <w:r>
        <w:rPr>
          <w:color w:val="F58025" w:themeColor="accent1"/>
          <w:sz w:val="22"/>
          <w:szCs w:val="22"/>
        </w:rPr>
        <w:t>,</w:t>
      </w:r>
      <w:r w:rsidRPr="00496F5F">
        <w:rPr>
          <w:color w:val="F58025" w:themeColor="accent1"/>
          <w:sz w:val="22"/>
          <w:szCs w:val="22"/>
        </w:rPr>
        <w:t xml:space="preserve"> or a choice from a group of </w:t>
      </w:r>
      <w:r>
        <w:rPr>
          <w:color w:val="F58025" w:themeColor="accent1"/>
          <w:sz w:val="22"/>
          <w:szCs w:val="22"/>
        </w:rPr>
        <w:t>almost equal</w:t>
      </w:r>
      <w:r w:rsidRPr="00496F5F">
        <w:rPr>
          <w:color w:val="F58025" w:themeColor="accent1"/>
          <w:sz w:val="22"/>
          <w:szCs w:val="22"/>
        </w:rPr>
        <w:t xml:space="preserve"> options</w:t>
      </w:r>
      <w:r>
        <w:rPr>
          <w:color w:val="F58025" w:themeColor="accent1"/>
          <w:sz w:val="22"/>
          <w:szCs w:val="22"/>
        </w:rPr>
        <w:t>,</w:t>
      </w:r>
      <w:r w:rsidRPr="00496F5F">
        <w:rPr>
          <w:color w:val="F58025" w:themeColor="accent1"/>
          <w:sz w:val="22"/>
          <w:szCs w:val="22"/>
        </w:rPr>
        <w:t xml:space="preserve"> </w:t>
      </w:r>
      <w:r w:rsidR="00975412">
        <w:rPr>
          <w:color w:val="F58025" w:themeColor="accent1"/>
          <w:sz w:val="22"/>
          <w:szCs w:val="22"/>
        </w:rPr>
        <w:t>would</w:t>
      </w:r>
      <w:r w:rsidR="00975412" w:rsidRPr="00496F5F">
        <w:rPr>
          <w:color w:val="F58025" w:themeColor="accent1"/>
          <w:sz w:val="22"/>
          <w:szCs w:val="22"/>
        </w:rPr>
        <w:t xml:space="preserve"> </w:t>
      </w:r>
      <w:r w:rsidRPr="00496F5F">
        <w:rPr>
          <w:color w:val="F58025" w:themeColor="accent1"/>
          <w:sz w:val="22"/>
          <w:szCs w:val="22"/>
        </w:rPr>
        <w:t xml:space="preserve">not constitute </w:t>
      </w:r>
      <w:r w:rsidR="00975412">
        <w:rPr>
          <w:color w:val="F58025" w:themeColor="accent1"/>
          <w:sz w:val="22"/>
          <w:szCs w:val="22"/>
        </w:rPr>
        <w:t xml:space="preserve">an </w:t>
      </w:r>
      <w:r w:rsidRPr="00496F5F">
        <w:rPr>
          <w:color w:val="F58025" w:themeColor="accent1"/>
          <w:sz w:val="22"/>
          <w:szCs w:val="22"/>
        </w:rPr>
        <w:t>invention.</w:t>
      </w:r>
    </w:p>
    <w:p w14:paraId="40FFF7F5" w14:textId="46C0F409" w:rsidR="00B54C43" w:rsidRPr="00087BE9" w:rsidRDefault="00B54C43" w:rsidP="006E6A83">
      <w:pPr>
        <w:pStyle w:val="Default"/>
        <w:spacing w:after="250"/>
        <w:ind w:left="1304"/>
        <w:jc w:val="both"/>
        <w:rPr>
          <w:color w:val="F58025" w:themeColor="accent1"/>
          <w:sz w:val="22"/>
          <w:szCs w:val="22"/>
          <w:lang w:val="en"/>
        </w:rPr>
      </w:pPr>
      <w:r w:rsidRPr="00496F5F">
        <w:rPr>
          <w:color w:val="F58025" w:themeColor="accent1"/>
          <w:sz w:val="22"/>
          <w:szCs w:val="22"/>
        </w:rPr>
        <w:t xml:space="preserve">Therefore, based on a case-by-case assessment, a natural person generating or selecting the data or the source of the data that is used </w:t>
      </w:r>
      <w:r w:rsidRPr="00496F5F">
        <w:rPr>
          <w:color w:val="F58025" w:themeColor="accent1"/>
          <w:sz w:val="22"/>
          <w:szCs w:val="22"/>
        </w:rPr>
        <w:t>as input for the trained AI algorithm may be considered an inventor</w:t>
      </w:r>
      <w:r>
        <w:rPr>
          <w:color w:val="F58025" w:themeColor="accent1"/>
          <w:sz w:val="22"/>
          <w:szCs w:val="22"/>
        </w:rPr>
        <w:t xml:space="preserve"> or </w:t>
      </w:r>
      <w:r w:rsidR="00DB0D12">
        <w:rPr>
          <w:color w:val="F58025" w:themeColor="accent1"/>
          <w:sz w:val="22"/>
          <w:szCs w:val="22"/>
        </w:rPr>
        <w:t xml:space="preserve">a </w:t>
      </w:r>
      <w:r w:rsidRPr="00496F5F">
        <w:rPr>
          <w:color w:val="F58025" w:themeColor="accent1"/>
          <w:sz w:val="22"/>
          <w:szCs w:val="22"/>
        </w:rPr>
        <w:t>co-inventor of a patentable invention made using the AI algorithm.</w:t>
      </w:r>
      <w:r>
        <w:rPr>
          <w:color w:val="F58025" w:themeColor="accent1"/>
          <w:sz w:val="22"/>
          <w:szCs w:val="22"/>
        </w:rPr>
        <w:t xml:space="preserve"> The outcome of the case-by-case assessment would likely depend, however, on: (i) the impact of the generation or selection of the data on the patentable invention; and (ii) the impact of the actions of the natural person on the generation or selection.</w:t>
      </w:r>
    </w:p>
    <w:p w14:paraId="36D837C3" w14:textId="77777777" w:rsidR="00B54C43" w:rsidRDefault="00B54C43" w:rsidP="00B54C43">
      <w:pPr>
        <w:pStyle w:val="Default"/>
        <w:ind w:left="1304"/>
        <w:jc w:val="both"/>
        <w:rPr>
          <w:sz w:val="22"/>
          <w:szCs w:val="22"/>
        </w:rPr>
      </w:pPr>
      <w:r>
        <w:rPr>
          <w:i/>
          <w:iCs/>
          <w:sz w:val="22"/>
          <w:szCs w:val="22"/>
        </w:rPr>
        <w:t xml:space="preserve"> (f) </w:t>
      </w:r>
      <w:r>
        <w:rPr>
          <w:sz w:val="22"/>
          <w:szCs w:val="22"/>
        </w:rPr>
        <w:t xml:space="preserve">Selecting </w:t>
      </w:r>
      <w:r w:rsidRPr="002253B4">
        <w:rPr>
          <w:b/>
          <w:sz w:val="22"/>
          <w:szCs w:val="22"/>
        </w:rPr>
        <w:t>one</w:t>
      </w:r>
      <w:r>
        <w:rPr>
          <w:sz w:val="22"/>
          <w:szCs w:val="22"/>
        </w:rPr>
        <w:t xml:space="preserve"> </w:t>
      </w:r>
      <w:r w:rsidRPr="00891BD4">
        <w:rPr>
          <w:b/>
          <w:sz w:val="22"/>
          <w:szCs w:val="22"/>
        </w:rPr>
        <w:t>from a large number of outputs</w:t>
      </w:r>
      <w:r>
        <w:rPr>
          <w:sz w:val="22"/>
          <w:szCs w:val="22"/>
        </w:rPr>
        <w:t xml:space="preserve"> produced by the AI of (a) or (b) and recognizing it to be a patentable invention. </w:t>
      </w:r>
    </w:p>
    <w:p w14:paraId="1FE011CD" w14:textId="77777777" w:rsidR="00B54C43" w:rsidRDefault="00B54C43" w:rsidP="00B54C43">
      <w:pPr>
        <w:pStyle w:val="Default"/>
        <w:ind w:left="1304"/>
        <w:jc w:val="both"/>
        <w:rPr>
          <w:sz w:val="22"/>
          <w:szCs w:val="22"/>
        </w:rPr>
      </w:pPr>
    </w:p>
    <w:p w14:paraId="7217B6C4" w14:textId="491C5C64" w:rsidR="00B54C43" w:rsidRDefault="00B54C43" w:rsidP="00B54C43">
      <w:pPr>
        <w:pStyle w:val="Default"/>
        <w:spacing w:after="250"/>
        <w:ind w:left="1304"/>
        <w:jc w:val="both"/>
        <w:rPr>
          <w:color w:val="F58025" w:themeColor="accent1"/>
          <w:sz w:val="22"/>
          <w:szCs w:val="22"/>
        </w:rPr>
      </w:pPr>
      <w:r w:rsidRPr="00AF4D09">
        <w:rPr>
          <w:color w:val="F58025" w:themeColor="accent1"/>
          <w:sz w:val="22"/>
          <w:szCs w:val="22"/>
        </w:rPr>
        <w:t xml:space="preserve">As described above in </w:t>
      </w:r>
      <w:r w:rsidR="00722271">
        <w:rPr>
          <w:color w:val="F58025" w:themeColor="accent1"/>
          <w:sz w:val="22"/>
          <w:szCs w:val="22"/>
        </w:rPr>
        <w:t>the</w:t>
      </w:r>
      <w:r w:rsidRPr="00AF4D09">
        <w:rPr>
          <w:color w:val="F58025" w:themeColor="accent1"/>
          <w:sz w:val="22"/>
          <w:szCs w:val="22"/>
        </w:rPr>
        <w:t xml:space="preserve"> answer </w:t>
      </w:r>
      <w:r>
        <w:rPr>
          <w:color w:val="F58025" w:themeColor="accent1"/>
          <w:sz w:val="22"/>
          <w:szCs w:val="22"/>
        </w:rPr>
        <w:t>in</w:t>
      </w:r>
      <w:r w:rsidRPr="00AF4D09">
        <w:rPr>
          <w:color w:val="F58025" w:themeColor="accent1"/>
          <w:sz w:val="22"/>
          <w:szCs w:val="22"/>
        </w:rPr>
        <w:t xml:space="preserve"> </w:t>
      </w:r>
      <w:r>
        <w:rPr>
          <w:color w:val="F58025" w:themeColor="accent1"/>
          <w:sz w:val="22"/>
          <w:szCs w:val="22"/>
        </w:rPr>
        <w:t>subpoint</w:t>
      </w:r>
      <w:r w:rsidRPr="00AF4D09">
        <w:rPr>
          <w:color w:val="F58025" w:themeColor="accent1"/>
          <w:sz w:val="22"/>
          <w:szCs w:val="22"/>
        </w:rPr>
        <w:t xml:space="preserve"> </w:t>
      </w:r>
      <w:r w:rsidR="00C607CC">
        <w:rPr>
          <w:color w:val="F58025" w:themeColor="accent1"/>
          <w:sz w:val="22"/>
          <w:szCs w:val="22"/>
        </w:rPr>
        <w:t>(</w:t>
      </w:r>
      <w:r w:rsidRPr="00AF4D09">
        <w:rPr>
          <w:color w:val="F58025" w:themeColor="accent1"/>
          <w:sz w:val="22"/>
          <w:szCs w:val="22"/>
        </w:rPr>
        <w:t>e</w:t>
      </w:r>
      <w:r w:rsidR="00C607CC">
        <w:rPr>
          <w:color w:val="F58025" w:themeColor="accent1"/>
          <w:sz w:val="22"/>
          <w:szCs w:val="22"/>
        </w:rPr>
        <w:t>)</w:t>
      </w:r>
      <w:r w:rsidRPr="00AF4D09">
        <w:rPr>
          <w:color w:val="F58025" w:themeColor="accent1"/>
          <w:sz w:val="22"/>
          <w:szCs w:val="22"/>
        </w:rPr>
        <w:t xml:space="preserve">, a natural person </w:t>
      </w:r>
      <w:r>
        <w:rPr>
          <w:color w:val="F58025" w:themeColor="accent1"/>
          <w:sz w:val="22"/>
          <w:szCs w:val="22"/>
        </w:rPr>
        <w:t xml:space="preserve">who </w:t>
      </w:r>
      <w:r w:rsidRPr="00AF4D09">
        <w:rPr>
          <w:color w:val="F58025" w:themeColor="accent1"/>
          <w:sz w:val="22"/>
          <w:szCs w:val="22"/>
        </w:rPr>
        <w:t>select</w:t>
      </w:r>
      <w:r>
        <w:rPr>
          <w:color w:val="F58025" w:themeColor="accent1"/>
          <w:sz w:val="22"/>
          <w:szCs w:val="22"/>
        </w:rPr>
        <w:t>s</w:t>
      </w:r>
      <w:r w:rsidRPr="00AF4D09">
        <w:rPr>
          <w:color w:val="F58025" w:themeColor="accent1"/>
          <w:sz w:val="22"/>
          <w:szCs w:val="22"/>
        </w:rPr>
        <w:t xml:space="preserve"> one option from a large number of outputs produced by the AI and</w:t>
      </w:r>
      <w:r>
        <w:rPr>
          <w:color w:val="F58025" w:themeColor="accent1"/>
          <w:sz w:val="22"/>
          <w:szCs w:val="22"/>
        </w:rPr>
        <w:t xml:space="preserve"> then </w:t>
      </w:r>
      <w:r w:rsidRPr="00AF4D09">
        <w:rPr>
          <w:color w:val="F58025" w:themeColor="accent1"/>
          <w:sz w:val="22"/>
          <w:szCs w:val="22"/>
        </w:rPr>
        <w:t>recogniz</w:t>
      </w:r>
      <w:r>
        <w:rPr>
          <w:color w:val="F58025" w:themeColor="accent1"/>
          <w:sz w:val="22"/>
          <w:szCs w:val="22"/>
        </w:rPr>
        <w:t>es</w:t>
      </w:r>
      <w:r w:rsidRPr="00AF4D09">
        <w:rPr>
          <w:color w:val="F58025" w:themeColor="accent1"/>
          <w:sz w:val="22"/>
          <w:szCs w:val="22"/>
        </w:rPr>
        <w:t xml:space="preserve"> </w:t>
      </w:r>
      <w:r>
        <w:rPr>
          <w:color w:val="F58025" w:themeColor="accent1"/>
          <w:sz w:val="22"/>
          <w:szCs w:val="22"/>
        </w:rPr>
        <w:t>that the chosen option</w:t>
      </w:r>
      <w:r w:rsidRPr="00AF4D09">
        <w:rPr>
          <w:color w:val="F58025" w:themeColor="accent1"/>
          <w:sz w:val="22"/>
          <w:szCs w:val="22"/>
        </w:rPr>
        <w:t xml:space="preserve"> </w:t>
      </w:r>
      <w:r>
        <w:rPr>
          <w:color w:val="F58025" w:themeColor="accent1"/>
          <w:sz w:val="22"/>
          <w:szCs w:val="22"/>
        </w:rPr>
        <w:t>is</w:t>
      </w:r>
      <w:r w:rsidRPr="00AF4D09">
        <w:rPr>
          <w:color w:val="F58025" w:themeColor="accent1"/>
          <w:sz w:val="22"/>
          <w:szCs w:val="22"/>
        </w:rPr>
        <w:t xml:space="preserve"> a patentable invention</w:t>
      </w:r>
      <w:r>
        <w:rPr>
          <w:color w:val="F58025" w:themeColor="accent1"/>
          <w:sz w:val="22"/>
          <w:szCs w:val="22"/>
        </w:rPr>
        <w:t>,</w:t>
      </w:r>
      <w:r w:rsidRPr="00AF4D09">
        <w:rPr>
          <w:color w:val="F58025" w:themeColor="accent1"/>
          <w:sz w:val="22"/>
          <w:szCs w:val="22"/>
        </w:rPr>
        <w:t xml:space="preserve"> can be considered an inventor</w:t>
      </w:r>
      <w:r>
        <w:rPr>
          <w:color w:val="F58025" w:themeColor="accent1"/>
          <w:sz w:val="22"/>
          <w:szCs w:val="22"/>
        </w:rPr>
        <w:t xml:space="preserve"> or </w:t>
      </w:r>
      <w:r w:rsidR="00FB6145">
        <w:rPr>
          <w:color w:val="F58025" w:themeColor="accent1"/>
          <w:sz w:val="22"/>
          <w:szCs w:val="22"/>
        </w:rPr>
        <w:t xml:space="preserve">a </w:t>
      </w:r>
      <w:r w:rsidRPr="00AF4D09">
        <w:rPr>
          <w:color w:val="F58025" w:themeColor="accent1"/>
          <w:sz w:val="22"/>
          <w:szCs w:val="22"/>
        </w:rPr>
        <w:t>co-</w:t>
      </w:r>
      <w:r w:rsidRPr="00AF4D09">
        <w:rPr>
          <w:color w:val="F58025" w:themeColor="accent1"/>
          <w:sz w:val="22"/>
          <w:szCs w:val="22"/>
        </w:rPr>
        <w:t xml:space="preserve">inventor </w:t>
      </w:r>
      <w:r w:rsidR="00AB3855">
        <w:rPr>
          <w:color w:val="F58025" w:themeColor="accent1"/>
          <w:sz w:val="22"/>
          <w:szCs w:val="22"/>
        </w:rPr>
        <w:t xml:space="preserve">under </w:t>
      </w:r>
      <w:r w:rsidRPr="00AF4D09">
        <w:rPr>
          <w:color w:val="F58025" w:themeColor="accent1"/>
          <w:sz w:val="22"/>
          <w:szCs w:val="22"/>
        </w:rPr>
        <w:t xml:space="preserve">Finnish </w:t>
      </w:r>
      <w:r w:rsidRPr="00AF4D09">
        <w:rPr>
          <w:color w:val="F58025" w:themeColor="accent1"/>
          <w:sz w:val="22"/>
          <w:szCs w:val="22"/>
        </w:rPr>
        <w:t>law</w:t>
      </w:r>
      <w:r>
        <w:rPr>
          <w:color w:val="F58025" w:themeColor="accent1"/>
          <w:sz w:val="22"/>
          <w:szCs w:val="22"/>
        </w:rPr>
        <w:t>. However,</w:t>
      </w:r>
      <w:r w:rsidRPr="00AF4D09">
        <w:rPr>
          <w:color w:val="F58025" w:themeColor="accent1"/>
          <w:sz w:val="22"/>
          <w:szCs w:val="22"/>
        </w:rPr>
        <w:t xml:space="preserve"> </w:t>
      </w:r>
      <w:r>
        <w:rPr>
          <w:color w:val="F58025" w:themeColor="accent1"/>
          <w:sz w:val="22"/>
          <w:szCs w:val="22"/>
        </w:rPr>
        <w:t xml:space="preserve">the act of selection must fulfil the </w:t>
      </w:r>
      <w:r w:rsidRPr="00AF4D09">
        <w:rPr>
          <w:color w:val="F58025" w:themeColor="accent1"/>
          <w:sz w:val="22"/>
          <w:szCs w:val="22"/>
        </w:rPr>
        <w:t>criteria</w:t>
      </w:r>
      <w:r>
        <w:rPr>
          <w:color w:val="F58025" w:themeColor="accent1"/>
          <w:sz w:val="22"/>
          <w:szCs w:val="22"/>
        </w:rPr>
        <w:t xml:space="preserve"> presented above for invention by selection, </w:t>
      </w:r>
      <w:r w:rsidRPr="000145E9">
        <w:rPr>
          <w:i/>
          <w:color w:val="F58025" w:themeColor="accent1"/>
          <w:sz w:val="22"/>
          <w:szCs w:val="22"/>
        </w:rPr>
        <w:t>i.e.</w:t>
      </w:r>
      <w:r>
        <w:rPr>
          <w:color w:val="F58025" w:themeColor="accent1"/>
          <w:sz w:val="22"/>
          <w:szCs w:val="22"/>
        </w:rPr>
        <w:t>, among others, the selection</w:t>
      </w:r>
      <w:r w:rsidRPr="001D28DA">
        <w:rPr>
          <w:color w:val="F58025" w:themeColor="accent1"/>
          <w:sz w:val="22"/>
          <w:szCs w:val="22"/>
        </w:rPr>
        <w:t xml:space="preserve"> must lead to a new and surprising impact that</w:t>
      </w:r>
      <w:r>
        <w:rPr>
          <w:color w:val="F58025" w:themeColor="accent1"/>
          <w:sz w:val="22"/>
          <w:szCs w:val="22"/>
        </w:rPr>
        <w:t xml:space="preserve"> is</w:t>
      </w:r>
      <w:r w:rsidRPr="001D28DA">
        <w:rPr>
          <w:color w:val="F58025" w:themeColor="accent1"/>
          <w:sz w:val="22"/>
          <w:szCs w:val="22"/>
        </w:rPr>
        <w:t xml:space="preserve"> considered inventive</w:t>
      </w:r>
      <w:r w:rsidRPr="00AF4D09">
        <w:rPr>
          <w:color w:val="F58025" w:themeColor="accent1"/>
          <w:sz w:val="22"/>
          <w:szCs w:val="22"/>
        </w:rPr>
        <w:t>.</w:t>
      </w:r>
    </w:p>
    <w:p w14:paraId="12CB807B" w14:textId="3D797FA8" w:rsidR="00B54C43" w:rsidRPr="00AF4D09" w:rsidRDefault="00B54C43" w:rsidP="00B54C43">
      <w:pPr>
        <w:pStyle w:val="Default"/>
        <w:spacing w:after="250"/>
        <w:ind w:left="1304"/>
        <w:jc w:val="both"/>
        <w:rPr>
          <w:color w:val="F58025" w:themeColor="accent1"/>
          <w:sz w:val="22"/>
          <w:szCs w:val="22"/>
        </w:rPr>
      </w:pPr>
      <w:r>
        <w:rPr>
          <w:color w:val="F58025" w:themeColor="accent1"/>
          <w:sz w:val="22"/>
          <w:szCs w:val="22"/>
        </w:rPr>
        <w:t xml:space="preserve">The </w:t>
      </w:r>
      <w:r>
        <w:rPr>
          <w:color w:val="F58025" w:themeColor="accent1"/>
          <w:sz w:val="22"/>
          <w:szCs w:val="22"/>
          <w:lang w:val="en"/>
        </w:rPr>
        <w:t xml:space="preserve">Finnish AIPPI Group </w:t>
      </w:r>
      <w:r>
        <w:rPr>
          <w:color w:val="F58025" w:themeColor="accent1"/>
          <w:sz w:val="22"/>
          <w:szCs w:val="22"/>
        </w:rPr>
        <w:t xml:space="preserve">notes that, in some cases, an act of selection might constitute a mere </w:t>
      </w:r>
      <w:r>
        <w:rPr>
          <w:color w:val="F58025" w:themeColor="accent1"/>
          <w:sz w:val="22"/>
          <w:szCs w:val="22"/>
          <w:lang w:val="en"/>
        </w:rPr>
        <w:t>finding</w:t>
      </w:r>
      <w:r w:rsidRPr="005677C7">
        <w:rPr>
          <w:color w:val="F58025" w:themeColor="accent1"/>
          <w:sz w:val="22"/>
          <w:szCs w:val="22"/>
          <w:lang w:val="en"/>
        </w:rPr>
        <w:t xml:space="preserve"> </w:t>
      </w:r>
      <w:r>
        <w:rPr>
          <w:color w:val="F58025" w:themeColor="accent1"/>
          <w:sz w:val="22"/>
          <w:szCs w:val="22"/>
          <w:lang w:val="en"/>
        </w:rPr>
        <w:t>involving no technical impact</w:t>
      </w:r>
      <w:r>
        <w:rPr>
          <w:color w:val="F58025" w:themeColor="accent1"/>
          <w:sz w:val="22"/>
          <w:szCs w:val="22"/>
        </w:rPr>
        <w:t xml:space="preserve"> (as described in </w:t>
      </w:r>
      <w:r w:rsidR="003D2963">
        <w:rPr>
          <w:color w:val="F58025" w:themeColor="accent1"/>
          <w:sz w:val="22"/>
          <w:szCs w:val="22"/>
        </w:rPr>
        <w:t xml:space="preserve">the </w:t>
      </w:r>
      <w:r>
        <w:rPr>
          <w:color w:val="F58025" w:themeColor="accent1"/>
          <w:sz w:val="22"/>
          <w:szCs w:val="22"/>
        </w:rPr>
        <w:t xml:space="preserve">answer </w:t>
      </w:r>
      <w:r w:rsidR="003D2963">
        <w:rPr>
          <w:color w:val="F58025" w:themeColor="accent1"/>
          <w:sz w:val="22"/>
          <w:szCs w:val="22"/>
        </w:rPr>
        <w:t>to</w:t>
      </w:r>
      <w:r>
        <w:rPr>
          <w:color w:val="F58025" w:themeColor="accent1"/>
          <w:sz w:val="22"/>
          <w:szCs w:val="22"/>
        </w:rPr>
        <w:t xml:space="preserve"> subpoint </w:t>
      </w:r>
      <w:r w:rsidR="00C607CC">
        <w:rPr>
          <w:color w:val="F58025" w:themeColor="accent1"/>
          <w:sz w:val="22"/>
          <w:szCs w:val="22"/>
        </w:rPr>
        <w:t>(</w:t>
      </w:r>
      <w:r>
        <w:rPr>
          <w:color w:val="F58025" w:themeColor="accent1"/>
          <w:sz w:val="22"/>
          <w:szCs w:val="22"/>
        </w:rPr>
        <w:t>b</w:t>
      </w:r>
      <w:r w:rsidR="00C607CC">
        <w:rPr>
          <w:color w:val="F58025" w:themeColor="accent1"/>
          <w:sz w:val="22"/>
          <w:szCs w:val="22"/>
        </w:rPr>
        <w:t>)</w:t>
      </w:r>
      <w:r>
        <w:rPr>
          <w:color w:val="F58025" w:themeColor="accent1"/>
          <w:sz w:val="22"/>
          <w:szCs w:val="22"/>
        </w:rPr>
        <w:t xml:space="preserve"> above) and</w:t>
      </w:r>
      <w:r w:rsidR="003D2963">
        <w:rPr>
          <w:color w:val="F58025" w:themeColor="accent1"/>
          <w:sz w:val="22"/>
          <w:szCs w:val="22"/>
        </w:rPr>
        <w:t>,</w:t>
      </w:r>
      <w:r>
        <w:rPr>
          <w:color w:val="F58025" w:themeColor="accent1"/>
          <w:sz w:val="22"/>
          <w:szCs w:val="22"/>
        </w:rPr>
        <w:t xml:space="preserve"> thus</w:t>
      </w:r>
      <w:r w:rsidR="003D2963">
        <w:rPr>
          <w:color w:val="F58025" w:themeColor="accent1"/>
          <w:sz w:val="22"/>
          <w:szCs w:val="22"/>
        </w:rPr>
        <w:t xml:space="preserve">, </w:t>
      </w:r>
      <w:r>
        <w:rPr>
          <w:color w:val="F58025" w:themeColor="accent1"/>
          <w:sz w:val="22"/>
          <w:szCs w:val="22"/>
        </w:rPr>
        <w:t>not qualify as human contribution to an invention made using AI.</w:t>
      </w:r>
    </w:p>
    <w:p w14:paraId="150EC10D" w14:textId="77777777" w:rsidR="00B54C43" w:rsidRDefault="00B54C43" w:rsidP="00B54C43">
      <w:pPr>
        <w:pStyle w:val="Default"/>
        <w:jc w:val="both"/>
        <w:rPr>
          <w:sz w:val="22"/>
          <w:szCs w:val="22"/>
        </w:rPr>
      </w:pPr>
      <w:r>
        <w:rPr>
          <w:sz w:val="22"/>
          <w:szCs w:val="22"/>
        </w:rPr>
        <w:lastRenderedPageBreak/>
        <w:t xml:space="preserve">7) Assuming an invention was made using at least </w:t>
      </w:r>
      <w:r w:rsidRPr="00D0351E">
        <w:rPr>
          <w:b/>
          <w:sz w:val="22"/>
          <w:szCs w:val="22"/>
        </w:rPr>
        <w:t>a minimum amount of AI contribution</w:t>
      </w:r>
      <w:r>
        <w:rPr>
          <w:sz w:val="22"/>
          <w:szCs w:val="22"/>
        </w:rPr>
        <w:t xml:space="preserve"> during the inventive process at any stage, would this be considered </w:t>
      </w:r>
      <w:r w:rsidRPr="00D0351E">
        <w:rPr>
          <w:b/>
          <w:sz w:val="22"/>
          <w:szCs w:val="22"/>
        </w:rPr>
        <w:t>as a red flag under your law leading to an exclusion of the patentability of the invention as a whole</w:t>
      </w:r>
      <w:r>
        <w:rPr>
          <w:sz w:val="22"/>
          <w:szCs w:val="22"/>
        </w:rPr>
        <w:t xml:space="preserve">? Please briefly explain. </w:t>
      </w:r>
    </w:p>
    <w:p w14:paraId="7210C6F1" w14:textId="77777777" w:rsidR="00B54C43" w:rsidRDefault="00B54C43" w:rsidP="00B54C43">
      <w:pPr>
        <w:pStyle w:val="Default"/>
        <w:jc w:val="both"/>
        <w:rPr>
          <w:sz w:val="22"/>
          <w:szCs w:val="22"/>
        </w:rPr>
      </w:pPr>
    </w:p>
    <w:p w14:paraId="08AD06BD" w14:textId="56E723B4" w:rsidR="00B54C43" w:rsidRDefault="00B54C43" w:rsidP="00B54C43">
      <w:pPr>
        <w:pStyle w:val="Default"/>
        <w:spacing w:after="250"/>
        <w:jc w:val="both"/>
        <w:rPr>
          <w:color w:val="F58025" w:themeColor="accent1"/>
          <w:sz w:val="22"/>
          <w:szCs w:val="22"/>
        </w:rPr>
      </w:pPr>
      <w:r>
        <w:rPr>
          <w:color w:val="F58025" w:themeColor="accent1"/>
          <w:sz w:val="22"/>
          <w:szCs w:val="22"/>
        </w:rPr>
        <w:t xml:space="preserve">While there is no express provision in the Finnish law answering this question, the Finnish AIPPI Group does </w:t>
      </w:r>
      <w:r>
        <w:rPr>
          <w:color w:val="F58025" w:themeColor="accent1"/>
          <w:sz w:val="22"/>
          <w:szCs w:val="22"/>
        </w:rPr>
        <w:t>not consider that the use of</w:t>
      </w:r>
      <w:r w:rsidRPr="00C24D1B">
        <w:rPr>
          <w:color w:val="F58025" w:themeColor="accent1"/>
          <w:sz w:val="22"/>
          <w:szCs w:val="22"/>
        </w:rPr>
        <w:t xml:space="preserve"> AI contribution during </w:t>
      </w:r>
      <w:r>
        <w:rPr>
          <w:color w:val="F58025" w:themeColor="accent1"/>
          <w:sz w:val="22"/>
          <w:szCs w:val="22"/>
        </w:rPr>
        <w:t>an</w:t>
      </w:r>
      <w:r w:rsidRPr="00C24D1B">
        <w:rPr>
          <w:color w:val="F58025" w:themeColor="accent1"/>
          <w:sz w:val="22"/>
          <w:szCs w:val="22"/>
        </w:rPr>
        <w:t xml:space="preserve"> inventive process </w:t>
      </w:r>
      <w:r>
        <w:rPr>
          <w:color w:val="F58025" w:themeColor="accent1"/>
          <w:sz w:val="22"/>
          <w:szCs w:val="22"/>
        </w:rPr>
        <w:t>would be</w:t>
      </w:r>
      <w:r w:rsidR="00B75B5C">
        <w:rPr>
          <w:color w:val="F58025" w:themeColor="accent1"/>
          <w:sz w:val="22"/>
          <w:szCs w:val="22"/>
        </w:rPr>
        <w:t xml:space="preserve"> a</w:t>
      </w:r>
      <w:r w:rsidRPr="00C24D1B">
        <w:rPr>
          <w:color w:val="F58025" w:themeColor="accent1"/>
          <w:sz w:val="22"/>
          <w:szCs w:val="22"/>
        </w:rPr>
        <w:t xml:space="preserve"> red flag under </w:t>
      </w:r>
      <w:r>
        <w:rPr>
          <w:color w:val="F58025" w:themeColor="accent1"/>
          <w:sz w:val="22"/>
          <w:szCs w:val="22"/>
        </w:rPr>
        <w:t xml:space="preserve">the Finnish law which would </w:t>
      </w:r>
      <w:r w:rsidRPr="00C24D1B">
        <w:rPr>
          <w:color w:val="F58025" w:themeColor="accent1"/>
          <w:sz w:val="22"/>
          <w:szCs w:val="22"/>
        </w:rPr>
        <w:t xml:space="preserve">lead to </w:t>
      </w:r>
      <w:r>
        <w:rPr>
          <w:color w:val="F58025" w:themeColor="accent1"/>
          <w:sz w:val="22"/>
          <w:szCs w:val="22"/>
        </w:rPr>
        <w:t xml:space="preserve">the automatic </w:t>
      </w:r>
      <w:r w:rsidRPr="00C24D1B">
        <w:rPr>
          <w:color w:val="F58025" w:themeColor="accent1"/>
          <w:sz w:val="22"/>
          <w:szCs w:val="22"/>
        </w:rPr>
        <w:t>exclusion of the patentability of the invention</w:t>
      </w:r>
      <w:r w:rsidR="00462E21">
        <w:rPr>
          <w:color w:val="F58025" w:themeColor="accent1"/>
          <w:sz w:val="22"/>
          <w:szCs w:val="22"/>
        </w:rPr>
        <w:t xml:space="preserve"> as a whole</w:t>
      </w:r>
      <w:r>
        <w:rPr>
          <w:color w:val="F58025" w:themeColor="accent1"/>
          <w:sz w:val="22"/>
          <w:szCs w:val="22"/>
        </w:rPr>
        <w:t xml:space="preserve">. As described in our responses in this section I, assessment of patentability is made on a case-by-case basis and depends on the type and importance of </w:t>
      </w:r>
      <w:r w:rsidR="00AB3855">
        <w:rPr>
          <w:color w:val="F58025" w:themeColor="accent1"/>
          <w:sz w:val="22"/>
          <w:szCs w:val="22"/>
        </w:rPr>
        <w:t xml:space="preserve">the </w:t>
      </w:r>
      <w:r>
        <w:rPr>
          <w:color w:val="F58025" w:themeColor="accent1"/>
          <w:sz w:val="22"/>
          <w:szCs w:val="22"/>
        </w:rPr>
        <w:t>human contribution</w:t>
      </w:r>
      <w:r w:rsidR="00AB3855">
        <w:rPr>
          <w:color w:val="F58025" w:themeColor="accent1"/>
          <w:sz w:val="22"/>
          <w:szCs w:val="22"/>
        </w:rPr>
        <w:t xml:space="preserve"> in question</w:t>
      </w:r>
      <w:r>
        <w:rPr>
          <w:color w:val="F58025" w:themeColor="accent1"/>
          <w:sz w:val="22"/>
          <w:szCs w:val="22"/>
        </w:rPr>
        <w:t>.</w:t>
      </w:r>
    </w:p>
    <w:p w14:paraId="70E82573" w14:textId="77777777" w:rsidR="00B54C43" w:rsidRDefault="00B54C43" w:rsidP="00B54C43">
      <w:pPr>
        <w:pStyle w:val="Default"/>
        <w:jc w:val="both"/>
        <w:rPr>
          <w:b/>
          <w:bCs/>
          <w:sz w:val="22"/>
          <w:szCs w:val="22"/>
        </w:rPr>
      </w:pPr>
      <w:r>
        <w:rPr>
          <w:b/>
          <w:bCs/>
          <w:sz w:val="22"/>
          <w:szCs w:val="22"/>
        </w:rPr>
        <w:t xml:space="preserve">II. Policy considerations and proposals for improvements of your Group’s current law </w:t>
      </w:r>
    </w:p>
    <w:p w14:paraId="14F18DBD" w14:textId="77777777" w:rsidR="00B54C43" w:rsidRDefault="00B54C43" w:rsidP="00B54C43">
      <w:pPr>
        <w:pStyle w:val="Default"/>
        <w:jc w:val="both"/>
        <w:rPr>
          <w:sz w:val="22"/>
          <w:szCs w:val="22"/>
        </w:rPr>
      </w:pPr>
    </w:p>
    <w:p w14:paraId="11D740F0" w14:textId="77777777" w:rsidR="00B54C43" w:rsidRDefault="00B54C43" w:rsidP="00B54C43">
      <w:pPr>
        <w:pStyle w:val="Default"/>
        <w:spacing w:after="250"/>
        <w:jc w:val="both"/>
        <w:rPr>
          <w:sz w:val="22"/>
          <w:szCs w:val="22"/>
        </w:rPr>
      </w:pPr>
      <w:r>
        <w:rPr>
          <w:sz w:val="22"/>
          <w:szCs w:val="22"/>
        </w:rPr>
        <w:t xml:space="preserve">8) According to the opinion of your Group, is your current law regarding </w:t>
      </w:r>
      <w:r w:rsidRPr="003C40F3">
        <w:rPr>
          <w:b/>
          <w:sz w:val="22"/>
          <w:szCs w:val="22"/>
        </w:rPr>
        <w:t>inventorship</w:t>
      </w:r>
      <w:r>
        <w:rPr>
          <w:sz w:val="22"/>
          <w:szCs w:val="22"/>
        </w:rPr>
        <w:t xml:space="preserve"> of inventions made using AI </w:t>
      </w:r>
      <w:r w:rsidRPr="00CF3534">
        <w:rPr>
          <w:b/>
          <w:sz w:val="22"/>
          <w:szCs w:val="22"/>
        </w:rPr>
        <w:t>adequate</w:t>
      </w:r>
      <w:r>
        <w:rPr>
          <w:sz w:val="22"/>
          <w:szCs w:val="22"/>
        </w:rPr>
        <w:t xml:space="preserve">? Please briefly explain. </w:t>
      </w:r>
    </w:p>
    <w:p w14:paraId="09E2F049" w14:textId="77777777" w:rsidR="00B54C43" w:rsidRDefault="00B54C43" w:rsidP="00B54C43">
      <w:pPr>
        <w:pStyle w:val="Default"/>
        <w:spacing w:after="250"/>
        <w:jc w:val="both"/>
        <w:rPr>
          <w:color w:val="F58025" w:themeColor="accent1"/>
          <w:sz w:val="22"/>
          <w:szCs w:val="22"/>
        </w:rPr>
      </w:pPr>
      <w:r w:rsidRPr="0038619E">
        <w:rPr>
          <w:color w:val="F58025" w:themeColor="accent1"/>
          <w:sz w:val="22"/>
          <w:szCs w:val="22"/>
        </w:rPr>
        <w:t>No</w:t>
      </w:r>
      <w:r>
        <w:rPr>
          <w:color w:val="F58025" w:themeColor="accent1"/>
          <w:sz w:val="22"/>
          <w:szCs w:val="22"/>
        </w:rPr>
        <w:t xml:space="preserve">, the Finnish AIPPI Group finds that the Finnish law is not adequate with respect to inventorship of inventions made using AI. </w:t>
      </w:r>
    </w:p>
    <w:p w14:paraId="6228E3BA" w14:textId="5E88BD1A" w:rsidR="00B54C43" w:rsidRPr="0038619E" w:rsidRDefault="00B54C43" w:rsidP="00B54C43">
      <w:pPr>
        <w:pStyle w:val="Default"/>
        <w:spacing w:after="250"/>
        <w:jc w:val="both"/>
        <w:rPr>
          <w:color w:val="F58025" w:themeColor="accent1"/>
          <w:sz w:val="22"/>
          <w:szCs w:val="22"/>
        </w:rPr>
      </w:pPr>
      <w:r>
        <w:rPr>
          <w:color w:val="F58025" w:themeColor="accent1"/>
          <w:sz w:val="22"/>
          <w:szCs w:val="22"/>
        </w:rPr>
        <w:t>The current Finnish patent legislation (namely the Patents Act and the Patent Decree) is fairly</w:t>
      </w:r>
      <w:r w:rsidRPr="0038619E">
        <w:rPr>
          <w:color w:val="F58025" w:themeColor="accent1"/>
          <w:sz w:val="22"/>
          <w:szCs w:val="22"/>
        </w:rPr>
        <w:t xml:space="preserve"> old and the sections referring to an inventor </w:t>
      </w:r>
      <w:r>
        <w:rPr>
          <w:color w:val="F58025" w:themeColor="accent1"/>
          <w:sz w:val="22"/>
          <w:szCs w:val="22"/>
        </w:rPr>
        <w:t>date back to</w:t>
      </w:r>
      <w:r w:rsidRPr="0038619E">
        <w:rPr>
          <w:color w:val="F58025" w:themeColor="accent1"/>
          <w:sz w:val="22"/>
          <w:szCs w:val="22"/>
        </w:rPr>
        <w:t xml:space="preserve"> </w:t>
      </w:r>
      <w:r>
        <w:rPr>
          <w:color w:val="F58025" w:themeColor="accent1"/>
          <w:sz w:val="22"/>
          <w:szCs w:val="22"/>
        </w:rPr>
        <w:t>19</w:t>
      </w:r>
      <w:r w:rsidRPr="0038619E">
        <w:rPr>
          <w:color w:val="F58025" w:themeColor="accent1"/>
          <w:sz w:val="22"/>
          <w:szCs w:val="22"/>
        </w:rPr>
        <w:t xml:space="preserve">60s (and basically the same definitions </w:t>
      </w:r>
      <w:r w:rsidR="00462E21">
        <w:rPr>
          <w:color w:val="F58025" w:themeColor="accent1"/>
          <w:sz w:val="22"/>
          <w:szCs w:val="22"/>
        </w:rPr>
        <w:t>derive back to</w:t>
      </w:r>
      <w:r w:rsidRPr="0038619E">
        <w:rPr>
          <w:color w:val="F58025" w:themeColor="accent1"/>
          <w:sz w:val="22"/>
          <w:szCs w:val="22"/>
        </w:rPr>
        <w:t xml:space="preserve"> </w:t>
      </w:r>
      <w:r>
        <w:rPr>
          <w:color w:val="F58025" w:themeColor="accent1"/>
          <w:sz w:val="22"/>
          <w:szCs w:val="22"/>
        </w:rPr>
        <w:t>19</w:t>
      </w:r>
      <w:r w:rsidRPr="0038619E">
        <w:rPr>
          <w:color w:val="F58025" w:themeColor="accent1"/>
          <w:sz w:val="22"/>
          <w:szCs w:val="22"/>
        </w:rPr>
        <w:t>40s). Although</w:t>
      </w:r>
      <w:r>
        <w:rPr>
          <w:color w:val="F58025" w:themeColor="accent1"/>
          <w:sz w:val="22"/>
          <w:szCs w:val="22"/>
        </w:rPr>
        <w:t xml:space="preserve"> </w:t>
      </w:r>
      <w:r w:rsidRPr="0038619E">
        <w:rPr>
          <w:color w:val="F58025" w:themeColor="accent1"/>
          <w:sz w:val="22"/>
          <w:szCs w:val="22"/>
        </w:rPr>
        <w:t>the</w:t>
      </w:r>
      <w:r>
        <w:rPr>
          <w:color w:val="F58025" w:themeColor="accent1"/>
          <w:sz w:val="22"/>
          <w:szCs w:val="22"/>
        </w:rPr>
        <w:t xml:space="preserve"> Finnish Patents Act</w:t>
      </w:r>
      <w:r w:rsidRPr="0038619E">
        <w:rPr>
          <w:color w:val="F58025" w:themeColor="accent1"/>
          <w:sz w:val="22"/>
          <w:szCs w:val="22"/>
        </w:rPr>
        <w:t xml:space="preserve"> does</w:t>
      </w:r>
      <w:r>
        <w:rPr>
          <w:color w:val="F58025" w:themeColor="accent1"/>
          <w:sz w:val="22"/>
          <w:szCs w:val="22"/>
        </w:rPr>
        <w:t xml:space="preserve"> </w:t>
      </w:r>
      <w:r w:rsidRPr="0038619E">
        <w:rPr>
          <w:color w:val="F58025" w:themeColor="accent1"/>
          <w:sz w:val="22"/>
          <w:szCs w:val="22"/>
        </w:rPr>
        <w:t>n</w:t>
      </w:r>
      <w:r>
        <w:rPr>
          <w:color w:val="F58025" w:themeColor="accent1"/>
          <w:sz w:val="22"/>
          <w:szCs w:val="22"/>
        </w:rPr>
        <w:t>o</w:t>
      </w:r>
      <w:r w:rsidRPr="0038619E">
        <w:rPr>
          <w:color w:val="F58025" w:themeColor="accent1"/>
          <w:sz w:val="22"/>
          <w:szCs w:val="22"/>
        </w:rPr>
        <w:t xml:space="preserve">t </w:t>
      </w:r>
      <w:r>
        <w:rPr>
          <w:color w:val="F58025" w:themeColor="accent1"/>
          <w:sz w:val="22"/>
          <w:szCs w:val="22"/>
        </w:rPr>
        <w:t xml:space="preserve">expressly </w:t>
      </w:r>
      <w:r w:rsidRPr="0038619E">
        <w:rPr>
          <w:color w:val="F58025" w:themeColor="accent1"/>
          <w:sz w:val="22"/>
          <w:szCs w:val="22"/>
        </w:rPr>
        <w:t xml:space="preserve">mention that the inventor should be a natural person, </w:t>
      </w:r>
      <w:r>
        <w:rPr>
          <w:color w:val="F58025" w:themeColor="accent1"/>
          <w:sz w:val="22"/>
          <w:szCs w:val="22"/>
        </w:rPr>
        <w:t>there is also no indication that anything else would have</w:t>
      </w:r>
      <w:r w:rsidRPr="0038619E">
        <w:rPr>
          <w:color w:val="F58025" w:themeColor="accent1"/>
          <w:sz w:val="22"/>
          <w:szCs w:val="22"/>
        </w:rPr>
        <w:t xml:space="preserve"> been considered </w:t>
      </w:r>
      <w:r>
        <w:rPr>
          <w:color w:val="F58025" w:themeColor="accent1"/>
          <w:sz w:val="22"/>
          <w:szCs w:val="22"/>
        </w:rPr>
        <w:t xml:space="preserve">as an "inventor" </w:t>
      </w:r>
      <w:r w:rsidRPr="0038619E">
        <w:rPr>
          <w:color w:val="F58025" w:themeColor="accent1"/>
          <w:sz w:val="22"/>
          <w:szCs w:val="22"/>
        </w:rPr>
        <w:t xml:space="preserve">at the time when the </w:t>
      </w:r>
      <w:r>
        <w:rPr>
          <w:color w:val="F58025" w:themeColor="accent1"/>
          <w:sz w:val="22"/>
          <w:szCs w:val="22"/>
        </w:rPr>
        <w:t>Patents Act and the Patent Decree</w:t>
      </w:r>
      <w:r w:rsidRPr="0038619E">
        <w:rPr>
          <w:color w:val="F58025" w:themeColor="accent1"/>
          <w:sz w:val="22"/>
          <w:szCs w:val="22"/>
        </w:rPr>
        <w:t xml:space="preserve"> w</w:t>
      </w:r>
      <w:r>
        <w:rPr>
          <w:color w:val="F58025" w:themeColor="accent1"/>
          <w:sz w:val="22"/>
          <w:szCs w:val="22"/>
        </w:rPr>
        <w:t>ere</w:t>
      </w:r>
      <w:r w:rsidRPr="0038619E">
        <w:rPr>
          <w:color w:val="F58025" w:themeColor="accent1"/>
          <w:sz w:val="22"/>
          <w:szCs w:val="22"/>
        </w:rPr>
        <w:t xml:space="preserve"> drafted.</w:t>
      </w:r>
    </w:p>
    <w:p w14:paraId="55B55426" w14:textId="22C9B8F2" w:rsidR="00B54C43" w:rsidRDefault="00B54C43" w:rsidP="00B54C43">
      <w:pPr>
        <w:pStyle w:val="Default"/>
        <w:spacing w:after="250"/>
        <w:jc w:val="both"/>
        <w:rPr>
          <w:color w:val="F58025" w:themeColor="accent1"/>
          <w:sz w:val="22"/>
          <w:szCs w:val="22"/>
        </w:rPr>
      </w:pPr>
      <w:r>
        <w:rPr>
          <w:color w:val="F58025" w:themeColor="accent1"/>
          <w:sz w:val="22"/>
          <w:szCs w:val="22"/>
        </w:rPr>
        <w:t xml:space="preserve">With respect to inventorship, the main shortcoming of the current Finnish law is that there is no definition of an "inventor". </w:t>
      </w:r>
      <w:r w:rsidR="008A0C3C">
        <w:rPr>
          <w:color w:val="F58025" w:themeColor="accent1"/>
          <w:sz w:val="22"/>
          <w:szCs w:val="22"/>
        </w:rPr>
        <w:t>It is only mentioned in t</w:t>
      </w:r>
      <w:r>
        <w:rPr>
          <w:color w:val="F58025" w:themeColor="accent1"/>
          <w:sz w:val="22"/>
          <w:szCs w:val="22"/>
        </w:rPr>
        <w:t>he Patents Act</w:t>
      </w:r>
      <w:r w:rsidRPr="0038619E">
        <w:rPr>
          <w:color w:val="F58025" w:themeColor="accent1"/>
          <w:sz w:val="22"/>
          <w:szCs w:val="22"/>
        </w:rPr>
        <w:t xml:space="preserve"> that </w:t>
      </w:r>
      <w:r w:rsidRPr="002D0B60">
        <w:rPr>
          <w:i/>
          <w:color w:val="F58025" w:themeColor="accent1"/>
          <w:sz w:val="22"/>
          <w:szCs w:val="22"/>
        </w:rPr>
        <w:t>“</w:t>
      </w:r>
      <w:r w:rsidR="00E876A0">
        <w:rPr>
          <w:i/>
          <w:color w:val="F58025" w:themeColor="accent1"/>
          <w:sz w:val="22"/>
          <w:szCs w:val="22"/>
        </w:rPr>
        <w:t>[t]</w:t>
      </w:r>
      <w:r w:rsidRPr="002D0B60">
        <w:rPr>
          <w:i/>
          <w:color w:val="F58025" w:themeColor="accent1"/>
          <w:sz w:val="22"/>
          <w:szCs w:val="22"/>
        </w:rPr>
        <w:t>he inventor's name shall be stated in the application“</w:t>
      </w:r>
      <w:r>
        <w:rPr>
          <w:color w:val="F58025" w:themeColor="accent1"/>
          <w:sz w:val="22"/>
          <w:szCs w:val="22"/>
        </w:rPr>
        <w:t xml:space="preserve"> </w:t>
      </w:r>
      <w:r w:rsidR="008A0C3C" w:rsidRPr="008A0C3C">
        <w:rPr>
          <w:color w:val="F58025" w:themeColor="accent1"/>
          <w:sz w:val="22"/>
          <w:szCs w:val="22"/>
        </w:rPr>
        <w:t xml:space="preserve">(Section </w:t>
      </w:r>
      <w:r w:rsidR="003A0AB3">
        <w:rPr>
          <w:color w:val="F58025" w:themeColor="accent1"/>
          <w:sz w:val="22"/>
          <w:szCs w:val="22"/>
        </w:rPr>
        <w:t>8(</w:t>
      </w:r>
      <w:r w:rsidR="001E2C9B">
        <w:rPr>
          <w:color w:val="F58025" w:themeColor="accent1"/>
          <w:sz w:val="22"/>
          <w:szCs w:val="22"/>
        </w:rPr>
        <w:t>3</w:t>
      </w:r>
      <w:r w:rsidR="003A0AB3">
        <w:rPr>
          <w:color w:val="F58025" w:themeColor="accent1"/>
          <w:sz w:val="22"/>
          <w:szCs w:val="22"/>
        </w:rPr>
        <w:t>)</w:t>
      </w:r>
      <w:r w:rsidR="008A0C3C" w:rsidRPr="008A0C3C">
        <w:rPr>
          <w:color w:val="F58025" w:themeColor="accent1"/>
          <w:sz w:val="22"/>
          <w:szCs w:val="22"/>
        </w:rPr>
        <w:t>)</w:t>
      </w:r>
      <w:r w:rsidR="00E876A0">
        <w:rPr>
          <w:color w:val="F58025" w:themeColor="accent1"/>
          <w:sz w:val="22"/>
          <w:szCs w:val="22"/>
        </w:rPr>
        <w:t>,</w:t>
      </w:r>
      <w:r w:rsidRPr="0038619E">
        <w:rPr>
          <w:color w:val="F58025" w:themeColor="accent1"/>
          <w:sz w:val="22"/>
          <w:szCs w:val="22"/>
        </w:rPr>
        <w:t xml:space="preserve"> and that </w:t>
      </w:r>
      <w:r w:rsidRPr="002D0B60">
        <w:rPr>
          <w:i/>
          <w:color w:val="F58025" w:themeColor="accent1"/>
          <w:sz w:val="22"/>
          <w:szCs w:val="22"/>
        </w:rPr>
        <w:t>“</w:t>
      </w:r>
      <w:r w:rsidR="00E876A0">
        <w:rPr>
          <w:i/>
          <w:color w:val="F58025" w:themeColor="accent1"/>
          <w:sz w:val="22"/>
          <w:szCs w:val="22"/>
        </w:rPr>
        <w:t>[a]</w:t>
      </w:r>
      <w:proofErr w:type="spellStart"/>
      <w:r w:rsidRPr="002D0B60">
        <w:rPr>
          <w:i/>
          <w:color w:val="F58025" w:themeColor="accent1"/>
          <w:sz w:val="22"/>
          <w:szCs w:val="22"/>
        </w:rPr>
        <w:t>nyone</w:t>
      </w:r>
      <w:proofErr w:type="spellEnd"/>
      <w:r w:rsidRPr="002D0B60">
        <w:rPr>
          <w:i/>
          <w:color w:val="F58025" w:themeColor="accent1"/>
          <w:sz w:val="22"/>
          <w:szCs w:val="22"/>
        </w:rPr>
        <w:t xml:space="preserve"> who has, in any field of technology, made an invention which is susceptible of industrial application, or his or her successor in title, is entitled, on application, to a patent and thereby to the exclusive right to exploit the invention commercially, in accordance with this Act”</w:t>
      </w:r>
      <w:r w:rsidR="008A0C3C">
        <w:rPr>
          <w:i/>
          <w:color w:val="F58025" w:themeColor="accent1"/>
          <w:sz w:val="22"/>
          <w:szCs w:val="22"/>
        </w:rPr>
        <w:t xml:space="preserve"> </w:t>
      </w:r>
      <w:r w:rsidR="008A0C3C" w:rsidRPr="008A0C3C">
        <w:rPr>
          <w:color w:val="F58025" w:themeColor="accent1"/>
          <w:sz w:val="22"/>
          <w:szCs w:val="22"/>
        </w:rPr>
        <w:t xml:space="preserve">(Section </w:t>
      </w:r>
      <w:r w:rsidR="008A0C3C">
        <w:rPr>
          <w:color w:val="F58025" w:themeColor="accent1"/>
          <w:sz w:val="22"/>
          <w:szCs w:val="22"/>
        </w:rPr>
        <w:t>1</w:t>
      </w:r>
      <w:r w:rsidR="004051D9">
        <w:rPr>
          <w:color w:val="F58025" w:themeColor="accent1"/>
          <w:sz w:val="22"/>
          <w:szCs w:val="22"/>
        </w:rPr>
        <w:t>(1)</w:t>
      </w:r>
      <w:r w:rsidR="008A0C3C" w:rsidRPr="008A0C3C">
        <w:rPr>
          <w:color w:val="F58025" w:themeColor="accent1"/>
          <w:sz w:val="22"/>
          <w:szCs w:val="22"/>
        </w:rPr>
        <w:t>)</w:t>
      </w:r>
      <w:r w:rsidR="008A0C3C">
        <w:rPr>
          <w:color w:val="F58025" w:themeColor="accent1"/>
          <w:sz w:val="22"/>
          <w:szCs w:val="22"/>
        </w:rPr>
        <w:t>.</w:t>
      </w:r>
      <w:r>
        <w:rPr>
          <w:color w:val="F58025" w:themeColor="accent1"/>
          <w:sz w:val="22"/>
          <w:szCs w:val="22"/>
        </w:rPr>
        <w:t xml:space="preserve"> Further,</w:t>
      </w:r>
      <w:r w:rsidR="009C35DB">
        <w:rPr>
          <w:color w:val="F58025" w:themeColor="accent1"/>
          <w:sz w:val="22"/>
          <w:szCs w:val="22"/>
        </w:rPr>
        <w:t xml:space="preserve"> a</w:t>
      </w:r>
      <w:r w:rsidR="000833FA">
        <w:rPr>
          <w:color w:val="F58025" w:themeColor="accent1"/>
          <w:sz w:val="22"/>
          <w:szCs w:val="22"/>
        </w:rPr>
        <w:t>s regards inventions made in an employment relationship,</w:t>
      </w:r>
      <w:r>
        <w:rPr>
          <w:color w:val="F58025" w:themeColor="accent1"/>
          <w:sz w:val="22"/>
          <w:szCs w:val="22"/>
        </w:rPr>
        <w:t xml:space="preserve"> t</w:t>
      </w:r>
      <w:r w:rsidRPr="0038619E">
        <w:rPr>
          <w:color w:val="F58025" w:themeColor="accent1"/>
          <w:sz w:val="22"/>
          <w:szCs w:val="22"/>
        </w:rPr>
        <w:t xml:space="preserve">he current </w:t>
      </w:r>
      <w:r w:rsidR="007159A3">
        <w:rPr>
          <w:color w:val="F58025" w:themeColor="accent1"/>
          <w:sz w:val="22"/>
          <w:szCs w:val="22"/>
        </w:rPr>
        <w:t>Employee Inventions Act</w:t>
      </w:r>
      <w:r w:rsidR="007159A3" w:rsidRPr="0038619E" w:rsidDel="007159A3">
        <w:rPr>
          <w:color w:val="F58025" w:themeColor="accent1"/>
          <w:sz w:val="22"/>
          <w:szCs w:val="22"/>
        </w:rPr>
        <w:t xml:space="preserve"> </w:t>
      </w:r>
      <w:r>
        <w:rPr>
          <w:color w:val="F58025" w:themeColor="accent1"/>
          <w:sz w:val="22"/>
          <w:szCs w:val="22"/>
        </w:rPr>
        <w:t xml:space="preserve">refers to the employee </w:t>
      </w:r>
      <w:r w:rsidRPr="0038619E">
        <w:rPr>
          <w:color w:val="F58025" w:themeColor="accent1"/>
          <w:sz w:val="22"/>
          <w:szCs w:val="22"/>
        </w:rPr>
        <w:t xml:space="preserve">inventor as </w:t>
      </w:r>
      <w:r w:rsidRPr="00744C05">
        <w:rPr>
          <w:i/>
          <w:color w:val="F58025" w:themeColor="accent1"/>
          <w:sz w:val="22"/>
          <w:szCs w:val="22"/>
        </w:rPr>
        <w:t>“a person employed by another, that is, an employee”</w:t>
      </w:r>
      <w:r w:rsidR="000F5746" w:rsidRPr="000F5746">
        <w:rPr>
          <w:color w:val="F58025" w:themeColor="accent1"/>
          <w:sz w:val="22"/>
          <w:szCs w:val="22"/>
        </w:rPr>
        <w:t xml:space="preserve"> </w:t>
      </w:r>
      <w:r w:rsidR="000F5746">
        <w:rPr>
          <w:color w:val="F58025" w:themeColor="accent1"/>
          <w:sz w:val="22"/>
          <w:szCs w:val="22"/>
        </w:rPr>
        <w:t>(Section 1(1))</w:t>
      </w:r>
      <w:r w:rsidRPr="0038619E">
        <w:rPr>
          <w:color w:val="F58025" w:themeColor="accent1"/>
          <w:sz w:val="22"/>
          <w:szCs w:val="22"/>
        </w:rPr>
        <w:t xml:space="preserve">. </w:t>
      </w:r>
      <w:r w:rsidR="00A7668C">
        <w:rPr>
          <w:color w:val="F58025" w:themeColor="accent1"/>
          <w:sz w:val="22"/>
          <w:szCs w:val="22"/>
        </w:rPr>
        <w:t>Thus, the current Finnish law does not expressly define</w:t>
      </w:r>
      <w:r w:rsidR="00A7668C">
        <w:rPr>
          <w:i/>
          <w:color w:val="F58025" w:themeColor="accent1"/>
          <w:sz w:val="22"/>
          <w:szCs w:val="22"/>
        </w:rPr>
        <w:t xml:space="preserve">, </w:t>
      </w:r>
      <w:proofErr w:type="spellStart"/>
      <w:r w:rsidR="00A7668C">
        <w:rPr>
          <w:i/>
          <w:color w:val="F58025" w:themeColor="accent1"/>
          <w:sz w:val="22"/>
          <w:szCs w:val="22"/>
        </w:rPr>
        <w:t>i.a.</w:t>
      </w:r>
      <w:proofErr w:type="spellEnd"/>
      <w:r w:rsidR="00A7668C">
        <w:rPr>
          <w:i/>
          <w:color w:val="F58025" w:themeColor="accent1"/>
          <w:sz w:val="22"/>
          <w:szCs w:val="22"/>
        </w:rPr>
        <w:t>,</w:t>
      </w:r>
      <w:r w:rsidR="00A7668C">
        <w:rPr>
          <w:color w:val="F58025" w:themeColor="accent1"/>
          <w:sz w:val="22"/>
          <w:szCs w:val="22"/>
        </w:rPr>
        <w:t xml:space="preserve"> the person of the </w:t>
      </w:r>
      <w:r w:rsidR="00BD2CC0">
        <w:rPr>
          <w:color w:val="F58025" w:themeColor="accent1"/>
          <w:sz w:val="22"/>
          <w:szCs w:val="22"/>
        </w:rPr>
        <w:t>inventor nor the more precise level of contribution meriting to be named as an inventor.</w:t>
      </w:r>
      <w:r w:rsidR="00A7668C">
        <w:rPr>
          <w:color w:val="F58025" w:themeColor="accent1"/>
          <w:sz w:val="22"/>
          <w:szCs w:val="22"/>
        </w:rPr>
        <w:t xml:space="preserve"> </w:t>
      </w:r>
    </w:p>
    <w:p w14:paraId="3F5C9A3F" w14:textId="60432033" w:rsidR="00E62F36" w:rsidRDefault="009C35DB" w:rsidP="00B54C43">
      <w:pPr>
        <w:pStyle w:val="Default"/>
        <w:spacing w:after="250"/>
        <w:jc w:val="both"/>
        <w:rPr>
          <w:color w:val="F58025" w:themeColor="accent1"/>
          <w:sz w:val="22"/>
          <w:szCs w:val="22"/>
        </w:rPr>
      </w:pPr>
      <w:r>
        <w:rPr>
          <w:color w:val="F58025" w:themeColor="accent1"/>
          <w:sz w:val="22"/>
          <w:szCs w:val="22"/>
        </w:rPr>
        <w:t>I</w:t>
      </w:r>
      <w:r w:rsidR="00E717B4">
        <w:rPr>
          <w:color w:val="F58025" w:themeColor="accent1"/>
          <w:sz w:val="22"/>
          <w:szCs w:val="22"/>
        </w:rPr>
        <w:t xml:space="preserve">n the </w:t>
      </w:r>
      <w:r w:rsidR="00E717B4">
        <w:rPr>
          <w:color w:val="F58025" w:themeColor="accent1"/>
          <w:sz w:val="22"/>
          <w:szCs w:val="22"/>
        </w:rPr>
        <w:t xml:space="preserve">event </w:t>
      </w:r>
      <w:r w:rsidR="009E0585">
        <w:rPr>
          <w:color w:val="F58025" w:themeColor="accent1"/>
          <w:sz w:val="22"/>
          <w:szCs w:val="22"/>
        </w:rPr>
        <w:t xml:space="preserve">it </w:t>
      </w:r>
      <w:r w:rsidR="00E717B4">
        <w:rPr>
          <w:color w:val="F58025" w:themeColor="accent1"/>
          <w:sz w:val="22"/>
          <w:szCs w:val="22"/>
        </w:rPr>
        <w:t xml:space="preserve">would be considered </w:t>
      </w:r>
      <w:r w:rsidR="00E717B4">
        <w:rPr>
          <w:color w:val="F58025" w:themeColor="accent1"/>
          <w:sz w:val="22"/>
          <w:szCs w:val="22"/>
        </w:rPr>
        <w:t>that</w:t>
      </w:r>
      <w:r w:rsidR="00B54C43">
        <w:rPr>
          <w:color w:val="F58025" w:themeColor="accent1"/>
          <w:sz w:val="22"/>
          <w:szCs w:val="22"/>
        </w:rPr>
        <w:t xml:space="preserve"> an AI entity could be named as an inventor, the </w:t>
      </w:r>
      <w:r w:rsidR="00E717B4">
        <w:rPr>
          <w:color w:val="F58025" w:themeColor="accent1"/>
          <w:sz w:val="22"/>
          <w:szCs w:val="22"/>
        </w:rPr>
        <w:t xml:space="preserve">current </w:t>
      </w:r>
      <w:r w:rsidR="00B54C43">
        <w:rPr>
          <w:color w:val="F58025" w:themeColor="accent1"/>
          <w:sz w:val="22"/>
          <w:szCs w:val="22"/>
        </w:rPr>
        <w:t xml:space="preserve">Finnish law </w:t>
      </w:r>
      <w:r w:rsidR="0083571A">
        <w:rPr>
          <w:color w:val="F58025" w:themeColor="accent1"/>
          <w:sz w:val="22"/>
          <w:szCs w:val="22"/>
        </w:rPr>
        <w:t>does</w:t>
      </w:r>
      <w:r w:rsidR="00B54C43">
        <w:rPr>
          <w:color w:val="F58025" w:themeColor="accent1"/>
          <w:sz w:val="22"/>
          <w:szCs w:val="22"/>
        </w:rPr>
        <w:t xml:space="preserve"> not define how and by whom the rights to the invention</w:t>
      </w:r>
      <w:r w:rsidR="004F661B">
        <w:rPr>
          <w:color w:val="F58025" w:themeColor="accent1"/>
          <w:sz w:val="22"/>
          <w:szCs w:val="22"/>
        </w:rPr>
        <w:t xml:space="preserve"> made by the AI entity</w:t>
      </w:r>
      <w:r w:rsidR="00B54C43">
        <w:rPr>
          <w:color w:val="F58025" w:themeColor="accent1"/>
          <w:sz w:val="22"/>
          <w:szCs w:val="22"/>
        </w:rPr>
        <w:t xml:space="preserve"> </w:t>
      </w:r>
      <w:r w:rsidR="004F661B">
        <w:rPr>
          <w:color w:val="F58025" w:themeColor="accent1"/>
          <w:sz w:val="22"/>
          <w:szCs w:val="22"/>
        </w:rPr>
        <w:t xml:space="preserve">would be </w:t>
      </w:r>
      <w:r w:rsidR="0083571A">
        <w:rPr>
          <w:color w:val="F58025" w:themeColor="accent1"/>
          <w:sz w:val="22"/>
          <w:szCs w:val="22"/>
        </w:rPr>
        <w:t>controlled/</w:t>
      </w:r>
      <w:r w:rsidR="004F661B">
        <w:rPr>
          <w:color w:val="F58025" w:themeColor="accent1"/>
          <w:sz w:val="22"/>
          <w:szCs w:val="22"/>
        </w:rPr>
        <w:t>managed</w:t>
      </w:r>
      <w:r w:rsidR="00B54C43">
        <w:rPr>
          <w:color w:val="F58025" w:themeColor="accent1"/>
          <w:sz w:val="22"/>
          <w:szCs w:val="22"/>
        </w:rPr>
        <w:t>.</w:t>
      </w:r>
      <w:r w:rsidR="004C7463">
        <w:rPr>
          <w:color w:val="F58025" w:themeColor="accent1"/>
          <w:sz w:val="22"/>
          <w:szCs w:val="22"/>
        </w:rPr>
        <w:t xml:space="preserve"> </w:t>
      </w:r>
      <w:r w:rsidR="00F66854">
        <w:rPr>
          <w:color w:val="F58025" w:themeColor="accent1"/>
          <w:sz w:val="22"/>
          <w:szCs w:val="22"/>
        </w:rPr>
        <w:t>For example</w:t>
      </w:r>
      <w:r w:rsidR="00F976AD">
        <w:rPr>
          <w:color w:val="F58025" w:themeColor="accent1"/>
          <w:sz w:val="22"/>
          <w:szCs w:val="22"/>
        </w:rPr>
        <w:t>,</w:t>
      </w:r>
      <w:r w:rsidR="00F66854">
        <w:rPr>
          <w:color w:val="F58025" w:themeColor="accent1"/>
          <w:sz w:val="22"/>
          <w:szCs w:val="22"/>
        </w:rPr>
        <w:t xml:space="preserve"> the</w:t>
      </w:r>
      <w:r w:rsidR="0083571A">
        <w:rPr>
          <w:color w:val="F58025" w:themeColor="accent1"/>
          <w:sz w:val="22"/>
          <w:szCs w:val="22"/>
        </w:rPr>
        <w:t xml:space="preserve"> current</w:t>
      </w:r>
      <w:r w:rsidR="00F66854">
        <w:rPr>
          <w:color w:val="F58025" w:themeColor="accent1"/>
          <w:sz w:val="22"/>
          <w:szCs w:val="22"/>
        </w:rPr>
        <w:t xml:space="preserve"> </w:t>
      </w:r>
      <w:r w:rsidR="004C7463" w:rsidRPr="004C7463">
        <w:rPr>
          <w:color w:val="F58025" w:themeColor="accent1"/>
          <w:sz w:val="22"/>
          <w:szCs w:val="22"/>
        </w:rPr>
        <w:t xml:space="preserve">Finnish law is </w:t>
      </w:r>
      <w:r w:rsidR="0083571A">
        <w:rPr>
          <w:color w:val="F58025" w:themeColor="accent1"/>
          <w:sz w:val="22"/>
          <w:szCs w:val="22"/>
        </w:rPr>
        <w:t xml:space="preserve">silent, and as such in the Finnish AIPPI Group's view </w:t>
      </w:r>
      <w:r w:rsidR="004C7463" w:rsidRPr="004C7463">
        <w:rPr>
          <w:color w:val="F58025" w:themeColor="accent1"/>
          <w:sz w:val="22"/>
          <w:szCs w:val="22"/>
        </w:rPr>
        <w:t>insufficient</w:t>
      </w:r>
      <w:r w:rsidR="0083571A">
        <w:rPr>
          <w:color w:val="F58025" w:themeColor="accent1"/>
          <w:sz w:val="22"/>
          <w:szCs w:val="22"/>
        </w:rPr>
        <w:t>,</w:t>
      </w:r>
      <w:r w:rsidR="004C7463" w:rsidRPr="004C7463">
        <w:rPr>
          <w:color w:val="F58025" w:themeColor="accent1"/>
          <w:sz w:val="22"/>
          <w:szCs w:val="22"/>
        </w:rPr>
        <w:t xml:space="preserve"> as to who </w:t>
      </w:r>
      <w:r w:rsidR="004C7463">
        <w:rPr>
          <w:color w:val="F58025" w:themeColor="accent1"/>
          <w:sz w:val="22"/>
          <w:szCs w:val="22"/>
        </w:rPr>
        <w:t xml:space="preserve">would </w:t>
      </w:r>
      <w:r w:rsidR="004C7463" w:rsidRPr="004C7463">
        <w:rPr>
          <w:color w:val="F58025" w:themeColor="accent1"/>
          <w:sz w:val="22"/>
          <w:szCs w:val="22"/>
        </w:rPr>
        <w:t xml:space="preserve">control the </w:t>
      </w:r>
      <w:r w:rsidR="00F66854">
        <w:rPr>
          <w:color w:val="F58025" w:themeColor="accent1"/>
          <w:sz w:val="22"/>
          <w:szCs w:val="22"/>
        </w:rPr>
        <w:t xml:space="preserve">AI entity's </w:t>
      </w:r>
      <w:r w:rsidR="004C7463">
        <w:rPr>
          <w:color w:val="F58025" w:themeColor="accent1"/>
          <w:sz w:val="22"/>
          <w:szCs w:val="22"/>
        </w:rPr>
        <w:t>ownership</w:t>
      </w:r>
      <w:r w:rsidR="004C7463" w:rsidRPr="004C7463">
        <w:rPr>
          <w:color w:val="F58025" w:themeColor="accent1"/>
          <w:sz w:val="22"/>
          <w:szCs w:val="22"/>
        </w:rPr>
        <w:t xml:space="preserve"> rights </w:t>
      </w:r>
      <w:r w:rsidR="00F66854">
        <w:rPr>
          <w:color w:val="F58025" w:themeColor="accent1"/>
          <w:sz w:val="22"/>
          <w:szCs w:val="22"/>
        </w:rPr>
        <w:t>pertaining</w:t>
      </w:r>
      <w:r w:rsidR="002C0AA2">
        <w:rPr>
          <w:color w:val="F58025" w:themeColor="accent1"/>
          <w:sz w:val="22"/>
          <w:szCs w:val="22"/>
        </w:rPr>
        <w:t xml:space="preserve"> to the invention</w:t>
      </w:r>
      <w:r w:rsidR="004C7463" w:rsidRPr="004C7463">
        <w:rPr>
          <w:color w:val="F58025" w:themeColor="accent1"/>
          <w:sz w:val="22"/>
          <w:szCs w:val="22"/>
        </w:rPr>
        <w:t>.</w:t>
      </w:r>
      <w:r w:rsidR="002C0AA2">
        <w:rPr>
          <w:color w:val="F58025" w:themeColor="accent1"/>
          <w:sz w:val="22"/>
          <w:szCs w:val="22"/>
        </w:rPr>
        <w:t xml:space="preserve"> In addition, it remain</w:t>
      </w:r>
      <w:r w:rsidR="006A7DDE">
        <w:rPr>
          <w:color w:val="F58025" w:themeColor="accent1"/>
          <w:sz w:val="22"/>
          <w:szCs w:val="22"/>
        </w:rPr>
        <w:t>s</w:t>
      </w:r>
      <w:r w:rsidR="002C0AA2">
        <w:rPr>
          <w:color w:val="F58025" w:themeColor="accent1"/>
          <w:sz w:val="22"/>
          <w:szCs w:val="22"/>
        </w:rPr>
        <w:t xml:space="preserve"> </w:t>
      </w:r>
      <w:r w:rsidR="00935021">
        <w:rPr>
          <w:color w:val="F58025" w:themeColor="accent1"/>
          <w:sz w:val="22"/>
          <w:szCs w:val="22"/>
        </w:rPr>
        <w:t>expressly undetermined what kind of an impact (if any)</w:t>
      </w:r>
      <w:r w:rsidR="002C0AA2">
        <w:rPr>
          <w:color w:val="F58025" w:themeColor="accent1"/>
          <w:sz w:val="22"/>
          <w:szCs w:val="22"/>
        </w:rPr>
        <w:t xml:space="preserve"> </w:t>
      </w:r>
      <w:r w:rsidR="00935021">
        <w:rPr>
          <w:color w:val="F58025" w:themeColor="accent1"/>
          <w:sz w:val="22"/>
          <w:szCs w:val="22"/>
        </w:rPr>
        <w:t xml:space="preserve">an AI entity being a co-inventor would have </w:t>
      </w:r>
      <w:r w:rsidR="0032403E">
        <w:rPr>
          <w:color w:val="F58025" w:themeColor="accent1"/>
          <w:sz w:val="22"/>
          <w:szCs w:val="22"/>
        </w:rPr>
        <w:t>with respect to inventions falling within the scope of application of the Finnish</w:t>
      </w:r>
      <w:r w:rsidR="00442FC5">
        <w:rPr>
          <w:color w:val="F58025" w:themeColor="accent1"/>
          <w:sz w:val="22"/>
          <w:szCs w:val="22"/>
        </w:rPr>
        <w:t xml:space="preserve"> Employee Inventions Act</w:t>
      </w:r>
      <w:r>
        <w:rPr>
          <w:color w:val="F58025" w:themeColor="accent1"/>
          <w:sz w:val="22"/>
          <w:szCs w:val="22"/>
        </w:rPr>
        <w:t xml:space="preserve"> </w:t>
      </w:r>
      <w:r w:rsidR="00F976AD">
        <w:rPr>
          <w:color w:val="F58025" w:themeColor="accent1"/>
          <w:sz w:val="22"/>
          <w:szCs w:val="22"/>
        </w:rPr>
        <w:t>in terms of,</w:t>
      </w:r>
      <w:r>
        <w:rPr>
          <w:color w:val="F58025" w:themeColor="accent1"/>
          <w:sz w:val="22"/>
          <w:szCs w:val="22"/>
        </w:rPr>
        <w:t xml:space="preserve"> </w:t>
      </w:r>
      <w:r w:rsidRPr="009C35DB">
        <w:rPr>
          <w:i/>
          <w:color w:val="F58025" w:themeColor="accent1"/>
          <w:sz w:val="22"/>
          <w:szCs w:val="22"/>
        </w:rPr>
        <w:t>e.g.</w:t>
      </w:r>
      <w:r>
        <w:rPr>
          <w:color w:val="F58025" w:themeColor="accent1"/>
          <w:sz w:val="22"/>
          <w:szCs w:val="22"/>
        </w:rPr>
        <w:t>, reasonable compensation to be paid to the employee inventor(s).</w:t>
      </w:r>
    </w:p>
    <w:p w14:paraId="0845A660" w14:textId="1F5C9F6B" w:rsidR="00B54C43" w:rsidRDefault="00B54C43" w:rsidP="00B54C43">
      <w:pPr>
        <w:pStyle w:val="Default"/>
        <w:spacing w:after="250"/>
        <w:jc w:val="both"/>
        <w:rPr>
          <w:sz w:val="22"/>
          <w:szCs w:val="22"/>
        </w:rPr>
      </w:pPr>
      <w:r>
        <w:rPr>
          <w:sz w:val="22"/>
          <w:szCs w:val="22"/>
        </w:rPr>
        <w:t xml:space="preserve">9) According to the opinion of your Group, would recognition of </w:t>
      </w:r>
      <w:r w:rsidRPr="003C40F3">
        <w:rPr>
          <w:b/>
          <w:sz w:val="22"/>
          <w:szCs w:val="22"/>
        </w:rPr>
        <w:t xml:space="preserve">an </w:t>
      </w:r>
      <w:r w:rsidRPr="007E5763">
        <w:rPr>
          <w:b/>
          <w:sz w:val="22"/>
          <w:szCs w:val="22"/>
          <w:u w:val="single"/>
        </w:rPr>
        <w:t>AI entity</w:t>
      </w:r>
      <w:r w:rsidRPr="003C40F3">
        <w:rPr>
          <w:b/>
          <w:sz w:val="22"/>
          <w:szCs w:val="22"/>
        </w:rPr>
        <w:t xml:space="preserve"> as an inventor</w:t>
      </w:r>
      <w:r>
        <w:rPr>
          <w:sz w:val="22"/>
          <w:szCs w:val="22"/>
        </w:rPr>
        <w:t xml:space="preserve"> or co-inventor </w:t>
      </w:r>
      <w:r w:rsidRPr="00544152">
        <w:rPr>
          <w:b/>
          <w:sz w:val="22"/>
          <w:szCs w:val="22"/>
        </w:rPr>
        <w:t>conflict</w:t>
      </w:r>
      <w:r>
        <w:rPr>
          <w:sz w:val="22"/>
          <w:szCs w:val="22"/>
        </w:rPr>
        <w:t xml:space="preserve"> with the public policy issue of fostering innovation (you may also </w:t>
      </w:r>
      <w:r>
        <w:rPr>
          <w:sz w:val="22"/>
          <w:szCs w:val="22"/>
        </w:rPr>
        <w:lastRenderedPageBreak/>
        <w:t>refer to other general patent law doctrines under your law, if applicable)? Please briefly explain.</w:t>
      </w:r>
    </w:p>
    <w:p w14:paraId="6EE68240" w14:textId="1B8AD873" w:rsidR="0029645F" w:rsidRPr="00FF546A" w:rsidRDefault="002578FD" w:rsidP="00B54C43">
      <w:pPr>
        <w:pStyle w:val="Default"/>
        <w:spacing w:after="250"/>
        <w:jc w:val="both"/>
        <w:rPr>
          <w:color w:val="F58025" w:themeColor="accent1"/>
          <w:sz w:val="22"/>
          <w:szCs w:val="22"/>
        </w:rPr>
      </w:pPr>
      <w:r w:rsidRPr="00FF546A">
        <w:rPr>
          <w:color w:val="F58025" w:themeColor="accent1"/>
          <w:sz w:val="22"/>
          <w:szCs w:val="22"/>
        </w:rPr>
        <w:t>The Finnish AIPPI Group considers that the answer</w:t>
      </w:r>
      <w:r w:rsidR="00FD56F9" w:rsidRPr="00FF546A">
        <w:rPr>
          <w:color w:val="F58025" w:themeColor="accent1"/>
          <w:sz w:val="22"/>
          <w:szCs w:val="22"/>
        </w:rPr>
        <w:t xml:space="preserve"> to this question</w:t>
      </w:r>
      <w:r w:rsidRPr="00FF546A">
        <w:rPr>
          <w:color w:val="F58025" w:themeColor="accent1"/>
          <w:sz w:val="22"/>
          <w:szCs w:val="22"/>
        </w:rPr>
        <w:t xml:space="preserve"> can be both </w:t>
      </w:r>
      <w:r w:rsidR="00FD56F9" w:rsidRPr="00FF546A">
        <w:rPr>
          <w:color w:val="F58025" w:themeColor="accent1"/>
          <w:sz w:val="22"/>
          <w:szCs w:val="22"/>
        </w:rPr>
        <w:t>"</w:t>
      </w:r>
      <w:r w:rsidRPr="00FF546A">
        <w:rPr>
          <w:color w:val="F58025" w:themeColor="accent1"/>
          <w:sz w:val="22"/>
          <w:szCs w:val="22"/>
        </w:rPr>
        <w:t>y</w:t>
      </w:r>
      <w:r w:rsidR="00B54C43" w:rsidRPr="00FF546A">
        <w:rPr>
          <w:color w:val="F58025" w:themeColor="accent1"/>
          <w:sz w:val="22"/>
          <w:szCs w:val="22"/>
        </w:rPr>
        <w:t>es</w:t>
      </w:r>
      <w:r w:rsidR="00FD56F9" w:rsidRPr="00FF546A">
        <w:rPr>
          <w:color w:val="F58025" w:themeColor="accent1"/>
          <w:sz w:val="22"/>
          <w:szCs w:val="22"/>
        </w:rPr>
        <w:t>"</w:t>
      </w:r>
      <w:r w:rsidR="00B54C43" w:rsidRPr="00FF546A">
        <w:rPr>
          <w:color w:val="F58025" w:themeColor="accent1"/>
          <w:sz w:val="22"/>
          <w:szCs w:val="22"/>
        </w:rPr>
        <w:t xml:space="preserve"> and </w:t>
      </w:r>
      <w:r w:rsidR="00FD56F9" w:rsidRPr="00FF546A">
        <w:rPr>
          <w:color w:val="F58025" w:themeColor="accent1"/>
          <w:sz w:val="22"/>
          <w:szCs w:val="22"/>
        </w:rPr>
        <w:t>"</w:t>
      </w:r>
      <w:r w:rsidR="00B54C43" w:rsidRPr="00FF546A">
        <w:rPr>
          <w:color w:val="F58025" w:themeColor="accent1"/>
          <w:sz w:val="22"/>
          <w:szCs w:val="22"/>
        </w:rPr>
        <w:t>no</w:t>
      </w:r>
      <w:r w:rsidR="00FD56F9" w:rsidRPr="00FF546A">
        <w:rPr>
          <w:color w:val="F58025" w:themeColor="accent1"/>
          <w:sz w:val="22"/>
          <w:szCs w:val="22"/>
        </w:rPr>
        <w:t>"</w:t>
      </w:r>
      <w:r w:rsidR="001A378C" w:rsidRPr="00FF546A">
        <w:rPr>
          <w:color w:val="F58025" w:themeColor="accent1"/>
          <w:sz w:val="22"/>
          <w:szCs w:val="22"/>
        </w:rPr>
        <w:t xml:space="preserve"> depending on the perspective from which the issue is considered</w:t>
      </w:r>
      <w:r w:rsidR="00B54C43" w:rsidRPr="00FF546A">
        <w:rPr>
          <w:color w:val="F58025" w:themeColor="accent1"/>
          <w:sz w:val="22"/>
          <w:szCs w:val="22"/>
        </w:rPr>
        <w:t>.</w:t>
      </w:r>
    </w:p>
    <w:p w14:paraId="71D4504C" w14:textId="303D9C21" w:rsidR="001C76F6" w:rsidRDefault="0029645F" w:rsidP="005521E1">
      <w:pPr>
        <w:pStyle w:val="Default"/>
        <w:spacing w:after="250"/>
        <w:jc w:val="both"/>
        <w:rPr>
          <w:color w:val="F58025" w:themeColor="accent1"/>
          <w:sz w:val="22"/>
          <w:szCs w:val="22"/>
        </w:rPr>
      </w:pPr>
      <w:r w:rsidRPr="00FF546A">
        <w:rPr>
          <w:color w:val="F58025" w:themeColor="accent1"/>
          <w:sz w:val="22"/>
          <w:szCs w:val="22"/>
        </w:rPr>
        <w:t>First, the Finnish AIPPI Group considers tha</w:t>
      </w:r>
      <w:r w:rsidR="0022699E">
        <w:rPr>
          <w:color w:val="F58025" w:themeColor="accent1"/>
          <w:sz w:val="22"/>
          <w:szCs w:val="22"/>
        </w:rPr>
        <w:t>t recog</w:t>
      </w:r>
      <w:r w:rsidR="005A7EF1">
        <w:rPr>
          <w:color w:val="F58025" w:themeColor="accent1"/>
          <w:sz w:val="22"/>
          <w:szCs w:val="22"/>
        </w:rPr>
        <w:t>nition</w:t>
      </w:r>
      <w:r w:rsidRPr="00FF546A">
        <w:rPr>
          <w:color w:val="F58025" w:themeColor="accent1"/>
          <w:sz w:val="22"/>
          <w:szCs w:val="22"/>
        </w:rPr>
        <w:t xml:space="preserve"> of an AI entity as an inventor</w:t>
      </w:r>
      <w:r w:rsidR="000E3742">
        <w:rPr>
          <w:color w:val="F58025" w:themeColor="accent1"/>
          <w:sz w:val="22"/>
          <w:szCs w:val="22"/>
        </w:rPr>
        <w:t xml:space="preserve"> or co-inventor</w:t>
      </w:r>
      <w:r w:rsidRPr="00FF546A">
        <w:rPr>
          <w:color w:val="F58025" w:themeColor="accent1"/>
          <w:sz w:val="22"/>
          <w:szCs w:val="22"/>
        </w:rPr>
        <w:t xml:space="preserve"> </w:t>
      </w:r>
      <w:r w:rsidRPr="00A77D29">
        <w:rPr>
          <w:i/>
          <w:color w:val="F58025" w:themeColor="accent1"/>
          <w:sz w:val="22"/>
          <w:szCs w:val="22"/>
          <w:u w:val="single"/>
        </w:rPr>
        <w:t>would not conflict</w:t>
      </w:r>
      <w:r w:rsidRPr="00FF546A">
        <w:rPr>
          <w:color w:val="F58025" w:themeColor="accent1"/>
          <w:sz w:val="22"/>
          <w:szCs w:val="22"/>
        </w:rPr>
        <w:t xml:space="preserve"> with the public policy issue of fostering innovation as it would </w:t>
      </w:r>
      <w:r w:rsidR="00FC7A3D">
        <w:rPr>
          <w:color w:val="F58025" w:themeColor="accent1"/>
          <w:sz w:val="22"/>
          <w:szCs w:val="22"/>
        </w:rPr>
        <w:t>likely also</w:t>
      </w:r>
      <w:r w:rsidRPr="00FF546A">
        <w:rPr>
          <w:color w:val="F58025" w:themeColor="accent1"/>
          <w:sz w:val="22"/>
          <w:szCs w:val="22"/>
        </w:rPr>
        <w:t xml:space="preserve"> foster the investments made in the innovative activity conducted by the AI entity.</w:t>
      </w:r>
      <w:r w:rsidR="001C76F6">
        <w:rPr>
          <w:color w:val="F58025" w:themeColor="accent1"/>
          <w:sz w:val="22"/>
          <w:szCs w:val="22"/>
        </w:rPr>
        <w:t xml:space="preserve"> Further,</w:t>
      </w:r>
      <w:r w:rsidR="004D1120" w:rsidRPr="004D1120">
        <w:rPr>
          <w:color w:val="F58025" w:themeColor="accent1"/>
          <w:sz w:val="22"/>
          <w:szCs w:val="22"/>
        </w:rPr>
        <w:t xml:space="preserve"> </w:t>
      </w:r>
      <w:r w:rsidR="001C76F6">
        <w:rPr>
          <w:color w:val="F58025" w:themeColor="accent1"/>
          <w:sz w:val="22"/>
          <w:szCs w:val="22"/>
        </w:rPr>
        <w:t>f</w:t>
      </w:r>
      <w:r w:rsidR="00CB1087">
        <w:rPr>
          <w:color w:val="F58025" w:themeColor="accent1"/>
          <w:sz w:val="22"/>
          <w:szCs w:val="22"/>
        </w:rPr>
        <w:t>or example</w:t>
      </w:r>
      <w:r w:rsidR="001C76F6">
        <w:rPr>
          <w:color w:val="F58025" w:themeColor="accent1"/>
          <w:sz w:val="22"/>
          <w:szCs w:val="22"/>
        </w:rPr>
        <w:t>:</w:t>
      </w:r>
    </w:p>
    <w:p w14:paraId="1382E838" w14:textId="3903DA01" w:rsidR="001C76F6" w:rsidRDefault="00AC465D" w:rsidP="001C76F6">
      <w:pPr>
        <w:pStyle w:val="Default"/>
        <w:numPr>
          <w:ilvl w:val="0"/>
          <w:numId w:val="24"/>
        </w:numPr>
        <w:spacing w:after="250"/>
        <w:jc w:val="both"/>
        <w:rPr>
          <w:color w:val="F58025" w:themeColor="accent1"/>
          <w:sz w:val="22"/>
          <w:szCs w:val="22"/>
        </w:rPr>
      </w:pPr>
      <w:r w:rsidRPr="00AC465D">
        <w:rPr>
          <w:i/>
          <w:color w:val="F58025" w:themeColor="accent1"/>
          <w:sz w:val="22"/>
          <w:szCs w:val="22"/>
        </w:rPr>
        <w:t>Impact on the trade-off between disclosure of invention and the grant of limited exclusive rights</w:t>
      </w:r>
      <w:r>
        <w:rPr>
          <w:color w:val="F58025" w:themeColor="accent1"/>
          <w:sz w:val="22"/>
          <w:szCs w:val="22"/>
        </w:rPr>
        <w:t xml:space="preserve">: </w:t>
      </w:r>
      <w:r w:rsidR="001C76F6">
        <w:rPr>
          <w:color w:val="F58025" w:themeColor="accent1"/>
          <w:sz w:val="22"/>
          <w:szCs w:val="22"/>
        </w:rPr>
        <w:t>I</w:t>
      </w:r>
      <w:r w:rsidR="00CB1087" w:rsidRPr="005521E1">
        <w:rPr>
          <w:color w:val="F58025" w:themeColor="accent1"/>
          <w:sz w:val="22"/>
          <w:szCs w:val="22"/>
        </w:rPr>
        <w:t>f</w:t>
      </w:r>
      <w:r w:rsidR="00CB1087" w:rsidRPr="00CB1087">
        <w:rPr>
          <w:color w:val="F58025" w:themeColor="accent1"/>
          <w:sz w:val="22"/>
          <w:szCs w:val="22"/>
        </w:rPr>
        <w:t xml:space="preserve"> an AI entity cannot be named as an inventor and patent cannot be obtained for an invention </w:t>
      </w:r>
      <w:r w:rsidR="003009CA">
        <w:rPr>
          <w:color w:val="F58025" w:themeColor="accent1"/>
          <w:sz w:val="22"/>
          <w:szCs w:val="22"/>
        </w:rPr>
        <w:t xml:space="preserve">that has been </w:t>
      </w:r>
      <w:r w:rsidR="00CB1087" w:rsidRPr="00CB1087">
        <w:rPr>
          <w:color w:val="F58025" w:themeColor="accent1"/>
          <w:sz w:val="22"/>
          <w:szCs w:val="22"/>
        </w:rPr>
        <w:t xml:space="preserve">made </w:t>
      </w:r>
      <w:r w:rsidR="003009CA">
        <w:rPr>
          <w:color w:val="F58025" w:themeColor="accent1"/>
          <w:sz w:val="22"/>
          <w:szCs w:val="22"/>
        </w:rPr>
        <w:t>in whole or in part</w:t>
      </w:r>
      <w:r w:rsidR="00CB1087" w:rsidRPr="00CB1087">
        <w:rPr>
          <w:color w:val="F58025" w:themeColor="accent1"/>
          <w:sz w:val="22"/>
          <w:szCs w:val="22"/>
        </w:rPr>
        <w:t xml:space="preserve"> by AI, the entity having access to this invention </w:t>
      </w:r>
      <w:r w:rsidR="003009CA">
        <w:rPr>
          <w:color w:val="F58025" w:themeColor="accent1"/>
          <w:sz w:val="22"/>
          <w:szCs w:val="22"/>
        </w:rPr>
        <w:t>might</w:t>
      </w:r>
      <w:r w:rsidR="00CB1087" w:rsidRPr="00CB1087">
        <w:rPr>
          <w:color w:val="F58025" w:themeColor="accent1"/>
          <w:sz w:val="22"/>
          <w:szCs w:val="22"/>
        </w:rPr>
        <w:t xml:space="preserve"> not be motivated to publish the invention without protection and</w:t>
      </w:r>
      <w:r w:rsidR="003009CA">
        <w:rPr>
          <w:color w:val="F58025" w:themeColor="accent1"/>
          <w:sz w:val="22"/>
          <w:szCs w:val="22"/>
        </w:rPr>
        <w:t>,</w:t>
      </w:r>
      <w:r w:rsidR="00CB1087" w:rsidRPr="00CB1087">
        <w:rPr>
          <w:color w:val="F58025" w:themeColor="accent1"/>
          <w:sz w:val="22"/>
          <w:szCs w:val="22"/>
        </w:rPr>
        <w:t xml:space="preserve"> thus, the technical information would not be available to the publi</w:t>
      </w:r>
      <w:r w:rsidR="005521E1">
        <w:rPr>
          <w:color w:val="F58025" w:themeColor="accent1"/>
          <w:sz w:val="22"/>
          <w:szCs w:val="22"/>
        </w:rPr>
        <w:t>c.</w:t>
      </w:r>
    </w:p>
    <w:p w14:paraId="6AD3F77C" w14:textId="6F87DF48" w:rsidR="004D1120" w:rsidRPr="00FF546A" w:rsidRDefault="00225807" w:rsidP="005E01D8">
      <w:pPr>
        <w:pStyle w:val="Default"/>
        <w:numPr>
          <w:ilvl w:val="0"/>
          <w:numId w:val="24"/>
        </w:numPr>
        <w:spacing w:after="250"/>
        <w:jc w:val="both"/>
        <w:rPr>
          <w:color w:val="F58025" w:themeColor="accent1"/>
          <w:sz w:val="22"/>
          <w:szCs w:val="22"/>
        </w:rPr>
      </w:pPr>
      <w:r>
        <w:rPr>
          <w:i/>
          <w:color w:val="F58025" w:themeColor="accent1"/>
          <w:sz w:val="22"/>
          <w:szCs w:val="22"/>
        </w:rPr>
        <w:t xml:space="preserve">Impact on the transparency of </w:t>
      </w:r>
      <w:r w:rsidRPr="00225807">
        <w:rPr>
          <w:i/>
          <w:color w:val="F58025" w:themeColor="accent1"/>
          <w:sz w:val="22"/>
          <w:szCs w:val="22"/>
        </w:rPr>
        <w:t>inventorship</w:t>
      </w:r>
      <w:r>
        <w:rPr>
          <w:color w:val="F58025" w:themeColor="accent1"/>
          <w:sz w:val="22"/>
          <w:szCs w:val="22"/>
        </w:rPr>
        <w:t xml:space="preserve">: </w:t>
      </w:r>
      <w:r w:rsidR="001E4F98" w:rsidRPr="00225807">
        <w:rPr>
          <w:color w:val="F58025" w:themeColor="accent1"/>
          <w:sz w:val="22"/>
          <w:szCs w:val="22"/>
        </w:rPr>
        <w:t>If</w:t>
      </w:r>
      <w:r w:rsidR="001E4F98" w:rsidRPr="001E4F98">
        <w:rPr>
          <w:color w:val="F58025" w:themeColor="accent1"/>
          <w:sz w:val="22"/>
          <w:szCs w:val="22"/>
        </w:rPr>
        <w:t xml:space="preserve"> AI cannot be named as an inventor, it </w:t>
      </w:r>
      <w:r w:rsidR="004119E1">
        <w:rPr>
          <w:color w:val="F58025" w:themeColor="accent1"/>
          <w:sz w:val="22"/>
          <w:szCs w:val="22"/>
        </w:rPr>
        <w:t xml:space="preserve">cannot be ruled out that applicants would be tempted to </w:t>
      </w:r>
      <w:r w:rsidR="001E4F98" w:rsidRPr="001E4F98">
        <w:rPr>
          <w:color w:val="F58025" w:themeColor="accent1"/>
          <w:sz w:val="22"/>
          <w:szCs w:val="22"/>
        </w:rPr>
        <w:t xml:space="preserve">fabricate name(s) </w:t>
      </w:r>
      <w:r>
        <w:rPr>
          <w:color w:val="F58025" w:themeColor="accent1"/>
          <w:sz w:val="22"/>
          <w:szCs w:val="22"/>
        </w:rPr>
        <w:t xml:space="preserve">(human) </w:t>
      </w:r>
      <w:r w:rsidR="001E4F98" w:rsidRPr="001E4F98">
        <w:rPr>
          <w:color w:val="F58025" w:themeColor="accent1"/>
          <w:sz w:val="22"/>
          <w:szCs w:val="22"/>
        </w:rPr>
        <w:t>of inventor(s)</w:t>
      </w:r>
      <w:r w:rsidR="004119E1">
        <w:rPr>
          <w:color w:val="F58025" w:themeColor="accent1"/>
          <w:sz w:val="22"/>
          <w:szCs w:val="22"/>
        </w:rPr>
        <w:t xml:space="preserve"> to inventions made in whole or in part by AI</w:t>
      </w:r>
      <w:r w:rsidR="001E4F98" w:rsidRPr="001E4F98">
        <w:rPr>
          <w:color w:val="F58025" w:themeColor="accent1"/>
          <w:sz w:val="22"/>
          <w:szCs w:val="22"/>
        </w:rPr>
        <w:t>.</w:t>
      </w:r>
    </w:p>
    <w:p w14:paraId="1C5ADED2" w14:textId="1F7F99F4" w:rsidR="008103AC" w:rsidRPr="008103AC" w:rsidRDefault="0029645F" w:rsidP="00745DB1">
      <w:pPr>
        <w:pStyle w:val="Default"/>
        <w:spacing w:after="250"/>
        <w:jc w:val="both"/>
        <w:rPr>
          <w:color w:val="F58025" w:themeColor="accent1"/>
          <w:sz w:val="22"/>
          <w:szCs w:val="22"/>
        </w:rPr>
      </w:pPr>
      <w:r w:rsidRPr="00FF546A">
        <w:rPr>
          <w:color w:val="F58025" w:themeColor="accent1"/>
          <w:sz w:val="22"/>
          <w:szCs w:val="22"/>
        </w:rPr>
        <w:t xml:space="preserve">However, the Finnish AIPPI Group notes that </w:t>
      </w:r>
      <w:r w:rsidR="005A7EF1">
        <w:rPr>
          <w:color w:val="F58025" w:themeColor="accent1"/>
          <w:sz w:val="22"/>
          <w:szCs w:val="22"/>
        </w:rPr>
        <w:t>recognition</w:t>
      </w:r>
      <w:r w:rsidRPr="00FF546A">
        <w:rPr>
          <w:color w:val="F58025" w:themeColor="accent1"/>
          <w:sz w:val="22"/>
          <w:szCs w:val="22"/>
        </w:rPr>
        <w:t xml:space="preserve"> of an AI entity as an inventor</w:t>
      </w:r>
      <w:r w:rsidR="005A7EF1">
        <w:rPr>
          <w:color w:val="F58025" w:themeColor="accent1"/>
          <w:sz w:val="22"/>
          <w:szCs w:val="22"/>
        </w:rPr>
        <w:t xml:space="preserve"> or co-inventor</w:t>
      </w:r>
      <w:r w:rsidRPr="00FF546A">
        <w:rPr>
          <w:color w:val="F58025" w:themeColor="accent1"/>
          <w:sz w:val="22"/>
          <w:szCs w:val="22"/>
        </w:rPr>
        <w:t xml:space="preserve"> would raise a number of other questions pertaining to the nature of the invention as </w:t>
      </w:r>
      <w:r w:rsidR="00436110">
        <w:rPr>
          <w:color w:val="F58025" w:themeColor="accent1"/>
          <w:sz w:val="22"/>
          <w:szCs w:val="22"/>
        </w:rPr>
        <w:t xml:space="preserve">a </w:t>
      </w:r>
      <w:r w:rsidRPr="00FF546A">
        <w:rPr>
          <w:color w:val="F58025" w:themeColor="accent1"/>
          <w:sz w:val="22"/>
          <w:szCs w:val="22"/>
        </w:rPr>
        <w:t>property of the inventor. These questions relate</w:t>
      </w:r>
      <w:r w:rsidR="00BE0F32">
        <w:rPr>
          <w:color w:val="F58025" w:themeColor="accent1"/>
          <w:sz w:val="22"/>
          <w:szCs w:val="22"/>
        </w:rPr>
        <w:t xml:space="preserve"> to</w:t>
      </w:r>
      <w:r w:rsidRPr="00FF546A">
        <w:rPr>
          <w:color w:val="F58025" w:themeColor="accent1"/>
          <w:sz w:val="22"/>
          <w:szCs w:val="22"/>
        </w:rPr>
        <w:t xml:space="preserve">, </w:t>
      </w:r>
      <w:proofErr w:type="spellStart"/>
      <w:r w:rsidRPr="00FF546A">
        <w:rPr>
          <w:i/>
          <w:color w:val="F58025" w:themeColor="accent1"/>
          <w:sz w:val="22"/>
          <w:szCs w:val="22"/>
        </w:rPr>
        <w:t>i.a.</w:t>
      </w:r>
      <w:proofErr w:type="spellEnd"/>
      <w:r w:rsidRPr="00FF546A">
        <w:rPr>
          <w:i/>
          <w:color w:val="F58025" w:themeColor="accent1"/>
          <w:sz w:val="22"/>
          <w:szCs w:val="22"/>
        </w:rPr>
        <w:t xml:space="preserve">, </w:t>
      </w:r>
      <w:r w:rsidRPr="00FF546A">
        <w:rPr>
          <w:color w:val="F58025" w:themeColor="accent1"/>
          <w:sz w:val="22"/>
          <w:szCs w:val="22"/>
        </w:rPr>
        <w:t>ownership rights, compensation questions (</w:t>
      </w:r>
      <w:r w:rsidRPr="00A77D29">
        <w:rPr>
          <w:i/>
          <w:color w:val="F58025" w:themeColor="accent1"/>
          <w:sz w:val="22"/>
          <w:szCs w:val="22"/>
        </w:rPr>
        <w:t>e.g.</w:t>
      </w:r>
      <w:r w:rsidRPr="00FF546A">
        <w:rPr>
          <w:color w:val="F58025" w:themeColor="accent1"/>
          <w:sz w:val="22"/>
          <w:szCs w:val="22"/>
        </w:rPr>
        <w:t>, employee invention remuneration)</w:t>
      </w:r>
      <w:r w:rsidR="00BE0F32">
        <w:rPr>
          <w:color w:val="F58025" w:themeColor="accent1"/>
          <w:sz w:val="22"/>
          <w:szCs w:val="22"/>
        </w:rPr>
        <w:t>,</w:t>
      </w:r>
      <w:r w:rsidRPr="00FF546A">
        <w:rPr>
          <w:color w:val="F58025" w:themeColor="accent1"/>
          <w:sz w:val="22"/>
          <w:szCs w:val="22"/>
        </w:rPr>
        <w:t xml:space="preserve"> and rights to control the invention (</w:t>
      </w:r>
      <w:r w:rsidRPr="00A77D29">
        <w:rPr>
          <w:i/>
          <w:color w:val="F58025" w:themeColor="accent1"/>
          <w:sz w:val="22"/>
          <w:szCs w:val="22"/>
        </w:rPr>
        <w:t>e.g.</w:t>
      </w:r>
      <w:r w:rsidRPr="00FF546A">
        <w:rPr>
          <w:color w:val="F58025" w:themeColor="accent1"/>
          <w:sz w:val="22"/>
          <w:szCs w:val="22"/>
        </w:rPr>
        <w:t>, to decide on patenting</w:t>
      </w:r>
      <w:r w:rsidR="00436110">
        <w:rPr>
          <w:color w:val="F58025" w:themeColor="accent1"/>
          <w:sz w:val="22"/>
          <w:szCs w:val="22"/>
        </w:rPr>
        <w:t>, enforcement,</w:t>
      </w:r>
      <w:r w:rsidRPr="00FF546A">
        <w:rPr>
          <w:color w:val="F58025" w:themeColor="accent1"/>
          <w:sz w:val="22"/>
          <w:szCs w:val="22"/>
        </w:rPr>
        <w:t xml:space="preserve"> etc.).</w:t>
      </w:r>
      <w:r w:rsidR="00B54C43" w:rsidRPr="00FF546A">
        <w:rPr>
          <w:color w:val="F58025" w:themeColor="accent1"/>
          <w:sz w:val="22"/>
          <w:szCs w:val="22"/>
        </w:rPr>
        <w:t xml:space="preserve"> </w:t>
      </w:r>
    </w:p>
    <w:p w14:paraId="34C4AB07" w14:textId="437B9505" w:rsidR="00A47802" w:rsidRPr="00FF546A" w:rsidRDefault="00701D81" w:rsidP="00B54C43">
      <w:pPr>
        <w:pStyle w:val="Default"/>
        <w:spacing w:after="250"/>
        <w:jc w:val="both"/>
        <w:rPr>
          <w:color w:val="F58025" w:themeColor="accent1"/>
          <w:sz w:val="22"/>
          <w:szCs w:val="22"/>
        </w:rPr>
      </w:pPr>
      <w:r w:rsidRPr="00FF546A">
        <w:rPr>
          <w:color w:val="F58025" w:themeColor="accent1"/>
          <w:sz w:val="22"/>
          <w:szCs w:val="22"/>
        </w:rPr>
        <w:t>Further</w:t>
      </w:r>
      <w:r w:rsidR="00B54C43" w:rsidRPr="00FF546A">
        <w:rPr>
          <w:color w:val="F58025" w:themeColor="accent1"/>
          <w:sz w:val="22"/>
          <w:szCs w:val="22"/>
        </w:rPr>
        <w:t>, it is</w:t>
      </w:r>
      <w:r w:rsidR="00517FA4">
        <w:rPr>
          <w:color w:val="F58025" w:themeColor="accent1"/>
          <w:sz w:val="22"/>
          <w:szCs w:val="22"/>
        </w:rPr>
        <w:t xml:space="preserve"> also</w:t>
      </w:r>
      <w:r w:rsidR="00B54C43" w:rsidRPr="00FF546A">
        <w:rPr>
          <w:color w:val="F58025" w:themeColor="accent1"/>
          <w:sz w:val="22"/>
          <w:szCs w:val="22"/>
        </w:rPr>
        <w:t xml:space="preserve"> possible that recognition of an AI entity as an inventor</w:t>
      </w:r>
      <w:r w:rsidR="00F25D09">
        <w:rPr>
          <w:color w:val="F58025" w:themeColor="accent1"/>
          <w:sz w:val="22"/>
          <w:szCs w:val="22"/>
        </w:rPr>
        <w:t xml:space="preserve"> or </w:t>
      </w:r>
      <w:r w:rsidR="00436110">
        <w:rPr>
          <w:color w:val="F58025" w:themeColor="accent1"/>
          <w:sz w:val="22"/>
          <w:szCs w:val="22"/>
        </w:rPr>
        <w:t xml:space="preserve">a </w:t>
      </w:r>
      <w:r w:rsidR="00F25D09">
        <w:rPr>
          <w:color w:val="F58025" w:themeColor="accent1"/>
          <w:sz w:val="22"/>
          <w:szCs w:val="22"/>
        </w:rPr>
        <w:t>co-inventor</w:t>
      </w:r>
      <w:r w:rsidR="00B54C43" w:rsidRPr="00FF546A">
        <w:rPr>
          <w:color w:val="F58025" w:themeColor="accent1"/>
          <w:sz w:val="22"/>
          <w:szCs w:val="22"/>
        </w:rPr>
        <w:t xml:space="preserve"> </w:t>
      </w:r>
      <w:r w:rsidR="00B54C43" w:rsidRPr="00A77D29">
        <w:rPr>
          <w:i/>
          <w:color w:val="F58025" w:themeColor="accent1"/>
          <w:sz w:val="22"/>
          <w:szCs w:val="22"/>
          <w:u w:val="single"/>
        </w:rPr>
        <w:t>could conflict</w:t>
      </w:r>
      <w:r w:rsidR="00B54C43" w:rsidRPr="00FF546A">
        <w:rPr>
          <w:color w:val="F58025" w:themeColor="accent1"/>
          <w:sz w:val="22"/>
          <w:szCs w:val="22"/>
        </w:rPr>
        <w:t xml:space="preserve"> with the public policy issue of fostering innovation</w:t>
      </w:r>
      <w:r w:rsidR="007D4101">
        <w:rPr>
          <w:color w:val="F58025" w:themeColor="accent1"/>
          <w:sz w:val="22"/>
          <w:szCs w:val="22"/>
        </w:rPr>
        <w:t>,</w:t>
      </w:r>
      <w:r w:rsidRPr="00FF546A">
        <w:rPr>
          <w:color w:val="F58025" w:themeColor="accent1"/>
          <w:sz w:val="22"/>
          <w:szCs w:val="22"/>
        </w:rPr>
        <w:t xml:space="preserve"> </w:t>
      </w:r>
      <w:r w:rsidRPr="00A77D29">
        <w:rPr>
          <w:i/>
          <w:color w:val="F58025" w:themeColor="accent1"/>
          <w:sz w:val="22"/>
          <w:szCs w:val="22"/>
        </w:rPr>
        <w:t>e.g.</w:t>
      </w:r>
      <w:r w:rsidR="007D4101">
        <w:rPr>
          <w:color w:val="F58025" w:themeColor="accent1"/>
          <w:sz w:val="22"/>
          <w:szCs w:val="22"/>
        </w:rPr>
        <w:t>,</w:t>
      </w:r>
      <w:r w:rsidRPr="00FF546A">
        <w:rPr>
          <w:color w:val="F58025" w:themeColor="accent1"/>
          <w:sz w:val="22"/>
          <w:szCs w:val="22"/>
        </w:rPr>
        <w:t xml:space="preserve"> for the following reasons</w:t>
      </w:r>
      <w:r w:rsidR="00A47802" w:rsidRPr="00FF546A">
        <w:rPr>
          <w:color w:val="F58025" w:themeColor="accent1"/>
          <w:sz w:val="22"/>
          <w:szCs w:val="22"/>
        </w:rPr>
        <w:t>:</w:t>
      </w:r>
      <w:r w:rsidR="00B54C43" w:rsidRPr="00FF546A">
        <w:rPr>
          <w:color w:val="F58025" w:themeColor="accent1"/>
          <w:sz w:val="22"/>
          <w:szCs w:val="22"/>
        </w:rPr>
        <w:t xml:space="preserve"> </w:t>
      </w:r>
    </w:p>
    <w:p w14:paraId="6A111C40" w14:textId="49CFDAA7" w:rsidR="00B54C43" w:rsidRPr="00FF546A" w:rsidRDefault="00436110" w:rsidP="00FF546A">
      <w:pPr>
        <w:pStyle w:val="Default"/>
        <w:numPr>
          <w:ilvl w:val="0"/>
          <w:numId w:val="24"/>
        </w:numPr>
        <w:spacing w:after="250"/>
        <w:jc w:val="both"/>
        <w:rPr>
          <w:color w:val="F58025" w:themeColor="accent1"/>
          <w:sz w:val="22"/>
          <w:szCs w:val="22"/>
        </w:rPr>
      </w:pPr>
      <w:r>
        <w:rPr>
          <w:color w:val="F58025" w:themeColor="accent1"/>
          <w:sz w:val="22"/>
          <w:szCs w:val="22"/>
        </w:rPr>
        <w:t>The c</w:t>
      </w:r>
      <w:r w:rsidR="00B54C43" w:rsidRPr="00FF546A">
        <w:rPr>
          <w:color w:val="F58025" w:themeColor="accent1"/>
          <w:sz w:val="22"/>
          <w:szCs w:val="22"/>
        </w:rPr>
        <w:t xml:space="preserve">urrent </w:t>
      </w:r>
      <w:r>
        <w:rPr>
          <w:color w:val="F58025" w:themeColor="accent1"/>
          <w:sz w:val="22"/>
          <w:szCs w:val="22"/>
        </w:rPr>
        <w:t xml:space="preserve">Finnish </w:t>
      </w:r>
      <w:r w:rsidR="00EA39A2" w:rsidRPr="00FF546A">
        <w:rPr>
          <w:color w:val="F58025" w:themeColor="accent1"/>
          <w:sz w:val="22"/>
          <w:szCs w:val="22"/>
        </w:rPr>
        <w:t>Employee Inventions Act</w:t>
      </w:r>
      <w:r w:rsidR="00EA39A2" w:rsidRPr="00FF546A" w:rsidDel="00EA39A2">
        <w:rPr>
          <w:color w:val="F58025" w:themeColor="accent1"/>
          <w:sz w:val="22"/>
          <w:szCs w:val="22"/>
        </w:rPr>
        <w:t xml:space="preserve"> </w:t>
      </w:r>
      <w:r w:rsidR="00B54C43" w:rsidRPr="00FF546A">
        <w:rPr>
          <w:color w:val="F58025" w:themeColor="accent1"/>
          <w:sz w:val="22"/>
          <w:szCs w:val="22"/>
        </w:rPr>
        <w:t>appl</w:t>
      </w:r>
      <w:r w:rsidR="00A47802" w:rsidRPr="00FF546A">
        <w:rPr>
          <w:color w:val="F58025" w:themeColor="accent1"/>
          <w:sz w:val="22"/>
          <w:szCs w:val="22"/>
        </w:rPr>
        <w:t>ies</w:t>
      </w:r>
      <w:r w:rsidR="00B54C43" w:rsidRPr="00FF546A">
        <w:rPr>
          <w:color w:val="F58025" w:themeColor="accent1"/>
          <w:sz w:val="22"/>
          <w:szCs w:val="22"/>
        </w:rPr>
        <w:t xml:space="preserve"> to inventions patentable in Finland and made by </w:t>
      </w:r>
      <w:r w:rsidR="00A47802" w:rsidRPr="00FF546A">
        <w:rPr>
          <w:i/>
          <w:color w:val="F58025" w:themeColor="accent1"/>
          <w:sz w:val="22"/>
          <w:szCs w:val="22"/>
        </w:rPr>
        <w:t>"</w:t>
      </w:r>
      <w:r w:rsidR="00B54C43" w:rsidRPr="00FF546A">
        <w:rPr>
          <w:i/>
          <w:color w:val="F58025" w:themeColor="accent1"/>
          <w:sz w:val="22"/>
          <w:szCs w:val="22"/>
        </w:rPr>
        <w:t>a person employed by another, that is, by an employee</w:t>
      </w:r>
      <w:r w:rsidR="00A47802" w:rsidRPr="00FF546A">
        <w:rPr>
          <w:i/>
          <w:color w:val="F58025" w:themeColor="accent1"/>
          <w:sz w:val="22"/>
          <w:szCs w:val="22"/>
        </w:rPr>
        <w:t>"</w:t>
      </w:r>
      <w:r w:rsidR="00882C77">
        <w:rPr>
          <w:color w:val="F58025" w:themeColor="accent1"/>
          <w:sz w:val="22"/>
          <w:szCs w:val="22"/>
        </w:rPr>
        <w:t xml:space="preserve"> (Section 1(1))</w:t>
      </w:r>
      <w:r w:rsidR="00B54C43" w:rsidRPr="00FF546A">
        <w:rPr>
          <w:color w:val="F58025" w:themeColor="accent1"/>
          <w:sz w:val="22"/>
          <w:szCs w:val="22"/>
        </w:rPr>
        <w:t xml:space="preserve">. According to </w:t>
      </w:r>
      <w:r w:rsidR="00500AC4" w:rsidRPr="00FF546A">
        <w:rPr>
          <w:color w:val="F58025" w:themeColor="accent1"/>
          <w:sz w:val="22"/>
          <w:szCs w:val="22"/>
        </w:rPr>
        <w:t xml:space="preserve">said </w:t>
      </w:r>
      <w:r w:rsidR="00C8497F">
        <w:rPr>
          <w:color w:val="F58025" w:themeColor="accent1"/>
          <w:sz w:val="22"/>
          <w:szCs w:val="22"/>
        </w:rPr>
        <w:t>A</w:t>
      </w:r>
      <w:r w:rsidR="00500AC4" w:rsidRPr="00FF546A">
        <w:rPr>
          <w:color w:val="F58025" w:themeColor="accent1"/>
          <w:sz w:val="22"/>
          <w:szCs w:val="22"/>
        </w:rPr>
        <w:t>ct,</w:t>
      </w:r>
      <w:r w:rsidR="00B54C43" w:rsidRPr="00FF546A">
        <w:rPr>
          <w:color w:val="F58025" w:themeColor="accent1"/>
          <w:sz w:val="22"/>
          <w:szCs w:val="22"/>
        </w:rPr>
        <w:t xml:space="preserve"> the employee is entitled to </w:t>
      </w:r>
      <w:r w:rsidR="00C8497F">
        <w:rPr>
          <w:color w:val="F58025" w:themeColor="accent1"/>
          <w:sz w:val="22"/>
          <w:szCs w:val="22"/>
        </w:rPr>
        <w:t xml:space="preserve">a </w:t>
      </w:r>
      <w:r w:rsidR="00B54C43" w:rsidRPr="00FF546A">
        <w:rPr>
          <w:color w:val="F58025" w:themeColor="accent1"/>
          <w:sz w:val="22"/>
          <w:szCs w:val="22"/>
        </w:rPr>
        <w:t xml:space="preserve">reasonable compensation from the </w:t>
      </w:r>
      <w:r w:rsidR="00B54C43" w:rsidRPr="00FF546A">
        <w:rPr>
          <w:color w:val="F58025" w:themeColor="accent1"/>
          <w:sz w:val="22"/>
          <w:szCs w:val="22"/>
        </w:rPr>
        <w:t>employer</w:t>
      </w:r>
      <w:r w:rsidR="00882C77">
        <w:rPr>
          <w:color w:val="F58025" w:themeColor="accent1"/>
          <w:sz w:val="22"/>
          <w:szCs w:val="22"/>
        </w:rPr>
        <w:t xml:space="preserve"> (Section 7)</w:t>
      </w:r>
      <w:r w:rsidR="00B54C43" w:rsidRPr="00FF546A">
        <w:rPr>
          <w:color w:val="F58025" w:themeColor="accent1"/>
          <w:sz w:val="22"/>
          <w:szCs w:val="22"/>
        </w:rPr>
        <w:t>.</w:t>
      </w:r>
      <w:r w:rsidR="00A47802" w:rsidRPr="00FF546A">
        <w:rPr>
          <w:color w:val="F58025" w:themeColor="accent1"/>
          <w:sz w:val="22"/>
          <w:szCs w:val="22"/>
        </w:rPr>
        <w:t xml:space="preserve"> </w:t>
      </w:r>
      <w:r w:rsidR="00A47802" w:rsidRPr="00FF546A">
        <w:rPr>
          <w:color w:val="F58025" w:themeColor="accent1"/>
          <w:sz w:val="22"/>
          <w:szCs w:val="22"/>
        </w:rPr>
        <w:t xml:space="preserve">In case naming </w:t>
      </w:r>
      <w:r w:rsidR="00B54C43" w:rsidRPr="00FF546A">
        <w:rPr>
          <w:color w:val="F58025" w:themeColor="accent1"/>
          <w:sz w:val="22"/>
          <w:szCs w:val="22"/>
        </w:rPr>
        <w:t>AI as an inventor</w:t>
      </w:r>
      <w:r w:rsidR="00A47802" w:rsidRPr="00FF546A">
        <w:rPr>
          <w:color w:val="F58025" w:themeColor="accent1"/>
          <w:sz w:val="22"/>
          <w:szCs w:val="22"/>
        </w:rPr>
        <w:t xml:space="preserve"> would be accepted</w:t>
      </w:r>
      <w:r w:rsidR="00B54C43" w:rsidRPr="00FF546A">
        <w:rPr>
          <w:color w:val="F58025" w:themeColor="accent1"/>
          <w:sz w:val="22"/>
          <w:szCs w:val="22"/>
        </w:rPr>
        <w:t>, it would be difficult to determine who will receive the part of the reasonable compensation that would be directed to the AI. If the compensation</w:t>
      </w:r>
      <w:r w:rsidR="00500AC4" w:rsidRPr="00FF546A">
        <w:rPr>
          <w:color w:val="F58025" w:themeColor="accent1"/>
          <w:sz w:val="22"/>
          <w:szCs w:val="22"/>
        </w:rPr>
        <w:t xml:space="preserve"> payable</w:t>
      </w:r>
      <w:r w:rsidR="00B54C43" w:rsidRPr="00FF546A">
        <w:rPr>
          <w:color w:val="F58025" w:themeColor="accent1"/>
          <w:sz w:val="22"/>
          <w:szCs w:val="22"/>
        </w:rPr>
        <w:t xml:space="preserve"> for </w:t>
      </w:r>
      <w:r w:rsidR="005A7EF1">
        <w:rPr>
          <w:color w:val="F58025" w:themeColor="accent1"/>
          <w:sz w:val="22"/>
          <w:szCs w:val="22"/>
        </w:rPr>
        <w:t xml:space="preserve">the </w:t>
      </w:r>
      <w:r w:rsidR="00BE0F32">
        <w:rPr>
          <w:color w:val="F58025" w:themeColor="accent1"/>
          <w:sz w:val="22"/>
          <w:szCs w:val="22"/>
        </w:rPr>
        <w:t xml:space="preserve">inventor(s) who are </w:t>
      </w:r>
      <w:r w:rsidR="00B54C43" w:rsidRPr="00FF546A">
        <w:rPr>
          <w:color w:val="F58025" w:themeColor="accent1"/>
          <w:sz w:val="22"/>
          <w:szCs w:val="22"/>
        </w:rPr>
        <w:t>natural person</w:t>
      </w:r>
      <w:r w:rsidR="00BE0F32">
        <w:rPr>
          <w:color w:val="F58025" w:themeColor="accent1"/>
          <w:sz w:val="22"/>
          <w:szCs w:val="22"/>
        </w:rPr>
        <w:t>(</w:t>
      </w:r>
      <w:r w:rsidR="00B54C43" w:rsidRPr="00FF546A">
        <w:rPr>
          <w:color w:val="F58025" w:themeColor="accent1"/>
          <w:sz w:val="22"/>
          <w:szCs w:val="22"/>
        </w:rPr>
        <w:t>s</w:t>
      </w:r>
      <w:r w:rsidR="00BE0F32">
        <w:rPr>
          <w:color w:val="F58025" w:themeColor="accent1"/>
          <w:sz w:val="22"/>
          <w:szCs w:val="22"/>
        </w:rPr>
        <w:t>)</w:t>
      </w:r>
      <w:r w:rsidR="00B54C43" w:rsidRPr="00FF546A">
        <w:rPr>
          <w:color w:val="F58025" w:themeColor="accent1"/>
          <w:sz w:val="22"/>
          <w:szCs w:val="22"/>
        </w:rPr>
        <w:t xml:space="preserve"> would </w:t>
      </w:r>
      <w:r w:rsidR="00055A2F">
        <w:rPr>
          <w:color w:val="F58025" w:themeColor="accent1"/>
          <w:sz w:val="22"/>
          <w:szCs w:val="22"/>
        </w:rPr>
        <w:t xml:space="preserve">become </w:t>
      </w:r>
      <w:r w:rsidR="00B54C43" w:rsidRPr="00FF546A">
        <w:rPr>
          <w:color w:val="F58025" w:themeColor="accent1"/>
          <w:sz w:val="22"/>
          <w:szCs w:val="22"/>
        </w:rPr>
        <w:t xml:space="preserve">lower </w:t>
      </w:r>
      <w:r w:rsidR="00500AC4" w:rsidRPr="00FF546A">
        <w:rPr>
          <w:color w:val="F58025" w:themeColor="accent1"/>
          <w:sz w:val="22"/>
          <w:szCs w:val="22"/>
        </w:rPr>
        <w:t xml:space="preserve">due to </w:t>
      </w:r>
      <w:r w:rsidR="005A7EF1">
        <w:rPr>
          <w:color w:val="F58025" w:themeColor="accent1"/>
          <w:sz w:val="22"/>
          <w:szCs w:val="22"/>
        </w:rPr>
        <w:t>recognition</w:t>
      </w:r>
      <w:r w:rsidR="00500AC4" w:rsidRPr="00FF546A">
        <w:rPr>
          <w:color w:val="F58025" w:themeColor="accent1"/>
          <w:sz w:val="22"/>
          <w:szCs w:val="22"/>
        </w:rPr>
        <w:t xml:space="preserve"> of the</w:t>
      </w:r>
      <w:r w:rsidR="00B54C43" w:rsidRPr="00FF546A">
        <w:rPr>
          <w:color w:val="F58025" w:themeColor="accent1"/>
          <w:sz w:val="22"/>
          <w:szCs w:val="22"/>
        </w:rPr>
        <w:t xml:space="preserve"> AI as an inventor</w:t>
      </w:r>
      <w:r w:rsidR="00055A2F">
        <w:rPr>
          <w:color w:val="F58025" w:themeColor="accent1"/>
          <w:sz w:val="22"/>
          <w:szCs w:val="22"/>
        </w:rPr>
        <w:t xml:space="preserve"> or </w:t>
      </w:r>
      <w:r w:rsidR="007927DA">
        <w:rPr>
          <w:color w:val="F58025" w:themeColor="accent1"/>
          <w:sz w:val="22"/>
          <w:szCs w:val="22"/>
        </w:rPr>
        <w:t xml:space="preserve">a </w:t>
      </w:r>
      <w:r w:rsidR="00055A2F">
        <w:rPr>
          <w:color w:val="F58025" w:themeColor="accent1"/>
          <w:sz w:val="22"/>
          <w:szCs w:val="22"/>
        </w:rPr>
        <w:t>co</w:t>
      </w:r>
      <w:r w:rsidR="00106F4E">
        <w:rPr>
          <w:color w:val="F58025" w:themeColor="accent1"/>
          <w:sz w:val="22"/>
          <w:szCs w:val="22"/>
        </w:rPr>
        <w:t>-</w:t>
      </w:r>
      <w:r w:rsidR="00055A2F">
        <w:rPr>
          <w:color w:val="F58025" w:themeColor="accent1"/>
          <w:sz w:val="22"/>
          <w:szCs w:val="22"/>
        </w:rPr>
        <w:t>inventor</w:t>
      </w:r>
      <w:r w:rsidR="00500AC4" w:rsidRPr="00FF546A">
        <w:rPr>
          <w:color w:val="F58025" w:themeColor="accent1"/>
          <w:sz w:val="22"/>
          <w:szCs w:val="22"/>
        </w:rPr>
        <w:t xml:space="preserve">, </w:t>
      </w:r>
      <w:r w:rsidR="004611B3">
        <w:rPr>
          <w:color w:val="F58025" w:themeColor="accent1"/>
          <w:sz w:val="22"/>
          <w:szCs w:val="22"/>
        </w:rPr>
        <w:t>it cannot be ruled out that less</w:t>
      </w:r>
      <w:r w:rsidR="004611B3" w:rsidRPr="00FF546A">
        <w:rPr>
          <w:color w:val="F58025" w:themeColor="accent1"/>
          <w:sz w:val="22"/>
          <w:szCs w:val="22"/>
        </w:rPr>
        <w:t xml:space="preserve"> </w:t>
      </w:r>
      <w:r w:rsidR="00B54C43" w:rsidRPr="00FF546A">
        <w:rPr>
          <w:color w:val="F58025" w:themeColor="accent1"/>
          <w:sz w:val="22"/>
          <w:szCs w:val="22"/>
        </w:rPr>
        <w:t>inventions</w:t>
      </w:r>
      <w:r w:rsidR="00500AC4" w:rsidRPr="00FF546A">
        <w:rPr>
          <w:color w:val="F58025" w:themeColor="accent1"/>
          <w:sz w:val="22"/>
          <w:szCs w:val="22"/>
        </w:rPr>
        <w:t xml:space="preserve"> would possibly be</w:t>
      </w:r>
      <w:r w:rsidR="00B54C43" w:rsidRPr="00FF546A">
        <w:rPr>
          <w:color w:val="F58025" w:themeColor="accent1"/>
          <w:sz w:val="22"/>
          <w:szCs w:val="22"/>
        </w:rPr>
        <w:t xml:space="preserve"> reported.</w:t>
      </w:r>
    </w:p>
    <w:p w14:paraId="2D75A136" w14:textId="2A115BEA" w:rsidR="00B54C43" w:rsidRDefault="00B54C43" w:rsidP="00FF546A">
      <w:pPr>
        <w:pStyle w:val="Default"/>
        <w:numPr>
          <w:ilvl w:val="0"/>
          <w:numId w:val="24"/>
        </w:numPr>
        <w:spacing w:after="250"/>
        <w:jc w:val="both"/>
        <w:rPr>
          <w:color w:val="F58025" w:themeColor="accent1"/>
          <w:sz w:val="22"/>
          <w:szCs w:val="22"/>
        </w:rPr>
      </w:pPr>
      <w:r w:rsidRPr="00FF546A">
        <w:rPr>
          <w:color w:val="F58025" w:themeColor="accent1"/>
          <w:sz w:val="22"/>
          <w:szCs w:val="22"/>
        </w:rPr>
        <w:t xml:space="preserve">According to the current </w:t>
      </w:r>
      <w:r w:rsidR="00617A09">
        <w:rPr>
          <w:color w:val="F58025" w:themeColor="accent1"/>
          <w:sz w:val="22"/>
          <w:szCs w:val="22"/>
        </w:rPr>
        <w:t xml:space="preserve">Finnish </w:t>
      </w:r>
      <w:r w:rsidR="00D74963" w:rsidRPr="00FF546A">
        <w:rPr>
          <w:color w:val="F58025" w:themeColor="accent1"/>
          <w:sz w:val="22"/>
          <w:szCs w:val="22"/>
        </w:rPr>
        <w:t>Employee Inventions Act,</w:t>
      </w:r>
      <w:r w:rsidR="00D74963" w:rsidRPr="00FF546A" w:rsidDel="00EA39A2">
        <w:rPr>
          <w:color w:val="F58025" w:themeColor="accent1"/>
          <w:sz w:val="22"/>
          <w:szCs w:val="22"/>
        </w:rPr>
        <w:t xml:space="preserve"> </w:t>
      </w:r>
      <w:r w:rsidRPr="00FF546A">
        <w:rPr>
          <w:i/>
          <w:color w:val="F58025" w:themeColor="accent1"/>
          <w:sz w:val="22"/>
          <w:szCs w:val="22"/>
        </w:rPr>
        <w:t>“an employee who makes an invention referred to in section 4 shall notify the employer of it in writing without delay”</w:t>
      </w:r>
      <w:r w:rsidR="00B232B4">
        <w:rPr>
          <w:i/>
          <w:color w:val="F58025" w:themeColor="accent1"/>
          <w:sz w:val="22"/>
          <w:szCs w:val="22"/>
        </w:rPr>
        <w:t xml:space="preserve"> </w:t>
      </w:r>
      <w:r w:rsidR="00B232B4" w:rsidRPr="00B232B4">
        <w:rPr>
          <w:color w:val="F58025" w:themeColor="accent1"/>
          <w:sz w:val="22"/>
          <w:szCs w:val="22"/>
        </w:rPr>
        <w:t>(Section 5).</w:t>
      </w:r>
      <w:r w:rsidR="00D74963" w:rsidRPr="00FF546A">
        <w:rPr>
          <w:color w:val="F58025" w:themeColor="accent1"/>
          <w:sz w:val="22"/>
          <w:szCs w:val="22"/>
        </w:rPr>
        <w:t xml:space="preserve"> Thus, i</w:t>
      </w:r>
      <w:r w:rsidR="00D112BB">
        <w:rPr>
          <w:color w:val="F58025" w:themeColor="accent1"/>
          <w:sz w:val="22"/>
          <w:szCs w:val="22"/>
        </w:rPr>
        <w:t xml:space="preserve">f an AI would be considered an inventor, </w:t>
      </w:r>
      <w:r w:rsidR="00E971D0">
        <w:rPr>
          <w:color w:val="F58025" w:themeColor="accent1"/>
          <w:sz w:val="22"/>
          <w:szCs w:val="22"/>
        </w:rPr>
        <w:t>reporting obligations with respect to employee inventions should be considered to be specified.</w:t>
      </w:r>
      <w:r w:rsidR="00D74963" w:rsidRPr="00FF546A">
        <w:rPr>
          <w:color w:val="F58025" w:themeColor="accent1"/>
          <w:sz w:val="22"/>
          <w:szCs w:val="22"/>
        </w:rPr>
        <w:t xml:space="preserve"> </w:t>
      </w:r>
    </w:p>
    <w:p w14:paraId="51748DC2" w14:textId="61027A18" w:rsidR="00E971D0" w:rsidRPr="00FF546A" w:rsidRDefault="00E971D0" w:rsidP="00FF546A">
      <w:pPr>
        <w:pStyle w:val="Default"/>
        <w:numPr>
          <w:ilvl w:val="0"/>
          <w:numId w:val="24"/>
        </w:numPr>
        <w:spacing w:after="250"/>
        <w:jc w:val="both"/>
        <w:rPr>
          <w:color w:val="F58025" w:themeColor="accent1"/>
          <w:sz w:val="22"/>
          <w:szCs w:val="22"/>
        </w:rPr>
      </w:pPr>
      <w:r>
        <w:rPr>
          <w:color w:val="F58025" w:themeColor="accent1"/>
          <w:sz w:val="22"/>
          <w:szCs w:val="22"/>
        </w:rPr>
        <w:t xml:space="preserve">Finally, </w:t>
      </w:r>
      <w:r w:rsidR="00871831">
        <w:rPr>
          <w:color w:val="F58025" w:themeColor="accent1"/>
          <w:sz w:val="22"/>
          <w:szCs w:val="22"/>
        </w:rPr>
        <w:t xml:space="preserve">if the legal framework would not be specific enough in determining the rights of different stakeholders with respect to inventions recognized to </w:t>
      </w:r>
      <w:r w:rsidR="00F233FA">
        <w:rPr>
          <w:color w:val="F58025" w:themeColor="accent1"/>
          <w:sz w:val="22"/>
          <w:szCs w:val="22"/>
        </w:rPr>
        <w:t xml:space="preserve">have been </w:t>
      </w:r>
      <w:r w:rsidR="00871831">
        <w:rPr>
          <w:color w:val="F58025" w:themeColor="accent1"/>
          <w:sz w:val="22"/>
          <w:szCs w:val="22"/>
        </w:rPr>
        <w:t>created by AI</w:t>
      </w:r>
      <w:r w:rsidR="00F233FA">
        <w:rPr>
          <w:color w:val="F58025" w:themeColor="accent1"/>
          <w:sz w:val="22"/>
          <w:szCs w:val="22"/>
        </w:rPr>
        <w:t xml:space="preserve">, the insecurities in the return on investment on such AI development work </w:t>
      </w:r>
      <w:r w:rsidR="00F233FA">
        <w:rPr>
          <w:color w:val="F58025" w:themeColor="accent1"/>
          <w:sz w:val="22"/>
          <w:szCs w:val="22"/>
        </w:rPr>
        <w:lastRenderedPageBreak/>
        <w:t xml:space="preserve">might deter disclosing of such inventions (and, instead, </w:t>
      </w:r>
      <w:r w:rsidR="00C74ECB">
        <w:rPr>
          <w:color w:val="F58025" w:themeColor="accent1"/>
          <w:sz w:val="22"/>
          <w:szCs w:val="22"/>
        </w:rPr>
        <w:t>incentivize keeping such inventions secret).</w:t>
      </w:r>
    </w:p>
    <w:p w14:paraId="7D35A726" w14:textId="77777777" w:rsidR="00B54C43" w:rsidRPr="00BB4CA7" w:rsidRDefault="00B54C43" w:rsidP="00B54C43">
      <w:pPr>
        <w:pStyle w:val="Default"/>
        <w:jc w:val="both"/>
        <w:rPr>
          <w:sz w:val="22"/>
          <w:szCs w:val="22"/>
        </w:rPr>
      </w:pPr>
      <w:r>
        <w:rPr>
          <w:sz w:val="22"/>
          <w:szCs w:val="22"/>
        </w:rPr>
        <w:t xml:space="preserve">10) In your jurisdiction, what is the </w:t>
      </w:r>
      <w:r w:rsidRPr="00E23C89">
        <w:rPr>
          <w:b/>
          <w:sz w:val="22"/>
          <w:szCs w:val="22"/>
        </w:rPr>
        <w:t xml:space="preserve">purpose of </w:t>
      </w:r>
      <w:r w:rsidRPr="00E23C89">
        <w:rPr>
          <w:b/>
          <w:i/>
          <w:iCs/>
          <w:sz w:val="22"/>
          <w:szCs w:val="22"/>
        </w:rPr>
        <w:t>naming</w:t>
      </w:r>
      <w:r>
        <w:rPr>
          <w:i/>
          <w:iCs/>
          <w:sz w:val="22"/>
          <w:szCs w:val="22"/>
        </w:rPr>
        <w:t xml:space="preserve"> </w:t>
      </w:r>
      <w:r>
        <w:rPr>
          <w:sz w:val="22"/>
          <w:szCs w:val="22"/>
        </w:rPr>
        <w:t xml:space="preserve">the inventor in the patent application? Does the naming of the inventor in the patent application, if applicable, consider aspects of personal rights under your law, </w:t>
      </w:r>
      <w:r>
        <w:rPr>
          <w:i/>
          <w:iCs/>
          <w:sz w:val="22"/>
          <w:szCs w:val="22"/>
        </w:rPr>
        <w:t>e.g.</w:t>
      </w:r>
      <w:r>
        <w:rPr>
          <w:sz w:val="22"/>
          <w:szCs w:val="22"/>
        </w:rPr>
        <w:t xml:space="preserve">, does it fulfill </w:t>
      </w:r>
      <w:r w:rsidRPr="00E23C89">
        <w:rPr>
          <w:sz w:val="22"/>
          <w:szCs w:val="22"/>
          <w:u w:val="single"/>
        </w:rPr>
        <w:t xml:space="preserve">a reward function for </w:t>
      </w:r>
      <w:r w:rsidRPr="00E23C89">
        <w:rPr>
          <w:b/>
          <w:sz w:val="22"/>
          <w:szCs w:val="22"/>
          <w:u w:val="single"/>
        </w:rPr>
        <w:t>personal effort</w:t>
      </w:r>
      <w:r>
        <w:rPr>
          <w:sz w:val="22"/>
          <w:szCs w:val="22"/>
        </w:rPr>
        <w:t xml:space="preserve">? Please briefly explain. </w:t>
      </w:r>
    </w:p>
    <w:p w14:paraId="0E5A57FD" w14:textId="77777777" w:rsidR="00B54C43" w:rsidRPr="00F872B0" w:rsidRDefault="00B54C43" w:rsidP="00B54C43">
      <w:pPr>
        <w:pStyle w:val="Default"/>
        <w:jc w:val="both"/>
        <w:rPr>
          <w:sz w:val="22"/>
        </w:rPr>
      </w:pPr>
    </w:p>
    <w:p w14:paraId="4F9BB2C3" w14:textId="17850F63" w:rsidR="00802EF2" w:rsidRPr="00F872B0" w:rsidRDefault="00005898" w:rsidP="00802EF2">
      <w:pPr>
        <w:pStyle w:val="Default"/>
        <w:jc w:val="both"/>
        <w:rPr>
          <w:color w:val="F58025" w:themeColor="accent1"/>
          <w:sz w:val="22"/>
        </w:rPr>
      </w:pPr>
      <w:r>
        <w:rPr>
          <w:color w:val="F58025" w:themeColor="accent1"/>
          <w:sz w:val="22"/>
        </w:rPr>
        <w:t>Although, the current wording of the Finnish Patents Act does not provide an express reference, t</w:t>
      </w:r>
      <w:r w:rsidR="00802EF2">
        <w:rPr>
          <w:color w:val="F58025" w:themeColor="accent1"/>
          <w:sz w:val="22"/>
        </w:rPr>
        <w:t>he</w:t>
      </w:r>
      <w:r w:rsidR="00802EF2" w:rsidRPr="00C56779">
        <w:rPr>
          <w:color w:val="F58025" w:themeColor="accent1"/>
          <w:sz w:val="22"/>
        </w:rPr>
        <w:t xml:space="preserve"> </w:t>
      </w:r>
      <w:r>
        <w:rPr>
          <w:color w:val="F58025" w:themeColor="accent1"/>
          <w:sz w:val="22"/>
        </w:rPr>
        <w:t xml:space="preserve">Finnish </w:t>
      </w:r>
      <w:r w:rsidR="00802EF2" w:rsidRPr="00C56779">
        <w:rPr>
          <w:color w:val="F58025" w:themeColor="accent1"/>
          <w:sz w:val="22"/>
        </w:rPr>
        <w:t>Patent</w:t>
      </w:r>
      <w:r w:rsidR="00802EF2">
        <w:rPr>
          <w:color w:val="F58025" w:themeColor="accent1"/>
          <w:sz w:val="22"/>
        </w:rPr>
        <w:t>s</w:t>
      </w:r>
      <w:r w:rsidR="00802EF2" w:rsidRPr="00C56779">
        <w:rPr>
          <w:color w:val="F58025" w:themeColor="accent1"/>
          <w:sz w:val="22"/>
        </w:rPr>
        <w:t xml:space="preserve"> Act has historically recognized the so-called "inventor's honor"</w:t>
      </w:r>
      <w:r w:rsidR="00802EF2">
        <w:rPr>
          <w:color w:val="F58025" w:themeColor="accent1"/>
          <w:sz w:val="22"/>
        </w:rPr>
        <w:t xml:space="preserve"> (FIN: </w:t>
      </w:r>
      <w:proofErr w:type="spellStart"/>
      <w:r w:rsidR="00802EF2" w:rsidRPr="00EA574F">
        <w:rPr>
          <w:i/>
          <w:color w:val="F58025" w:themeColor="accent1"/>
          <w:sz w:val="22"/>
        </w:rPr>
        <w:t>keksijänkunnia</w:t>
      </w:r>
      <w:proofErr w:type="spellEnd"/>
      <w:r w:rsidR="00802EF2">
        <w:rPr>
          <w:color w:val="F58025" w:themeColor="accent1"/>
          <w:sz w:val="22"/>
        </w:rPr>
        <w:t>)</w:t>
      </w:r>
      <w:r w:rsidR="00802EF2" w:rsidRPr="00C56779">
        <w:rPr>
          <w:color w:val="F58025" w:themeColor="accent1"/>
          <w:sz w:val="22"/>
        </w:rPr>
        <w:t xml:space="preserve">, </w:t>
      </w:r>
      <w:r w:rsidR="00802EF2" w:rsidRPr="007F6F4C">
        <w:rPr>
          <w:i/>
          <w:color w:val="F58025" w:themeColor="accent1"/>
          <w:sz w:val="22"/>
        </w:rPr>
        <w:t>i.e.</w:t>
      </w:r>
      <w:r w:rsidR="00802EF2">
        <w:rPr>
          <w:color w:val="F58025" w:themeColor="accent1"/>
          <w:sz w:val="22"/>
        </w:rPr>
        <w:t xml:space="preserve">, </w:t>
      </w:r>
      <w:r w:rsidR="00802EF2" w:rsidRPr="00C56779">
        <w:rPr>
          <w:color w:val="F58025" w:themeColor="accent1"/>
          <w:sz w:val="22"/>
        </w:rPr>
        <w:t xml:space="preserve">the inventor's right to be </w:t>
      </w:r>
      <w:r w:rsidR="00802EF2">
        <w:rPr>
          <w:color w:val="F58025" w:themeColor="accent1"/>
          <w:sz w:val="22"/>
        </w:rPr>
        <w:t>named</w:t>
      </w:r>
      <w:r w:rsidR="00802EF2" w:rsidRPr="00C56779">
        <w:rPr>
          <w:color w:val="F58025" w:themeColor="accent1"/>
          <w:sz w:val="22"/>
        </w:rPr>
        <w:t xml:space="preserve"> as an inventor.</w:t>
      </w:r>
      <w:r w:rsidR="00802EF2">
        <w:rPr>
          <w:color w:val="F58025" w:themeColor="accent1"/>
          <w:sz w:val="22"/>
        </w:rPr>
        <w:t xml:space="preserve"> Through the naming function, the inventor is acknowledged as the creator of the invention and receives public accolade for the inventive effort.</w:t>
      </w:r>
    </w:p>
    <w:p w14:paraId="33E0BC11" w14:textId="77777777" w:rsidR="00802EF2" w:rsidRDefault="00802EF2" w:rsidP="00B54C43">
      <w:pPr>
        <w:pStyle w:val="Default"/>
        <w:jc w:val="both"/>
        <w:rPr>
          <w:color w:val="F58025" w:themeColor="accent1"/>
          <w:sz w:val="22"/>
        </w:rPr>
      </w:pPr>
    </w:p>
    <w:p w14:paraId="3AEE5010" w14:textId="2B85FA03" w:rsidR="00B54C43" w:rsidRDefault="00B54C43" w:rsidP="00B54C43">
      <w:pPr>
        <w:pStyle w:val="Default"/>
        <w:jc w:val="both"/>
        <w:rPr>
          <w:color w:val="F58025" w:themeColor="accent1"/>
          <w:sz w:val="22"/>
        </w:rPr>
      </w:pPr>
      <w:r w:rsidRPr="00F872B0">
        <w:rPr>
          <w:color w:val="F58025" w:themeColor="accent1"/>
          <w:sz w:val="22"/>
        </w:rPr>
        <w:t>Under the</w:t>
      </w:r>
      <w:r w:rsidR="00802EF2">
        <w:rPr>
          <w:color w:val="F58025" w:themeColor="accent1"/>
          <w:sz w:val="22"/>
        </w:rPr>
        <w:t xml:space="preserve"> current</w:t>
      </w:r>
      <w:r w:rsidRPr="00F872B0">
        <w:rPr>
          <w:color w:val="F58025" w:themeColor="accent1"/>
          <w:sz w:val="22"/>
        </w:rPr>
        <w:t xml:space="preserve"> Finnish </w:t>
      </w:r>
      <w:r w:rsidR="00802EF2">
        <w:rPr>
          <w:color w:val="F58025" w:themeColor="accent1"/>
          <w:sz w:val="22"/>
        </w:rPr>
        <w:t>framework</w:t>
      </w:r>
      <w:r w:rsidRPr="00F872B0">
        <w:rPr>
          <w:color w:val="F58025" w:themeColor="accent1"/>
          <w:sz w:val="22"/>
        </w:rPr>
        <w:t>, naming the inventor defines</w:t>
      </w:r>
      <w:r>
        <w:rPr>
          <w:color w:val="F58025" w:themeColor="accent1"/>
          <w:sz w:val="22"/>
        </w:rPr>
        <w:t>:</w:t>
      </w:r>
    </w:p>
    <w:p w14:paraId="5E3FEFBD" w14:textId="77777777" w:rsidR="00517FA4" w:rsidRPr="00F872B0" w:rsidRDefault="00517FA4" w:rsidP="00B54C43">
      <w:pPr>
        <w:pStyle w:val="Default"/>
        <w:jc w:val="both"/>
        <w:rPr>
          <w:color w:val="F58025" w:themeColor="accent1"/>
          <w:sz w:val="22"/>
        </w:rPr>
      </w:pPr>
    </w:p>
    <w:p w14:paraId="638256C5"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who has the initial right to the invention;</w:t>
      </w:r>
    </w:p>
    <w:p w14:paraId="1A479F0E"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 xml:space="preserve">who can decide on the protection of the invention, </w:t>
      </w:r>
      <w:r w:rsidRPr="00802EF2">
        <w:rPr>
          <w:i/>
          <w:color w:val="F58025" w:themeColor="accent1"/>
          <w:sz w:val="22"/>
          <w:szCs w:val="22"/>
        </w:rPr>
        <w:t>i.e.</w:t>
      </w:r>
      <w:r w:rsidRPr="00517FA4">
        <w:rPr>
          <w:color w:val="F58025" w:themeColor="accent1"/>
          <w:sz w:val="22"/>
          <w:szCs w:val="22"/>
        </w:rPr>
        <w:t>, to file a patent application for the invention;</w:t>
      </w:r>
    </w:p>
    <w:p w14:paraId="48ADAD9C"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who is entitled to reasonable compensation regarding employee inventions;</w:t>
      </w:r>
    </w:p>
    <w:p w14:paraId="49EA0520"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who is entitled to assign the rights further;</w:t>
      </w:r>
    </w:p>
    <w:p w14:paraId="31D37318"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who is entitled to enforce the patent (/use the right to deny others from exploiting the invention); and</w:t>
      </w:r>
    </w:p>
    <w:p w14:paraId="17F32ABA" w14:textId="77777777" w:rsidR="00B54C43" w:rsidRPr="00517FA4" w:rsidRDefault="00B54C43" w:rsidP="00517FA4">
      <w:pPr>
        <w:pStyle w:val="Default"/>
        <w:numPr>
          <w:ilvl w:val="0"/>
          <w:numId w:val="24"/>
        </w:numPr>
        <w:spacing w:after="250"/>
        <w:jc w:val="both"/>
        <w:rPr>
          <w:color w:val="F58025" w:themeColor="accent1"/>
          <w:sz w:val="22"/>
          <w:szCs w:val="22"/>
        </w:rPr>
      </w:pPr>
      <w:r w:rsidRPr="00517FA4">
        <w:rPr>
          <w:color w:val="F58025" w:themeColor="accent1"/>
          <w:sz w:val="22"/>
          <w:szCs w:val="22"/>
        </w:rPr>
        <w:t>who can decide about the commercialization of the invention.</w:t>
      </w:r>
    </w:p>
    <w:p w14:paraId="573F896D" w14:textId="77777777" w:rsidR="003A3003" w:rsidRDefault="003A3003" w:rsidP="00B54C43">
      <w:pPr>
        <w:pStyle w:val="Default"/>
        <w:jc w:val="both"/>
        <w:rPr>
          <w:color w:val="F58025" w:themeColor="accent1"/>
          <w:sz w:val="22"/>
        </w:rPr>
      </w:pPr>
    </w:p>
    <w:p w14:paraId="7EDAB0DF" w14:textId="01C31CA6" w:rsidR="00802EF2" w:rsidRDefault="00802EF2" w:rsidP="00B54C43">
      <w:pPr>
        <w:pStyle w:val="Default"/>
        <w:jc w:val="both"/>
        <w:rPr>
          <w:color w:val="F58025" w:themeColor="accent1"/>
          <w:sz w:val="22"/>
        </w:rPr>
      </w:pPr>
      <w:r>
        <w:rPr>
          <w:color w:val="F58025" w:themeColor="accent1"/>
          <w:sz w:val="22"/>
        </w:rPr>
        <w:t>Further, u</w:t>
      </w:r>
      <w:r w:rsidR="00B54C43">
        <w:rPr>
          <w:color w:val="F58025" w:themeColor="accent1"/>
          <w:sz w:val="22"/>
        </w:rPr>
        <w:t xml:space="preserve">nder the Finnish framework, inventorship </w:t>
      </w:r>
      <w:r w:rsidR="00503F22">
        <w:rPr>
          <w:color w:val="F58025" w:themeColor="accent1"/>
          <w:sz w:val="22"/>
        </w:rPr>
        <w:t xml:space="preserve">can be considered to </w:t>
      </w:r>
      <w:r w:rsidR="00B54C43">
        <w:rPr>
          <w:color w:val="F58025" w:themeColor="accent1"/>
          <w:sz w:val="22"/>
        </w:rPr>
        <w:t>fulfill a reward function for personal effort to a degree, as the invention</w:t>
      </w:r>
      <w:r w:rsidR="005E01D8">
        <w:rPr>
          <w:color w:val="F58025" w:themeColor="accent1"/>
          <w:sz w:val="22"/>
        </w:rPr>
        <w:t>s</w:t>
      </w:r>
      <w:r w:rsidR="00B54C43">
        <w:rPr>
          <w:color w:val="F58025" w:themeColor="accent1"/>
          <w:sz w:val="22"/>
        </w:rPr>
        <w:t xml:space="preserve"> are always initially vested with the inventor(s) – even in employment contexts. </w:t>
      </w:r>
      <w:r>
        <w:rPr>
          <w:color w:val="F58025" w:themeColor="accent1"/>
          <w:sz w:val="22"/>
        </w:rPr>
        <w:t>A</w:t>
      </w:r>
      <w:r w:rsidR="007F6F4C">
        <w:rPr>
          <w:color w:val="F58025" w:themeColor="accent1"/>
          <w:sz w:val="22"/>
        </w:rPr>
        <w:t>s regards</w:t>
      </w:r>
      <w:r w:rsidR="00EA32EB">
        <w:rPr>
          <w:color w:val="F58025" w:themeColor="accent1"/>
          <w:sz w:val="22"/>
        </w:rPr>
        <w:t xml:space="preserve"> employee invention</w:t>
      </w:r>
      <w:r>
        <w:rPr>
          <w:color w:val="F58025" w:themeColor="accent1"/>
          <w:sz w:val="22"/>
        </w:rPr>
        <w:t>s specifically</w:t>
      </w:r>
      <w:r w:rsidR="00B54C43">
        <w:rPr>
          <w:color w:val="F58025" w:themeColor="accent1"/>
          <w:sz w:val="22"/>
        </w:rPr>
        <w:t>, the personal effort of the employee inventor is acknowledged</w:t>
      </w:r>
      <w:r>
        <w:rPr>
          <w:color w:val="F58025" w:themeColor="accent1"/>
          <w:sz w:val="22"/>
        </w:rPr>
        <w:t xml:space="preserve">, </w:t>
      </w:r>
      <w:r w:rsidRPr="00802EF2">
        <w:rPr>
          <w:i/>
          <w:color w:val="F58025" w:themeColor="accent1"/>
          <w:sz w:val="22"/>
        </w:rPr>
        <w:t>e.g.</w:t>
      </w:r>
      <w:r>
        <w:rPr>
          <w:color w:val="F58025" w:themeColor="accent1"/>
          <w:sz w:val="22"/>
        </w:rPr>
        <w:t>,</w:t>
      </w:r>
      <w:r w:rsidR="00B54C43">
        <w:rPr>
          <w:color w:val="F58025" w:themeColor="accent1"/>
          <w:sz w:val="22"/>
        </w:rPr>
        <w:t xml:space="preserve"> through the mandatory compensation system.</w:t>
      </w:r>
    </w:p>
    <w:p w14:paraId="6ABC0B3E" w14:textId="352EC028" w:rsidR="00B54C43" w:rsidRDefault="00B54C43" w:rsidP="00B54C43">
      <w:pPr>
        <w:pStyle w:val="Default"/>
        <w:jc w:val="both"/>
      </w:pPr>
      <w:r>
        <w:rPr>
          <w:color w:val="F58025" w:themeColor="accent1"/>
          <w:sz w:val="22"/>
        </w:rPr>
        <w:t xml:space="preserve"> </w:t>
      </w:r>
    </w:p>
    <w:p w14:paraId="4B084262" w14:textId="77777777" w:rsidR="00B54C43" w:rsidRDefault="00B54C43" w:rsidP="00B54C43">
      <w:pPr>
        <w:pStyle w:val="Default"/>
        <w:jc w:val="both"/>
        <w:rPr>
          <w:sz w:val="22"/>
          <w:szCs w:val="22"/>
        </w:rPr>
      </w:pPr>
      <w:r>
        <w:rPr>
          <w:sz w:val="22"/>
          <w:szCs w:val="22"/>
        </w:rPr>
        <w:t xml:space="preserve">11) According to the opinion of your Group, would the recognition of inventorship by an AI entity </w:t>
      </w:r>
      <w:r w:rsidRPr="00431DF6">
        <w:rPr>
          <w:b/>
          <w:sz w:val="22"/>
          <w:szCs w:val="22"/>
        </w:rPr>
        <w:t xml:space="preserve">conflict with or undermine the purpose of </w:t>
      </w:r>
      <w:r w:rsidRPr="00431DF6">
        <w:rPr>
          <w:b/>
          <w:i/>
          <w:iCs/>
          <w:sz w:val="22"/>
          <w:szCs w:val="22"/>
        </w:rPr>
        <w:t xml:space="preserve">naming </w:t>
      </w:r>
      <w:r w:rsidRPr="00431DF6">
        <w:rPr>
          <w:b/>
          <w:sz w:val="22"/>
          <w:szCs w:val="22"/>
        </w:rPr>
        <w:t>the inventor in the patent</w:t>
      </w:r>
      <w:r>
        <w:rPr>
          <w:sz w:val="22"/>
          <w:szCs w:val="22"/>
        </w:rPr>
        <w:t xml:space="preserve"> application you identified in question 10? Please briefly explain. </w:t>
      </w:r>
    </w:p>
    <w:p w14:paraId="16E782EB" w14:textId="77777777" w:rsidR="00B54C43" w:rsidRDefault="00B54C43" w:rsidP="00B54C43">
      <w:pPr>
        <w:pStyle w:val="Default"/>
        <w:jc w:val="both"/>
        <w:rPr>
          <w:sz w:val="22"/>
          <w:szCs w:val="22"/>
        </w:rPr>
      </w:pPr>
    </w:p>
    <w:p w14:paraId="4A9638A1" w14:textId="74E462E0" w:rsidR="00B54C43" w:rsidRPr="00A90576" w:rsidRDefault="00B54C43" w:rsidP="00B54C43">
      <w:pPr>
        <w:pStyle w:val="Default"/>
        <w:jc w:val="both"/>
        <w:rPr>
          <w:color w:val="F58025" w:themeColor="accent1"/>
          <w:sz w:val="22"/>
          <w:szCs w:val="22"/>
        </w:rPr>
      </w:pPr>
      <w:r w:rsidRPr="00A90576">
        <w:rPr>
          <w:color w:val="F58025" w:themeColor="accent1"/>
          <w:sz w:val="22"/>
          <w:szCs w:val="22"/>
        </w:rPr>
        <w:t>The Finnish AIPPI Group considers that the recogni</w:t>
      </w:r>
      <w:r w:rsidR="003306AA">
        <w:rPr>
          <w:color w:val="F58025" w:themeColor="accent1"/>
          <w:sz w:val="22"/>
          <w:szCs w:val="22"/>
        </w:rPr>
        <w:t>tion</w:t>
      </w:r>
      <w:r w:rsidRPr="00A90576">
        <w:rPr>
          <w:color w:val="F58025" w:themeColor="accent1"/>
          <w:sz w:val="22"/>
          <w:szCs w:val="22"/>
        </w:rPr>
        <w:t xml:space="preserve"> of</w:t>
      </w:r>
      <w:r w:rsidR="00E1797E">
        <w:rPr>
          <w:color w:val="F58025" w:themeColor="accent1"/>
          <w:sz w:val="22"/>
          <w:szCs w:val="22"/>
        </w:rPr>
        <w:t xml:space="preserve"> inventorship by</w:t>
      </w:r>
      <w:r w:rsidRPr="00A90576">
        <w:rPr>
          <w:color w:val="F58025" w:themeColor="accent1"/>
          <w:sz w:val="22"/>
          <w:szCs w:val="22"/>
        </w:rPr>
        <w:t xml:space="preserve"> an AI entity would not </w:t>
      </w:r>
      <w:r w:rsidRPr="00E62F36">
        <w:rPr>
          <w:i/>
          <w:color w:val="F58025" w:themeColor="accent1"/>
          <w:sz w:val="22"/>
          <w:szCs w:val="22"/>
        </w:rPr>
        <w:t>as such</w:t>
      </w:r>
      <w:r w:rsidRPr="00A90576">
        <w:rPr>
          <w:color w:val="F58025" w:themeColor="accent1"/>
          <w:sz w:val="22"/>
          <w:szCs w:val="22"/>
        </w:rPr>
        <w:t xml:space="preserve"> conflict with the purpose of naming the inventor. However, it should be considered how the natural person who identifies/notifies the invention could</w:t>
      </w:r>
      <w:r w:rsidR="00576600">
        <w:rPr>
          <w:color w:val="F58025" w:themeColor="accent1"/>
          <w:sz w:val="22"/>
          <w:szCs w:val="22"/>
        </w:rPr>
        <w:t>, would, or should</w:t>
      </w:r>
      <w:r w:rsidRPr="00A90576">
        <w:rPr>
          <w:color w:val="F58025" w:themeColor="accent1"/>
          <w:sz w:val="22"/>
          <w:szCs w:val="22"/>
        </w:rPr>
        <w:t xml:space="preserve"> be acknowledged. </w:t>
      </w:r>
    </w:p>
    <w:p w14:paraId="0007485E" w14:textId="77777777" w:rsidR="00B54C43" w:rsidRPr="00A90576" w:rsidRDefault="00B54C43" w:rsidP="00B54C43">
      <w:pPr>
        <w:pStyle w:val="Default"/>
        <w:jc w:val="both"/>
        <w:rPr>
          <w:color w:val="F58025" w:themeColor="accent1"/>
          <w:sz w:val="22"/>
          <w:szCs w:val="22"/>
        </w:rPr>
      </w:pPr>
    </w:p>
    <w:p w14:paraId="5C3F5660" w14:textId="76A8EE01" w:rsidR="00E1797E" w:rsidRDefault="00D33F53" w:rsidP="00B54C43">
      <w:pPr>
        <w:pStyle w:val="Default"/>
        <w:jc w:val="both"/>
        <w:rPr>
          <w:color w:val="F58025" w:themeColor="accent1"/>
          <w:sz w:val="22"/>
          <w:szCs w:val="22"/>
        </w:rPr>
      </w:pPr>
      <w:r>
        <w:rPr>
          <w:color w:val="F58025" w:themeColor="accent1"/>
          <w:sz w:val="22"/>
          <w:szCs w:val="22"/>
        </w:rPr>
        <w:t>Further</w:t>
      </w:r>
      <w:r w:rsidR="006F7B29">
        <w:rPr>
          <w:color w:val="F58025" w:themeColor="accent1"/>
          <w:sz w:val="22"/>
          <w:szCs w:val="22"/>
        </w:rPr>
        <w:t>,</w:t>
      </w:r>
      <w:r w:rsidR="004A4AD4">
        <w:rPr>
          <w:color w:val="F58025" w:themeColor="accent1"/>
          <w:sz w:val="22"/>
          <w:szCs w:val="22"/>
        </w:rPr>
        <w:t xml:space="preserve"> it should be noted</w:t>
      </w:r>
      <w:r w:rsidR="008D51E0">
        <w:rPr>
          <w:color w:val="F58025" w:themeColor="accent1"/>
          <w:sz w:val="22"/>
          <w:szCs w:val="22"/>
        </w:rPr>
        <w:t>, however, that</w:t>
      </w:r>
      <w:r w:rsidR="00B54C43" w:rsidRPr="00A90576">
        <w:rPr>
          <w:color w:val="F58025" w:themeColor="accent1"/>
          <w:sz w:val="22"/>
          <w:szCs w:val="22"/>
        </w:rPr>
        <w:t xml:space="preserve"> the recognition of inventorship by an AI entity</w:t>
      </w:r>
      <w:r w:rsidR="008D51E0">
        <w:rPr>
          <w:color w:val="F58025" w:themeColor="accent1"/>
          <w:sz w:val="22"/>
          <w:szCs w:val="22"/>
        </w:rPr>
        <w:t xml:space="preserve"> </w:t>
      </w:r>
      <w:r w:rsidR="00B54C43" w:rsidRPr="00A90576">
        <w:rPr>
          <w:color w:val="F58025" w:themeColor="accent1"/>
          <w:sz w:val="22"/>
          <w:szCs w:val="22"/>
        </w:rPr>
        <w:t xml:space="preserve">would </w:t>
      </w:r>
      <w:r w:rsidR="00242AB6">
        <w:rPr>
          <w:color w:val="F58025" w:themeColor="accent1"/>
          <w:sz w:val="22"/>
          <w:szCs w:val="22"/>
        </w:rPr>
        <w:t>require</w:t>
      </w:r>
      <w:r w:rsidR="005831B3">
        <w:rPr>
          <w:color w:val="F58025" w:themeColor="accent1"/>
          <w:sz w:val="22"/>
          <w:szCs w:val="22"/>
        </w:rPr>
        <w:t xml:space="preserve"> changes to</w:t>
      </w:r>
      <w:r w:rsidR="00B54C43" w:rsidRPr="00A90576">
        <w:rPr>
          <w:color w:val="F58025" w:themeColor="accent1"/>
          <w:sz w:val="22"/>
          <w:szCs w:val="22"/>
        </w:rPr>
        <w:t xml:space="preserve"> the</w:t>
      </w:r>
      <w:r w:rsidR="00242AB6">
        <w:rPr>
          <w:color w:val="F58025" w:themeColor="accent1"/>
          <w:sz w:val="22"/>
          <w:szCs w:val="22"/>
        </w:rPr>
        <w:t xml:space="preserve"> current Finnish </w:t>
      </w:r>
      <w:r w:rsidR="00B54C43" w:rsidRPr="00A90576">
        <w:rPr>
          <w:color w:val="F58025" w:themeColor="accent1"/>
          <w:sz w:val="22"/>
          <w:szCs w:val="22"/>
        </w:rPr>
        <w:t>framework</w:t>
      </w:r>
      <w:r w:rsidR="00242AB6">
        <w:rPr>
          <w:color w:val="F58025" w:themeColor="accent1"/>
          <w:sz w:val="22"/>
          <w:szCs w:val="22"/>
        </w:rPr>
        <w:t xml:space="preserve"> in order to ensure that the </w:t>
      </w:r>
      <w:r w:rsidR="00E037EB">
        <w:rPr>
          <w:color w:val="F58025" w:themeColor="accent1"/>
          <w:sz w:val="22"/>
          <w:szCs w:val="22"/>
        </w:rPr>
        <w:t xml:space="preserve">various </w:t>
      </w:r>
      <w:r w:rsidR="00242AB6">
        <w:rPr>
          <w:color w:val="F58025" w:themeColor="accent1"/>
          <w:sz w:val="22"/>
          <w:szCs w:val="22"/>
        </w:rPr>
        <w:t>question</w:t>
      </w:r>
      <w:r w:rsidR="00E037EB">
        <w:rPr>
          <w:color w:val="F58025" w:themeColor="accent1"/>
          <w:sz w:val="22"/>
          <w:szCs w:val="22"/>
        </w:rPr>
        <w:t>s</w:t>
      </w:r>
      <w:r w:rsidR="00242AB6">
        <w:rPr>
          <w:color w:val="F58025" w:themeColor="accent1"/>
          <w:sz w:val="22"/>
          <w:szCs w:val="22"/>
        </w:rPr>
        <w:t xml:space="preserve"> relating </w:t>
      </w:r>
      <w:r w:rsidR="00B07F0C">
        <w:rPr>
          <w:color w:val="F58025" w:themeColor="accent1"/>
          <w:sz w:val="22"/>
          <w:szCs w:val="22"/>
        </w:rPr>
        <w:t>there</w:t>
      </w:r>
      <w:r w:rsidR="00242AB6">
        <w:rPr>
          <w:color w:val="F58025" w:themeColor="accent1"/>
          <w:sz w:val="22"/>
          <w:szCs w:val="22"/>
        </w:rPr>
        <w:t>to</w:t>
      </w:r>
      <w:r w:rsidR="00E037EB">
        <w:rPr>
          <w:color w:val="F58025" w:themeColor="accent1"/>
          <w:sz w:val="22"/>
          <w:szCs w:val="22"/>
        </w:rPr>
        <w:t xml:space="preserve"> would be addressed holistically.</w:t>
      </w:r>
      <w:r w:rsidR="00E1797E">
        <w:rPr>
          <w:color w:val="F58025" w:themeColor="accent1"/>
          <w:sz w:val="22"/>
          <w:szCs w:val="22"/>
        </w:rPr>
        <w:t xml:space="preserve"> </w:t>
      </w:r>
      <w:r w:rsidR="00E037EB">
        <w:rPr>
          <w:color w:val="F58025" w:themeColor="accent1"/>
          <w:sz w:val="22"/>
          <w:szCs w:val="22"/>
        </w:rPr>
        <w:t>For example, c</w:t>
      </w:r>
      <w:r w:rsidR="00E1797E">
        <w:rPr>
          <w:color w:val="F58025" w:themeColor="accent1"/>
          <w:sz w:val="22"/>
          <w:szCs w:val="22"/>
        </w:rPr>
        <w:t>urrently,</w:t>
      </w:r>
      <w:r w:rsidR="00B54C43" w:rsidRPr="00A90576">
        <w:rPr>
          <w:color w:val="F58025" w:themeColor="accent1"/>
          <w:sz w:val="22"/>
          <w:szCs w:val="22"/>
        </w:rPr>
        <w:t xml:space="preserve"> in the Finnish system</w:t>
      </w:r>
      <w:r w:rsidR="00D64273">
        <w:rPr>
          <w:color w:val="F58025" w:themeColor="accent1"/>
          <w:sz w:val="22"/>
          <w:szCs w:val="22"/>
        </w:rPr>
        <w:t xml:space="preserve">, the naming of the </w:t>
      </w:r>
      <w:proofErr w:type="gramStart"/>
      <w:r w:rsidR="00D64273">
        <w:rPr>
          <w:color w:val="F58025" w:themeColor="accent1"/>
          <w:sz w:val="22"/>
          <w:szCs w:val="22"/>
        </w:rPr>
        <w:t>inventors</w:t>
      </w:r>
      <w:proofErr w:type="gramEnd"/>
      <w:r w:rsidR="00B54C43" w:rsidRPr="00A90576">
        <w:rPr>
          <w:color w:val="F58025" w:themeColor="accent1"/>
          <w:sz w:val="22"/>
          <w:szCs w:val="22"/>
        </w:rPr>
        <w:t xml:space="preserve"> links to the nature of the patent/patent application as a piece of property as well as to the right to compensation for an invention made by an employee. </w:t>
      </w:r>
      <w:r w:rsidR="00B07F0C">
        <w:rPr>
          <w:color w:val="F58025" w:themeColor="accent1"/>
          <w:sz w:val="22"/>
          <w:szCs w:val="22"/>
        </w:rPr>
        <w:t>Also</w:t>
      </w:r>
      <w:r w:rsidR="002D47EC">
        <w:rPr>
          <w:color w:val="F58025" w:themeColor="accent1"/>
          <w:sz w:val="22"/>
          <w:szCs w:val="22"/>
        </w:rPr>
        <w:t>,</w:t>
      </w:r>
      <w:r w:rsidR="003306AA">
        <w:rPr>
          <w:color w:val="F58025" w:themeColor="accent1"/>
          <w:sz w:val="22"/>
          <w:szCs w:val="22"/>
        </w:rPr>
        <w:t xml:space="preserve"> t</w:t>
      </w:r>
      <w:r w:rsidR="00B54C43" w:rsidRPr="00A90576">
        <w:rPr>
          <w:color w:val="F58025" w:themeColor="accent1"/>
          <w:sz w:val="22"/>
          <w:szCs w:val="22"/>
        </w:rPr>
        <w:t xml:space="preserve">he rights currently defined for an inventor </w:t>
      </w:r>
      <w:r w:rsidR="002D47EC">
        <w:rPr>
          <w:color w:val="F58025" w:themeColor="accent1"/>
          <w:sz w:val="22"/>
          <w:szCs w:val="22"/>
        </w:rPr>
        <w:t xml:space="preserve">should be </w:t>
      </w:r>
      <w:r w:rsidR="002D47EC">
        <w:rPr>
          <w:color w:val="F58025" w:themeColor="accent1"/>
          <w:sz w:val="22"/>
          <w:szCs w:val="22"/>
        </w:rPr>
        <w:lastRenderedPageBreak/>
        <w:t xml:space="preserve">reassessed, </w:t>
      </w:r>
      <w:r w:rsidR="002D47EC" w:rsidRPr="00E62F36">
        <w:rPr>
          <w:i/>
          <w:color w:val="F58025" w:themeColor="accent1"/>
          <w:sz w:val="22"/>
          <w:szCs w:val="22"/>
        </w:rPr>
        <w:t>e.g.,</w:t>
      </w:r>
      <w:r w:rsidR="002D47EC">
        <w:rPr>
          <w:color w:val="F58025" w:themeColor="accent1"/>
          <w:sz w:val="22"/>
          <w:szCs w:val="22"/>
        </w:rPr>
        <w:t xml:space="preserve"> to clarify who wou</w:t>
      </w:r>
      <w:r w:rsidR="00B54C43" w:rsidRPr="00A90576">
        <w:rPr>
          <w:color w:val="F58025" w:themeColor="accent1"/>
          <w:sz w:val="22"/>
          <w:szCs w:val="22"/>
        </w:rPr>
        <w:t xml:space="preserve">ld be </w:t>
      </w:r>
      <w:r w:rsidR="003306AA">
        <w:rPr>
          <w:color w:val="F58025" w:themeColor="accent1"/>
          <w:sz w:val="22"/>
          <w:szCs w:val="22"/>
        </w:rPr>
        <w:t xml:space="preserve">the </w:t>
      </w:r>
      <w:r w:rsidR="00B54C43" w:rsidRPr="00A90576">
        <w:rPr>
          <w:color w:val="F58025" w:themeColor="accent1"/>
          <w:sz w:val="22"/>
          <w:szCs w:val="22"/>
        </w:rPr>
        <w:t>actual owner of the rights assigned to an AI</w:t>
      </w:r>
      <w:r w:rsidR="003306AA">
        <w:rPr>
          <w:color w:val="F58025" w:themeColor="accent1"/>
          <w:sz w:val="22"/>
          <w:szCs w:val="22"/>
        </w:rPr>
        <w:t xml:space="preserve"> entity</w:t>
      </w:r>
      <w:r w:rsidR="00936A44">
        <w:rPr>
          <w:color w:val="F58025" w:themeColor="accent1"/>
          <w:sz w:val="22"/>
          <w:szCs w:val="22"/>
        </w:rPr>
        <w:t>; this would likely trigger also</w:t>
      </w:r>
      <w:r w:rsidR="000C3ADA">
        <w:rPr>
          <w:color w:val="F58025" w:themeColor="accent1"/>
          <w:sz w:val="22"/>
          <w:szCs w:val="22"/>
        </w:rPr>
        <w:t xml:space="preserve"> broader review of contractual practices among the developers and users of AI.</w:t>
      </w:r>
    </w:p>
    <w:p w14:paraId="5C86299D" w14:textId="77777777" w:rsidR="00E1797E" w:rsidRDefault="00E1797E" w:rsidP="00B54C43">
      <w:pPr>
        <w:pStyle w:val="Default"/>
        <w:jc w:val="both"/>
        <w:rPr>
          <w:color w:val="F58025" w:themeColor="accent1"/>
          <w:sz w:val="22"/>
          <w:szCs w:val="22"/>
        </w:rPr>
      </w:pPr>
    </w:p>
    <w:p w14:paraId="569F6250" w14:textId="77777777" w:rsidR="00B54C43" w:rsidRDefault="00B54C43" w:rsidP="00B54C43">
      <w:pPr>
        <w:pStyle w:val="Default"/>
        <w:jc w:val="both"/>
        <w:rPr>
          <w:sz w:val="22"/>
          <w:szCs w:val="22"/>
        </w:rPr>
      </w:pPr>
      <w:r>
        <w:rPr>
          <w:b/>
          <w:bCs/>
          <w:sz w:val="22"/>
          <w:szCs w:val="22"/>
        </w:rPr>
        <w:t xml:space="preserve">III. Proposals for harmonization </w:t>
      </w:r>
    </w:p>
    <w:p w14:paraId="3B8B82E3" w14:textId="77777777" w:rsidR="00B54C43" w:rsidRDefault="00B54C43" w:rsidP="00B54C43">
      <w:pPr>
        <w:pStyle w:val="Default"/>
        <w:jc w:val="both"/>
        <w:rPr>
          <w:i/>
          <w:iCs/>
          <w:sz w:val="22"/>
          <w:szCs w:val="22"/>
        </w:rPr>
      </w:pPr>
    </w:p>
    <w:p w14:paraId="7229008D" w14:textId="77777777" w:rsidR="00B54C43" w:rsidRDefault="00B54C43" w:rsidP="00B54C43">
      <w:pPr>
        <w:pStyle w:val="Default"/>
        <w:jc w:val="both"/>
        <w:rPr>
          <w:i/>
          <w:iCs/>
          <w:sz w:val="22"/>
          <w:szCs w:val="22"/>
        </w:rPr>
      </w:pPr>
      <w:r>
        <w:rPr>
          <w:i/>
          <w:iCs/>
          <w:sz w:val="22"/>
          <w:szCs w:val="22"/>
        </w:rPr>
        <w:t xml:space="preserve">Please consult with relevant in-house / industry members of your Group in responding to Part III. </w:t>
      </w:r>
    </w:p>
    <w:p w14:paraId="2A070301" w14:textId="77777777" w:rsidR="00B54C43" w:rsidRDefault="00B54C43" w:rsidP="00B54C43">
      <w:pPr>
        <w:pStyle w:val="Default"/>
        <w:jc w:val="both"/>
        <w:rPr>
          <w:sz w:val="22"/>
          <w:szCs w:val="22"/>
        </w:rPr>
      </w:pPr>
    </w:p>
    <w:p w14:paraId="6A0B18D9" w14:textId="77777777" w:rsidR="00B54C43" w:rsidRDefault="00B54C43" w:rsidP="00B54C43">
      <w:pPr>
        <w:pStyle w:val="Default"/>
        <w:jc w:val="both"/>
        <w:rPr>
          <w:sz w:val="22"/>
          <w:szCs w:val="22"/>
        </w:rPr>
      </w:pPr>
      <w:r>
        <w:rPr>
          <w:sz w:val="22"/>
          <w:szCs w:val="22"/>
        </w:rPr>
        <w:t xml:space="preserve">12) Do you consider international harmonization regarding inventorship of inventions made using AI as desirable? Please briefly explain. </w:t>
      </w:r>
    </w:p>
    <w:p w14:paraId="46C534B8" w14:textId="77777777" w:rsidR="00B54C43" w:rsidRDefault="00B54C43" w:rsidP="00B54C43">
      <w:pPr>
        <w:pStyle w:val="Default"/>
        <w:jc w:val="both"/>
        <w:rPr>
          <w:sz w:val="22"/>
          <w:szCs w:val="22"/>
        </w:rPr>
      </w:pPr>
    </w:p>
    <w:p w14:paraId="6AF03413" w14:textId="188CC954" w:rsidR="00B54C43" w:rsidRDefault="00B54C43" w:rsidP="00E62F36">
      <w:pPr>
        <w:pStyle w:val="Default"/>
        <w:spacing w:after="250"/>
        <w:jc w:val="both"/>
        <w:rPr>
          <w:sz w:val="22"/>
          <w:szCs w:val="22"/>
        </w:rPr>
      </w:pPr>
      <w:r w:rsidRPr="00CB59F7">
        <w:rPr>
          <w:color w:val="F58025" w:themeColor="accent1"/>
          <w:sz w:val="22"/>
          <w:szCs w:val="22"/>
        </w:rPr>
        <w:t>Yes. International harmonization of rules regarding inventorship of inventions made using AI would bring along more clarity as to how these types of inventions should be addressed</w:t>
      </w:r>
      <w:r>
        <w:rPr>
          <w:color w:val="F58025" w:themeColor="accent1"/>
          <w:sz w:val="22"/>
          <w:szCs w:val="22"/>
        </w:rPr>
        <w:t>. This would be important in particular</w:t>
      </w:r>
      <w:r w:rsidRPr="00CB59F7">
        <w:rPr>
          <w:color w:val="F58025" w:themeColor="accent1"/>
          <w:sz w:val="22"/>
          <w:szCs w:val="22"/>
        </w:rPr>
        <w:t xml:space="preserve"> considering </w:t>
      </w:r>
      <w:r>
        <w:rPr>
          <w:color w:val="F58025" w:themeColor="accent1"/>
          <w:sz w:val="22"/>
          <w:szCs w:val="22"/>
        </w:rPr>
        <w:t>a</w:t>
      </w:r>
      <w:r w:rsidRPr="00CB59F7">
        <w:rPr>
          <w:color w:val="F58025" w:themeColor="accent1"/>
          <w:sz w:val="22"/>
          <w:szCs w:val="22"/>
        </w:rPr>
        <w:t>lso that</w:t>
      </w:r>
      <w:r>
        <w:rPr>
          <w:color w:val="F58025" w:themeColor="accent1"/>
          <w:sz w:val="22"/>
          <w:szCs w:val="22"/>
        </w:rPr>
        <w:t xml:space="preserve"> the questions </w:t>
      </w:r>
      <w:r w:rsidR="0082525D">
        <w:rPr>
          <w:color w:val="F58025" w:themeColor="accent1"/>
          <w:sz w:val="22"/>
          <w:szCs w:val="22"/>
        </w:rPr>
        <w:t xml:space="preserve">on inventorship </w:t>
      </w:r>
      <w:r>
        <w:rPr>
          <w:color w:val="F58025" w:themeColor="accent1"/>
          <w:sz w:val="22"/>
          <w:szCs w:val="22"/>
        </w:rPr>
        <w:t>relating to AI inventions have not been considered, and could not have been even foreseen, when enacting many of the patent laws around the world (incl</w:t>
      </w:r>
      <w:r w:rsidR="00EA7678">
        <w:rPr>
          <w:color w:val="F58025" w:themeColor="accent1"/>
          <w:sz w:val="22"/>
          <w:szCs w:val="22"/>
        </w:rPr>
        <w:t>uding</w:t>
      </w:r>
      <w:r>
        <w:rPr>
          <w:color w:val="F58025" w:themeColor="accent1"/>
          <w:sz w:val="22"/>
          <w:szCs w:val="22"/>
        </w:rPr>
        <w:t xml:space="preserve"> </w:t>
      </w:r>
      <w:r w:rsidR="00EA7678">
        <w:rPr>
          <w:color w:val="F58025" w:themeColor="accent1"/>
          <w:sz w:val="22"/>
          <w:szCs w:val="22"/>
        </w:rPr>
        <w:t>the Finnish</w:t>
      </w:r>
      <w:r>
        <w:rPr>
          <w:color w:val="F58025" w:themeColor="accent1"/>
          <w:sz w:val="22"/>
          <w:szCs w:val="22"/>
        </w:rPr>
        <w:t xml:space="preserve"> P</w:t>
      </w:r>
      <w:r w:rsidRPr="00CB59F7">
        <w:rPr>
          <w:color w:val="F58025" w:themeColor="accent1"/>
          <w:sz w:val="22"/>
          <w:szCs w:val="22"/>
        </w:rPr>
        <w:t>atent</w:t>
      </w:r>
      <w:r>
        <w:rPr>
          <w:color w:val="F58025" w:themeColor="accent1"/>
          <w:sz w:val="22"/>
          <w:szCs w:val="22"/>
        </w:rPr>
        <w:t>s</w:t>
      </w:r>
      <w:r w:rsidRPr="00CB59F7">
        <w:rPr>
          <w:color w:val="F58025" w:themeColor="accent1"/>
          <w:sz w:val="22"/>
          <w:szCs w:val="22"/>
        </w:rPr>
        <w:t xml:space="preserve"> </w:t>
      </w:r>
      <w:r>
        <w:rPr>
          <w:color w:val="F58025" w:themeColor="accent1"/>
          <w:sz w:val="22"/>
          <w:szCs w:val="22"/>
        </w:rPr>
        <w:t>A</w:t>
      </w:r>
      <w:r w:rsidRPr="00CB59F7">
        <w:rPr>
          <w:color w:val="F58025" w:themeColor="accent1"/>
          <w:sz w:val="22"/>
          <w:szCs w:val="22"/>
        </w:rPr>
        <w:t>ct</w:t>
      </w:r>
      <w:r>
        <w:rPr>
          <w:color w:val="F58025" w:themeColor="accent1"/>
          <w:sz w:val="22"/>
          <w:szCs w:val="22"/>
        </w:rPr>
        <w:t>)</w:t>
      </w:r>
      <w:r w:rsidRPr="00CB59F7">
        <w:rPr>
          <w:color w:val="F58025" w:themeColor="accent1"/>
          <w:sz w:val="22"/>
          <w:szCs w:val="22"/>
        </w:rPr>
        <w:t>. On the other hand, technology develops so fast that even within the time frame of five years, rules harmonized now, could already turn out obsolete.</w:t>
      </w:r>
    </w:p>
    <w:p w14:paraId="1C0AAE45" w14:textId="77777777" w:rsidR="00B54C43" w:rsidRDefault="00B54C43" w:rsidP="00B54C43">
      <w:pPr>
        <w:pStyle w:val="Default"/>
        <w:ind w:left="1304"/>
        <w:jc w:val="both"/>
        <w:rPr>
          <w:i/>
          <w:iCs/>
          <w:sz w:val="22"/>
          <w:szCs w:val="22"/>
        </w:rPr>
      </w:pPr>
      <w:r>
        <w:rPr>
          <w:i/>
          <w:iCs/>
          <w:sz w:val="22"/>
          <w:szCs w:val="22"/>
        </w:rPr>
        <w:t xml:space="preserve">If YES, please respond to the following questions without regard to your Group's current law or practice. </w:t>
      </w:r>
    </w:p>
    <w:p w14:paraId="60CC6029" w14:textId="77777777" w:rsidR="00B54C43" w:rsidRDefault="00B54C43" w:rsidP="00B54C43">
      <w:pPr>
        <w:pStyle w:val="Default"/>
        <w:ind w:left="1304"/>
        <w:jc w:val="both"/>
        <w:rPr>
          <w:i/>
          <w:iCs/>
          <w:sz w:val="22"/>
          <w:szCs w:val="22"/>
        </w:rPr>
      </w:pPr>
    </w:p>
    <w:p w14:paraId="1B91EF98" w14:textId="77777777" w:rsidR="00B54C43" w:rsidRDefault="00B54C43" w:rsidP="00B54C43">
      <w:pPr>
        <w:pStyle w:val="Default"/>
        <w:ind w:left="1304"/>
        <w:jc w:val="both"/>
        <w:rPr>
          <w:sz w:val="22"/>
          <w:szCs w:val="22"/>
        </w:rPr>
      </w:pPr>
      <w:r>
        <w:rPr>
          <w:i/>
          <w:iCs/>
          <w:sz w:val="22"/>
          <w:szCs w:val="22"/>
        </w:rPr>
        <w:t xml:space="preserve">Even if NO, please address the following questions to the extent your Group considers your Group's current law or practice could be improved. </w:t>
      </w:r>
    </w:p>
    <w:p w14:paraId="48A166DF" w14:textId="77777777" w:rsidR="00B54C43" w:rsidRDefault="00B54C43" w:rsidP="00B54C43">
      <w:pPr>
        <w:pStyle w:val="Default"/>
        <w:ind w:left="1304"/>
        <w:jc w:val="both"/>
        <w:rPr>
          <w:sz w:val="22"/>
          <w:szCs w:val="22"/>
        </w:rPr>
      </w:pPr>
    </w:p>
    <w:p w14:paraId="72F44BE1" w14:textId="77777777" w:rsidR="00B54C43" w:rsidRDefault="00B54C43" w:rsidP="00B54C43">
      <w:pPr>
        <w:pStyle w:val="Default"/>
        <w:spacing w:after="250"/>
        <w:jc w:val="both"/>
        <w:rPr>
          <w:sz w:val="22"/>
          <w:szCs w:val="22"/>
        </w:rPr>
      </w:pPr>
      <w:r>
        <w:rPr>
          <w:sz w:val="22"/>
          <w:szCs w:val="22"/>
        </w:rPr>
        <w:t xml:space="preserve">13) What should be the </w:t>
      </w:r>
      <w:r w:rsidRPr="00707499">
        <w:rPr>
          <w:b/>
          <w:sz w:val="22"/>
          <w:szCs w:val="22"/>
        </w:rPr>
        <w:t>requirements to be considered an inventor or co-inventor</w:t>
      </w:r>
      <w:r>
        <w:rPr>
          <w:sz w:val="22"/>
          <w:szCs w:val="22"/>
        </w:rPr>
        <w:t xml:space="preserve"> of an invention made using AI? </w:t>
      </w:r>
    </w:p>
    <w:p w14:paraId="59504715" w14:textId="557F9307" w:rsidR="002A43BD" w:rsidRDefault="003A7042" w:rsidP="002A43BD">
      <w:pPr>
        <w:pStyle w:val="Default"/>
        <w:spacing w:after="250"/>
        <w:jc w:val="both"/>
        <w:rPr>
          <w:color w:val="F58025" w:themeColor="accent1"/>
          <w:sz w:val="22"/>
          <w:szCs w:val="22"/>
          <w:lang w:val="en"/>
        </w:rPr>
      </w:pPr>
      <w:r>
        <w:rPr>
          <w:color w:val="F58025" w:themeColor="accent1"/>
          <w:sz w:val="22"/>
          <w:szCs w:val="22"/>
          <w:lang w:val="en"/>
        </w:rPr>
        <w:t>First, the Finnish AIPPI Group considers that</w:t>
      </w:r>
      <w:r w:rsidRPr="00F7007E">
        <w:rPr>
          <w:color w:val="F58025" w:themeColor="accent1"/>
          <w:sz w:val="22"/>
          <w:szCs w:val="22"/>
          <w:lang w:val="en"/>
        </w:rPr>
        <w:t xml:space="preserve"> </w:t>
      </w:r>
      <w:r>
        <w:rPr>
          <w:color w:val="F58025" w:themeColor="accent1"/>
          <w:sz w:val="22"/>
          <w:szCs w:val="22"/>
          <w:lang w:val="en"/>
        </w:rPr>
        <w:t>the criteria for a natural person to be considered an inventor or a co-inventor should be the same regardless of whether the invention is made using AI or without using AI. W</w:t>
      </w:r>
      <w:r w:rsidR="00262C73">
        <w:rPr>
          <w:color w:val="F58025" w:themeColor="accent1"/>
          <w:sz w:val="22"/>
          <w:szCs w:val="22"/>
          <w:lang w:val="en"/>
        </w:rPr>
        <w:t>ith this respect, the Finnish AIPPI Group considers that i</w:t>
      </w:r>
      <w:r w:rsidR="00B54C43" w:rsidRPr="00F7007E">
        <w:rPr>
          <w:color w:val="F58025" w:themeColor="accent1"/>
          <w:sz w:val="22"/>
          <w:szCs w:val="22"/>
          <w:lang w:val="en"/>
        </w:rPr>
        <w:t xml:space="preserve">n order to be considered </w:t>
      </w:r>
      <w:r w:rsidR="001B5752">
        <w:rPr>
          <w:color w:val="F58025" w:themeColor="accent1"/>
          <w:sz w:val="22"/>
          <w:szCs w:val="22"/>
          <w:lang w:val="en"/>
        </w:rPr>
        <w:t xml:space="preserve">as </w:t>
      </w:r>
      <w:r w:rsidR="00B54C43" w:rsidRPr="00F7007E">
        <w:rPr>
          <w:color w:val="F58025" w:themeColor="accent1"/>
          <w:sz w:val="22"/>
          <w:szCs w:val="22"/>
          <w:lang w:val="en"/>
        </w:rPr>
        <w:t xml:space="preserve">an inventor or </w:t>
      </w:r>
      <w:r w:rsidR="00EA7678">
        <w:rPr>
          <w:color w:val="F58025" w:themeColor="accent1"/>
          <w:sz w:val="22"/>
          <w:szCs w:val="22"/>
          <w:lang w:val="en"/>
        </w:rPr>
        <w:t xml:space="preserve">a </w:t>
      </w:r>
      <w:r w:rsidR="00B54C43" w:rsidRPr="00F7007E">
        <w:rPr>
          <w:color w:val="F58025" w:themeColor="accent1"/>
          <w:sz w:val="22"/>
          <w:szCs w:val="22"/>
          <w:lang w:val="en"/>
        </w:rPr>
        <w:t>co-inventor</w:t>
      </w:r>
      <w:r w:rsidR="00C075CA">
        <w:rPr>
          <w:color w:val="F58025" w:themeColor="accent1"/>
          <w:sz w:val="22"/>
          <w:szCs w:val="22"/>
          <w:lang w:val="en"/>
        </w:rPr>
        <w:t xml:space="preserve"> of an invention made using AI</w:t>
      </w:r>
      <w:r w:rsidR="00B54C43" w:rsidRPr="00F7007E">
        <w:rPr>
          <w:color w:val="F58025" w:themeColor="accent1"/>
          <w:sz w:val="22"/>
          <w:szCs w:val="22"/>
          <w:lang w:val="en"/>
        </w:rPr>
        <w:t xml:space="preserve">, </w:t>
      </w:r>
      <w:r w:rsidR="00C075CA">
        <w:rPr>
          <w:color w:val="F58025" w:themeColor="accent1"/>
          <w:sz w:val="22"/>
          <w:szCs w:val="22"/>
          <w:lang w:val="en"/>
        </w:rPr>
        <w:t>a natural person</w:t>
      </w:r>
      <w:r w:rsidR="00B54C43" w:rsidRPr="00F7007E">
        <w:rPr>
          <w:color w:val="F58025" w:themeColor="accent1"/>
          <w:sz w:val="22"/>
          <w:szCs w:val="22"/>
          <w:lang w:val="en"/>
        </w:rPr>
        <w:t xml:space="preserve"> should have made an identifiable, direct, and independent contribution to the fulfillment of the criteria for patentability (in particular </w:t>
      </w:r>
      <w:r w:rsidR="00EA7678">
        <w:rPr>
          <w:color w:val="F58025" w:themeColor="accent1"/>
          <w:sz w:val="22"/>
          <w:szCs w:val="22"/>
          <w:lang w:val="en"/>
        </w:rPr>
        <w:t xml:space="preserve">with respect to </w:t>
      </w:r>
      <w:r w:rsidR="00B54C43" w:rsidRPr="00F7007E">
        <w:rPr>
          <w:color w:val="F58025" w:themeColor="accent1"/>
          <w:sz w:val="22"/>
          <w:szCs w:val="22"/>
          <w:lang w:val="en"/>
        </w:rPr>
        <w:t>the inventive step</w:t>
      </w:r>
      <w:r w:rsidR="006E3D31">
        <w:rPr>
          <w:color w:val="F58025" w:themeColor="accent1"/>
          <w:sz w:val="22"/>
          <w:szCs w:val="22"/>
          <w:lang w:val="en"/>
        </w:rPr>
        <w:t xml:space="preserve"> through contribution to the technical character</w:t>
      </w:r>
      <w:r w:rsidR="00B54C43" w:rsidRPr="00F7007E">
        <w:rPr>
          <w:color w:val="F58025" w:themeColor="accent1"/>
          <w:sz w:val="22"/>
          <w:szCs w:val="22"/>
          <w:lang w:val="en"/>
        </w:rPr>
        <w:t>)</w:t>
      </w:r>
      <w:r w:rsidR="00AC38D2">
        <w:rPr>
          <w:color w:val="F58025" w:themeColor="accent1"/>
          <w:sz w:val="22"/>
          <w:szCs w:val="22"/>
          <w:lang w:val="en"/>
        </w:rPr>
        <w:t xml:space="preserve"> i</w:t>
      </w:r>
      <w:r w:rsidR="00B54C43" w:rsidRPr="00F7007E">
        <w:rPr>
          <w:color w:val="F58025" w:themeColor="accent1"/>
          <w:sz w:val="22"/>
          <w:szCs w:val="22"/>
          <w:lang w:val="en"/>
        </w:rPr>
        <w:t xml:space="preserve">n the absence of </w:t>
      </w:r>
      <w:r w:rsidR="00AC38D2">
        <w:rPr>
          <w:color w:val="F58025" w:themeColor="accent1"/>
          <w:sz w:val="22"/>
          <w:szCs w:val="22"/>
          <w:lang w:val="en"/>
        </w:rPr>
        <w:t xml:space="preserve">which </w:t>
      </w:r>
      <w:r w:rsidR="00B54C43" w:rsidRPr="00F7007E">
        <w:rPr>
          <w:color w:val="F58025" w:themeColor="accent1"/>
          <w:sz w:val="22"/>
          <w:szCs w:val="22"/>
          <w:lang w:val="en"/>
        </w:rPr>
        <w:t>there would be no invention fulfilling the criteria for patentability</w:t>
      </w:r>
      <w:r w:rsidR="00AC38D2">
        <w:rPr>
          <w:color w:val="F58025" w:themeColor="accent1"/>
          <w:sz w:val="22"/>
          <w:szCs w:val="22"/>
          <w:lang w:val="en"/>
        </w:rPr>
        <w:t>.</w:t>
      </w:r>
      <w:r w:rsidR="00262C73">
        <w:rPr>
          <w:color w:val="F58025" w:themeColor="accent1"/>
          <w:sz w:val="22"/>
          <w:szCs w:val="22"/>
          <w:lang w:val="en"/>
        </w:rPr>
        <w:t xml:space="preserve"> </w:t>
      </w:r>
    </w:p>
    <w:p w14:paraId="12D14A3C" w14:textId="3E2857CF" w:rsidR="002A43BD" w:rsidRPr="00E62F36" w:rsidRDefault="002A43BD" w:rsidP="002A43BD">
      <w:pPr>
        <w:pStyle w:val="Default"/>
        <w:spacing w:after="250"/>
        <w:jc w:val="both"/>
        <w:rPr>
          <w:color w:val="F58025" w:themeColor="accent1"/>
          <w:sz w:val="22"/>
          <w:szCs w:val="22"/>
          <w:lang w:val="en"/>
        </w:rPr>
      </w:pPr>
      <w:r>
        <w:rPr>
          <w:color w:val="F58025" w:themeColor="accent1"/>
          <w:sz w:val="22"/>
          <w:szCs w:val="22"/>
          <w:lang w:val="en"/>
        </w:rPr>
        <w:t xml:space="preserve">Second, the Finnish AIPPI Group also considers that the </w:t>
      </w:r>
      <w:r w:rsidRPr="00F7007E">
        <w:rPr>
          <w:color w:val="F58025" w:themeColor="accent1"/>
          <w:sz w:val="22"/>
          <w:szCs w:val="22"/>
          <w:lang w:val="en"/>
        </w:rPr>
        <w:t>mere enablement of an invention should not be considered to be "inventorship"</w:t>
      </w:r>
      <w:r>
        <w:rPr>
          <w:color w:val="F58025" w:themeColor="accent1"/>
          <w:sz w:val="22"/>
          <w:szCs w:val="22"/>
          <w:lang w:val="en"/>
        </w:rPr>
        <w:t xml:space="preserve"> by any party (whether a natural person or an AI entity)</w:t>
      </w:r>
      <w:r w:rsidRPr="00F7007E">
        <w:rPr>
          <w:color w:val="F58025" w:themeColor="accent1"/>
          <w:sz w:val="22"/>
          <w:szCs w:val="22"/>
          <w:lang w:val="en"/>
        </w:rPr>
        <w:t>.</w:t>
      </w:r>
    </w:p>
    <w:p w14:paraId="047CC4B3" w14:textId="3A2CF6DF" w:rsidR="00262C73" w:rsidRDefault="00791174" w:rsidP="00B54C43">
      <w:pPr>
        <w:pStyle w:val="Default"/>
        <w:spacing w:after="250"/>
        <w:jc w:val="both"/>
        <w:rPr>
          <w:color w:val="F58025" w:themeColor="accent1"/>
          <w:sz w:val="22"/>
          <w:szCs w:val="22"/>
          <w:lang w:val="en"/>
        </w:rPr>
      </w:pPr>
      <w:r>
        <w:rPr>
          <w:color w:val="F58025" w:themeColor="accent1"/>
          <w:sz w:val="22"/>
          <w:szCs w:val="22"/>
        </w:rPr>
        <w:t>Third,</w:t>
      </w:r>
      <w:r w:rsidR="00623EBC">
        <w:rPr>
          <w:color w:val="F58025" w:themeColor="accent1"/>
          <w:sz w:val="22"/>
          <w:szCs w:val="22"/>
        </w:rPr>
        <w:t xml:space="preserve"> a</w:t>
      </w:r>
      <w:r w:rsidR="00A2642C">
        <w:rPr>
          <w:color w:val="F58025" w:themeColor="accent1"/>
          <w:sz w:val="22"/>
          <w:szCs w:val="22"/>
        </w:rPr>
        <w:t>s</w:t>
      </w:r>
      <w:r w:rsidR="00A2642C" w:rsidRPr="00A2642C">
        <w:rPr>
          <w:color w:val="F58025" w:themeColor="accent1"/>
          <w:sz w:val="22"/>
          <w:szCs w:val="22"/>
        </w:rPr>
        <w:t xml:space="preserve"> regards inventions made solely by an </w:t>
      </w:r>
      <w:r w:rsidR="00B54C43" w:rsidRPr="00A2642C">
        <w:rPr>
          <w:color w:val="F58025" w:themeColor="accent1"/>
          <w:sz w:val="22"/>
          <w:szCs w:val="22"/>
        </w:rPr>
        <w:t>AI</w:t>
      </w:r>
      <w:r w:rsidR="00A2642C" w:rsidRPr="00A2642C">
        <w:rPr>
          <w:color w:val="F58025" w:themeColor="accent1"/>
          <w:sz w:val="22"/>
          <w:szCs w:val="22"/>
        </w:rPr>
        <w:t xml:space="preserve"> entity (</w:t>
      </w:r>
      <w:r w:rsidR="00A2642C" w:rsidRPr="00A2642C">
        <w:rPr>
          <w:i/>
          <w:color w:val="F58025" w:themeColor="accent1"/>
          <w:sz w:val="22"/>
          <w:szCs w:val="22"/>
        </w:rPr>
        <w:t>i.e.</w:t>
      </w:r>
      <w:r w:rsidR="00A2642C" w:rsidRPr="00A2642C">
        <w:rPr>
          <w:color w:val="F58025" w:themeColor="accent1"/>
          <w:sz w:val="22"/>
          <w:szCs w:val="22"/>
        </w:rPr>
        <w:t xml:space="preserve">, without any </w:t>
      </w:r>
      <w:r w:rsidR="00A2642C">
        <w:rPr>
          <w:color w:val="F58025" w:themeColor="accent1"/>
          <w:sz w:val="22"/>
          <w:szCs w:val="22"/>
        </w:rPr>
        <w:t xml:space="preserve">contribution of a natural person </w:t>
      </w:r>
      <w:r w:rsidR="004E3BC8">
        <w:rPr>
          <w:color w:val="F58025" w:themeColor="accent1"/>
          <w:sz w:val="22"/>
          <w:szCs w:val="22"/>
        </w:rPr>
        <w:t xml:space="preserve">that would </w:t>
      </w:r>
      <w:r w:rsidR="00A2642C">
        <w:rPr>
          <w:color w:val="F58025" w:themeColor="accent1"/>
          <w:sz w:val="22"/>
          <w:szCs w:val="22"/>
        </w:rPr>
        <w:t xml:space="preserve">fulfil the criteria of inventorship), the Finnish AIPPI Group </w:t>
      </w:r>
      <w:r w:rsidR="00B411D1">
        <w:rPr>
          <w:color w:val="F58025" w:themeColor="accent1"/>
          <w:sz w:val="22"/>
          <w:szCs w:val="22"/>
        </w:rPr>
        <w:t xml:space="preserve">recognizes that </w:t>
      </w:r>
      <w:r w:rsidR="004E3BC8">
        <w:rPr>
          <w:color w:val="F58025" w:themeColor="accent1"/>
          <w:sz w:val="22"/>
          <w:szCs w:val="22"/>
        </w:rPr>
        <w:t>the</w:t>
      </w:r>
      <w:r>
        <w:rPr>
          <w:color w:val="F58025" w:themeColor="accent1"/>
          <w:sz w:val="22"/>
          <w:szCs w:val="22"/>
        </w:rPr>
        <w:t xml:space="preserve">re may </w:t>
      </w:r>
      <w:r w:rsidR="00EF176A">
        <w:rPr>
          <w:color w:val="F58025" w:themeColor="accent1"/>
          <w:sz w:val="22"/>
          <w:szCs w:val="22"/>
        </w:rPr>
        <w:t xml:space="preserve">be a desire to </w:t>
      </w:r>
      <w:r w:rsidR="0043304F">
        <w:rPr>
          <w:color w:val="F58025" w:themeColor="accent1"/>
          <w:sz w:val="22"/>
          <w:szCs w:val="22"/>
        </w:rPr>
        <w:t>incentivize also the</w:t>
      </w:r>
      <w:r w:rsidR="00B411D1">
        <w:rPr>
          <w:color w:val="F58025" w:themeColor="accent1"/>
          <w:sz w:val="22"/>
          <w:szCs w:val="22"/>
        </w:rPr>
        <w:t xml:space="preserve"> natural person detecting </w:t>
      </w:r>
      <w:r w:rsidR="0043304F">
        <w:rPr>
          <w:color w:val="F58025" w:themeColor="accent1"/>
          <w:sz w:val="22"/>
          <w:szCs w:val="22"/>
        </w:rPr>
        <w:t>an</w:t>
      </w:r>
      <w:r w:rsidR="00B411D1">
        <w:rPr>
          <w:color w:val="F58025" w:themeColor="accent1"/>
          <w:sz w:val="22"/>
          <w:szCs w:val="22"/>
        </w:rPr>
        <w:t xml:space="preserve"> invention made solely by </w:t>
      </w:r>
      <w:r w:rsidR="0043304F">
        <w:rPr>
          <w:color w:val="F58025" w:themeColor="accent1"/>
          <w:sz w:val="22"/>
          <w:szCs w:val="22"/>
        </w:rPr>
        <w:t xml:space="preserve">an </w:t>
      </w:r>
      <w:r w:rsidR="00B411D1">
        <w:rPr>
          <w:color w:val="F58025" w:themeColor="accent1"/>
          <w:sz w:val="22"/>
          <w:szCs w:val="22"/>
        </w:rPr>
        <w:t xml:space="preserve">AI to </w:t>
      </w:r>
      <w:r w:rsidR="004E3BC8">
        <w:rPr>
          <w:color w:val="F58025" w:themeColor="accent1"/>
          <w:sz w:val="22"/>
          <w:szCs w:val="22"/>
        </w:rPr>
        <w:t>publish the invention</w:t>
      </w:r>
      <w:r w:rsidR="0043304F">
        <w:rPr>
          <w:color w:val="F58025" w:themeColor="accent1"/>
          <w:sz w:val="22"/>
          <w:szCs w:val="22"/>
        </w:rPr>
        <w:t xml:space="preserve"> and mechanisms for recognizing and incentivizing such detection </w:t>
      </w:r>
      <w:r w:rsidR="000D0A19">
        <w:rPr>
          <w:color w:val="F58025" w:themeColor="accent1"/>
          <w:sz w:val="22"/>
          <w:szCs w:val="22"/>
        </w:rPr>
        <w:t xml:space="preserve">(when not constituting inventorship in itself) </w:t>
      </w:r>
      <w:r w:rsidR="0043304F">
        <w:rPr>
          <w:color w:val="F58025" w:themeColor="accent1"/>
          <w:sz w:val="22"/>
          <w:szCs w:val="22"/>
        </w:rPr>
        <w:t>should also be</w:t>
      </w:r>
      <w:r w:rsidR="000D0A19">
        <w:rPr>
          <w:color w:val="F58025" w:themeColor="accent1"/>
          <w:sz w:val="22"/>
          <w:szCs w:val="22"/>
        </w:rPr>
        <w:t xml:space="preserve"> assessed</w:t>
      </w:r>
      <w:r w:rsidR="004E3BC8">
        <w:rPr>
          <w:color w:val="F58025" w:themeColor="accent1"/>
          <w:sz w:val="22"/>
          <w:szCs w:val="22"/>
        </w:rPr>
        <w:t>.</w:t>
      </w:r>
      <w:r w:rsidR="00262C73" w:rsidRPr="00262C73">
        <w:rPr>
          <w:color w:val="F58025" w:themeColor="accent1"/>
          <w:sz w:val="22"/>
          <w:szCs w:val="22"/>
          <w:lang w:val="en"/>
        </w:rPr>
        <w:t xml:space="preserve"> </w:t>
      </w:r>
    </w:p>
    <w:p w14:paraId="44A4E6DF" w14:textId="77777777" w:rsidR="00B54C43" w:rsidRDefault="00B54C43" w:rsidP="00B54C43">
      <w:pPr>
        <w:pStyle w:val="Default"/>
        <w:jc w:val="both"/>
        <w:rPr>
          <w:sz w:val="22"/>
          <w:szCs w:val="22"/>
        </w:rPr>
      </w:pPr>
      <w:r>
        <w:rPr>
          <w:sz w:val="22"/>
          <w:szCs w:val="22"/>
        </w:rPr>
        <w:t xml:space="preserve">14) Should an AI entity, for example when considered as an “artificial person”, be considered an </w:t>
      </w:r>
      <w:r w:rsidRPr="00707499">
        <w:rPr>
          <w:sz w:val="22"/>
          <w:szCs w:val="22"/>
        </w:rPr>
        <w:t>inventor or co-inventor of an invention made at least in part by contribution from the AI entity assuming the same contribution, if made by a human inventor, would be considered inventorship under applicable patent law</w:t>
      </w:r>
      <w:r>
        <w:rPr>
          <w:sz w:val="22"/>
          <w:szCs w:val="22"/>
        </w:rPr>
        <w:t xml:space="preserve">? </w:t>
      </w:r>
    </w:p>
    <w:p w14:paraId="0539D541" w14:textId="77777777" w:rsidR="00B54C43" w:rsidRDefault="00B54C43" w:rsidP="00B54C43">
      <w:pPr>
        <w:pStyle w:val="Default"/>
        <w:jc w:val="both"/>
        <w:rPr>
          <w:sz w:val="22"/>
          <w:szCs w:val="22"/>
        </w:rPr>
      </w:pPr>
    </w:p>
    <w:p w14:paraId="59FBC5E7" w14:textId="7DCD9930" w:rsidR="007A50A0" w:rsidRPr="003A7503" w:rsidRDefault="00B54C43" w:rsidP="00B54C43">
      <w:pPr>
        <w:pStyle w:val="Default"/>
        <w:jc w:val="both"/>
        <w:rPr>
          <w:color w:val="F58025" w:themeColor="accent1"/>
          <w:sz w:val="22"/>
          <w:szCs w:val="22"/>
          <w:lang w:val="en-GB"/>
        </w:rPr>
      </w:pPr>
      <w:r w:rsidRPr="00CB59F7">
        <w:rPr>
          <w:color w:val="F58025" w:themeColor="accent1"/>
          <w:sz w:val="22"/>
          <w:szCs w:val="22"/>
          <w:lang w:val="en-GB"/>
        </w:rPr>
        <w:t>Yes</w:t>
      </w:r>
      <w:r w:rsidR="000D0A19">
        <w:rPr>
          <w:color w:val="F58025" w:themeColor="accent1"/>
          <w:sz w:val="22"/>
          <w:szCs w:val="22"/>
          <w:lang w:val="en-GB"/>
        </w:rPr>
        <w:t>, the Finnish AIPPI Group considers in principle that i</w:t>
      </w:r>
      <w:r w:rsidRPr="00CB59F7">
        <w:rPr>
          <w:color w:val="F58025" w:themeColor="accent1"/>
          <w:sz w:val="22"/>
          <w:szCs w:val="22"/>
          <w:lang w:val="en-GB"/>
        </w:rPr>
        <w:t>t should be possible</w:t>
      </w:r>
      <w:r w:rsidR="00492657">
        <w:rPr>
          <w:color w:val="F58025" w:themeColor="accent1"/>
          <w:sz w:val="22"/>
          <w:szCs w:val="22"/>
          <w:lang w:val="en-GB"/>
        </w:rPr>
        <w:t xml:space="preserve"> to</w:t>
      </w:r>
      <w:r w:rsidRPr="00CB59F7">
        <w:rPr>
          <w:color w:val="F58025" w:themeColor="accent1"/>
          <w:sz w:val="22"/>
          <w:szCs w:val="22"/>
          <w:lang w:val="en-GB"/>
        </w:rPr>
        <w:t xml:space="preserve"> consider the AI entity as an inventor or </w:t>
      </w:r>
      <w:r w:rsidR="00542BBB">
        <w:rPr>
          <w:color w:val="F58025" w:themeColor="accent1"/>
          <w:sz w:val="22"/>
          <w:szCs w:val="22"/>
          <w:lang w:val="en-GB"/>
        </w:rPr>
        <w:t xml:space="preserve">a </w:t>
      </w:r>
      <w:r w:rsidRPr="00CB59F7">
        <w:rPr>
          <w:color w:val="F58025" w:themeColor="accent1"/>
          <w:sz w:val="22"/>
          <w:szCs w:val="22"/>
          <w:lang w:val="en-GB"/>
        </w:rPr>
        <w:t>co-inventor as it would clarify the scope of</w:t>
      </w:r>
      <w:r w:rsidR="000D0A19">
        <w:rPr>
          <w:color w:val="F58025" w:themeColor="accent1"/>
          <w:sz w:val="22"/>
          <w:szCs w:val="22"/>
          <w:lang w:val="en-GB"/>
        </w:rPr>
        <w:t xml:space="preserve"> the</w:t>
      </w:r>
      <w:r w:rsidRPr="00CB59F7">
        <w:rPr>
          <w:color w:val="F58025" w:themeColor="accent1"/>
          <w:sz w:val="22"/>
          <w:szCs w:val="22"/>
          <w:lang w:val="en-GB"/>
        </w:rPr>
        <w:t xml:space="preserve"> actual inventors. </w:t>
      </w:r>
      <w:r w:rsidR="007A50A0">
        <w:rPr>
          <w:color w:val="F58025" w:themeColor="accent1"/>
          <w:sz w:val="22"/>
          <w:szCs w:val="22"/>
          <w:lang w:val="en-GB"/>
        </w:rPr>
        <w:t xml:space="preserve">In case </w:t>
      </w:r>
      <w:r w:rsidR="003A7503">
        <w:rPr>
          <w:color w:val="F58025" w:themeColor="accent1"/>
          <w:sz w:val="22"/>
          <w:szCs w:val="22"/>
          <w:lang w:val="en-GB"/>
        </w:rPr>
        <w:t>an</w:t>
      </w:r>
      <w:r w:rsidR="007A50A0" w:rsidRPr="007A50A0">
        <w:rPr>
          <w:color w:val="F58025" w:themeColor="accent1"/>
          <w:sz w:val="22"/>
          <w:szCs w:val="22"/>
          <w:lang w:val="en-GB"/>
        </w:rPr>
        <w:t xml:space="preserve"> AI</w:t>
      </w:r>
      <w:r w:rsidR="003A7503">
        <w:rPr>
          <w:color w:val="F58025" w:themeColor="accent1"/>
          <w:sz w:val="22"/>
          <w:szCs w:val="22"/>
          <w:lang w:val="en-GB"/>
        </w:rPr>
        <w:t xml:space="preserve"> entity is </w:t>
      </w:r>
      <w:r w:rsidR="005D2BEC">
        <w:rPr>
          <w:color w:val="F58025" w:themeColor="accent1"/>
          <w:sz w:val="22"/>
          <w:szCs w:val="22"/>
          <w:lang w:val="en-GB"/>
        </w:rPr>
        <w:t>the sole</w:t>
      </w:r>
      <w:r w:rsidR="003A7503">
        <w:rPr>
          <w:color w:val="F58025" w:themeColor="accent1"/>
          <w:sz w:val="22"/>
          <w:szCs w:val="22"/>
          <w:lang w:val="en-GB"/>
        </w:rPr>
        <w:t xml:space="preserve"> inventor</w:t>
      </w:r>
      <w:r w:rsidR="007A50A0" w:rsidRPr="007A50A0">
        <w:rPr>
          <w:color w:val="F58025" w:themeColor="accent1"/>
          <w:sz w:val="22"/>
          <w:szCs w:val="22"/>
          <w:lang w:val="en-GB"/>
        </w:rPr>
        <w:t xml:space="preserve">, </w:t>
      </w:r>
      <w:r w:rsidR="003A7503">
        <w:rPr>
          <w:color w:val="F58025" w:themeColor="accent1"/>
          <w:sz w:val="22"/>
          <w:szCs w:val="22"/>
          <w:lang w:val="en-GB"/>
        </w:rPr>
        <w:t xml:space="preserve">the Finnish AIPPI Group finds that </w:t>
      </w:r>
      <w:r w:rsidR="007A50A0" w:rsidRPr="007A50A0">
        <w:rPr>
          <w:color w:val="F58025" w:themeColor="accent1"/>
          <w:sz w:val="22"/>
          <w:szCs w:val="22"/>
          <w:lang w:val="en-GB"/>
        </w:rPr>
        <w:t>the applicant</w:t>
      </w:r>
      <w:r w:rsidR="0093211C">
        <w:rPr>
          <w:color w:val="F58025" w:themeColor="accent1"/>
          <w:sz w:val="22"/>
          <w:szCs w:val="22"/>
          <w:lang w:val="en-GB"/>
        </w:rPr>
        <w:t>, and later the proprietor, of the patent in question sh</w:t>
      </w:r>
      <w:r w:rsidR="00F70C1D">
        <w:rPr>
          <w:color w:val="F58025" w:themeColor="accent1"/>
          <w:sz w:val="22"/>
          <w:szCs w:val="22"/>
          <w:lang w:val="en-GB"/>
        </w:rPr>
        <w:t>ould</w:t>
      </w:r>
      <w:r w:rsidR="0093211C">
        <w:rPr>
          <w:color w:val="F58025" w:themeColor="accent1"/>
          <w:sz w:val="22"/>
          <w:szCs w:val="22"/>
          <w:lang w:val="en-GB"/>
        </w:rPr>
        <w:t xml:space="preserve"> </w:t>
      </w:r>
      <w:r w:rsidR="007A50A0" w:rsidRPr="007A50A0">
        <w:rPr>
          <w:color w:val="F58025" w:themeColor="accent1"/>
          <w:sz w:val="22"/>
          <w:szCs w:val="22"/>
          <w:lang w:val="en-GB"/>
        </w:rPr>
        <w:t>be a natural or legal person</w:t>
      </w:r>
      <w:r w:rsidR="0093211C">
        <w:rPr>
          <w:color w:val="F58025" w:themeColor="accent1"/>
          <w:sz w:val="22"/>
          <w:szCs w:val="22"/>
          <w:lang w:val="en-GB"/>
        </w:rPr>
        <w:t xml:space="preserve"> and </w:t>
      </w:r>
      <w:r w:rsidR="007A50A0" w:rsidRPr="007A50A0">
        <w:rPr>
          <w:color w:val="F58025" w:themeColor="accent1"/>
          <w:sz w:val="22"/>
          <w:szCs w:val="22"/>
          <w:lang w:val="en-GB"/>
        </w:rPr>
        <w:t>inventor</w:t>
      </w:r>
      <w:r w:rsidR="0093211C">
        <w:rPr>
          <w:color w:val="F58025" w:themeColor="accent1"/>
          <w:sz w:val="22"/>
          <w:szCs w:val="22"/>
          <w:lang w:val="en-GB"/>
        </w:rPr>
        <w:t>'s rights</w:t>
      </w:r>
      <w:r w:rsidR="007A50A0" w:rsidRPr="009949EB">
        <w:rPr>
          <w:color w:val="F58025" w:themeColor="accent1"/>
          <w:sz w:val="22"/>
          <w:szCs w:val="22"/>
          <w:lang w:val="en-GB"/>
        </w:rPr>
        <w:t xml:space="preserve"> </w:t>
      </w:r>
      <w:r w:rsidR="00045AE9" w:rsidRPr="009949EB">
        <w:rPr>
          <w:color w:val="F58025" w:themeColor="accent1"/>
          <w:sz w:val="22"/>
          <w:szCs w:val="22"/>
          <w:lang w:val="en-GB"/>
        </w:rPr>
        <w:t>should</w:t>
      </w:r>
      <w:r w:rsidR="0093211C" w:rsidRPr="009949EB">
        <w:rPr>
          <w:color w:val="F58025" w:themeColor="accent1"/>
          <w:sz w:val="22"/>
          <w:szCs w:val="22"/>
          <w:lang w:val="en-GB"/>
        </w:rPr>
        <w:t xml:space="preserve"> vest with</w:t>
      </w:r>
      <w:r w:rsidR="007A50A0" w:rsidRPr="009949EB">
        <w:rPr>
          <w:color w:val="F58025" w:themeColor="accent1"/>
          <w:sz w:val="22"/>
          <w:szCs w:val="22"/>
          <w:lang w:val="en-GB"/>
        </w:rPr>
        <w:t xml:space="preserve"> </w:t>
      </w:r>
      <w:r w:rsidR="00F70C1D">
        <w:rPr>
          <w:color w:val="F58025" w:themeColor="accent1"/>
          <w:sz w:val="22"/>
          <w:szCs w:val="22"/>
          <w:lang w:val="en-GB"/>
        </w:rPr>
        <w:t>such</w:t>
      </w:r>
      <w:r w:rsidR="007A50A0" w:rsidRPr="009949EB">
        <w:rPr>
          <w:color w:val="F58025" w:themeColor="accent1"/>
          <w:sz w:val="22"/>
          <w:szCs w:val="22"/>
          <w:lang w:val="en-GB"/>
        </w:rPr>
        <w:t xml:space="preserve"> applicant</w:t>
      </w:r>
      <w:r w:rsidR="0093211C" w:rsidRPr="009949EB">
        <w:rPr>
          <w:color w:val="F58025" w:themeColor="accent1"/>
          <w:sz w:val="22"/>
          <w:szCs w:val="22"/>
          <w:lang w:val="en-GB"/>
        </w:rPr>
        <w:t>/proprietor</w:t>
      </w:r>
      <w:r w:rsidR="007A50A0" w:rsidRPr="009949EB">
        <w:rPr>
          <w:color w:val="F58025" w:themeColor="accent1"/>
          <w:sz w:val="22"/>
          <w:szCs w:val="22"/>
          <w:lang w:val="en-GB"/>
        </w:rPr>
        <w:t>.</w:t>
      </w:r>
    </w:p>
    <w:p w14:paraId="0AA39B78" w14:textId="77777777" w:rsidR="007A50A0" w:rsidRPr="00765B54" w:rsidRDefault="007A50A0" w:rsidP="00B54C43">
      <w:pPr>
        <w:pStyle w:val="Default"/>
        <w:jc w:val="both"/>
        <w:rPr>
          <w:color w:val="F58025" w:themeColor="accent1"/>
          <w:sz w:val="22"/>
          <w:szCs w:val="22"/>
          <w:lang w:val="en-GB"/>
        </w:rPr>
      </w:pPr>
    </w:p>
    <w:p w14:paraId="1FA62C51" w14:textId="7E68A150" w:rsidR="00045AE9" w:rsidRPr="009949EB" w:rsidRDefault="00B54C43" w:rsidP="00B54C43">
      <w:pPr>
        <w:pStyle w:val="Default"/>
        <w:jc w:val="both"/>
        <w:rPr>
          <w:color w:val="F58025" w:themeColor="accent1"/>
          <w:sz w:val="22"/>
          <w:szCs w:val="22"/>
          <w:lang w:val="en-GB"/>
        </w:rPr>
      </w:pPr>
      <w:r w:rsidRPr="00765B54">
        <w:rPr>
          <w:color w:val="F58025" w:themeColor="accent1"/>
          <w:sz w:val="22"/>
          <w:szCs w:val="22"/>
          <w:lang w:val="en-GB"/>
        </w:rPr>
        <w:t xml:space="preserve">Further, </w:t>
      </w:r>
      <w:r w:rsidR="00542BBB">
        <w:rPr>
          <w:color w:val="F58025" w:themeColor="accent1"/>
          <w:sz w:val="22"/>
          <w:szCs w:val="22"/>
          <w:lang w:val="en-GB"/>
        </w:rPr>
        <w:t xml:space="preserve">the Finnish AIPPI Group considers </w:t>
      </w:r>
      <w:r w:rsidR="00BA3BEE">
        <w:rPr>
          <w:color w:val="F58025" w:themeColor="accent1"/>
          <w:sz w:val="22"/>
          <w:szCs w:val="22"/>
          <w:lang w:val="en-GB"/>
        </w:rPr>
        <w:t xml:space="preserve">that </w:t>
      </w:r>
      <w:r w:rsidRPr="00765B54">
        <w:rPr>
          <w:color w:val="F58025" w:themeColor="accent1"/>
          <w:sz w:val="22"/>
          <w:szCs w:val="22"/>
          <w:lang w:val="en-GB"/>
        </w:rPr>
        <w:t>defining the respective parts of contribution made by the "artificial person" (AI entity) and natural person</w:t>
      </w:r>
      <w:r w:rsidR="00F70C1D">
        <w:rPr>
          <w:color w:val="F58025" w:themeColor="accent1"/>
          <w:sz w:val="22"/>
          <w:szCs w:val="22"/>
          <w:lang w:val="en-GB"/>
        </w:rPr>
        <w:t>(</w:t>
      </w:r>
      <w:r w:rsidRPr="00F70C1D">
        <w:rPr>
          <w:color w:val="F58025" w:themeColor="accent1"/>
          <w:sz w:val="22"/>
          <w:szCs w:val="22"/>
          <w:lang w:val="en-GB"/>
        </w:rPr>
        <w:t>s</w:t>
      </w:r>
      <w:r w:rsidR="00F70C1D">
        <w:rPr>
          <w:color w:val="F58025" w:themeColor="accent1"/>
          <w:sz w:val="22"/>
          <w:szCs w:val="22"/>
          <w:lang w:val="en-GB"/>
        </w:rPr>
        <w:t>)</w:t>
      </w:r>
      <w:r w:rsidRPr="00F70C1D">
        <w:rPr>
          <w:color w:val="F58025" w:themeColor="accent1"/>
          <w:sz w:val="22"/>
          <w:szCs w:val="22"/>
          <w:lang w:val="en-GB"/>
        </w:rPr>
        <w:t xml:space="preserve"> would also be in the interest</w:t>
      </w:r>
      <w:r w:rsidR="004A133B">
        <w:rPr>
          <w:color w:val="F58025" w:themeColor="accent1"/>
          <w:sz w:val="22"/>
          <w:szCs w:val="22"/>
          <w:lang w:val="en-GB"/>
        </w:rPr>
        <w:t xml:space="preserve"> of companies</w:t>
      </w:r>
      <w:r w:rsidRPr="00F70C1D">
        <w:rPr>
          <w:color w:val="F58025" w:themeColor="accent1"/>
          <w:sz w:val="22"/>
          <w:szCs w:val="22"/>
          <w:lang w:val="en-GB"/>
        </w:rPr>
        <w:t xml:space="preserve"> because this would have an impact on </w:t>
      </w:r>
      <w:r w:rsidR="00F70C1D">
        <w:rPr>
          <w:color w:val="F58025" w:themeColor="accent1"/>
          <w:sz w:val="22"/>
          <w:szCs w:val="22"/>
          <w:lang w:val="en-GB"/>
        </w:rPr>
        <w:t>t</w:t>
      </w:r>
      <w:r w:rsidR="005D2BEC">
        <w:rPr>
          <w:color w:val="F58025" w:themeColor="accent1"/>
          <w:sz w:val="22"/>
          <w:szCs w:val="22"/>
          <w:lang w:val="en-GB"/>
        </w:rPr>
        <w:t>h</w:t>
      </w:r>
      <w:r w:rsidR="00F70C1D">
        <w:rPr>
          <w:color w:val="F58025" w:themeColor="accent1"/>
          <w:sz w:val="22"/>
          <w:szCs w:val="22"/>
          <w:lang w:val="en-GB"/>
        </w:rPr>
        <w:t xml:space="preserve">e mandatory </w:t>
      </w:r>
      <w:r w:rsidRPr="00F70C1D">
        <w:rPr>
          <w:color w:val="F58025" w:themeColor="accent1"/>
          <w:sz w:val="22"/>
          <w:szCs w:val="22"/>
          <w:lang w:val="en-GB"/>
        </w:rPr>
        <w:t>compensation payable for employee inventors</w:t>
      </w:r>
      <w:r w:rsidR="004A133B">
        <w:rPr>
          <w:color w:val="F58025" w:themeColor="accent1"/>
          <w:sz w:val="22"/>
          <w:szCs w:val="22"/>
          <w:lang w:val="en-GB"/>
        </w:rPr>
        <w:t xml:space="preserve"> as well as because it might clarify inventorship with respect to joint development activities between different parties involving AI</w:t>
      </w:r>
      <w:r w:rsidRPr="009949EB">
        <w:rPr>
          <w:color w:val="F58025" w:themeColor="accent1"/>
          <w:sz w:val="22"/>
          <w:szCs w:val="22"/>
          <w:lang w:val="en-GB"/>
        </w:rPr>
        <w:t xml:space="preserve">. </w:t>
      </w:r>
    </w:p>
    <w:p w14:paraId="00DC235A" w14:textId="77777777" w:rsidR="00045AE9" w:rsidRPr="009949EB" w:rsidRDefault="00045AE9" w:rsidP="00B54C43">
      <w:pPr>
        <w:pStyle w:val="Default"/>
        <w:jc w:val="both"/>
        <w:rPr>
          <w:color w:val="F58025" w:themeColor="accent1"/>
          <w:sz w:val="22"/>
          <w:szCs w:val="22"/>
          <w:lang w:val="en-GB"/>
        </w:rPr>
      </w:pPr>
    </w:p>
    <w:p w14:paraId="16B6C2BB" w14:textId="2E765F61" w:rsidR="00B54C43" w:rsidRPr="009949EB" w:rsidRDefault="00BA3BEE" w:rsidP="00B54C43">
      <w:pPr>
        <w:pStyle w:val="Default"/>
        <w:jc w:val="both"/>
        <w:rPr>
          <w:color w:val="F58025" w:themeColor="accent1"/>
          <w:sz w:val="22"/>
          <w:szCs w:val="22"/>
          <w:lang w:val="en-GB"/>
        </w:rPr>
      </w:pPr>
      <w:r>
        <w:rPr>
          <w:color w:val="F58025" w:themeColor="accent1"/>
          <w:sz w:val="22"/>
          <w:szCs w:val="22"/>
          <w:lang w:val="en-GB"/>
        </w:rPr>
        <w:t>Finally, t</w:t>
      </w:r>
      <w:r w:rsidR="00BD7ED2">
        <w:rPr>
          <w:color w:val="F58025" w:themeColor="accent1"/>
          <w:sz w:val="22"/>
          <w:szCs w:val="22"/>
          <w:lang w:val="en-GB"/>
        </w:rPr>
        <w:t>he Finnish AIPPI Group recognizes that</w:t>
      </w:r>
      <w:r>
        <w:rPr>
          <w:color w:val="F58025" w:themeColor="accent1"/>
          <w:sz w:val="22"/>
          <w:szCs w:val="22"/>
          <w:lang w:val="en-GB"/>
        </w:rPr>
        <w:t xml:space="preserve"> one </w:t>
      </w:r>
      <w:r w:rsidR="00B54C43" w:rsidRPr="009949EB">
        <w:rPr>
          <w:color w:val="F58025" w:themeColor="accent1"/>
          <w:sz w:val="22"/>
          <w:szCs w:val="22"/>
          <w:lang w:val="en-GB"/>
        </w:rPr>
        <w:t xml:space="preserve">other alternative for naming the AI entity as </w:t>
      </w:r>
      <w:r w:rsidR="00BD7ED2">
        <w:rPr>
          <w:color w:val="F58025" w:themeColor="accent1"/>
          <w:sz w:val="22"/>
          <w:szCs w:val="22"/>
          <w:lang w:val="en-GB"/>
        </w:rPr>
        <w:t>an</w:t>
      </w:r>
      <w:r w:rsidR="00B54C43" w:rsidRPr="009949EB">
        <w:rPr>
          <w:color w:val="F58025" w:themeColor="accent1"/>
          <w:sz w:val="22"/>
          <w:szCs w:val="22"/>
          <w:lang w:val="en-GB"/>
        </w:rPr>
        <w:t xml:space="preserve"> inventor</w:t>
      </w:r>
      <w:r w:rsidR="00BD7ED2">
        <w:rPr>
          <w:color w:val="F58025" w:themeColor="accent1"/>
          <w:sz w:val="22"/>
          <w:szCs w:val="22"/>
          <w:lang w:val="en-GB"/>
        </w:rPr>
        <w:t xml:space="preserve"> or </w:t>
      </w:r>
      <w:r>
        <w:rPr>
          <w:color w:val="F58025" w:themeColor="accent1"/>
          <w:sz w:val="22"/>
          <w:szCs w:val="22"/>
          <w:lang w:val="en-GB"/>
        </w:rPr>
        <w:t xml:space="preserve">a </w:t>
      </w:r>
      <w:r w:rsidR="00BD7ED2">
        <w:rPr>
          <w:color w:val="F58025" w:themeColor="accent1"/>
          <w:sz w:val="22"/>
          <w:szCs w:val="22"/>
          <w:lang w:val="en-GB"/>
        </w:rPr>
        <w:t>co-inventor</w:t>
      </w:r>
      <w:r w:rsidR="00B54C43" w:rsidRPr="009949EB">
        <w:rPr>
          <w:color w:val="F58025" w:themeColor="accent1"/>
          <w:sz w:val="22"/>
          <w:szCs w:val="22"/>
          <w:lang w:val="en-GB"/>
        </w:rPr>
        <w:t xml:space="preserve"> </w:t>
      </w:r>
      <w:r w:rsidR="00BD7ED2">
        <w:rPr>
          <w:color w:val="F58025" w:themeColor="accent1"/>
          <w:sz w:val="22"/>
          <w:szCs w:val="22"/>
          <w:lang w:val="en-GB"/>
        </w:rPr>
        <w:t>c</w:t>
      </w:r>
      <w:r w:rsidR="00B54C43" w:rsidRPr="009949EB">
        <w:rPr>
          <w:color w:val="F58025" w:themeColor="accent1"/>
          <w:sz w:val="22"/>
          <w:szCs w:val="22"/>
          <w:lang w:val="en-GB"/>
        </w:rPr>
        <w:t>ould be to only mention the owner of the invention</w:t>
      </w:r>
      <w:r w:rsidR="00BD7ED2">
        <w:rPr>
          <w:color w:val="F58025" w:themeColor="accent1"/>
          <w:sz w:val="22"/>
          <w:szCs w:val="22"/>
          <w:lang w:val="en-GB"/>
        </w:rPr>
        <w:t xml:space="preserve"> (a natural or legal person)</w:t>
      </w:r>
      <w:r w:rsidR="00B54C43" w:rsidRPr="009949EB">
        <w:rPr>
          <w:color w:val="F58025" w:themeColor="accent1"/>
          <w:sz w:val="22"/>
          <w:szCs w:val="22"/>
          <w:lang w:val="en-GB"/>
        </w:rPr>
        <w:t xml:space="preserve"> in the patent application. </w:t>
      </w:r>
    </w:p>
    <w:p w14:paraId="61B09DD4" w14:textId="77777777" w:rsidR="00B54C43" w:rsidRDefault="00B54C43" w:rsidP="00B54C43">
      <w:pPr>
        <w:pStyle w:val="Default"/>
        <w:jc w:val="both"/>
        <w:rPr>
          <w:sz w:val="22"/>
          <w:szCs w:val="22"/>
        </w:rPr>
      </w:pPr>
    </w:p>
    <w:p w14:paraId="4FA3C47A" w14:textId="77777777" w:rsidR="00B54C43" w:rsidRPr="00E95011" w:rsidRDefault="00B54C43" w:rsidP="00B54C43">
      <w:pPr>
        <w:pStyle w:val="Default"/>
        <w:spacing w:after="250"/>
        <w:jc w:val="both"/>
        <w:rPr>
          <w:sz w:val="22"/>
          <w:szCs w:val="22"/>
        </w:rPr>
      </w:pPr>
      <w:r>
        <w:rPr>
          <w:sz w:val="22"/>
          <w:szCs w:val="22"/>
        </w:rPr>
        <w:t xml:space="preserve">15) If AI is considered an inventor or co-inventor of an invention made using AI, should it be </w:t>
      </w:r>
      <w:r w:rsidRPr="00E95011">
        <w:rPr>
          <w:sz w:val="22"/>
          <w:szCs w:val="22"/>
        </w:rPr>
        <w:t xml:space="preserve">possible to </w:t>
      </w:r>
      <w:r w:rsidRPr="00E95011">
        <w:rPr>
          <w:b/>
          <w:i/>
          <w:iCs/>
          <w:sz w:val="22"/>
          <w:szCs w:val="22"/>
        </w:rPr>
        <w:t xml:space="preserve">name </w:t>
      </w:r>
      <w:r w:rsidRPr="00E95011">
        <w:rPr>
          <w:b/>
          <w:sz w:val="22"/>
          <w:szCs w:val="22"/>
        </w:rPr>
        <w:t>AI as an inventor or co-inventor</w:t>
      </w:r>
      <w:r w:rsidRPr="00E95011">
        <w:rPr>
          <w:sz w:val="22"/>
          <w:szCs w:val="22"/>
        </w:rPr>
        <w:t xml:space="preserve"> in a patent application? </w:t>
      </w:r>
    </w:p>
    <w:p w14:paraId="58B55CD4" w14:textId="17959E37" w:rsidR="00B54C43" w:rsidRPr="00E95011" w:rsidRDefault="00691387" w:rsidP="00B54C43">
      <w:pPr>
        <w:pStyle w:val="Default"/>
        <w:spacing w:after="250"/>
        <w:jc w:val="both"/>
        <w:rPr>
          <w:color w:val="F58025" w:themeColor="accent1"/>
          <w:sz w:val="22"/>
          <w:szCs w:val="22"/>
          <w:lang w:val="en-GB"/>
        </w:rPr>
      </w:pPr>
      <w:r w:rsidRPr="00E95011">
        <w:rPr>
          <w:color w:val="F58025" w:themeColor="accent1"/>
          <w:sz w:val="22"/>
          <w:szCs w:val="22"/>
          <w:lang w:val="en-GB"/>
        </w:rPr>
        <w:t>The Finnish AIPPI Group considers that</w:t>
      </w:r>
      <w:r w:rsidR="00CF3675">
        <w:rPr>
          <w:color w:val="F58025" w:themeColor="accent1"/>
          <w:sz w:val="22"/>
          <w:szCs w:val="22"/>
          <w:lang w:val="en-GB"/>
        </w:rPr>
        <w:t xml:space="preserve"> there should be a possibility to</w:t>
      </w:r>
      <w:r w:rsidRPr="00E95011">
        <w:rPr>
          <w:color w:val="F58025" w:themeColor="accent1"/>
          <w:sz w:val="22"/>
          <w:szCs w:val="22"/>
          <w:lang w:val="en-GB"/>
        </w:rPr>
        <w:t xml:space="preserve"> </w:t>
      </w:r>
      <w:r w:rsidR="00F67162" w:rsidRPr="00E95011">
        <w:rPr>
          <w:color w:val="F58025" w:themeColor="accent1"/>
          <w:sz w:val="22"/>
          <w:szCs w:val="22"/>
          <w:lang w:val="en-GB"/>
        </w:rPr>
        <w:t>nam</w:t>
      </w:r>
      <w:r w:rsidR="00CF3675">
        <w:rPr>
          <w:color w:val="F58025" w:themeColor="accent1"/>
          <w:sz w:val="22"/>
          <w:szCs w:val="22"/>
          <w:lang w:val="en-GB"/>
        </w:rPr>
        <w:t>e</w:t>
      </w:r>
      <w:r w:rsidR="00F67162" w:rsidRPr="00E95011">
        <w:rPr>
          <w:color w:val="F58025" w:themeColor="accent1"/>
          <w:sz w:val="22"/>
          <w:szCs w:val="22"/>
          <w:lang w:val="en-GB"/>
        </w:rPr>
        <w:t xml:space="preserve"> AI</w:t>
      </w:r>
      <w:r w:rsidR="00F877B4">
        <w:rPr>
          <w:color w:val="F58025" w:themeColor="accent1"/>
          <w:sz w:val="22"/>
          <w:szCs w:val="22"/>
          <w:lang w:val="en-GB"/>
        </w:rPr>
        <w:t xml:space="preserve"> as an inventor or </w:t>
      </w:r>
      <w:r w:rsidR="004269A2">
        <w:rPr>
          <w:color w:val="F58025" w:themeColor="accent1"/>
          <w:sz w:val="22"/>
          <w:szCs w:val="22"/>
          <w:lang w:val="en-GB"/>
        </w:rPr>
        <w:t xml:space="preserve">a </w:t>
      </w:r>
      <w:r w:rsidR="00F877B4">
        <w:rPr>
          <w:color w:val="F58025" w:themeColor="accent1"/>
          <w:sz w:val="22"/>
          <w:szCs w:val="22"/>
          <w:lang w:val="en-GB"/>
        </w:rPr>
        <w:t xml:space="preserve">co-inventor </w:t>
      </w:r>
      <w:r w:rsidR="00CF3675">
        <w:rPr>
          <w:color w:val="F58025" w:themeColor="accent1"/>
          <w:sz w:val="22"/>
          <w:szCs w:val="22"/>
          <w:lang w:val="en-GB"/>
        </w:rPr>
        <w:t>in patent application. Such possibility could be offered either by including to the patent application</w:t>
      </w:r>
      <w:r w:rsidR="004269A2">
        <w:rPr>
          <w:color w:val="F58025" w:themeColor="accent1"/>
          <w:sz w:val="22"/>
          <w:szCs w:val="22"/>
          <w:lang w:val="en-GB"/>
        </w:rPr>
        <w:t>:</w:t>
      </w:r>
      <w:r w:rsidR="00CF3675">
        <w:rPr>
          <w:color w:val="F58025" w:themeColor="accent1"/>
          <w:sz w:val="22"/>
          <w:szCs w:val="22"/>
          <w:lang w:val="en-GB"/>
        </w:rPr>
        <w:t xml:space="preserve"> (i) a general reference to "AI" as an inventor or </w:t>
      </w:r>
      <w:r w:rsidR="004269A2">
        <w:rPr>
          <w:color w:val="F58025" w:themeColor="accent1"/>
          <w:sz w:val="22"/>
          <w:szCs w:val="22"/>
          <w:lang w:val="en-GB"/>
        </w:rPr>
        <w:t xml:space="preserve">a </w:t>
      </w:r>
      <w:r w:rsidR="00CF3675">
        <w:rPr>
          <w:color w:val="F58025" w:themeColor="accent1"/>
          <w:sz w:val="22"/>
          <w:szCs w:val="22"/>
          <w:lang w:val="en-GB"/>
        </w:rPr>
        <w:t>co-inventor (</w:t>
      </w:r>
      <w:r w:rsidR="00A77BD4" w:rsidRPr="008E7AE1">
        <w:rPr>
          <w:i/>
          <w:color w:val="F58025" w:themeColor="accent1"/>
          <w:sz w:val="22"/>
          <w:szCs w:val="22"/>
          <w:lang w:val="en-GB"/>
        </w:rPr>
        <w:t>i.e.</w:t>
      </w:r>
      <w:r w:rsidR="00A77BD4">
        <w:rPr>
          <w:color w:val="F58025" w:themeColor="accent1"/>
          <w:sz w:val="22"/>
          <w:szCs w:val="22"/>
          <w:lang w:val="en-GB"/>
        </w:rPr>
        <w:t xml:space="preserve">, </w:t>
      </w:r>
      <w:r w:rsidR="00CF3675" w:rsidRPr="008E7AE1">
        <w:rPr>
          <w:color w:val="F58025" w:themeColor="accent1"/>
          <w:sz w:val="22"/>
          <w:szCs w:val="22"/>
          <w:lang w:val="en-GB"/>
        </w:rPr>
        <w:t>anonymous naming</w:t>
      </w:r>
      <w:r w:rsidR="00CF3675">
        <w:rPr>
          <w:color w:val="F58025" w:themeColor="accent1"/>
          <w:sz w:val="22"/>
          <w:szCs w:val="22"/>
          <w:lang w:val="en-GB"/>
        </w:rPr>
        <w:t>); or (ii) a specific reference to the particular AI entity in question</w:t>
      </w:r>
      <w:r w:rsidR="008B2B74">
        <w:rPr>
          <w:color w:val="F58025" w:themeColor="accent1"/>
          <w:sz w:val="22"/>
          <w:szCs w:val="22"/>
          <w:lang w:val="en-GB"/>
        </w:rPr>
        <w:t xml:space="preserve"> (</w:t>
      </w:r>
      <w:r w:rsidR="00A77BD4" w:rsidRPr="008E7AE1">
        <w:rPr>
          <w:i/>
          <w:color w:val="F58025" w:themeColor="accent1"/>
          <w:sz w:val="22"/>
          <w:szCs w:val="22"/>
          <w:lang w:val="en-GB"/>
        </w:rPr>
        <w:t>i.e.</w:t>
      </w:r>
      <w:r w:rsidR="00A77BD4">
        <w:rPr>
          <w:color w:val="F58025" w:themeColor="accent1"/>
          <w:sz w:val="22"/>
          <w:szCs w:val="22"/>
          <w:lang w:val="en-GB"/>
        </w:rPr>
        <w:t xml:space="preserve">, </w:t>
      </w:r>
      <w:r w:rsidR="008B2B74" w:rsidRPr="008E7AE1">
        <w:rPr>
          <w:color w:val="F58025" w:themeColor="accent1"/>
          <w:sz w:val="22"/>
          <w:szCs w:val="22"/>
          <w:lang w:val="en-GB"/>
        </w:rPr>
        <w:t xml:space="preserve">identification of </w:t>
      </w:r>
      <w:r w:rsidR="00A77BD4">
        <w:rPr>
          <w:color w:val="F58025" w:themeColor="accent1"/>
          <w:sz w:val="22"/>
          <w:szCs w:val="22"/>
          <w:lang w:val="en-GB"/>
        </w:rPr>
        <w:t xml:space="preserve">the </w:t>
      </w:r>
      <w:r w:rsidR="008B2B74" w:rsidRPr="008E7AE1">
        <w:rPr>
          <w:color w:val="F58025" w:themeColor="accent1"/>
          <w:sz w:val="22"/>
          <w:szCs w:val="22"/>
          <w:lang w:val="en-GB"/>
        </w:rPr>
        <w:t>AI entity</w:t>
      </w:r>
      <w:r w:rsidR="008B2B74">
        <w:rPr>
          <w:color w:val="F58025" w:themeColor="accent1"/>
          <w:sz w:val="22"/>
          <w:szCs w:val="22"/>
          <w:lang w:val="en-GB"/>
        </w:rPr>
        <w:t>)</w:t>
      </w:r>
      <w:r w:rsidR="00B54C43" w:rsidRPr="00E95011">
        <w:rPr>
          <w:color w:val="F58025" w:themeColor="accent1"/>
          <w:sz w:val="22"/>
          <w:szCs w:val="22"/>
          <w:lang w:val="en-GB"/>
        </w:rPr>
        <w:t>.</w:t>
      </w:r>
    </w:p>
    <w:p w14:paraId="40B7090F" w14:textId="5BD4BC71" w:rsidR="00B54C43" w:rsidRPr="00322111" w:rsidRDefault="00B54C43" w:rsidP="00B54C43">
      <w:pPr>
        <w:pStyle w:val="Default"/>
        <w:spacing w:after="250"/>
        <w:jc w:val="both"/>
        <w:rPr>
          <w:color w:val="F58025" w:themeColor="accent1"/>
          <w:sz w:val="22"/>
          <w:szCs w:val="22"/>
          <w:lang w:val="en-GB"/>
        </w:rPr>
      </w:pPr>
      <w:r w:rsidRPr="00E95011">
        <w:rPr>
          <w:color w:val="F58025" w:themeColor="accent1"/>
          <w:sz w:val="22"/>
          <w:szCs w:val="22"/>
          <w:lang w:val="en-GB"/>
        </w:rPr>
        <w:t>However, it should be noted that in systems like the Finnish legal system, where the rights to inventions are always initially vested with the inventors and even in employment relationships transferred to the employer only subject to certain procedures, considering AI as an inventor</w:t>
      </w:r>
      <w:r w:rsidR="00F877B4">
        <w:rPr>
          <w:color w:val="F58025" w:themeColor="accent1"/>
          <w:sz w:val="22"/>
          <w:szCs w:val="22"/>
          <w:lang w:val="en-GB"/>
        </w:rPr>
        <w:t xml:space="preserve"> or </w:t>
      </w:r>
      <w:r w:rsidR="004269A2">
        <w:rPr>
          <w:color w:val="F58025" w:themeColor="accent1"/>
          <w:sz w:val="22"/>
          <w:szCs w:val="22"/>
          <w:lang w:val="en-GB"/>
        </w:rPr>
        <w:t xml:space="preserve">a </w:t>
      </w:r>
      <w:r w:rsidR="00F877B4">
        <w:rPr>
          <w:color w:val="F58025" w:themeColor="accent1"/>
          <w:sz w:val="22"/>
          <w:szCs w:val="22"/>
          <w:lang w:val="en-GB"/>
        </w:rPr>
        <w:t>co-inventor</w:t>
      </w:r>
      <w:r w:rsidRPr="00E95011">
        <w:rPr>
          <w:color w:val="F58025" w:themeColor="accent1"/>
          <w:sz w:val="22"/>
          <w:szCs w:val="22"/>
          <w:lang w:val="en-GB"/>
        </w:rPr>
        <w:t xml:space="preserve"> would require adjustments to the system, </w:t>
      </w:r>
      <w:r w:rsidRPr="00F877B4">
        <w:rPr>
          <w:i/>
          <w:color w:val="F58025" w:themeColor="accent1"/>
          <w:sz w:val="22"/>
          <w:szCs w:val="22"/>
          <w:lang w:val="en-GB"/>
        </w:rPr>
        <w:t>e.g.</w:t>
      </w:r>
      <w:r w:rsidRPr="00E95011">
        <w:rPr>
          <w:color w:val="F58025" w:themeColor="accent1"/>
          <w:sz w:val="22"/>
          <w:szCs w:val="22"/>
          <w:lang w:val="en-GB"/>
        </w:rPr>
        <w:t>, with respect to rights in the invention, right to obtain rights in the inventions created by the AI</w:t>
      </w:r>
      <w:r w:rsidR="00A77BD4">
        <w:rPr>
          <w:color w:val="F58025" w:themeColor="accent1"/>
          <w:sz w:val="22"/>
          <w:szCs w:val="22"/>
          <w:lang w:val="en-GB"/>
        </w:rPr>
        <w:t>,</w:t>
      </w:r>
      <w:r w:rsidRPr="00E95011">
        <w:rPr>
          <w:color w:val="F58025" w:themeColor="accent1"/>
          <w:sz w:val="22"/>
          <w:szCs w:val="22"/>
          <w:lang w:val="en-GB"/>
        </w:rPr>
        <w:t xml:space="preserve"> as well as with respect to division of reimbursement for employee inventions</w:t>
      </w:r>
      <w:r w:rsidR="004269A2">
        <w:rPr>
          <w:color w:val="F58025" w:themeColor="accent1"/>
          <w:sz w:val="22"/>
          <w:szCs w:val="22"/>
          <w:lang w:val="en-GB"/>
        </w:rPr>
        <w:t xml:space="preserve"> (as noted also in the answers above)</w:t>
      </w:r>
      <w:r w:rsidRPr="00E95011">
        <w:rPr>
          <w:color w:val="F58025" w:themeColor="accent1"/>
          <w:sz w:val="22"/>
          <w:szCs w:val="22"/>
          <w:lang w:val="en-GB"/>
        </w:rPr>
        <w:t>.</w:t>
      </w:r>
      <w:r>
        <w:rPr>
          <w:color w:val="F58025" w:themeColor="accent1"/>
          <w:sz w:val="22"/>
          <w:szCs w:val="22"/>
          <w:lang w:val="en-GB"/>
        </w:rPr>
        <w:t xml:space="preserve"> </w:t>
      </w:r>
    </w:p>
    <w:p w14:paraId="48E34856" w14:textId="77777777" w:rsidR="00B54C43" w:rsidRDefault="00B54C43" w:rsidP="00B54C43">
      <w:pPr>
        <w:pStyle w:val="Default"/>
        <w:jc w:val="both"/>
        <w:rPr>
          <w:sz w:val="22"/>
          <w:szCs w:val="22"/>
        </w:rPr>
      </w:pPr>
      <w:r>
        <w:rPr>
          <w:sz w:val="22"/>
          <w:szCs w:val="22"/>
        </w:rPr>
        <w:t xml:space="preserve">16) In connection with a hypothetical patentable invention made using AI, which of the following contributions by one or more human contributors should be considered under your law as being at least co-inventorship of the invention made using AI? In each case, please explain why or why not. Please note this question does not consider inventorship of the AI itself; only inventorship of an invention made using the AI: </w:t>
      </w:r>
    </w:p>
    <w:p w14:paraId="525AD472" w14:textId="77777777" w:rsidR="00B54C43" w:rsidRDefault="00B54C43" w:rsidP="00B54C43">
      <w:pPr>
        <w:pStyle w:val="Default"/>
        <w:jc w:val="both"/>
        <w:rPr>
          <w:sz w:val="22"/>
          <w:szCs w:val="22"/>
        </w:rPr>
      </w:pPr>
    </w:p>
    <w:p w14:paraId="01950504" w14:textId="77777777" w:rsidR="00B54C43" w:rsidRDefault="00B54C43" w:rsidP="00B54C43">
      <w:pPr>
        <w:pStyle w:val="Default"/>
        <w:spacing w:after="258"/>
        <w:ind w:left="1304"/>
        <w:jc w:val="both"/>
        <w:rPr>
          <w:sz w:val="22"/>
          <w:szCs w:val="22"/>
        </w:rPr>
      </w:pPr>
      <w:r>
        <w:rPr>
          <w:i/>
          <w:iCs/>
          <w:sz w:val="22"/>
          <w:szCs w:val="22"/>
        </w:rPr>
        <w:t xml:space="preserve">(a) </w:t>
      </w:r>
      <w:r>
        <w:rPr>
          <w:sz w:val="22"/>
          <w:szCs w:val="22"/>
        </w:rPr>
        <w:t xml:space="preserve">Using AI to design a particular type of product or process, when the resulting patentable invention is of the type of product or process intended (e.g., a car designer who wishes to design a car body might start with a general shape, and then use AI to perfect aerodynamic or other characteristics leading to a patentable invention. Here, AI is being used as a tool to help invent, but the intent for the result lies with the user); </w:t>
      </w:r>
    </w:p>
    <w:p w14:paraId="4CEE17A2" w14:textId="3651E3C0" w:rsidR="00B54C43" w:rsidRPr="00947F07" w:rsidRDefault="00007C55" w:rsidP="00B54C43">
      <w:pPr>
        <w:pStyle w:val="Default"/>
        <w:spacing w:after="258"/>
        <w:ind w:left="1304"/>
        <w:jc w:val="both"/>
        <w:rPr>
          <w:color w:val="F58025" w:themeColor="accent1"/>
          <w:sz w:val="22"/>
          <w:szCs w:val="22"/>
        </w:rPr>
      </w:pPr>
      <w:r>
        <w:rPr>
          <w:color w:val="F58025" w:themeColor="accent1"/>
          <w:sz w:val="22"/>
          <w:szCs w:val="22"/>
        </w:rPr>
        <w:t>The Finnish AIPPI Group finds that i</w:t>
      </w:r>
      <w:r w:rsidR="000B1D12">
        <w:rPr>
          <w:color w:val="F58025" w:themeColor="accent1"/>
          <w:sz w:val="22"/>
          <w:szCs w:val="22"/>
        </w:rPr>
        <w:t>n this case,</w:t>
      </w:r>
      <w:r w:rsidR="00B54C43">
        <w:rPr>
          <w:color w:val="F58025" w:themeColor="accent1"/>
          <w:sz w:val="22"/>
          <w:szCs w:val="22"/>
        </w:rPr>
        <w:t xml:space="preserve"> </w:t>
      </w:r>
      <w:r w:rsidR="000B1D12">
        <w:rPr>
          <w:color w:val="F58025" w:themeColor="accent1"/>
          <w:sz w:val="22"/>
          <w:szCs w:val="22"/>
        </w:rPr>
        <w:t>a</w:t>
      </w:r>
      <w:r w:rsidR="00B54C43">
        <w:rPr>
          <w:color w:val="F58025" w:themeColor="accent1"/>
          <w:sz w:val="22"/>
          <w:szCs w:val="22"/>
        </w:rPr>
        <w:t xml:space="preserve"> human contributor should</w:t>
      </w:r>
      <w:r w:rsidR="000B1D12">
        <w:rPr>
          <w:color w:val="F58025" w:themeColor="accent1"/>
          <w:sz w:val="22"/>
          <w:szCs w:val="22"/>
        </w:rPr>
        <w:t xml:space="preserve"> generally</w:t>
      </w:r>
      <w:r w:rsidR="00B54C43">
        <w:rPr>
          <w:color w:val="F58025" w:themeColor="accent1"/>
          <w:sz w:val="22"/>
          <w:szCs w:val="22"/>
        </w:rPr>
        <w:t xml:space="preserve"> be considered an inventor. </w:t>
      </w:r>
      <w:r w:rsidR="00B54C43" w:rsidRPr="00947F07">
        <w:rPr>
          <w:color w:val="F58025" w:themeColor="accent1"/>
          <w:sz w:val="22"/>
          <w:szCs w:val="22"/>
        </w:rPr>
        <w:t xml:space="preserve">The Finnish </w:t>
      </w:r>
      <w:r w:rsidR="00B54C43">
        <w:rPr>
          <w:color w:val="F58025" w:themeColor="accent1"/>
          <w:sz w:val="22"/>
          <w:szCs w:val="22"/>
        </w:rPr>
        <w:t>AIPPI Group</w:t>
      </w:r>
      <w:r w:rsidR="00B54C43" w:rsidRPr="00947F07">
        <w:rPr>
          <w:color w:val="F58025" w:themeColor="accent1"/>
          <w:sz w:val="22"/>
          <w:szCs w:val="22"/>
        </w:rPr>
        <w:t xml:space="preserve"> </w:t>
      </w:r>
      <w:r>
        <w:rPr>
          <w:color w:val="F58025" w:themeColor="accent1"/>
          <w:sz w:val="22"/>
          <w:szCs w:val="22"/>
        </w:rPr>
        <w:t>further considers</w:t>
      </w:r>
      <w:r w:rsidR="00B54C43" w:rsidRPr="00947F07">
        <w:rPr>
          <w:color w:val="F58025" w:themeColor="accent1"/>
          <w:sz w:val="22"/>
          <w:szCs w:val="22"/>
        </w:rPr>
        <w:t xml:space="preserve"> </w:t>
      </w:r>
      <w:r w:rsidR="00B54C43">
        <w:rPr>
          <w:color w:val="F58025" w:themeColor="accent1"/>
          <w:sz w:val="22"/>
          <w:szCs w:val="22"/>
        </w:rPr>
        <w:t xml:space="preserve">that </w:t>
      </w:r>
      <w:r w:rsidR="00B54C43" w:rsidRPr="00947F07">
        <w:rPr>
          <w:color w:val="F58025" w:themeColor="accent1"/>
          <w:sz w:val="22"/>
          <w:szCs w:val="22"/>
        </w:rPr>
        <w:t>in case AI</w:t>
      </w:r>
      <w:r w:rsidR="00B54C43">
        <w:rPr>
          <w:color w:val="F58025" w:themeColor="accent1"/>
          <w:sz w:val="22"/>
          <w:szCs w:val="22"/>
        </w:rPr>
        <w:t xml:space="preserve"> is</w:t>
      </w:r>
      <w:r w:rsidR="00B54C43" w:rsidRPr="00947F07">
        <w:rPr>
          <w:color w:val="F58025" w:themeColor="accent1"/>
          <w:sz w:val="22"/>
          <w:szCs w:val="22"/>
        </w:rPr>
        <w:t xml:space="preserve"> only</w:t>
      </w:r>
      <w:r w:rsidR="00B54C43">
        <w:rPr>
          <w:color w:val="F58025" w:themeColor="accent1"/>
          <w:sz w:val="22"/>
          <w:szCs w:val="22"/>
        </w:rPr>
        <w:t xml:space="preserve"> used</w:t>
      </w:r>
      <w:r w:rsidR="00B54C43" w:rsidRPr="00947F07">
        <w:rPr>
          <w:color w:val="F58025" w:themeColor="accent1"/>
          <w:sz w:val="22"/>
          <w:szCs w:val="22"/>
        </w:rPr>
        <w:t xml:space="preserve"> as a tool to help </w:t>
      </w:r>
      <w:r w:rsidR="000B1D12">
        <w:rPr>
          <w:color w:val="F58025" w:themeColor="accent1"/>
          <w:sz w:val="22"/>
          <w:szCs w:val="22"/>
        </w:rPr>
        <w:t xml:space="preserve">a </w:t>
      </w:r>
      <w:r w:rsidR="00B54C43">
        <w:rPr>
          <w:color w:val="F58025" w:themeColor="accent1"/>
          <w:sz w:val="22"/>
          <w:szCs w:val="22"/>
        </w:rPr>
        <w:t xml:space="preserve">natural </w:t>
      </w:r>
      <w:r w:rsidR="00B54C43" w:rsidRPr="00947F07">
        <w:rPr>
          <w:color w:val="F58025" w:themeColor="accent1"/>
          <w:sz w:val="22"/>
          <w:szCs w:val="22"/>
        </w:rPr>
        <w:t xml:space="preserve">person to invent and the intent for the result </w:t>
      </w:r>
      <w:r w:rsidR="00B54C43">
        <w:rPr>
          <w:color w:val="F58025" w:themeColor="accent1"/>
          <w:sz w:val="22"/>
          <w:szCs w:val="22"/>
        </w:rPr>
        <w:t>is</w:t>
      </w:r>
      <w:r w:rsidR="00B54C43" w:rsidRPr="00947F07">
        <w:rPr>
          <w:color w:val="F58025" w:themeColor="accent1"/>
          <w:sz w:val="22"/>
          <w:szCs w:val="22"/>
        </w:rPr>
        <w:t xml:space="preserve"> </w:t>
      </w:r>
      <w:bookmarkStart w:id="0" w:name="_GoBack"/>
      <w:bookmarkEnd w:id="0"/>
      <w:r w:rsidR="00B54C43" w:rsidRPr="00947F07">
        <w:rPr>
          <w:color w:val="F58025" w:themeColor="accent1"/>
          <w:sz w:val="22"/>
          <w:szCs w:val="22"/>
        </w:rPr>
        <w:t xml:space="preserve">with </w:t>
      </w:r>
      <w:r w:rsidR="00B54C43">
        <w:rPr>
          <w:color w:val="F58025" w:themeColor="accent1"/>
          <w:sz w:val="22"/>
          <w:szCs w:val="22"/>
        </w:rPr>
        <w:t xml:space="preserve">such </w:t>
      </w:r>
      <w:r w:rsidR="00B54C43" w:rsidRPr="00947F07">
        <w:rPr>
          <w:color w:val="F58025" w:themeColor="accent1"/>
          <w:sz w:val="22"/>
          <w:szCs w:val="22"/>
        </w:rPr>
        <w:t>user</w:t>
      </w:r>
      <w:r w:rsidR="00B54C43">
        <w:rPr>
          <w:color w:val="F58025" w:themeColor="accent1"/>
          <w:sz w:val="22"/>
          <w:szCs w:val="22"/>
        </w:rPr>
        <w:t xml:space="preserve"> of the AI</w:t>
      </w:r>
      <w:r w:rsidR="00B54C43" w:rsidRPr="00947F07">
        <w:rPr>
          <w:color w:val="F58025" w:themeColor="accent1"/>
          <w:sz w:val="22"/>
          <w:szCs w:val="22"/>
        </w:rPr>
        <w:t xml:space="preserve">, the </w:t>
      </w:r>
      <w:r w:rsidR="00B54C43">
        <w:rPr>
          <w:color w:val="F58025" w:themeColor="accent1"/>
          <w:sz w:val="22"/>
          <w:szCs w:val="22"/>
        </w:rPr>
        <w:t>human contributor</w:t>
      </w:r>
      <w:r w:rsidR="00B54C43" w:rsidRPr="00947F07">
        <w:rPr>
          <w:color w:val="F58025" w:themeColor="accent1"/>
          <w:sz w:val="22"/>
          <w:szCs w:val="22"/>
        </w:rPr>
        <w:t xml:space="preserve"> </w:t>
      </w:r>
      <w:r w:rsidR="000C1AF2">
        <w:rPr>
          <w:color w:val="F58025" w:themeColor="accent1"/>
          <w:sz w:val="22"/>
          <w:szCs w:val="22"/>
        </w:rPr>
        <w:t>(</w:t>
      </w:r>
      <w:r w:rsidR="00B54C43" w:rsidRPr="00E62F36">
        <w:rPr>
          <w:i/>
          <w:color w:val="F58025" w:themeColor="accent1"/>
          <w:sz w:val="22"/>
          <w:szCs w:val="22"/>
        </w:rPr>
        <w:t>i.e.,</w:t>
      </w:r>
      <w:r w:rsidR="00B54C43" w:rsidRPr="00947F07">
        <w:rPr>
          <w:color w:val="F58025" w:themeColor="accent1"/>
          <w:sz w:val="22"/>
          <w:szCs w:val="22"/>
        </w:rPr>
        <w:t xml:space="preserve"> </w:t>
      </w:r>
      <w:r w:rsidR="00B54C43">
        <w:rPr>
          <w:color w:val="F58025" w:themeColor="accent1"/>
          <w:sz w:val="22"/>
          <w:szCs w:val="22"/>
        </w:rPr>
        <w:t>the natural person</w:t>
      </w:r>
      <w:r w:rsidR="000C1AF2">
        <w:rPr>
          <w:color w:val="F58025" w:themeColor="accent1"/>
          <w:sz w:val="22"/>
          <w:szCs w:val="22"/>
        </w:rPr>
        <w:t>)</w:t>
      </w:r>
      <w:r w:rsidR="00B54C43" w:rsidRPr="00947F07">
        <w:rPr>
          <w:color w:val="F58025" w:themeColor="accent1"/>
          <w:sz w:val="22"/>
          <w:szCs w:val="22"/>
        </w:rPr>
        <w:t xml:space="preserve"> should be</w:t>
      </w:r>
      <w:r w:rsidR="00B54C43">
        <w:rPr>
          <w:color w:val="F58025" w:themeColor="accent1"/>
          <w:sz w:val="22"/>
          <w:szCs w:val="22"/>
        </w:rPr>
        <w:t xml:space="preserve"> considered </w:t>
      </w:r>
      <w:r w:rsidR="00C5328F" w:rsidRPr="00532645">
        <w:rPr>
          <w:color w:val="F58025" w:themeColor="accent1"/>
          <w:sz w:val="22"/>
          <w:szCs w:val="22"/>
        </w:rPr>
        <w:t xml:space="preserve">an </w:t>
      </w:r>
      <w:r w:rsidR="00B54C43" w:rsidRPr="00532645">
        <w:rPr>
          <w:color w:val="F58025" w:themeColor="accent1"/>
          <w:sz w:val="22"/>
          <w:szCs w:val="22"/>
        </w:rPr>
        <w:t>inventor</w:t>
      </w:r>
      <w:r w:rsidR="00CA5754">
        <w:rPr>
          <w:color w:val="F58025" w:themeColor="accent1"/>
          <w:sz w:val="22"/>
          <w:szCs w:val="22"/>
        </w:rPr>
        <w:t>. However, th</w:t>
      </w:r>
      <w:r w:rsidR="000C1AF2">
        <w:rPr>
          <w:color w:val="F58025" w:themeColor="accent1"/>
          <w:sz w:val="22"/>
          <w:szCs w:val="22"/>
        </w:rPr>
        <w:t>e assessment</w:t>
      </w:r>
      <w:r w:rsidR="00CA5754">
        <w:rPr>
          <w:color w:val="F58025" w:themeColor="accent1"/>
          <w:sz w:val="22"/>
          <w:szCs w:val="22"/>
        </w:rPr>
        <w:t xml:space="preserve"> sh</w:t>
      </w:r>
      <w:r w:rsidR="00A73A3E">
        <w:rPr>
          <w:color w:val="F58025" w:themeColor="accent1"/>
          <w:sz w:val="22"/>
          <w:szCs w:val="22"/>
        </w:rPr>
        <w:t>ould</w:t>
      </w:r>
      <w:r w:rsidR="00CA5754">
        <w:rPr>
          <w:color w:val="F58025" w:themeColor="accent1"/>
          <w:sz w:val="22"/>
          <w:szCs w:val="22"/>
        </w:rPr>
        <w:t xml:space="preserve"> be </w:t>
      </w:r>
      <w:r w:rsidR="000C1AF2">
        <w:rPr>
          <w:color w:val="F58025" w:themeColor="accent1"/>
          <w:sz w:val="22"/>
          <w:szCs w:val="22"/>
        </w:rPr>
        <w:t>conducted on a</w:t>
      </w:r>
      <w:r w:rsidR="00CA5754">
        <w:rPr>
          <w:color w:val="F58025" w:themeColor="accent1"/>
          <w:sz w:val="22"/>
          <w:szCs w:val="22"/>
        </w:rPr>
        <w:t xml:space="preserve"> case-by-case </w:t>
      </w:r>
      <w:r w:rsidR="000C1AF2">
        <w:rPr>
          <w:color w:val="F58025" w:themeColor="accent1"/>
          <w:sz w:val="22"/>
          <w:szCs w:val="22"/>
        </w:rPr>
        <w:t xml:space="preserve">basis and </w:t>
      </w:r>
      <w:r w:rsidR="000C1AF2">
        <w:rPr>
          <w:color w:val="F58025" w:themeColor="accent1"/>
          <w:sz w:val="22"/>
          <w:szCs w:val="22"/>
        </w:rPr>
        <w:lastRenderedPageBreak/>
        <w:t>w</w:t>
      </w:r>
      <w:r w:rsidR="00A73A3E">
        <w:rPr>
          <w:color w:val="F58025" w:themeColor="accent1"/>
          <w:sz w:val="22"/>
          <w:szCs w:val="22"/>
        </w:rPr>
        <w:t>ould</w:t>
      </w:r>
      <w:r w:rsidR="000C1AF2">
        <w:rPr>
          <w:color w:val="F58025" w:themeColor="accent1"/>
          <w:sz w:val="22"/>
          <w:szCs w:val="22"/>
        </w:rPr>
        <w:t xml:space="preserve"> </w:t>
      </w:r>
      <w:r w:rsidR="00DF3315" w:rsidRPr="00DF3315">
        <w:rPr>
          <w:color w:val="F58025" w:themeColor="accent1"/>
          <w:sz w:val="22"/>
          <w:szCs w:val="22"/>
        </w:rPr>
        <w:t xml:space="preserve">depend on the </w:t>
      </w:r>
      <w:r w:rsidR="00532645">
        <w:rPr>
          <w:color w:val="F58025" w:themeColor="accent1"/>
          <w:sz w:val="22"/>
          <w:szCs w:val="22"/>
        </w:rPr>
        <w:t xml:space="preserve">significance of the AI </w:t>
      </w:r>
      <w:r w:rsidR="00DF3315" w:rsidRPr="00DF3315">
        <w:rPr>
          <w:color w:val="F58025" w:themeColor="accent1"/>
          <w:sz w:val="22"/>
          <w:szCs w:val="22"/>
        </w:rPr>
        <w:t>contribution (</w:t>
      </w:r>
      <w:r w:rsidR="00DF3315" w:rsidRPr="00532645">
        <w:rPr>
          <w:i/>
          <w:color w:val="F58025" w:themeColor="accent1"/>
          <w:sz w:val="22"/>
          <w:szCs w:val="22"/>
        </w:rPr>
        <w:t>i.e.</w:t>
      </w:r>
      <w:r w:rsidR="00DF3315" w:rsidRPr="00DF3315">
        <w:rPr>
          <w:color w:val="F58025" w:themeColor="accent1"/>
          <w:sz w:val="22"/>
          <w:szCs w:val="22"/>
        </w:rPr>
        <w:t>, whether</w:t>
      </w:r>
      <w:r w:rsidR="00532645">
        <w:rPr>
          <w:color w:val="F58025" w:themeColor="accent1"/>
          <w:sz w:val="22"/>
          <w:szCs w:val="22"/>
        </w:rPr>
        <w:t xml:space="preserve"> or not the</w:t>
      </w:r>
      <w:r w:rsidR="00DF3315" w:rsidRPr="00DF3315">
        <w:rPr>
          <w:color w:val="F58025" w:themeColor="accent1"/>
          <w:sz w:val="22"/>
          <w:szCs w:val="22"/>
        </w:rPr>
        <w:t xml:space="preserve"> AI</w:t>
      </w:r>
      <w:r w:rsidR="00532645">
        <w:rPr>
          <w:color w:val="F58025" w:themeColor="accent1"/>
          <w:sz w:val="22"/>
          <w:szCs w:val="22"/>
        </w:rPr>
        <w:t xml:space="preserve"> entity itself qualifies as an inventor or </w:t>
      </w:r>
      <w:r w:rsidR="007927DA">
        <w:rPr>
          <w:color w:val="F58025" w:themeColor="accent1"/>
          <w:sz w:val="22"/>
          <w:szCs w:val="22"/>
        </w:rPr>
        <w:t xml:space="preserve">a </w:t>
      </w:r>
      <w:r w:rsidR="00532645">
        <w:rPr>
          <w:color w:val="F58025" w:themeColor="accent1"/>
          <w:sz w:val="22"/>
          <w:szCs w:val="22"/>
        </w:rPr>
        <w:t>co-inventor</w:t>
      </w:r>
      <w:r w:rsidR="00A73A3E">
        <w:rPr>
          <w:color w:val="F58025" w:themeColor="accent1"/>
          <w:sz w:val="22"/>
          <w:szCs w:val="22"/>
        </w:rPr>
        <w:t xml:space="preserve"> and with respect to which contribution</w:t>
      </w:r>
      <w:r w:rsidR="00DF3315" w:rsidRPr="00DF3315">
        <w:rPr>
          <w:color w:val="F58025" w:themeColor="accent1"/>
          <w:sz w:val="22"/>
          <w:szCs w:val="22"/>
        </w:rPr>
        <w:t>)</w:t>
      </w:r>
      <w:r w:rsidR="00B54C43" w:rsidRPr="00947F07">
        <w:rPr>
          <w:color w:val="F58025" w:themeColor="accent1"/>
          <w:sz w:val="22"/>
          <w:szCs w:val="22"/>
        </w:rPr>
        <w:t>.</w:t>
      </w:r>
      <w:r w:rsidR="007C23A2">
        <w:rPr>
          <w:color w:val="F58025" w:themeColor="accent1"/>
          <w:sz w:val="22"/>
          <w:szCs w:val="22"/>
        </w:rPr>
        <w:t xml:space="preserve"> Please see </w:t>
      </w:r>
      <w:r w:rsidR="00722271">
        <w:rPr>
          <w:color w:val="F58025" w:themeColor="accent1"/>
          <w:sz w:val="22"/>
          <w:szCs w:val="22"/>
        </w:rPr>
        <w:t>the answer</w:t>
      </w:r>
      <w:r w:rsidR="007C23A2">
        <w:rPr>
          <w:color w:val="F58025" w:themeColor="accent1"/>
          <w:sz w:val="22"/>
          <w:szCs w:val="22"/>
        </w:rPr>
        <w:t xml:space="preserve"> above to question </w:t>
      </w:r>
      <w:r w:rsidR="00A73A3E">
        <w:rPr>
          <w:color w:val="F58025" w:themeColor="accent1"/>
          <w:sz w:val="22"/>
          <w:szCs w:val="22"/>
        </w:rPr>
        <w:t>N</w:t>
      </w:r>
      <w:r w:rsidR="007C23A2">
        <w:rPr>
          <w:color w:val="F58025" w:themeColor="accent1"/>
          <w:sz w:val="22"/>
          <w:szCs w:val="22"/>
        </w:rPr>
        <w:t>o. 13.</w:t>
      </w:r>
    </w:p>
    <w:p w14:paraId="650D8FFF" w14:textId="77777777" w:rsidR="00B54C43" w:rsidRDefault="00B54C43" w:rsidP="00B54C43">
      <w:pPr>
        <w:pStyle w:val="Default"/>
        <w:spacing w:after="258"/>
        <w:ind w:left="1304"/>
        <w:jc w:val="both"/>
        <w:rPr>
          <w:sz w:val="22"/>
          <w:szCs w:val="22"/>
        </w:rPr>
      </w:pPr>
      <w:r>
        <w:rPr>
          <w:i/>
          <w:iCs/>
          <w:sz w:val="22"/>
          <w:szCs w:val="22"/>
        </w:rPr>
        <w:t xml:space="preserve">(b) </w:t>
      </w:r>
      <w:r>
        <w:rPr>
          <w:sz w:val="22"/>
          <w:szCs w:val="22"/>
        </w:rPr>
        <w:t>Using AI to achieve a particular intended goal, when a resulting patentable invention made using the AI is not directly related to that intended goal (e.g., an AI system is developed to go through social media data looking for one thing and then discovers a useful relationship leading to a patentable invention that was not an original objective of the system);</w:t>
      </w:r>
    </w:p>
    <w:p w14:paraId="545A0F63" w14:textId="51FB1454" w:rsidR="00B54C43" w:rsidRDefault="00B54C43" w:rsidP="00B54C43">
      <w:pPr>
        <w:pStyle w:val="Default"/>
        <w:spacing w:after="258"/>
        <w:ind w:left="1304"/>
        <w:jc w:val="both"/>
        <w:rPr>
          <w:color w:val="F58025" w:themeColor="accent1"/>
          <w:sz w:val="22"/>
          <w:szCs w:val="22"/>
        </w:rPr>
      </w:pPr>
      <w:r w:rsidRPr="00947F07">
        <w:rPr>
          <w:color w:val="F58025" w:themeColor="accent1"/>
          <w:sz w:val="22"/>
          <w:szCs w:val="22"/>
        </w:rPr>
        <w:t>This is a different situation from the point a)</w:t>
      </w:r>
      <w:r>
        <w:rPr>
          <w:color w:val="F58025" w:themeColor="accent1"/>
          <w:sz w:val="22"/>
          <w:szCs w:val="22"/>
        </w:rPr>
        <w:t xml:space="preserve"> above and the Finnish AIPPI Group considers that the answer </w:t>
      </w:r>
      <w:r w:rsidR="00330372">
        <w:rPr>
          <w:color w:val="F58025" w:themeColor="accent1"/>
          <w:sz w:val="22"/>
          <w:szCs w:val="22"/>
        </w:rPr>
        <w:t xml:space="preserve">should </w:t>
      </w:r>
      <w:r>
        <w:rPr>
          <w:color w:val="F58025" w:themeColor="accent1"/>
          <w:sz w:val="22"/>
          <w:szCs w:val="22"/>
        </w:rPr>
        <w:t xml:space="preserve">be either </w:t>
      </w:r>
      <w:r w:rsidR="0099500C">
        <w:rPr>
          <w:color w:val="F58025" w:themeColor="accent1"/>
          <w:sz w:val="22"/>
          <w:szCs w:val="22"/>
        </w:rPr>
        <w:t>"</w:t>
      </w:r>
      <w:r>
        <w:rPr>
          <w:color w:val="F58025" w:themeColor="accent1"/>
          <w:sz w:val="22"/>
          <w:szCs w:val="22"/>
        </w:rPr>
        <w:t>yes</w:t>
      </w:r>
      <w:r w:rsidR="0099500C">
        <w:rPr>
          <w:color w:val="F58025" w:themeColor="accent1"/>
          <w:sz w:val="22"/>
          <w:szCs w:val="22"/>
        </w:rPr>
        <w:t>"</w:t>
      </w:r>
      <w:r>
        <w:rPr>
          <w:color w:val="F58025" w:themeColor="accent1"/>
          <w:sz w:val="22"/>
          <w:szCs w:val="22"/>
        </w:rPr>
        <w:t xml:space="preserve"> or </w:t>
      </w:r>
      <w:r w:rsidR="0099500C">
        <w:rPr>
          <w:color w:val="F58025" w:themeColor="accent1"/>
          <w:sz w:val="22"/>
          <w:szCs w:val="22"/>
        </w:rPr>
        <w:t>"</w:t>
      </w:r>
      <w:r>
        <w:rPr>
          <w:color w:val="F58025" w:themeColor="accent1"/>
          <w:sz w:val="22"/>
          <w:szCs w:val="22"/>
        </w:rPr>
        <w:t>no</w:t>
      </w:r>
      <w:r w:rsidR="0099500C">
        <w:rPr>
          <w:color w:val="F58025" w:themeColor="accent1"/>
          <w:sz w:val="22"/>
          <w:szCs w:val="22"/>
        </w:rPr>
        <w:t>"</w:t>
      </w:r>
      <w:r>
        <w:rPr>
          <w:color w:val="F58025" w:themeColor="accent1"/>
          <w:sz w:val="22"/>
          <w:szCs w:val="22"/>
        </w:rPr>
        <w:t xml:space="preserve"> depending on the </w:t>
      </w:r>
      <w:r w:rsidR="00330372">
        <w:rPr>
          <w:color w:val="F58025" w:themeColor="accent1"/>
          <w:sz w:val="22"/>
          <w:szCs w:val="22"/>
        </w:rPr>
        <w:t xml:space="preserve">case-specific </w:t>
      </w:r>
      <w:r>
        <w:rPr>
          <w:color w:val="F58025" w:themeColor="accent1"/>
          <w:sz w:val="22"/>
          <w:szCs w:val="22"/>
        </w:rPr>
        <w:t>circumstances</w:t>
      </w:r>
      <w:r w:rsidRPr="00947F07">
        <w:rPr>
          <w:color w:val="F58025" w:themeColor="accent1"/>
          <w:sz w:val="22"/>
          <w:szCs w:val="22"/>
        </w:rPr>
        <w:t xml:space="preserve">. </w:t>
      </w:r>
    </w:p>
    <w:p w14:paraId="375EAAE3" w14:textId="46703C06" w:rsidR="00A46FB3" w:rsidRDefault="00B54C43" w:rsidP="00B54C43">
      <w:pPr>
        <w:pStyle w:val="Default"/>
        <w:spacing w:after="258"/>
        <w:ind w:left="1304"/>
        <w:jc w:val="both"/>
        <w:rPr>
          <w:color w:val="F58025" w:themeColor="accent1"/>
          <w:sz w:val="22"/>
          <w:szCs w:val="22"/>
        </w:rPr>
      </w:pPr>
      <w:r>
        <w:rPr>
          <w:color w:val="F58025" w:themeColor="accent1"/>
          <w:sz w:val="22"/>
          <w:szCs w:val="22"/>
        </w:rPr>
        <w:t xml:space="preserve">The </w:t>
      </w:r>
      <w:r w:rsidRPr="00532645">
        <w:rPr>
          <w:color w:val="F58025" w:themeColor="accent1"/>
          <w:sz w:val="22"/>
          <w:szCs w:val="22"/>
        </w:rPr>
        <w:t xml:space="preserve">Finnish AIPPI Group considers that the fact whether or not </w:t>
      </w:r>
      <w:r w:rsidR="000B1D12">
        <w:rPr>
          <w:color w:val="F58025" w:themeColor="accent1"/>
          <w:sz w:val="22"/>
          <w:szCs w:val="22"/>
        </w:rPr>
        <w:t>a</w:t>
      </w:r>
      <w:r w:rsidRPr="00532645">
        <w:rPr>
          <w:color w:val="F58025" w:themeColor="accent1"/>
          <w:sz w:val="22"/>
          <w:szCs w:val="22"/>
        </w:rPr>
        <w:t xml:space="preserve"> human contributor </w:t>
      </w:r>
      <w:r w:rsidR="007C23A2">
        <w:rPr>
          <w:color w:val="F58025" w:themeColor="accent1"/>
          <w:sz w:val="22"/>
          <w:szCs w:val="22"/>
        </w:rPr>
        <w:t>is</w:t>
      </w:r>
      <w:r w:rsidRPr="00532645">
        <w:rPr>
          <w:color w:val="F58025" w:themeColor="accent1"/>
          <w:sz w:val="22"/>
          <w:szCs w:val="22"/>
        </w:rPr>
        <w:t xml:space="preserve"> considered an inventor </w:t>
      </w:r>
      <w:r w:rsidR="007C23A2">
        <w:rPr>
          <w:color w:val="F58025" w:themeColor="accent1"/>
          <w:sz w:val="22"/>
          <w:szCs w:val="22"/>
        </w:rPr>
        <w:t>sh</w:t>
      </w:r>
      <w:r w:rsidRPr="00532645">
        <w:rPr>
          <w:color w:val="F58025" w:themeColor="accent1"/>
          <w:sz w:val="22"/>
          <w:szCs w:val="22"/>
        </w:rPr>
        <w:t xml:space="preserve">ould depend, </w:t>
      </w:r>
      <w:r w:rsidRPr="007C23A2">
        <w:rPr>
          <w:i/>
          <w:color w:val="F58025" w:themeColor="accent1"/>
          <w:sz w:val="22"/>
          <w:szCs w:val="22"/>
        </w:rPr>
        <w:t>e.g.</w:t>
      </w:r>
      <w:r w:rsidRPr="00532645">
        <w:rPr>
          <w:color w:val="F58025" w:themeColor="accent1"/>
          <w:sz w:val="22"/>
          <w:szCs w:val="22"/>
        </w:rPr>
        <w:t>,</w:t>
      </w:r>
      <w:r w:rsidRPr="007C23A2">
        <w:rPr>
          <w:color w:val="F58025" w:themeColor="accent1"/>
          <w:sz w:val="22"/>
          <w:szCs w:val="22"/>
        </w:rPr>
        <w:t xml:space="preserve"> on how the actual patentable invention is </w:t>
      </w:r>
      <w:r w:rsidR="0086085B" w:rsidRPr="007C23A2">
        <w:rPr>
          <w:color w:val="F58025" w:themeColor="accent1"/>
          <w:sz w:val="22"/>
          <w:szCs w:val="22"/>
        </w:rPr>
        <w:t xml:space="preserve">achieved </w:t>
      </w:r>
      <w:r w:rsidRPr="00532645">
        <w:rPr>
          <w:color w:val="F58025" w:themeColor="accent1"/>
          <w:sz w:val="22"/>
          <w:szCs w:val="22"/>
        </w:rPr>
        <w:t>and who actually realizes and understand</w:t>
      </w:r>
      <w:r w:rsidRPr="007C23A2">
        <w:rPr>
          <w:color w:val="F58025" w:themeColor="accent1"/>
          <w:sz w:val="22"/>
          <w:szCs w:val="22"/>
        </w:rPr>
        <w:t>s</w:t>
      </w:r>
      <w:r w:rsidR="007C23A2">
        <w:rPr>
          <w:color w:val="F58025" w:themeColor="accent1"/>
          <w:sz w:val="22"/>
          <w:szCs w:val="22"/>
        </w:rPr>
        <w:t xml:space="preserve"> that the invention is</w:t>
      </w:r>
      <w:r w:rsidRPr="007C23A2">
        <w:rPr>
          <w:color w:val="F58025" w:themeColor="accent1"/>
          <w:sz w:val="22"/>
          <w:szCs w:val="22"/>
        </w:rPr>
        <w:t xml:space="preserve"> </w:t>
      </w:r>
      <w:r w:rsidR="005F6C25" w:rsidRPr="007C23A2">
        <w:rPr>
          <w:color w:val="F58025" w:themeColor="accent1"/>
          <w:sz w:val="22"/>
          <w:szCs w:val="22"/>
        </w:rPr>
        <w:t xml:space="preserve">a </w:t>
      </w:r>
      <w:r w:rsidRPr="007C23A2">
        <w:rPr>
          <w:color w:val="F58025" w:themeColor="accent1"/>
          <w:sz w:val="22"/>
          <w:szCs w:val="22"/>
        </w:rPr>
        <w:t xml:space="preserve">patentable invention. This may, perhaps, lead to one of the situations where the role of the AI as the actual inventor becomes relevant. </w:t>
      </w:r>
    </w:p>
    <w:p w14:paraId="1E0D3C6F" w14:textId="0DBA51A4" w:rsidR="00B54C43" w:rsidRPr="00947F07" w:rsidRDefault="00B54C43" w:rsidP="00B54C43">
      <w:pPr>
        <w:pStyle w:val="Default"/>
        <w:spacing w:after="258"/>
        <w:ind w:left="1304"/>
        <w:jc w:val="both"/>
        <w:rPr>
          <w:color w:val="F58025" w:themeColor="accent1"/>
          <w:sz w:val="22"/>
          <w:szCs w:val="22"/>
        </w:rPr>
      </w:pPr>
      <w:r w:rsidRPr="00532645">
        <w:rPr>
          <w:color w:val="F58025" w:themeColor="accent1"/>
          <w:sz w:val="22"/>
          <w:szCs w:val="22"/>
        </w:rPr>
        <w:t>The Finnish AIPPI Group considers that the most important element to</w:t>
      </w:r>
      <w:r w:rsidR="00A46FB3">
        <w:rPr>
          <w:color w:val="F58025" w:themeColor="accent1"/>
          <w:sz w:val="22"/>
          <w:szCs w:val="22"/>
        </w:rPr>
        <w:t xml:space="preserve"> be</w:t>
      </w:r>
      <w:r w:rsidRPr="00532645">
        <w:rPr>
          <w:color w:val="F58025" w:themeColor="accent1"/>
          <w:sz w:val="22"/>
          <w:szCs w:val="22"/>
        </w:rPr>
        <w:t xml:space="preserve"> assess</w:t>
      </w:r>
      <w:r w:rsidR="00A46FB3">
        <w:rPr>
          <w:color w:val="F58025" w:themeColor="accent1"/>
          <w:sz w:val="22"/>
          <w:szCs w:val="22"/>
        </w:rPr>
        <w:t>ed in this</w:t>
      </w:r>
      <w:r w:rsidR="0099500C">
        <w:rPr>
          <w:color w:val="F58025" w:themeColor="accent1"/>
          <w:sz w:val="22"/>
          <w:szCs w:val="22"/>
        </w:rPr>
        <w:t xml:space="preserve"> case</w:t>
      </w:r>
      <w:r w:rsidRPr="00532645">
        <w:rPr>
          <w:color w:val="F58025" w:themeColor="accent1"/>
          <w:sz w:val="22"/>
          <w:szCs w:val="22"/>
        </w:rPr>
        <w:t xml:space="preserve"> is </w:t>
      </w:r>
      <w:r w:rsidRPr="0099500C">
        <w:rPr>
          <w:i/>
          <w:color w:val="F58025" w:themeColor="accent1"/>
          <w:sz w:val="22"/>
          <w:szCs w:val="22"/>
        </w:rPr>
        <w:t>who/what</w:t>
      </w:r>
      <w:r w:rsidRPr="00532645">
        <w:rPr>
          <w:color w:val="F58025" w:themeColor="accent1"/>
          <w:sz w:val="22"/>
          <w:szCs w:val="22"/>
        </w:rPr>
        <w:t xml:space="preserve"> </w:t>
      </w:r>
      <w:r w:rsidR="000B1D12" w:rsidRPr="00F7007E">
        <w:rPr>
          <w:color w:val="F58025" w:themeColor="accent1"/>
          <w:sz w:val="22"/>
          <w:szCs w:val="22"/>
          <w:lang w:val="en"/>
        </w:rPr>
        <w:t>identifiabl</w:t>
      </w:r>
      <w:r w:rsidR="000B1D12">
        <w:rPr>
          <w:color w:val="F58025" w:themeColor="accent1"/>
          <w:sz w:val="22"/>
          <w:szCs w:val="22"/>
          <w:lang w:val="en"/>
        </w:rPr>
        <w:t>y</w:t>
      </w:r>
      <w:r w:rsidR="000B1D12" w:rsidRPr="00F7007E">
        <w:rPr>
          <w:color w:val="F58025" w:themeColor="accent1"/>
          <w:sz w:val="22"/>
          <w:szCs w:val="22"/>
          <w:lang w:val="en"/>
        </w:rPr>
        <w:t>, direct</w:t>
      </w:r>
      <w:r w:rsidR="000B1D12">
        <w:rPr>
          <w:color w:val="F58025" w:themeColor="accent1"/>
          <w:sz w:val="22"/>
          <w:szCs w:val="22"/>
          <w:lang w:val="en"/>
        </w:rPr>
        <w:t>ly</w:t>
      </w:r>
      <w:r w:rsidR="000B1D12" w:rsidRPr="00F7007E">
        <w:rPr>
          <w:color w:val="F58025" w:themeColor="accent1"/>
          <w:sz w:val="22"/>
          <w:szCs w:val="22"/>
          <w:lang w:val="en"/>
        </w:rPr>
        <w:t>, and independent</w:t>
      </w:r>
      <w:r w:rsidR="000B1D12">
        <w:rPr>
          <w:color w:val="F58025" w:themeColor="accent1"/>
          <w:sz w:val="22"/>
          <w:szCs w:val="22"/>
          <w:lang w:val="en"/>
        </w:rPr>
        <w:t>ly</w:t>
      </w:r>
      <w:r w:rsidR="000B1D12" w:rsidRPr="00F7007E">
        <w:rPr>
          <w:color w:val="F58025" w:themeColor="accent1"/>
          <w:sz w:val="22"/>
          <w:szCs w:val="22"/>
          <w:lang w:val="en"/>
        </w:rPr>
        <w:t xml:space="preserve"> </w:t>
      </w:r>
      <w:r w:rsidRPr="00532645">
        <w:rPr>
          <w:color w:val="F58025" w:themeColor="accent1"/>
          <w:sz w:val="22"/>
          <w:szCs w:val="22"/>
        </w:rPr>
        <w:t xml:space="preserve">contributes to the </w:t>
      </w:r>
      <w:r w:rsidR="0099500C">
        <w:rPr>
          <w:color w:val="F58025" w:themeColor="accent1"/>
          <w:sz w:val="22"/>
          <w:szCs w:val="22"/>
        </w:rPr>
        <w:t xml:space="preserve">fulfilment </w:t>
      </w:r>
      <w:r w:rsidR="0099500C" w:rsidRPr="0099500C">
        <w:rPr>
          <w:color w:val="F58025" w:themeColor="accent1"/>
          <w:sz w:val="22"/>
          <w:szCs w:val="22"/>
        </w:rPr>
        <w:t xml:space="preserve">of the criteria for patentability (in particular the </w:t>
      </w:r>
      <w:r w:rsidRPr="00532645">
        <w:rPr>
          <w:color w:val="F58025" w:themeColor="accent1"/>
          <w:sz w:val="22"/>
          <w:szCs w:val="22"/>
        </w:rPr>
        <w:t>inventive step</w:t>
      </w:r>
      <w:r w:rsidR="00486BE8">
        <w:rPr>
          <w:color w:val="F58025" w:themeColor="accent1"/>
          <w:sz w:val="22"/>
          <w:szCs w:val="22"/>
        </w:rPr>
        <w:t xml:space="preserve"> through contribution to technical character</w:t>
      </w:r>
      <w:r w:rsidR="0099500C">
        <w:rPr>
          <w:color w:val="F58025" w:themeColor="accent1"/>
          <w:sz w:val="22"/>
          <w:szCs w:val="22"/>
        </w:rPr>
        <w:t>)</w:t>
      </w:r>
      <w:r w:rsidRPr="00532645">
        <w:rPr>
          <w:color w:val="F58025" w:themeColor="accent1"/>
          <w:sz w:val="22"/>
          <w:szCs w:val="22"/>
        </w:rPr>
        <w:t xml:space="preserve"> in such a manner that there would be no </w:t>
      </w:r>
      <w:r w:rsidR="0099500C">
        <w:rPr>
          <w:color w:val="F58025" w:themeColor="accent1"/>
          <w:sz w:val="22"/>
          <w:szCs w:val="22"/>
        </w:rPr>
        <w:t>patentable invention</w:t>
      </w:r>
      <w:r w:rsidRPr="00532645">
        <w:rPr>
          <w:color w:val="F58025" w:themeColor="accent1"/>
          <w:sz w:val="22"/>
          <w:szCs w:val="22"/>
        </w:rPr>
        <w:t xml:space="preserve"> in the absence of such contribution</w:t>
      </w:r>
      <w:r w:rsidR="007C23A2">
        <w:rPr>
          <w:color w:val="F58025" w:themeColor="accent1"/>
          <w:sz w:val="22"/>
          <w:szCs w:val="22"/>
        </w:rPr>
        <w:t xml:space="preserve"> (please see </w:t>
      </w:r>
      <w:r w:rsidR="00722271">
        <w:rPr>
          <w:color w:val="F58025" w:themeColor="accent1"/>
          <w:sz w:val="22"/>
          <w:szCs w:val="22"/>
        </w:rPr>
        <w:t>the answer</w:t>
      </w:r>
      <w:r w:rsidR="00A46FB3">
        <w:rPr>
          <w:color w:val="F58025" w:themeColor="accent1"/>
          <w:sz w:val="22"/>
          <w:szCs w:val="22"/>
        </w:rPr>
        <w:t xml:space="preserve"> above</w:t>
      </w:r>
      <w:r w:rsidR="007C23A2">
        <w:rPr>
          <w:color w:val="F58025" w:themeColor="accent1"/>
          <w:sz w:val="22"/>
          <w:szCs w:val="22"/>
        </w:rPr>
        <w:t xml:space="preserve"> to question </w:t>
      </w:r>
      <w:r w:rsidR="00330372">
        <w:rPr>
          <w:color w:val="F58025" w:themeColor="accent1"/>
          <w:sz w:val="22"/>
          <w:szCs w:val="22"/>
        </w:rPr>
        <w:t>N</w:t>
      </w:r>
      <w:r w:rsidR="007C23A2">
        <w:rPr>
          <w:color w:val="F58025" w:themeColor="accent1"/>
          <w:sz w:val="22"/>
          <w:szCs w:val="22"/>
        </w:rPr>
        <w:t>o. 13)</w:t>
      </w:r>
      <w:r w:rsidRPr="00532645">
        <w:rPr>
          <w:color w:val="F58025" w:themeColor="accent1"/>
          <w:sz w:val="22"/>
          <w:szCs w:val="22"/>
        </w:rPr>
        <w:t>.</w:t>
      </w:r>
    </w:p>
    <w:p w14:paraId="7CD41E46" w14:textId="77777777" w:rsidR="00B54C43" w:rsidRDefault="00B54C43" w:rsidP="00B54C43">
      <w:pPr>
        <w:pStyle w:val="Default"/>
        <w:spacing w:after="258"/>
        <w:ind w:left="1304"/>
        <w:jc w:val="both"/>
        <w:rPr>
          <w:sz w:val="22"/>
          <w:szCs w:val="22"/>
        </w:rPr>
      </w:pPr>
      <w:r>
        <w:rPr>
          <w:i/>
          <w:iCs/>
          <w:sz w:val="22"/>
          <w:szCs w:val="22"/>
        </w:rPr>
        <w:t xml:space="preserve">(c) </w:t>
      </w:r>
      <w:r>
        <w:rPr>
          <w:sz w:val="22"/>
          <w:szCs w:val="22"/>
        </w:rPr>
        <w:t xml:space="preserve">Designing or contributing to the design of the AI algorithm that is used in (a) or (b); </w:t>
      </w:r>
    </w:p>
    <w:p w14:paraId="709A6D38" w14:textId="36DC65F3" w:rsidR="00B54C43" w:rsidRPr="00AB13D7" w:rsidRDefault="00B54C43" w:rsidP="00B54C43">
      <w:pPr>
        <w:pStyle w:val="Default"/>
        <w:spacing w:after="258"/>
        <w:ind w:left="1304"/>
        <w:jc w:val="both"/>
        <w:rPr>
          <w:color w:val="F58025" w:themeColor="accent1"/>
          <w:sz w:val="22"/>
          <w:szCs w:val="22"/>
        </w:rPr>
      </w:pPr>
      <w:r w:rsidRPr="00AB13D7">
        <w:rPr>
          <w:color w:val="F58025" w:themeColor="accent1"/>
          <w:sz w:val="22"/>
          <w:szCs w:val="22"/>
        </w:rPr>
        <w:t>As a general starting poin</w:t>
      </w:r>
      <w:r>
        <w:rPr>
          <w:color w:val="F58025" w:themeColor="accent1"/>
          <w:sz w:val="22"/>
          <w:szCs w:val="22"/>
        </w:rPr>
        <w:t>t, the Finnish AIPPI Group considers that</w:t>
      </w:r>
      <w:r w:rsidRPr="00AB13D7">
        <w:rPr>
          <w:color w:val="F58025" w:themeColor="accent1"/>
          <w:sz w:val="22"/>
          <w:szCs w:val="22"/>
        </w:rPr>
        <w:t xml:space="preserve"> the design of </w:t>
      </w:r>
      <w:r>
        <w:rPr>
          <w:color w:val="F58025" w:themeColor="accent1"/>
          <w:sz w:val="22"/>
          <w:szCs w:val="22"/>
        </w:rPr>
        <w:t xml:space="preserve">an AI </w:t>
      </w:r>
      <w:r w:rsidRPr="00532645">
        <w:rPr>
          <w:color w:val="F58025" w:themeColor="accent1"/>
          <w:sz w:val="22"/>
          <w:szCs w:val="22"/>
        </w:rPr>
        <w:t xml:space="preserve">algorithm that contributes to the coming into existence of a patentable invention should not, </w:t>
      </w:r>
      <w:r w:rsidRPr="00532645">
        <w:rPr>
          <w:i/>
          <w:color w:val="F58025" w:themeColor="accent1"/>
          <w:sz w:val="22"/>
          <w:szCs w:val="22"/>
        </w:rPr>
        <w:t>as such</w:t>
      </w:r>
      <w:r w:rsidRPr="00532645">
        <w:rPr>
          <w:color w:val="F58025" w:themeColor="accent1"/>
          <w:sz w:val="22"/>
          <w:szCs w:val="22"/>
        </w:rPr>
        <w:t>, be considered a patentable invention (unless the general conditions for a patentable invention in the form of a computer implemented invention are met</w:t>
      </w:r>
      <w:r w:rsidR="004C2026">
        <w:rPr>
          <w:color w:val="F58025" w:themeColor="accent1"/>
          <w:sz w:val="22"/>
          <w:szCs w:val="22"/>
        </w:rPr>
        <w:t xml:space="preserve"> which is, however, a different question</w:t>
      </w:r>
      <w:r w:rsidRPr="00532645">
        <w:rPr>
          <w:color w:val="F58025" w:themeColor="accent1"/>
          <w:sz w:val="22"/>
          <w:szCs w:val="22"/>
        </w:rPr>
        <w:t xml:space="preserve">). However, if the design or other contribution to the AI algorithm </w:t>
      </w:r>
      <w:r w:rsidR="000B1D12" w:rsidRPr="00F7007E">
        <w:rPr>
          <w:color w:val="F58025" w:themeColor="accent1"/>
          <w:sz w:val="22"/>
          <w:szCs w:val="22"/>
          <w:lang w:val="en"/>
        </w:rPr>
        <w:t>identifiabl</w:t>
      </w:r>
      <w:r w:rsidR="000B1D12">
        <w:rPr>
          <w:color w:val="F58025" w:themeColor="accent1"/>
          <w:sz w:val="22"/>
          <w:szCs w:val="22"/>
          <w:lang w:val="en"/>
        </w:rPr>
        <w:t>y</w:t>
      </w:r>
      <w:r w:rsidR="000B1D12" w:rsidRPr="00F7007E">
        <w:rPr>
          <w:color w:val="F58025" w:themeColor="accent1"/>
          <w:sz w:val="22"/>
          <w:szCs w:val="22"/>
          <w:lang w:val="en"/>
        </w:rPr>
        <w:t>, direct</w:t>
      </w:r>
      <w:r w:rsidR="000B1D12">
        <w:rPr>
          <w:color w:val="F58025" w:themeColor="accent1"/>
          <w:sz w:val="22"/>
          <w:szCs w:val="22"/>
          <w:lang w:val="en"/>
        </w:rPr>
        <w:t>ly</w:t>
      </w:r>
      <w:r w:rsidR="000B1D12" w:rsidRPr="00F7007E">
        <w:rPr>
          <w:color w:val="F58025" w:themeColor="accent1"/>
          <w:sz w:val="22"/>
          <w:szCs w:val="22"/>
          <w:lang w:val="en"/>
        </w:rPr>
        <w:t>, and independent</w:t>
      </w:r>
      <w:r w:rsidR="000B1D12">
        <w:rPr>
          <w:color w:val="F58025" w:themeColor="accent1"/>
          <w:sz w:val="22"/>
          <w:szCs w:val="22"/>
          <w:lang w:val="en"/>
        </w:rPr>
        <w:t>ly</w:t>
      </w:r>
      <w:r w:rsidR="000B1D12" w:rsidRPr="00F7007E">
        <w:rPr>
          <w:color w:val="F58025" w:themeColor="accent1"/>
          <w:sz w:val="22"/>
          <w:szCs w:val="22"/>
          <w:lang w:val="en"/>
        </w:rPr>
        <w:t xml:space="preserve"> </w:t>
      </w:r>
      <w:r w:rsidRPr="00532645">
        <w:rPr>
          <w:color w:val="F58025" w:themeColor="accent1"/>
          <w:sz w:val="22"/>
          <w:szCs w:val="22"/>
        </w:rPr>
        <w:t xml:space="preserve">contributes to the </w:t>
      </w:r>
      <w:r w:rsidR="0099500C">
        <w:rPr>
          <w:color w:val="F58025" w:themeColor="accent1"/>
          <w:sz w:val="22"/>
          <w:szCs w:val="22"/>
        </w:rPr>
        <w:t xml:space="preserve">fulfilment </w:t>
      </w:r>
      <w:r w:rsidR="0099500C" w:rsidRPr="0099500C">
        <w:rPr>
          <w:color w:val="F58025" w:themeColor="accent1"/>
          <w:sz w:val="22"/>
          <w:szCs w:val="22"/>
        </w:rPr>
        <w:t>of the criteria for patentability (in particular the inventive step</w:t>
      </w:r>
      <w:r w:rsidR="00486BE8">
        <w:rPr>
          <w:color w:val="F58025" w:themeColor="accent1"/>
          <w:sz w:val="22"/>
          <w:szCs w:val="22"/>
        </w:rPr>
        <w:t xml:space="preserve"> through contribution to the technical character</w:t>
      </w:r>
      <w:r w:rsidR="0099500C" w:rsidRPr="0099500C">
        <w:rPr>
          <w:color w:val="F58025" w:themeColor="accent1"/>
          <w:sz w:val="22"/>
          <w:szCs w:val="22"/>
        </w:rPr>
        <w:t>)</w:t>
      </w:r>
      <w:r w:rsidR="0076525D">
        <w:rPr>
          <w:color w:val="F58025" w:themeColor="accent1"/>
          <w:sz w:val="22"/>
          <w:szCs w:val="22"/>
        </w:rPr>
        <w:t xml:space="preserve"> </w:t>
      </w:r>
      <w:r w:rsidR="0076525D" w:rsidRPr="00532645">
        <w:rPr>
          <w:color w:val="F58025" w:themeColor="accent1"/>
          <w:sz w:val="22"/>
          <w:szCs w:val="22"/>
        </w:rPr>
        <w:t xml:space="preserve">in such a manner that there would be no </w:t>
      </w:r>
      <w:r w:rsidR="0076525D">
        <w:rPr>
          <w:color w:val="F58025" w:themeColor="accent1"/>
          <w:sz w:val="22"/>
          <w:szCs w:val="22"/>
        </w:rPr>
        <w:t>patentable invention</w:t>
      </w:r>
      <w:r w:rsidR="0076525D" w:rsidRPr="00532645">
        <w:rPr>
          <w:color w:val="F58025" w:themeColor="accent1"/>
          <w:sz w:val="22"/>
          <w:szCs w:val="22"/>
        </w:rPr>
        <w:t xml:space="preserve"> in the absence of such contribution</w:t>
      </w:r>
      <w:r w:rsidRPr="00532645">
        <w:rPr>
          <w:color w:val="F58025" w:themeColor="accent1"/>
          <w:sz w:val="22"/>
          <w:szCs w:val="22"/>
        </w:rPr>
        <w:t>, such contribution could be considered to merit inventorship by the human contributor</w:t>
      </w:r>
      <w:r w:rsidR="00CF1883">
        <w:rPr>
          <w:color w:val="F58025" w:themeColor="accent1"/>
          <w:sz w:val="22"/>
          <w:szCs w:val="22"/>
        </w:rPr>
        <w:t xml:space="preserve"> (please see </w:t>
      </w:r>
      <w:r w:rsidR="00722271">
        <w:rPr>
          <w:color w:val="F58025" w:themeColor="accent1"/>
          <w:sz w:val="22"/>
          <w:szCs w:val="22"/>
        </w:rPr>
        <w:t>the answer</w:t>
      </w:r>
      <w:r w:rsidR="00CF1883">
        <w:rPr>
          <w:color w:val="F58025" w:themeColor="accent1"/>
          <w:sz w:val="22"/>
          <w:szCs w:val="22"/>
        </w:rPr>
        <w:t xml:space="preserve"> above to question No. 13)</w:t>
      </w:r>
      <w:r w:rsidRPr="00532645">
        <w:rPr>
          <w:color w:val="F58025" w:themeColor="accent1"/>
          <w:sz w:val="22"/>
          <w:szCs w:val="22"/>
        </w:rPr>
        <w:t>.</w:t>
      </w:r>
    </w:p>
    <w:p w14:paraId="6F5CFF0B" w14:textId="77777777" w:rsidR="00B54C43" w:rsidRDefault="00B54C43" w:rsidP="00B54C43">
      <w:pPr>
        <w:pStyle w:val="Default"/>
        <w:spacing w:after="258"/>
        <w:ind w:left="1304"/>
        <w:jc w:val="both"/>
        <w:rPr>
          <w:sz w:val="22"/>
          <w:szCs w:val="22"/>
        </w:rPr>
      </w:pPr>
      <w:r>
        <w:rPr>
          <w:i/>
          <w:iCs/>
          <w:sz w:val="22"/>
          <w:szCs w:val="22"/>
        </w:rPr>
        <w:t xml:space="preserve">(d) </w:t>
      </w:r>
      <w:r>
        <w:rPr>
          <w:sz w:val="22"/>
          <w:szCs w:val="22"/>
        </w:rPr>
        <w:t xml:space="preserve">Selecting the data or the source of the data that is used to train the AI algorithm used in (a) or (b); </w:t>
      </w:r>
    </w:p>
    <w:p w14:paraId="5DB13305" w14:textId="29365482" w:rsidR="00B54C43" w:rsidRPr="00BB4BAD" w:rsidRDefault="00B54C43" w:rsidP="00B54C43">
      <w:pPr>
        <w:pStyle w:val="Default"/>
        <w:spacing w:after="258"/>
        <w:ind w:left="1304"/>
        <w:jc w:val="both"/>
        <w:rPr>
          <w:color w:val="F58025" w:themeColor="accent1"/>
          <w:sz w:val="22"/>
          <w:szCs w:val="22"/>
        </w:rPr>
      </w:pPr>
      <w:r>
        <w:rPr>
          <w:color w:val="F58025" w:themeColor="accent1"/>
          <w:sz w:val="22"/>
          <w:szCs w:val="22"/>
        </w:rPr>
        <w:t xml:space="preserve">In principle, the Finnish AIPPI Group considers that the mere </w:t>
      </w:r>
      <w:r w:rsidRPr="00AB13D7">
        <w:rPr>
          <w:color w:val="F58025" w:themeColor="accent1"/>
          <w:sz w:val="22"/>
          <w:szCs w:val="22"/>
        </w:rPr>
        <w:t>selecti</w:t>
      </w:r>
      <w:r>
        <w:rPr>
          <w:color w:val="F58025" w:themeColor="accent1"/>
          <w:sz w:val="22"/>
          <w:szCs w:val="22"/>
        </w:rPr>
        <w:t>on of</w:t>
      </w:r>
      <w:r w:rsidRPr="00AB13D7">
        <w:rPr>
          <w:color w:val="F58025" w:themeColor="accent1"/>
          <w:sz w:val="22"/>
          <w:szCs w:val="22"/>
        </w:rPr>
        <w:t xml:space="preserve"> data or source</w:t>
      </w:r>
      <w:r>
        <w:rPr>
          <w:color w:val="F58025" w:themeColor="accent1"/>
          <w:sz w:val="22"/>
          <w:szCs w:val="22"/>
        </w:rPr>
        <w:t xml:space="preserve"> for training the AI algorithm that later generates an invention should not</w:t>
      </w:r>
      <w:r w:rsidR="00F17625">
        <w:rPr>
          <w:color w:val="F58025" w:themeColor="accent1"/>
          <w:sz w:val="22"/>
          <w:szCs w:val="22"/>
        </w:rPr>
        <w:t>,</w:t>
      </w:r>
      <w:r>
        <w:rPr>
          <w:color w:val="F58025" w:themeColor="accent1"/>
          <w:sz w:val="22"/>
          <w:szCs w:val="22"/>
        </w:rPr>
        <w:t xml:space="preserve"> </w:t>
      </w:r>
      <w:r w:rsidRPr="00A028A1">
        <w:rPr>
          <w:i/>
          <w:color w:val="F58025" w:themeColor="accent1"/>
          <w:sz w:val="22"/>
          <w:szCs w:val="22"/>
        </w:rPr>
        <w:t>as such</w:t>
      </w:r>
      <w:r w:rsidR="00F17625">
        <w:rPr>
          <w:i/>
          <w:color w:val="F58025" w:themeColor="accent1"/>
          <w:sz w:val="22"/>
          <w:szCs w:val="22"/>
        </w:rPr>
        <w:t>,</w:t>
      </w:r>
      <w:r>
        <w:rPr>
          <w:color w:val="F58025" w:themeColor="accent1"/>
          <w:sz w:val="22"/>
          <w:szCs w:val="22"/>
        </w:rPr>
        <w:t xml:space="preserve"> be considered a contribution to the invention meriting inventorship. However, if such selection is inventive</w:t>
      </w:r>
      <w:r w:rsidR="00AB3A26">
        <w:rPr>
          <w:color w:val="F58025" w:themeColor="accent1"/>
          <w:sz w:val="22"/>
          <w:szCs w:val="22"/>
        </w:rPr>
        <w:t xml:space="preserve"> and as such the natural person</w:t>
      </w:r>
      <w:r>
        <w:rPr>
          <w:color w:val="F58025" w:themeColor="accent1"/>
          <w:sz w:val="22"/>
          <w:szCs w:val="22"/>
        </w:rPr>
        <w:t xml:space="preserve"> </w:t>
      </w:r>
      <w:r w:rsidR="000B1D12" w:rsidRPr="00F7007E">
        <w:rPr>
          <w:color w:val="F58025" w:themeColor="accent1"/>
          <w:sz w:val="22"/>
          <w:szCs w:val="22"/>
          <w:lang w:val="en"/>
        </w:rPr>
        <w:t>identifiabl</w:t>
      </w:r>
      <w:r w:rsidR="000B1D12">
        <w:rPr>
          <w:color w:val="F58025" w:themeColor="accent1"/>
          <w:sz w:val="22"/>
          <w:szCs w:val="22"/>
          <w:lang w:val="en"/>
        </w:rPr>
        <w:t>y</w:t>
      </w:r>
      <w:r w:rsidR="000B1D12" w:rsidRPr="00F7007E">
        <w:rPr>
          <w:color w:val="F58025" w:themeColor="accent1"/>
          <w:sz w:val="22"/>
          <w:szCs w:val="22"/>
          <w:lang w:val="en"/>
        </w:rPr>
        <w:t>, direct</w:t>
      </w:r>
      <w:r w:rsidR="000B1D12">
        <w:rPr>
          <w:color w:val="F58025" w:themeColor="accent1"/>
          <w:sz w:val="22"/>
          <w:szCs w:val="22"/>
          <w:lang w:val="en"/>
        </w:rPr>
        <w:t>ly</w:t>
      </w:r>
      <w:r w:rsidR="000B1D12" w:rsidRPr="00F7007E">
        <w:rPr>
          <w:color w:val="F58025" w:themeColor="accent1"/>
          <w:sz w:val="22"/>
          <w:szCs w:val="22"/>
          <w:lang w:val="en"/>
        </w:rPr>
        <w:t>, and independent</w:t>
      </w:r>
      <w:r w:rsidR="000B1D12">
        <w:rPr>
          <w:color w:val="F58025" w:themeColor="accent1"/>
          <w:sz w:val="22"/>
          <w:szCs w:val="22"/>
          <w:lang w:val="en"/>
        </w:rPr>
        <w:t>ly</w:t>
      </w:r>
      <w:r w:rsidR="000B1D12" w:rsidRPr="00F7007E">
        <w:rPr>
          <w:color w:val="F58025" w:themeColor="accent1"/>
          <w:sz w:val="22"/>
          <w:szCs w:val="22"/>
          <w:lang w:val="en"/>
        </w:rPr>
        <w:t xml:space="preserve"> </w:t>
      </w:r>
      <w:r>
        <w:rPr>
          <w:color w:val="F58025" w:themeColor="accent1"/>
          <w:sz w:val="22"/>
          <w:szCs w:val="22"/>
        </w:rPr>
        <w:t xml:space="preserve">contributes to the </w:t>
      </w:r>
      <w:r w:rsidR="00BB4BAD">
        <w:rPr>
          <w:color w:val="F58025" w:themeColor="accent1"/>
          <w:sz w:val="22"/>
          <w:szCs w:val="22"/>
        </w:rPr>
        <w:t xml:space="preserve">fulfilment </w:t>
      </w:r>
      <w:r w:rsidR="00BB4BAD" w:rsidRPr="0099500C">
        <w:rPr>
          <w:color w:val="F58025" w:themeColor="accent1"/>
          <w:sz w:val="22"/>
          <w:szCs w:val="22"/>
        </w:rPr>
        <w:t>of the criteria for patentability (in particular the</w:t>
      </w:r>
      <w:r w:rsidR="00BB4BAD" w:rsidRPr="00F15501">
        <w:rPr>
          <w:color w:val="F58025" w:themeColor="accent1"/>
          <w:sz w:val="22"/>
          <w:szCs w:val="22"/>
        </w:rPr>
        <w:t xml:space="preserve"> </w:t>
      </w:r>
      <w:r w:rsidRPr="00F15501">
        <w:rPr>
          <w:color w:val="F58025" w:themeColor="accent1"/>
          <w:sz w:val="22"/>
          <w:szCs w:val="22"/>
        </w:rPr>
        <w:t>inventive step</w:t>
      </w:r>
      <w:r w:rsidR="002615C2">
        <w:rPr>
          <w:color w:val="F58025" w:themeColor="accent1"/>
          <w:sz w:val="22"/>
          <w:szCs w:val="22"/>
        </w:rPr>
        <w:t xml:space="preserve"> through contribution </w:t>
      </w:r>
      <w:r w:rsidR="002615C2">
        <w:rPr>
          <w:color w:val="F58025" w:themeColor="accent1"/>
          <w:sz w:val="22"/>
          <w:szCs w:val="22"/>
        </w:rPr>
        <w:lastRenderedPageBreak/>
        <w:t>to the technical character</w:t>
      </w:r>
      <w:r w:rsidR="00BB4BAD">
        <w:rPr>
          <w:color w:val="F58025" w:themeColor="accent1"/>
          <w:sz w:val="22"/>
          <w:szCs w:val="22"/>
        </w:rPr>
        <w:t>)</w:t>
      </w:r>
      <w:r w:rsidR="00F24B9D">
        <w:rPr>
          <w:color w:val="F58025" w:themeColor="accent1"/>
          <w:sz w:val="22"/>
          <w:szCs w:val="22"/>
        </w:rPr>
        <w:t xml:space="preserve"> </w:t>
      </w:r>
      <w:r w:rsidR="00F24B9D" w:rsidRPr="00532645">
        <w:rPr>
          <w:color w:val="F58025" w:themeColor="accent1"/>
          <w:sz w:val="22"/>
          <w:szCs w:val="22"/>
        </w:rPr>
        <w:t xml:space="preserve">in such a manner that there would be no </w:t>
      </w:r>
      <w:r w:rsidR="00F24B9D">
        <w:rPr>
          <w:color w:val="F58025" w:themeColor="accent1"/>
          <w:sz w:val="22"/>
          <w:szCs w:val="22"/>
        </w:rPr>
        <w:t>patentable invention</w:t>
      </w:r>
      <w:r w:rsidR="00F24B9D" w:rsidRPr="00532645">
        <w:rPr>
          <w:color w:val="F58025" w:themeColor="accent1"/>
          <w:sz w:val="22"/>
          <w:szCs w:val="22"/>
        </w:rPr>
        <w:t xml:space="preserve"> in the absence of such contribution</w:t>
      </w:r>
      <w:r w:rsidRPr="00F15501">
        <w:rPr>
          <w:color w:val="F58025" w:themeColor="accent1"/>
          <w:sz w:val="22"/>
          <w:szCs w:val="22"/>
        </w:rPr>
        <w:t>, such contribution should warrant inventorship (</w:t>
      </w:r>
      <w:r w:rsidRPr="00BB4BAD">
        <w:rPr>
          <w:i/>
          <w:color w:val="F58025" w:themeColor="accent1"/>
          <w:sz w:val="22"/>
          <w:szCs w:val="22"/>
        </w:rPr>
        <w:t>e.g.</w:t>
      </w:r>
      <w:r w:rsidRPr="00F15501">
        <w:rPr>
          <w:color w:val="F58025" w:themeColor="accent1"/>
          <w:sz w:val="22"/>
          <w:szCs w:val="22"/>
        </w:rPr>
        <w:t>, a</w:t>
      </w:r>
      <w:r w:rsidR="004A51CF">
        <w:rPr>
          <w:color w:val="F58025" w:themeColor="accent1"/>
          <w:sz w:val="22"/>
          <w:szCs w:val="22"/>
        </w:rPr>
        <w:t>n invention by</w:t>
      </w:r>
      <w:r w:rsidRPr="00F15501">
        <w:rPr>
          <w:color w:val="F58025" w:themeColor="accent1"/>
          <w:sz w:val="22"/>
          <w:szCs w:val="22"/>
        </w:rPr>
        <w:t xml:space="preserve"> selection </w:t>
      </w:r>
      <w:r w:rsidR="004A51CF">
        <w:rPr>
          <w:color w:val="F58025" w:themeColor="accent1"/>
          <w:sz w:val="22"/>
          <w:szCs w:val="22"/>
        </w:rPr>
        <w:t xml:space="preserve">as defined above in </w:t>
      </w:r>
      <w:r w:rsidR="001361F5">
        <w:rPr>
          <w:color w:val="F58025" w:themeColor="accent1"/>
          <w:sz w:val="22"/>
          <w:szCs w:val="22"/>
        </w:rPr>
        <w:t xml:space="preserve">the </w:t>
      </w:r>
      <w:r w:rsidR="004A51CF">
        <w:rPr>
          <w:color w:val="F58025" w:themeColor="accent1"/>
          <w:sz w:val="22"/>
          <w:szCs w:val="22"/>
        </w:rPr>
        <w:t xml:space="preserve">answer to question </w:t>
      </w:r>
      <w:r w:rsidR="002F3FBD">
        <w:rPr>
          <w:color w:val="F58025" w:themeColor="accent1"/>
          <w:sz w:val="22"/>
          <w:szCs w:val="22"/>
        </w:rPr>
        <w:t>N</w:t>
      </w:r>
      <w:r w:rsidR="004A51CF">
        <w:rPr>
          <w:color w:val="F58025" w:themeColor="accent1"/>
          <w:sz w:val="22"/>
          <w:szCs w:val="22"/>
        </w:rPr>
        <w:t>o. 6e</w:t>
      </w:r>
      <w:r w:rsidR="00CC1230">
        <w:rPr>
          <w:color w:val="F58025" w:themeColor="accent1"/>
          <w:sz w:val="22"/>
          <w:szCs w:val="22"/>
        </w:rPr>
        <w:t xml:space="preserve">; please also see </w:t>
      </w:r>
      <w:r w:rsidR="00722271">
        <w:rPr>
          <w:color w:val="F58025" w:themeColor="accent1"/>
          <w:sz w:val="22"/>
          <w:szCs w:val="22"/>
        </w:rPr>
        <w:t>the answer</w:t>
      </w:r>
      <w:r w:rsidR="00CC1230">
        <w:rPr>
          <w:color w:val="F58025" w:themeColor="accent1"/>
          <w:sz w:val="22"/>
          <w:szCs w:val="22"/>
        </w:rPr>
        <w:t xml:space="preserve"> above to question No. 13</w:t>
      </w:r>
      <w:r w:rsidRPr="00F15501">
        <w:rPr>
          <w:color w:val="F58025" w:themeColor="accent1"/>
          <w:sz w:val="22"/>
          <w:szCs w:val="22"/>
        </w:rPr>
        <w:t xml:space="preserve">). </w:t>
      </w:r>
    </w:p>
    <w:p w14:paraId="71FF218D" w14:textId="207F94DD" w:rsidR="00B54C43" w:rsidRDefault="00B54C43" w:rsidP="00B54C43">
      <w:pPr>
        <w:pStyle w:val="Default"/>
        <w:spacing w:after="250"/>
        <w:ind w:left="1304"/>
        <w:jc w:val="both"/>
        <w:rPr>
          <w:color w:val="F58025" w:themeColor="accent1"/>
          <w:sz w:val="22"/>
          <w:szCs w:val="22"/>
          <w:lang w:val="en"/>
        </w:rPr>
      </w:pPr>
      <w:r w:rsidRPr="00F15501">
        <w:rPr>
          <w:color w:val="F58025" w:themeColor="accent1"/>
          <w:sz w:val="22"/>
          <w:szCs w:val="22"/>
          <w:lang w:val="en"/>
        </w:rPr>
        <w:t xml:space="preserve">The Finnish AIPPI Group also recognizes the fact that the way the AI algorithm is trained, </w:t>
      </w:r>
      <w:r w:rsidRPr="00F15501">
        <w:rPr>
          <w:i/>
          <w:color w:val="F58025" w:themeColor="accent1"/>
          <w:sz w:val="22"/>
          <w:szCs w:val="22"/>
          <w:lang w:val="en"/>
        </w:rPr>
        <w:t>i.e.</w:t>
      </w:r>
      <w:r w:rsidRPr="00F15501">
        <w:rPr>
          <w:color w:val="F58025" w:themeColor="accent1"/>
          <w:sz w:val="22"/>
          <w:szCs w:val="22"/>
          <w:lang w:val="en"/>
        </w:rPr>
        <w:t xml:space="preserve">, the choice of the source data used in the training, affects the way the AI algorithm is able to learn and develop in the future. Thus, particular circumstances, where the training of the AI algorithm is a fundamental part of the process leading to a patentable invention, may give rise to the conclusion that the designer of the AI algorithm </w:t>
      </w:r>
      <w:r w:rsidR="0040671C">
        <w:rPr>
          <w:color w:val="F58025" w:themeColor="accent1"/>
          <w:sz w:val="22"/>
          <w:szCs w:val="22"/>
          <w:lang w:val="en"/>
        </w:rPr>
        <w:t>should be considered</w:t>
      </w:r>
      <w:r w:rsidR="0040671C" w:rsidRPr="00F15501">
        <w:rPr>
          <w:color w:val="F58025" w:themeColor="accent1"/>
          <w:sz w:val="22"/>
          <w:szCs w:val="22"/>
          <w:lang w:val="en"/>
        </w:rPr>
        <w:t xml:space="preserve"> </w:t>
      </w:r>
      <w:r w:rsidRPr="00F15501">
        <w:rPr>
          <w:color w:val="F58025" w:themeColor="accent1"/>
          <w:sz w:val="22"/>
          <w:szCs w:val="22"/>
          <w:lang w:val="en"/>
        </w:rPr>
        <w:t xml:space="preserve">an inventor or </w:t>
      </w:r>
      <w:r w:rsidR="00DA1C17">
        <w:rPr>
          <w:color w:val="F58025" w:themeColor="accent1"/>
          <w:sz w:val="22"/>
          <w:szCs w:val="22"/>
          <w:lang w:val="en"/>
        </w:rPr>
        <w:t xml:space="preserve">a </w:t>
      </w:r>
      <w:r w:rsidRPr="00F15501">
        <w:rPr>
          <w:color w:val="F58025" w:themeColor="accent1"/>
          <w:sz w:val="22"/>
          <w:szCs w:val="22"/>
          <w:lang w:val="en"/>
        </w:rPr>
        <w:t>co-inventor of the patentable invention made using the AI algorithm</w:t>
      </w:r>
      <w:r w:rsidR="0040671C">
        <w:rPr>
          <w:color w:val="F58025" w:themeColor="accent1"/>
          <w:sz w:val="22"/>
          <w:szCs w:val="22"/>
          <w:lang w:val="en"/>
        </w:rPr>
        <w:t xml:space="preserve"> (please see also </w:t>
      </w:r>
      <w:r w:rsidR="00722271">
        <w:rPr>
          <w:color w:val="F58025" w:themeColor="accent1"/>
          <w:sz w:val="22"/>
          <w:szCs w:val="22"/>
          <w:lang w:val="en"/>
        </w:rPr>
        <w:t>the answer</w:t>
      </w:r>
      <w:r w:rsidR="0040671C">
        <w:rPr>
          <w:color w:val="F58025" w:themeColor="accent1"/>
          <w:sz w:val="22"/>
          <w:szCs w:val="22"/>
          <w:lang w:val="en"/>
        </w:rPr>
        <w:t xml:space="preserve"> above to question No. 13)</w:t>
      </w:r>
      <w:r w:rsidRPr="00F15501">
        <w:rPr>
          <w:color w:val="F58025" w:themeColor="accent1"/>
          <w:sz w:val="22"/>
          <w:szCs w:val="22"/>
          <w:lang w:val="en"/>
        </w:rPr>
        <w:t>.</w:t>
      </w:r>
    </w:p>
    <w:p w14:paraId="02E62F9F" w14:textId="75DF2620" w:rsidR="00B54C43" w:rsidRDefault="00DA1C17" w:rsidP="00B54C43">
      <w:pPr>
        <w:pStyle w:val="Default"/>
        <w:ind w:left="1304"/>
        <w:jc w:val="both"/>
        <w:rPr>
          <w:sz w:val="22"/>
          <w:szCs w:val="22"/>
        </w:rPr>
      </w:pPr>
      <w:r w:rsidDel="00DA1C17">
        <w:rPr>
          <w:color w:val="F58025" w:themeColor="accent1"/>
          <w:sz w:val="22"/>
          <w:szCs w:val="22"/>
        </w:rPr>
        <w:t xml:space="preserve"> </w:t>
      </w:r>
      <w:r w:rsidR="00B54C43">
        <w:rPr>
          <w:i/>
          <w:iCs/>
          <w:sz w:val="22"/>
          <w:szCs w:val="22"/>
        </w:rPr>
        <w:t xml:space="preserve">(e) </w:t>
      </w:r>
      <w:r w:rsidR="00B54C43">
        <w:rPr>
          <w:sz w:val="22"/>
          <w:szCs w:val="22"/>
        </w:rPr>
        <w:t xml:space="preserve">Generating or selecting the data or the source of the data that is input to the trained AI algorithm used in (a) or (b); and </w:t>
      </w:r>
    </w:p>
    <w:p w14:paraId="53BDA10E" w14:textId="77777777" w:rsidR="00B54C43" w:rsidRDefault="00B54C43" w:rsidP="00B54C43">
      <w:pPr>
        <w:pStyle w:val="Default"/>
        <w:ind w:left="1304"/>
        <w:jc w:val="both"/>
        <w:rPr>
          <w:sz w:val="22"/>
          <w:szCs w:val="22"/>
        </w:rPr>
      </w:pPr>
    </w:p>
    <w:p w14:paraId="43945548" w14:textId="11769864" w:rsidR="00196F8B" w:rsidRDefault="0040671C" w:rsidP="00F45C83">
      <w:pPr>
        <w:pStyle w:val="Default"/>
        <w:ind w:left="1304"/>
        <w:jc w:val="both"/>
        <w:rPr>
          <w:color w:val="F58025" w:themeColor="accent1"/>
          <w:sz w:val="22"/>
          <w:szCs w:val="22"/>
        </w:rPr>
      </w:pPr>
      <w:r>
        <w:rPr>
          <w:color w:val="F58025" w:themeColor="accent1"/>
          <w:sz w:val="22"/>
          <w:szCs w:val="22"/>
        </w:rPr>
        <w:t>The Finnish AIPPI Group considers that i</w:t>
      </w:r>
      <w:r w:rsidR="00B54C43" w:rsidRPr="001F57EE">
        <w:rPr>
          <w:color w:val="F58025" w:themeColor="accent1"/>
          <w:sz w:val="22"/>
          <w:szCs w:val="22"/>
        </w:rPr>
        <w:t>f the end result in (a) or (b) fulfills the criteria for patentability, the human contributor selecting the data or the source of data should be considered as an inventor provided that the generati</w:t>
      </w:r>
      <w:r w:rsidR="001F57EE">
        <w:rPr>
          <w:color w:val="F58025" w:themeColor="accent1"/>
          <w:sz w:val="22"/>
          <w:szCs w:val="22"/>
        </w:rPr>
        <w:t>on</w:t>
      </w:r>
      <w:r w:rsidR="00B54C43" w:rsidRPr="001F57EE">
        <w:rPr>
          <w:color w:val="F58025" w:themeColor="accent1"/>
          <w:sz w:val="22"/>
          <w:szCs w:val="22"/>
        </w:rPr>
        <w:t xml:space="preserve"> or selecti</w:t>
      </w:r>
      <w:r w:rsidR="001F57EE">
        <w:rPr>
          <w:color w:val="F58025" w:themeColor="accent1"/>
          <w:sz w:val="22"/>
          <w:szCs w:val="22"/>
        </w:rPr>
        <w:t>on</w:t>
      </w:r>
      <w:r w:rsidR="00B54C43" w:rsidRPr="001F57EE">
        <w:rPr>
          <w:color w:val="F58025" w:themeColor="accent1"/>
          <w:sz w:val="22"/>
          <w:szCs w:val="22"/>
        </w:rPr>
        <w:t xml:space="preserve"> </w:t>
      </w:r>
      <w:r w:rsidR="001F57EE">
        <w:rPr>
          <w:color w:val="F58025" w:themeColor="accent1"/>
          <w:sz w:val="22"/>
          <w:szCs w:val="22"/>
        </w:rPr>
        <w:t xml:space="preserve">of </w:t>
      </w:r>
      <w:r w:rsidR="00B54C43" w:rsidRPr="001F57EE">
        <w:rPr>
          <w:color w:val="F58025" w:themeColor="accent1"/>
          <w:sz w:val="22"/>
          <w:szCs w:val="22"/>
        </w:rPr>
        <w:t xml:space="preserve">the data </w:t>
      </w:r>
      <w:r w:rsidR="001F57EE" w:rsidRPr="00F7007E">
        <w:rPr>
          <w:color w:val="F58025" w:themeColor="accent1"/>
          <w:sz w:val="22"/>
          <w:szCs w:val="22"/>
          <w:lang w:val="en"/>
        </w:rPr>
        <w:t>identifiabl</w:t>
      </w:r>
      <w:r w:rsidR="001F57EE">
        <w:rPr>
          <w:color w:val="F58025" w:themeColor="accent1"/>
          <w:sz w:val="22"/>
          <w:szCs w:val="22"/>
          <w:lang w:val="en"/>
        </w:rPr>
        <w:t>y</w:t>
      </w:r>
      <w:r w:rsidR="001F57EE" w:rsidRPr="00F7007E">
        <w:rPr>
          <w:color w:val="F58025" w:themeColor="accent1"/>
          <w:sz w:val="22"/>
          <w:szCs w:val="22"/>
          <w:lang w:val="en"/>
        </w:rPr>
        <w:t>, direct</w:t>
      </w:r>
      <w:r w:rsidR="001F57EE">
        <w:rPr>
          <w:color w:val="F58025" w:themeColor="accent1"/>
          <w:sz w:val="22"/>
          <w:szCs w:val="22"/>
          <w:lang w:val="en"/>
        </w:rPr>
        <w:t>ly</w:t>
      </w:r>
      <w:r w:rsidR="001F57EE" w:rsidRPr="00F7007E">
        <w:rPr>
          <w:color w:val="F58025" w:themeColor="accent1"/>
          <w:sz w:val="22"/>
          <w:szCs w:val="22"/>
          <w:lang w:val="en"/>
        </w:rPr>
        <w:t>, and independent</w:t>
      </w:r>
      <w:r w:rsidR="001F57EE">
        <w:rPr>
          <w:color w:val="F58025" w:themeColor="accent1"/>
          <w:sz w:val="22"/>
          <w:szCs w:val="22"/>
          <w:lang w:val="en"/>
        </w:rPr>
        <w:t>ly</w:t>
      </w:r>
      <w:r w:rsidR="001F57EE" w:rsidRPr="00F7007E">
        <w:rPr>
          <w:color w:val="F58025" w:themeColor="accent1"/>
          <w:sz w:val="22"/>
          <w:szCs w:val="22"/>
          <w:lang w:val="en"/>
        </w:rPr>
        <w:t xml:space="preserve"> </w:t>
      </w:r>
      <w:r w:rsidR="001F57EE">
        <w:rPr>
          <w:color w:val="F58025" w:themeColor="accent1"/>
          <w:sz w:val="22"/>
          <w:szCs w:val="22"/>
        </w:rPr>
        <w:t xml:space="preserve">contributes to the fulfilment </w:t>
      </w:r>
      <w:r w:rsidR="001F57EE" w:rsidRPr="0099500C">
        <w:rPr>
          <w:color w:val="F58025" w:themeColor="accent1"/>
          <w:sz w:val="22"/>
          <w:szCs w:val="22"/>
        </w:rPr>
        <w:t>of the criteria for patentability (in particular the</w:t>
      </w:r>
      <w:r w:rsidR="001F57EE" w:rsidRPr="00F15501">
        <w:rPr>
          <w:color w:val="F58025" w:themeColor="accent1"/>
          <w:sz w:val="22"/>
          <w:szCs w:val="22"/>
        </w:rPr>
        <w:t xml:space="preserve"> inventive step</w:t>
      </w:r>
      <w:r w:rsidR="002615C2">
        <w:rPr>
          <w:color w:val="F58025" w:themeColor="accent1"/>
          <w:sz w:val="22"/>
          <w:szCs w:val="22"/>
        </w:rPr>
        <w:t xml:space="preserve"> through contribution to the technical character</w:t>
      </w:r>
      <w:r w:rsidR="001F57EE">
        <w:rPr>
          <w:color w:val="F58025" w:themeColor="accent1"/>
          <w:sz w:val="22"/>
          <w:szCs w:val="22"/>
        </w:rPr>
        <w:t>)</w:t>
      </w:r>
      <w:r w:rsidR="00F24B9D">
        <w:rPr>
          <w:color w:val="F58025" w:themeColor="accent1"/>
          <w:sz w:val="22"/>
          <w:szCs w:val="22"/>
        </w:rPr>
        <w:t xml:space="preserve"> </w:t>
      </w:r>
      <w:r w:rsidR="00F24B9D" w:rsidRPr="00532645">
        <w:rPr>
          <w:color w:val="F58025" w:themeColor="accent1"/>
          <w:sz w:val="22"/>
          <w:szCs w:val="22"/>
        </w:rPr>
        <w:t xml:space="preserve">in such a manner that there would be no </w:t>
      </w:r>
      <w:r w:rsidR="00F24B9D">
        <w:rPr>
          <w:color w:val="F58025" w:themeColor="accent1"/>
          <w:sz w:val="22"/>
          <w:szCs w:val="22"/>
        </w:rPr>
        <w:t>patentable invention</w:t>
      </w:r>
      <w:r w:rsidR="00F24B9D" w:rsidRPr="00532645">
        <w:rPr>
          <w:color w:val="F58025" w:themeColor="accent1"/>
          <w:sz w:val="22"/>
          <w:szCs w:val="22"/>
        </w:rPr>
        <w:t xml:space="preserve"> in the absence of such contribution</w:t>
      </w:r>
      <w:r w:rsidR="00F24B9D">
        <w:rPr>
          <w:color w:val="F58025" w:themeColor="accent1"/>
          <w:sz w:val="22"/>
          <w:szCs w:val="22"/>
        </w:rPr>
        <w:t xml:space="preserve"> (please see also </w:t>
      </w:r>
      <w:r w:rsidR="00722271">
        <w:rPr>
          <w:color w:val="F58025" w:themeColor="accent1"/>
          <w:sz w:val="22"/>
          <w:szCs w:val="22"/>
        </w:rPr>
        <w:t>the answer</w:t>
      </w:r>
      <w:r w:rsidR="00E32FA1">
        <w:rPr>
          <w:color w:val="F58025" w:themeColor="accent1"/>
          <w:sz w:val="22"/>
          <w:szCs w:val="22"/>
        </w:rPr>
        <w:t>s</w:t>
      </w:r>
      <w:r w:rsidR="00F24B9D">
        <w:rPr>
          <w:color w:val="F58025" w:themeColor="accent1"/>
          <w:sz w:val="22"/>
          <w:szCs w:val="22"/>
        </w:rPr>
        <w:t xml:space="preserve"> above to question</w:t>
      </w:r>
      <w:r w:rsidR="00E32FA1">
        <w:rPr>
          <w:color w:val="F58025" w:themeColor="accent1"/>
          <w:sz w:val="22"/>
          <w:szCs w:val="22"/>
        </w:rPr>
        <w:t>s</w:t>
      </w:r>
      <w:r w:rsidR="00F24B9D">
        <w:rPr>
          <w:color w:val="F58025" w:themeColor="accent1"/>
          <w:sz w:val="22"/>
          <w:szCs w:val="22"/>
        </w:rPr>
        <w:t xml:space="preserve"> No. 13</w:t>
      </w:r>
      <w:r w:rsidR="00B1141B">
        <w:rPr>
          <w:color w:val="F58025" w:themeColor="accent1"/>
          <w:sz w:val="22"/>
          <w:szCs w:val="22"/>
        </w:rPr>
        <w:t xml:space="preserve"> as well as to 6e</w:t>
      </w:r>
      <w:r w:rsidR="00F24B9D">
        <w:rPr>
          <w:color w:val="F58025" w:themeColor="accent1"/>
          <w:sz w:val="22"/>
          <w:szCs w:val="22"/>
        </w:rPr>
        <w:t>)</w:t>
      </w:r>
      <w:r w:rsidR="00B54C43" w:rsidRPr="001F57EE">
        <w:rPr>
          <w:color w:val="F58025" w:themeColor="accent1"/>
          <w:sz w:val="22"/>
          <w:szCs w:val="22"/>
        </w:rPr>
        <w:t>.</w:t>
      </w:r>
    </w:p>
    <w:p w14:paraId="7221BD15" w14:textId="77777777" w:rsidR="00196F8B" w:rsidRDefault="00196F8B" w:rsidP="00F45C83">
      <w:pPr>
        <w:pStyle w:val="Default"/>
        <w:ind w:left="1304"/>
        <w:jc w:val="both"/>
        <w:rPr>
          <w:color w:val="F58025" w:themeColor="accent1"/>
          <w:sz w:val="22"/>
          <w:szCs w:val="22"/>
        </w:rPr>
      </w:pPr>
    </w:p>
    <w:p w14:paraId="453AE18A" w14:textId="77777777" w:rsidR="00B54C43" w:rsidRDefault="00B54C43" w:rsidP="00B54C43">
      <w:pPr>
        <w:pStyle w:val="Default"/>
        <w:ind w:left="1304"/>
        <w:jc w:val="both"/>
        <w:rPr>
          <w:sz w:val="22"/>
          <w:szCs w:val="22"/>
        </w:rPr>
      </w:pPr>
      <w:r>
        <w:rPr>
          <w:i/>
          <w:iCs/>
          <w:sz w:val="22"/>
          <w:szCs w:val="22"/>
        </w:rPr>
        <w:t xml:space="preserve">(f) </w:t>
      </w:r>
      <w:r>
        <w:rPr>
          <w:sz w:val="22"/>
          <w:szCs w:val="22"/>
        </w:rPr>
        <w:t xml:space="preserve">Selecting one from a large number of outputs produced by the AI of (a) or (b) and recognizing it to be a patentable invention. </w:t>
      </w:r>
    </w:p>
    <w:p w14:paraId="7EEB5082" w14:textId="77777777" w:rsidR="00B54C43" w:rsidRDefault="00B54C43" w:rsidP="00B54C43">
      <w:pPr>
        <w:pStyle w:val="Default"/>
        <w:ind w:left="1304"/>
        <w:jc w:val="both"/>
        <w:rPr>
          <w:sz w:val="22"/>
          <w:szCs w:val="22"/>
        </w:rPr>
      </w:pPr>
    </w:p>
    <w:p w14:paraId="260B588B" w14:textId="7164EF76" w:rsidR="00E32FA1" w:rsidRDefault="00E32FA1" w:rsidP="00E32FA1">
      <w:pPr>
        <w:pStyle w:val="Default"/>
        <w:ind w:left="1304"/>
        <w:jc w:val="both"/>
        <w:rPr>
          <w:color w:val="F58025" w:themeColor="accent1"/>
          <w:sz w:val="22"/>
          <w:szCs w:val="22"/>
        </w:rPr>
      </w:pPr>
      <w:r>
        <w:rPr>
          <w:color w:val="F58025" w:themeColor="accent1"/>
          <w:sz w:val="22"/>
          <w:szCs w:val="22"/>
        </w:rPr>
        <w:t>The Finnish AIPPI Group considers that i</w:t>
      </w:r>
      <w:r w:rsidRPr="001F57EE">
        <w:rPr>
          <w:color w:val="F58025" w:themeColor="accent1"/>
          <w:sz w:val="22"/>
          <w:szCs w:val="22"/>
        </w:rPr>
        <w:t xml:space="preserve">f the end result in (a) or (b) fulfills the criteria for patentability, the human contributor selecting the </w:t>
      </w:r>
      <w:r w:rsidR="00D95EA8">
        <w:rPr>
          <w:color w:val="F58025" w:themeColor="accent1"/>
          <w:sz w:val="22"/>
          <w:szCs w:val="22"/>
        </w:rPr>
        <w:t>output</w:t>
      </w:r>
      <w:r w:rsidRPr="001F57EE">
        <w:rPr>
          <w:color w:val="F58025" w:themeColor="accent1"/>
          <w:sz w:val="22"/>
          <w:szCs w:val="22"/>
        </w:rPr>
        <w:t xml:space="preserve"> should be considered as an inventor provided that the selecti</w:t>
      </w:r>
      <w:r>
        <w:rPr>
          <w:color w:val="F58025" w:themeColor="accent1"/>
          <w:sz w:val="22"/>
          <w:szCs w:val="22"/>
        </w:rPr>
        <w:t>on</w:t>
      </w:r>
      <w:r w:rsidRPr="001F57EE">
        <w:rPr>
          <w:color w:val="F58025" w:themeColor="accent1"/>
          <w:sz w:val="22"/>
          <w:szCs w:val="22"/>
        </w:rPr>
        <w:t xml:space="preserve"> </w:t>
      </w:r>
      <w:r>
        <w:rPr>
          <w:color w:val="F58025" w:themeColor="accent1"/>
          <w:sz w:val="22"/>
          <w:szCs w:val="22"/>
        </w:rPr>
        <w:t xml:space="preserve">of </w:t>
      </w:r>
      <w:r w:rsidRPr="001F57EE">
        <w:rPr>
          <w:color w:val="F58025" w:themeColor="accent1"/>
          <w:sz w:val="22"/>
          <w:szCs w:val="22"/>
        </w:rPr>
        <w:t xml:space="preserve">the </w:t>
      </w:r>
      <w:r w:rsidR="00880B74">
        <w:rPr>
          <w:color w:val="F58025" w:themeColor="accent1"/>
          <w:sz w:val="22"/>
          <w:szCs w:val="22"/>
        </w:rPr>
        <w:t xml:space="preserve">output </w:t>
      </w:r>
      <w:r w:rsidRPr="00F7007E">
        <w:rPr>
          <w:color w:val="F58025" w:themeColor="accent1"/>
          <w:sz w:val="22"/>
          <w:szCs w:val="22"/>
          <w:lang w:val="en"/>
        </w:rPr>
        <w:t>identifiabl</w:t>
      </w:r>
      <w:r>
        <w:rPr>
          <w:color w:val="F58025" w:themeColor="accent1"/>
          <w:sz w:val="22"/>
          <w:szCs w:val="22"/>
          <w:lang w:val="en"/>
        </w:rPr>
        <w:t>y</w:t>
      </w:r>
      <w:r w:rsidRPr="00F7007E">
        <w:rPr>
          <w:color w:val="F58025" w:themeColor="accent1"/>
          <w:sz w:val="22"/>
          <w:szCs w:val="22"/>
          <w:lang w:val="en"/>
        </w:rPr>
        <w:t>, direct</w:t>
      </w:r>
      <w:r>
        <w:rPr>
          <w:color w:val="F58025" w:themeColor="accent1"/>
          <w:sz w:val="22"/>
          <w:szCs w:val="22"/>
          <w:lang w:val="en"/>
        </w:rPr>
        <w:t>ly</w:t>
      </w:r>
      <w:r w:rsidRPr="00F7007E">
        <w:rPr>
          <w:color w:val="F58025" w:themeColor="accent1"/>
          <w:sz w:val="22"/>
          <w:szCs w:val="22"/>
          <w:lang w:val="en"/>
        </w:rPr>
        <w:t>, and independent</w:t>
      </w:r>
      <w:r>
        <w:rPr>
          <w:color w:val="F58025" w:themeColor="accent1"/>
          <w:sz w:val="22"/>
          <w:szCs w:val="22"/>
          <w:lang w:val="en"/>
        </w:rPr>
        <w:t>ly</w:t>
      </w:r>
      <w:r w:rsidRPr="00F7007E">
        <w:rPr>
          <w:color w:val="F58025" w:themeColor="accent1"/>
          <w:sz w:val="22"/>
          <w:szCs w:val="22"/>
          <w:lang w:val="en"/>
        </w:rPr>
        <w:t xml:space="preserve"> </w:t>
      </w:r>
      <w:r>
        <w:rPr>
          <w:color w:val="F58025" w:themeColor="accent1"/>
          <w:sz w:val="22"/>
          <w:szCs w:val="22"/>
        </w:rPr>
        <w:t xml:space="preserve">contributes to the fulfilment </w:t>
      </w:r>
      <w:r w:rsidRPr="0099500C">
        <w:rPr>
          <w:color w:val="F58025" w:themeColor="accent1"/>
          <w:sz w:val="22"/>
          <w:szCs w:val="22"/>
        </w:rPr>
        <w:t>of the criteria for patentability (in particular the</w:t>
      </w:r>
      <w:r w:rsidRPr="00F15501">
        <w:rPr>
          <w:color w:val="F58025" w:themeColor="accent1"/>
          <w:sz w:val="22"/>
          <w:szCs w:val="22"/>
        </w:rPr>
        <w:t xml:space="preserve"> inventive step</w:t>
      </w:r>
      <w:r w:rsidR="002615C2">
        <w:rPr>
          <w:color w:val="F58025" w:themeColor="accent1"/>
          <w:sz w:val="22"/>
          <w:szCs w:val="22"/>
        </w:rPr>
        <w:t xml:space="preserve"> through contribution to the technical character</w:t>
      </w:r>
      <w:r>
        <w:rPr>
          <w:color w:val="F58025" w:themeColor="accent1"/>
          <w:sz w:val="22"/>
          <w:szCs w:val="22"/>
        </w:rPr>
        <w:t xml:space="preserve">) </w:t>
      </w:r>
      <w:r w:rsidRPr="00532645">
        <w:rPr>
          <w:color w:val="F58025" w:themeColor="accent1"/>
          <w:sz w:val="22"/>
          <w:szCs w:val="22"/>
        </w:rPr>
        <w:t xml:space="preserve">in such a manner that there would be no </w:t>
      </w:r>
      <w:r>
        <w:rPr>
          <w:color w:val="F58025" w:themeColor="accent1"/>
          <w:sz w:val="22"/>
          <w:szCs w:val="22"/>
        </w:rPr>
        <w:t>patentable invention</w:t>
      </w:r>
      <w:r w:rsidRPr="00532645">
        <w:rPr>
          <w:color w:val="F58025" w:themeColor="accent1"/>
          <w:sz w:val="22"/>
          <w:szCs w:val="22"/>
        </w:rPr>
        <w:t xml:space="preserve"> in the absence of such contribution</w:t>
      </w:r>
      <w:r>
        <w:rPr>
          <w:color w:val="F58025" w:themeColor="accent1"/>
          <w:sz w:val="22"/>
          <w:szCs w:val="22"/>
        </w:rPr>
        <w:t xml:space="preserve"> (please see also </w:t>
      </w:r>
      <w:r w:rsidR="00722271">
        <w:rPr>
          <w:color w:val="F58025" w:themeColor="accent1"/>
          <w:sz w:val="22"/>
          <w:szCs w:val="22"/>
        </w:rPr>
        <w:t>the answer</w:t>
      </w:r>
      <w:r>
        <w:rPr>
          <w:color w:val="F58025" w:themeColor="accent1"/>
          <w:sz w:val="22"/>
          <w:szCs w:val="22"/>
        </w:rPr>
        <w:t xml:space="preserve">s above to questions No. 13 as well as to </w:t>
      </w:r>
      <w:r w:rsidR="009964FD">
        <w:rPr>
          <w:color w:val="F58025" w:themeColor="accent1"/>
          <w:sz w:val="22"/>
          <w:szCs w:val="22"/>
        </w:rPr>
        <w:t xml:space="preserve">No. </w:t>
      </w:r>
      <w:r>
        <w:rPr>
          <w:color w:val="F58025" w:themeColor="accent1"/>
          <w:sz w:val="22"/>
          <w:szCs w:val="22"/>
        </w:rPr>
        <w:t>6e)</w:t>
      </w:r>
      <w:r w:rsidRPr="001F57EE">
        <w:rPr>
          <w:color w:val="F58025" w:themeColor="accent1"/>
          <w:sz w:val="22"/>
          <w:szCs w:val="22"/>
        </w:rPr>
        <w:t>.</w:t>
      </w:r>
      <w:r w:rsidR="002D535B">
        <w:rPr>
          <w:color w:val="F58025" w:themeColor="accent1"/>
          <w:sz w:val="22"/>
          <w:szCs w:val="22"/>
        </w:rPr>
        <w:t xml:space="preserve"> Further, the Finnish AIPPI Group considers that the fact that AI would be involved in producing the output should not have an impact on the </w:t>
      </w:r>
      <w:r w:rsidR="00757749">
        <w:rPr>
          <w:color w:val="F58025" w:themeColor="accent1"/>
          <w:sz w:val="22"/>
          <w:szCs w:val="22"/>
        </w:rPr>
        <w:t>availability of protection for s</w:t>
      </w:r>
      <w:r w:rsidR="002D535B">
        <w:rPr>
          <w:color w:val="F58025" w:themeColor="accent1"/>
          <w:sz w:val="22"/>
          <w:szCs w:val="22"/>
        </w:rPr>
        <w:t xml:space="preserve">election inventions (please see </w:t>
      </w:r>
      <w:r w:rsidR="00722271">
        <w:rPr>
          <w:color w:val="F58025" w:themeColor="accent1"/>
          <w:sz w:val="22"/>
          <w:szCs w:val="22"/>
        </w:rPr>
        <w:t>the answer</w:t>
      </w:r>
      <w:r w:rsidR="002D535B">
        <w:rPr>
          <w:color w:val="F58025" w:themeColor="accent1"/>
          <w:sz w:val="22"/>
          <w:szCs w:val="22"/>
        </w:rPr>
        <w:t xml:space="preserve"> above to question No. 6e)</w:t>
      </w:r>
    </w:p>
    <w:p w14:paraId="579C3C8A" w14:textId="77777777" w:rsidR="00B54C43" w:rsidRDefault="00B54C43" w:rsidP="00B54C43">
      <w:pPr>
        <w:pStyle w:val="Default"/>
        <w:jc w:val="both"/>
        <w:rPr>
          <w:sz w:val="22"/>
          <w:szCs w:val="22"/>
        </w:rPr>
      </w:pPr>
    </w:p>
    <w:p w14:paraId="1FCB5BB1" w14:textId="77777777" w:rsidR="00B54C43" w:rsidRDefault="00B54C43" w:rsidP="00B54C43">
      <w:pPr>
        <w:pStyle w:val="Default"/>
        <w:spacing w:after="258"/>
        <w:jc w:val="both"/>
        <w:rPr>
          <w:sz w:val="22"/>
          <w:szCs w:val="22"/>
        </w:rPr>
      </w:pPr>
      <w:r>
        <w:rPr>
          <w:sz w:val="22"/>
          <w:szCs w:val="22"/>
        </w:rPr>
        <w:t xml:space="preserve">17) If an invention was made using at least a certain level of AI contribution during the inventive process should the invention be excluded from patentability as a whole? If yes, what would be the minimum level of AI contribution to trigger this exclusion? Please briefly explain. </w:t>
      </w:r>
    </w:p>
    <w:p w14:paraId="57895BCF" w14:textId="420FAD1D" w:rsidR="00B54C43" w:rsidRPr="00DB74C2" w:rsidRDefault="00816457" w:rsidP="00B54C43">
      <w:pPr>
        <w:pStyle w:val="Default"/>
        <w:spacing w:after="258"/>
        <w:jc w:val="both"/>
        <w:rPr>
          <w:color w:val="F58025" w:themeColor="accent1"/>
          <w:sz w:val="22"/>
          <w:szCs w:val="22"/>
        </w:rPr>
      </w:pPr>
      <w:r>
        <w:rPr>
          <w:color w:val="F58025" w:themeColor="accent1"/>
          <w:sz w:val="22"/>
          <w:szCs w:val="22"/>
        </w:rPr>
        <w:t>No, t</w:t>
      </w:r>
      <w:r w:rsidR="008772C0">
        <w:rPr>
          <w:color w:val="F58025" w:themeColor="accent1"/>
          <w:sz w:val="22"/>
          <w:szCs w:val="22"/>
        </w:rPr>
        <w:t>he Finnish AIPPI Group finds that a</w:t>
      </w:r>
      <w:r w:rsidR="00B54C43" w:rsidRPr="00DB74C2">
        <w:rPr>
          <w:color w:val="F58025" w:themeColor="accent1"/>
          <w:sz w:val="22"/>
          <w:szCs w:val="22"/>
        </w:rPr>
        <w:t>n invention which was made using at least a certain level of AI contribution during the inventive process should not be excluded from patentability</w:t>
      </w:r>
      <w:r w:rsidR="00B54C43">
        <w:rPr>
          <w:color w:val="F58025" w:themeColor="accent1"/>
          <w:sz w:val="22"/>
          <w:szCs w:val="22"/>
        </w:rPr>
        <w:t xml:space="preserve"> as a whole</w:t>
      </w:r>
      <w:r w:rsidR="00B54C43" w:rsidRPr="00DB74C2">
        <w:rPr>
          <w:color w:val="F58025" w:themeColor="accent1"/>
          <w:sz w:val="22"/>
          <w:szCs w:val="22"/>
        </w:rPr>
        <w:t>. Th</w:t>
      </w:r>
      <w:r w:rsidR="00B54C43">
        <w:rPr>
          <w:color w:val="F58025" w:themeColor="accent1"/>
          <w:sz w:val="22"/>
          <w:szCs w:val="22"/>
        </w:rPr>
        <w:t xml:space="preserve">e Finnish AIPPI Group does not see a reason why patentability should be excluded merely because AI was used in the inventive process; this </w:t>
      </w:r>
      <w:r w:rsidR="001C2BE6">
        <w:rPr>
          <w:color w:val="F58025" w:themeColor="accent1"/>
          <w:sz w:val="22"/>
          <w:szCs w:val="22"/>
        </w:rPr>
        <w:t>c</w:t>
      </w:r>
      <w:r w:rsidR="00B54C43">
        <w:rPr>
          <w:color w:val="F58025" w:themeColor="accent1"/>
          <w:sz w:val="22"/>
          <w:szCs w:val="22"/>
        </w:rPr>
        <w:t>ould also be against the underlying principles of the patent system of fostering innovation and promoting investment in technological development through balancing between disclosure and limited monopoly.</w:t>
      </w:r>
      <w:r w:rsidR="00B54C43" w:rsidRPr="00DB74C2">
        <w:rPr>
          <w:color w:val="F58025" w:themeColor="accent1"/>
          <w:sz w:val="22"/>
          <w:szCs w:val="22"/>
        </w:rPr>
        <w:t xml:space="preserve"> </w:t>
      </w:r>
    </w:p>
    <w:p w14:paraId="4B93EB1E" w14:textId="77777777" w:rsidR="00B54C43" w:rsidRDefault="00B54C43" w:rsidP="00B54C43">
      <w:pPr>
        <w:pStyle w:val="Default"/>
        <w:spacing w:after="258"/>
        <w:jc w:val="both"/>
        <w:rPr>
          <w:sz w:val="22"/>
          <w:szCs w:val="22"/>
        </w:rPr>
      </w:pPr>
      <w:r>
        <w:rPr>
          <w:sz w:val="22"/>
          <w:szCs w:val="22"/>
        </w:rPr>
        <w:lastRenderedPageBreak/>
        <w:t xml:space="preserve">18) Please comment on any additional issues concerning any aspect of inventorship of inventions made using AI you consider relevant to this Study Question. </w:t>
      </w:r>
    </w:p>
    <w:p w14:paraId="29768389" w14:textId="4262F9FF" w:rsidR="006D4915" w:rsidRDefault="006D4915" w:rsidP="00E62F36">
      <w:pPr>
        <w:pStyle w:val="Default"/>
        <w:spacing w:after="258"/>
        <w:ind w:left="60"/>
        <w:jc w:val="both"/>
        <w:rPr>
          <w:color w:val="F58025" w:themeColor="accent1"/>
          <w:sz w:val="22"/>
          <w:szCs w:val="22"/>
        </w:rPr>
      </w:pPr>
      <w:r>
        <w:rPr>
          <w:color w:val="F58025" w:themeColor="accent1"/>
          <w:sz w:val="22"/>
          <w:szCs w:val="22"/>
        </w:rPr>
        <w:t>T</w:t>
      </w:r>
      <w:r w:rsidRPr="0093782F">
        <w:rPr>
          <w:color w:val="F58025" w:themeColor="accent1"/>
          <w:sz w:val="22"/>
          <w:szCs w:val="22"/>
        </w:rPr>
        <w:t>he</w:t>
      </w:r>
      <w:r>
        <w:rPr>
          <w:color w:val="F58025" w:themeColor="accent1"/>
          <w:sz w:val="22"/>
          <w:szCs w:val="22"/>
        </w:rPr>
        <w:t xml:space="preserve"> Finnish AIPPI Group finds that the</w:t>
      </w:r>
      <w:r w:rsidRPr="0093782F">
        <w:rPr>
          <w:color w:val="F58025" w:themeColor="accent1"/>
          <w:sz w:val="22"/>
          <w:szCs w:val="22"/>
        </w:rPr>
        <w:t xml:space="preserve"> definition of an "inventor" should be harmonized and defined in more detail. In this connection</w:t>
      </w:r>
      <w:r>
        <w:rPr>
          <w:color w:val="F58025" w:themeColor="accent1"/>
          <w:sz w:val="22"/>
          <w:szCs w:val="22"/>
        </w:rPr>
        <w:t>,</w:t>
      </w:r>
      <w:r w:rsidRPr="0093782F">
        <w:rPr>
          <w:color w:val="F58025" w:themeColor="accent1"/>
          <w:sz w:val="22"/>
          <w:szCs w:val="22"/>
        </w:rPr>
        <w:t xml:space="preserve"> </w:t>
      </w:r>
      <w:r>
        <w:rPr>
          <w:color w:val="F58025" w:themeColor="accent1"/>
          <w:sz w:val="22"/>
          <w:szCs w:val="22"/>
        </w:rPr>
        <w:t xml:space="preserve">also </w:t>
      </w:r>
      <w:r w:rsidRPr="0093782F">
        <w:rPr>
          <w:color w:val="F58025" w:themeColor="accent1"/>
          <w:sz w:val="22"/>
          <w:szCs w:val="22"/>
        </w:rPr>
        <w:t>the criteria that needs to be fulfilled in order to be name</w:t>
      </w:r>
      <w:r>
        <w:rPr>
          <w:color w:val="F58025" w:themeColor="accent1"/>
          <w:sz w:val="22"/>
          <w:szCs w:val="22"/>
        </w:rPr>
        <w:t>d</w:t>
      </w:r>
      <w:r w:rsidRPr="0093782F">
        <w:rPr>
          <w:color w:val="F58025" w:themeColor="accent1"/>
          <w:sz w:val="22"/>
          <w:szCs w:val="22"/>
        </w:rPr>
        <w:t xml:space="preserve"> as an inventor</w:t>
      </w:r>
      <w:r w:rsidR="00D556F6">
        <w:rPr>
          <w:color w:val="F58025" w:themeColor="accent1"/>
          <w:sz w:val="22"/>
          <w:szCs w:val="22"/>
        </w:rPr>
        <w:t xml:space="preserve"> should </w:t>
      </w:r>
      <w:r w:rsidR="00D556F6" w:rsidRPr="0093782F">
        <w:rPr>
          <w:color w:val="F58025" w:themeColor="accent1"/>
          <w:sz w:val="22"/>
          <w:szCs w:val="22"/>
        </w:rPr>
        <w:t>be considered in more detail</w:t>
      </w:r>
      <w:r>
        <w:rPr>
          <w:color w:val="F58025" w:themeColor="accent1"/>
          <w:sz w:val="22"/>
          <w:szCs w:val="22"/>
        </w:rPr>
        <w:t>.</w:t>
      </w:r>
    </w:p>
    <w:p w14:paraId="42A0E2BB" w14:textId="6A1D7F68" w:rsidR="006D4915" w:rsidRDefault="006D4915" w:rsidP="00E62F36">
      <w:pPr>
        <w:pStyle w:val="Default"/>
        <w:spacing w:after="258"/>
        <w:ind w:left="60"/>
        <w:jc w:val="both"/>
        <w:rPr>
          <w:color w:val="F58025" w:themeColor="accent1"/>
          <w:sz w:val="22"/>
          <w:szCs w:val="22"/>
        </w:rPr>
      </w:pPr>
      <w:r>
        <w:rPr>
          <w:color w:val="F58025" w:themeColor="accent1"/>
          <w:sz w:val="22"/>
          <w:szCs w:val="22"/>
        </w:rPr>
        <w:t>The Finnish AIPPI Group</w:t>
      </w:r>
      <w:r w:rsidR="008D0C22">
        <w:rPr>
          <w:color w:val="F58025" w:themeColor="accent1"/>
          <w:sz w:val="22"/>
          <w:szCs w:val="22"/>
        </w:rPr>
        <w:t xml:space="preserve"> also</w:t>
      </w:r>
      <w:r>
        <w:rPr>
          <w:color w:val="F58025" w:themeColor="accent1"/>
          <w:sz w:val="22"/>
          <w:szCs w:val="22"/>
        </w:rPr>
        <w:t xml:space="preserve"> finds that the naming of </w:t>
      </w:r>
      <w:r w:rsidR="00835C8B">
        <w:rPr>
          <w:color w:val="F58025" w:themeColor="accent1"/>
          <w:sz w:val="22"/>
          <w:szCs w:val="22"/>
        </w:rPr>
        <w:t xml:space="preserve">an </w:t>
      </w:r>
      <w:r>
        <w:rPr>
          <w:color w:val="F58025" w:themeColor="accent1"/>
          <w:sz w:val="22"/>
          <w:szCs w:val="22"/>
        </w:rPr>
        <w:t>AI entity in a patent application should be considered either on a</w:t>
      </w:r>
      <w:r w:rsidRPr="00172579">
        <w:rPr>
          <w:color w:val="F58025" w:themeColor="accent1"/>
          <w:sz w:val="22"/>
          <w:szCs w:val="22"/>
        </w:rPr>
        <w:t xml:space="preserve">nonymous or identified </w:t>
      </w:r>
      <w:r>
        <w:rPr>
          <w:color w:val="F58025" w:themeColor="accent1"/>
          <w:sz w:val="22"/>
          <w:szCs w:val="22"/>
        </w:rPr>
        <w:t>basis. In this connection</w:t>
      </w:r>
      <w:r w:rsidR="00835C8B">
        <w:rPr>
          <w:color w:val="F58025" w:themeColor="accent1"/>
          <w:sz w:val="22"/>
          <w:szCs w:val="22"/>
        </w:rPr>
        <w:t>,</w:t>
      </w:r>
      <w:r>
        <w:rPr>
          <w:color w:val="F58025" w:themeColor="accent1"/>
          <w:sz w:val="22"/>
          <w:szCs w:val="22"/>
        </w:rPr>
        <w:t xml:space="preserve"> also existing practices with respect to waiving rights to be mentioned as an inventor (as recognized by the EPO) could be explored</w:t>
      </w:r>
      <w:r w:rsidR="008D0C22">
        <w:rPr>
          <w:color w:val="F58025" w:themeColor="accent1"/>
          <w:sz w:val="22"/>
          <w:szCs w:val="22"/>
        </w:rPr>
        <w:t>.</w:t>
      </w:r>
    </w:p>
    <w:p w14:paraId="23521C6D" w14:textId="01A5F55D" w:rsidR="00A67620" w:rsidRDefault="008D0C22" w:rsidP="00B54C43">
      <w:pPr>
        <w:pStyle w:val="Default"/>
        <w:spacing w:after="258"/>
        <w:jc w:val="both"/>
        <w:rPr>
          <w:color w:val="F58025" w:themeColor="accent1"/>
          <w:sz w:val="22"/>
          <w:szCs w:val="22"/>
        </w:rPr>
      </w:pPr>
      <w:r>
        <w:rPr>
          <w:color w:val="F58025" w:themeColor="accent1"/>
          <w:sz w:val="22"/>
          <w:szCs w:val="22"/>
        </w:rPr>
        <w:t>Finally, t</w:t>
      </w:r>
      <w:r w:rsidR="00B54C43" w:rsidRPr="0093782F">
        <w:rPr>
          <w:color w:val="F58025" w:themeColor="accent1"/>
          <w:sz w:val="22"/>
          <w:szCs w:val="22"/>
        </w:rPr>
        <w:t xml:space="preserve">he Finnish AIPPI Group </w:t>
      </w:r>
      <w:r w:rsidR="00F947BC">
        <w:rPr>
          <w:color w:val="F58025" w:themeColor="accent1"/>
          <w:sz w:val="22"/>
          <w:szCs w:val="22"/>
        </w:rPr>
        <w:t>would also like to highlight the following:</w:t>
      </w:r>
    </w:p>
    <w:p w14:paraId="74126ADD" w14:textId="0FA548D4" w:rsidR="00A40EBF" w:rsidRPr="00172579" w:rsidRDefault="00A40EBF" w:rsidP="00A40EBF">
      <w:pPr>
        <w:pStyle w:val="Default"/>
        <w:numPr>
          <w:ilvl w:val="0"/>
          <w:numId w:val="28"/>
        </w:numPr>
        <w:spacing w:after="258"/>
        <w:jc w:val="both"/>
        <w:rPr>
          <w:color w:val="F58025" w:themeColor="accent1"/>
          <w:sz w:val="22"/>
          <w:szCs w:val="22"/>
        </w:rPr>
      </w:pPr>
      <w:r>
        <w:rPr>
          <w:color w:val="F58025" w:themeColor="accent1"/>
          <w:sz w:val="22"/>
          <w:szCs w:val="22"/>
        </w:rPr>
        <w:t xml:space="preserve">It would be important to consider </w:t>
      </w:r>
      <w:r w:rsidR="0009236E">
        <w:rPr>
          <w:color w:val="F58025" w:themeColor="accent1"/>
          <w:sz w:val="22"/>
          <w:szCs w:val="22"/>
        </w:rPr>
        <w:t xml:space="preserve">who has the right to </w:t>
      </w:r>
      <w:r>
        <w:rPr>
          <w:color w:val="F58025" w:themeColor="accent1"/>
          <w:sz w:val="22"/>
          <w:szCs w:val="22"/>
        </w:rPr>
        <w:t>e</w:t>
      </w:r>
      <w:r w:rsidRPr="00172579">
        <w:rPr>
          <w:color w:val="F58025" w:themeColor="accent1"/>
          <w:sz w:val="22"/>
          <w:szCs w:val="22"/>
        </w:rPr>
        <w:t>xercis</w:t>
      </w:r>
      <w:r>
        <w:rPr>
          <w:color w:val="F58025" w:themeColor="accent1"/>
          <w:sz w:val="22"/>
          <w:szCs w:val="22"/>
        </w:rPr>
        <w:t>e</w:t>
      </w:r>
      <w:r w:rsidRPr="00172579">
        <w:rPr>
          <w:color w:val="F58025" w:themeColor="accent1"/>
          <w:sz w:val="22"/>
          <w:szCs w:val="22"/>
        </w:rPr>
        <w:t xml:space="preserve"> inventor rights on behalf of an AI entity</w:t>
      </w:r>
      <w:r>
        <w:rPr>
          <w:color w:val="F58025" w:themeColor="accent1"/>
          <w:sz w:val="22"/>
          <w:szCs w:val="22"/>
        </w:rPr>
        <w:t>. Also</w:t>
      </w:r>
      <w:r w:rsidR="00835C8B">
        <w:rPr>
          <w:color w:val="F58025" w:themeColor="accent1"/>
          <w:sz w:val="22"/>
          <w:szCs w:val="22"/>
        </w:rPr>
        <w:t>,</w:t>
      </w:r>
      <w:r>
        <w:rPr>
          <w:color w:val="F58025" w:themeColor="accent1"/>
          <w:sz w:val="22"/>
          <w:szCs w:val="22"/>
        </w:rPr>
        <w:t xml:space="preserve"> in this connection it could be explored whether </w:t>
      </w:r>
      <w:r w:rsidRPr="00172579">
        <w:rPr>
          <w:color w:val="F58025" w:themeColor="accent1"/>
          <w:sz w:val="22"/>
          <w:szCs w:val="22"/>
        </w:rPr>
        <w:t>written waiver</w:t>
      </w:r>
      <w:r>
        <w:rPr>
          <w:color w:val="F58025" w:themeColor="accent1"/>
          <w:sz w:val="22"/>
          <w:szCs w:val="22"/>
        </w:rPr>
        <w:t>s could be used</w:t>
      </w:r>
      <w:r w:rsidRPr="00172579">
        <w:rPr>
          <w:color w:val="F58025" w:themeColor="accent1"/>
          <w:sz w:val="22"/>
          <w:szCs w:val="22"/>
        </w:rPr>
        <w:t>;</w:t>
      </w:r>
    </w:p>
    <w:p w14:paraId="34BB692E" w14:textId="2C59E04B" w:rsidR="00172579" w:rsidRDefault="00A50EA5" w:rsidP="00E62F36">
      <w:pPr>
        <w:pStyle w:val="Default"/>
        <w:numPr>
          <w:ilvl w:val="0"/>
          <w:numId w:val="28"/>
        </w:numPr>
        <w:spacing w:after="258"/>
        <w:jc w:val="both"/>
        <w:rPr>
          <w:color w:val="F58025" w:themeColor="accent1"/>
          <w:sz w:val="22"/>
          <w:szCs w:val="22"/>
        </w:rPr>
      </w:pPr>
      <w:r>
        <w:rPr>
          <w:color w:val="F58025" w:themeColor="accent1"/>
          <w:sz w:val="22"/>
        </w:rPr>
        <w:t xml:space="preserve">Potential needs to reassess mandatory </w:t>
      </w:r>
      <w:r>
        <w:rPr>
          <w:color w:val="F58025" w:themeColor="accent1"/>
          <w:sz w:val="22"/>
          <w:szCs w:val="22"/>
        </w:rPr>
        <w:t>c</w:t>
      </w:r>
      <w:r w:rsidR="00172579">
        <w:rPr>
          <w:color w:val="F58025" w:themeColor="accent1"/>
          <w:sz w:val="22"/>
          <w:szCs w:val="22"/>
        </w:rPr>
        <w:t>ompensation</w:t>
      </w:r>
      <w:r w:rsidR="00F947BC">
        <w:rPr>
          <w:color w:val="F58025" w:themeColor="accent1"/>
          <w:sz w:val="22"/>
          <w:szCs w:val="22"/>
        </w:rPr>
        <w:t xml:space="preserve"> schemes </w:t>
      </w:r>
      <w:r w:rsidR="00172579">
        <w:rPr>
          <w:color w:val="F58025" w:themeColor="accent1"/>
          <w:sz w:val="22"/>
          <w:szCs w:val="22"/>
        </w:rPr>
        <w:t>concerning employee inventions</w:t>
      </w:r>
      <w:r>
        <w:rPr>
          <w:color w:val="F58025" w:themeColor="accent1"/>
          <w:sz w:val="22"/>
          <w:szCs w:val="22"/>
        </w:rPr>
        <w:t xml:space="preserve"> should be</w:t>
      </w:r>
      <w:r w:rsidR="00F947BC">
        <w:rPr>
          <w:color w:val="F58025" w:themeColor="accent1"/>
          <w:sz w:val="22"/>
          <w:szCs w:val="22"/>
        </w:rPr>
        <w:t xml:space="preserve"> considered;</w:t>
      </w:r>
      <w:r>
        <w:rPr>
          <w:color w:val="F58025" w:themeColor="accent1"/>
          <w:sz w:val="22"/>
          <w:szCs w:val="22"/>
        </w:rPr>
        <w:t xml:space="preserve"> </w:t>
      </w:r>
    </w:p>
    <w:p w14:paraId="5BB0FA84" w14:textId="3D629097" w:rsidR="00F13862" w:rsidRPr="00172579" w:rsidRDefault="00F947BC" w:rsidP="00E62F36">
      <w:pPr>
        <w:pStyle w:val="Default"/>
        <w:numPr>
          <w:ilvl w:val="0"/>
          <w:numId w:val="28"/>
        </w:numPr>
        <w:spacing w:after="258"/>
        <w:jc w:val="both"/>
        <w:rPr>
          <w:color w:val="F58025" w:themeColor="accent1"/>
          <w:sz w:val="22"/>
          <w:szCs w:val="22"/>
        </w:rPr>
      </w:pPr>
      <w:r>
        <w:rPr>
          <w:color w:val="F58025" w:themeColor="accent1"/>
          <w:sz w:val="22"/>
          <w:szCs w:val="22"/>
        </w:rPr>
        <w:t>I</w:t>
      </w:r>
      <w:r w:rsidR="00F13862" w:rsidRPr="00A90576">
        <w:rPr>
          <w:color w:val="F58025" w:themeColor="accent1"/>
          <w:sz w:val="22"/>
          <w:szCs w:val="22"/>
        </w:rPr>
        <w:t>t should</w:t>
      </w:r>
      <w:r w:rsidR="00BA7A54">
        <w:rPr>
          <w:color w:val="F58025" w:themeColor="accent1"/>
          <w:sz w:val="22"/>
          <w:szCs w:val="22"/>
        </w:rPr>
        <w:t xml:space="preserve"> also</w:t>
      </w:r>
      <w:r w:rsidR="00F13862" w:rsidRPr="00A90576">
        <w:rPr>
          <w:color w:val="F58025" w:themeColor="accent1"/>
          <w:sz w:val="22"/>
          <w:szCs w:val="22"/>
        </w:rPr>
        <w:t xml:space="preserve"> be considered how the natural person who identifies/notifies the invention could</w:t>
      </w:r>
      <w:r w:rsidR="00F13862">
        <w:rPr>
          <w:color w:val="F58025" w:themeColor="accent1"/>
          <w:sz w:val="22"/>
          <w:szCs w:val="22"/>
        </w:rPr>
        <w:t>, would, or should</w:t>
      </w:r>
      <w:r w:rsidR="00F13862" w:rsidRPr="00A90576">
        <w:rPr>
          <w:color w:val="F58025" w:themeColor="accent1"/>
          <w:sz w:val="22"/>
          <w:szCs w:val="22"/>
        </w:rPr>
        <w:t xml:space="preserve"> be acknowledged</w:t>
      </w:r>
      <w:r w:rsidR="008D0C22">
        <w:rPr>
          <w:color w:val="F58025" w:themeColor="accent1"/>
          <w:sz w:val="22"/>
          <w:szCs w:val="22"/>
        </w:rPr>
        <w:t>; and</w:t>
      </w:r>
    </w:p>
    <w:p w14:paraId="5AEC1919" w14:textId="0EFE7152" w:rsidR="0093782F" w:rsidRPr="00786DB8" w:rsidRDefault="00F947BC" w:rsidP="00E62F36">
      <w:pPr>
        <w:pStyle w:val="Default"/>
        <w:numPr>
          <w:ilvl w:val="0"/>
          <w:numId w:val="28"/>
        </w:numPr>
        <w:spacing w:after="258"/>
        <w:jc w:val="both"/>
        <w:rPr>
          <w:color w:val="F58025" w:themeColor="accent1"/>
          <w:sz w:val="22"/>
          <w:szCs w:val="22"/>
        </w:rPr>
      </w:pPr>
      <w:r>
        <w:rPr>
          <w:color w:val="F58025" w:themeColor="accent1"/>
          <w:sz w:val="22"/>
        </w:rPr>
        <w:t xml:space="preserve">If </w:t>
      </w:r>
      <w:r w:rsidRPr="004C5B72">
        <w:rPr>
          <w:color w:val="F58025" w:themeColor="accent1"/>
          <w:sz w:val="22"/>
        </w:rPr>
        <w:t xml:space="preserve">AI is recognized as </w:t>
      </w:r>
      <w:r w:rsidRPr="004C5B72">
        <w:rPr>
          <w:color w:val="F58025" w:themeColor="accent1"/>
          <w:sz w:val="22"/>
          <w:szCs w:val="22"/>
        </w:rPr>
        <w:t>an inventor, the agreements regarding the AI will play a significant role in the ownership of the invention.</w:t>
      </w:r>
    </w:p>
    <w:p w14:paraId="083EE69A" w14:textId="77777777" w:rsidR="00B54C43" w:rsidRPr="009819C9" w:rsidRDefault="00B54C43" w:rsidP="00B54C43">
      <w:pPr>
        <w:pStyle w:val="Default"/>
        <w:jc w:val="both"/>
        <w:rPr>
          <w:sz w:val="22"/>
          <w:szCs w:val="22"/>
        </w:rPr>
      </w:pPr>
      <w:r>
        <w:rPr>
          <w:sz w:val="22"/>
          <w:szCs w:val="22"/>
        </w:rPr>
        <w:t xml:space="preserve">19) Please indicate which industry sector views provided by </w:t>
      </w:r>
      <w:r w:rsidRPr="00EC1516">
        <w:rPr>
          <w:b/>
          <w:sz w:val="22"/>
          <w:szCs w:val="22"/>
        </w:rPr>
        <w:t>in-house counsels</w:t>
      </w:r>
      <w:r>
        <w:rPr>
          <w:sz w:val="22"/>
          <w:szCs w:val="22"/>
        </w:rPr>
        <w:t xml:space="preserve"> are included in your Group’s answers to Part III. </w:t>
      </w:r>
    </w:p>
    <w:p w14:paraId="70215904" w14:textId="77777777" w:rsidR="00B54C43" w:rsidRPr="0093365F" w:rsidRDefault="00B54C43" w:rsidP="00B54C43">
      <w:pPr>
        <w:pStyle w:val="Default"/>
        <w:spacing w:after="250"/>
        <w:jc w:val="both"/>
        <w:rPr>
          <w:color w:val="F58025" w:themeColor="accent1"/>
          <w:sz w:val="22"/>
          <w:szCs w:val="22"/>
        </w:rPr>
      </w:pPr>
    </w:p>
    <w:p w14:paraId="3E1F0EB2" w14:textId="60EE0700" w:rsidR="00087F2D" w:rsidRPr="0093365F" w:rsidRDefault="008D0C22" w:rsidP="002324F6">
      <w:pPr>
        <w:pStyle w:val="Default"/>
        <w:spacing w:after="250"/>
        <w:jc w:val="both"/>
        <w:rPr>
          <w:color w:val="F58025" w:themeColor="accent1"/>
          <w:sz w:val="22"/>
          <w:szCs w:val="22"/>
        </w:rPr>
      </w:pPr>
      <w:r>
        <w:rPr>
          <w:color w:val="F58025" w:themeColor="accent1"/>
          <w:sz w:val="22"/>
          <w:szCs w:val="22"/>
        </w:rPr>
        <w:t>[TO BE SUPPLEMENTED]</w:t>
      </w:r>
    </w:p>
    <w:sectPr w:rsidR="00087F2D" w:rsidRPr="0093365F" w:rsidSect="00D2100F">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418"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AC5D" w14:textId="77777777" w:rsidR="00A73A3E" w:rsidRDefault="00A73A3E" w:rsidP="00795C3F">
      <w:pPr>
        <w:spacing w:after="0"/>
      </w:pPr>
      <w:r>
        <w:separator/>
      </w:r>
    </w:p>
  </w:endnote>
  <w:endnote w:type="continuationSeparator" w:id="0">
    <w:p w14:paraId="780CE96A" w14:textId="77777777" w:rsidR="00A73A3E" w:rsidRDefault="00A73A3E" w:rsidP="00795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ocRef"/>
      <w:tag w:val="{&quot;SkabelonDesign&quot;:{&quot;type&quot;:&quot;text&quot;,&quot;binding&quot;:&quot;Doc.Prop.DocRef&quot;}}"/>
      <w:id w:val="-358662091"/>
      <w:placeholder>
        <w:docPart w:val="4437DB284E754F438FBC897579F474B2"/>
      </w:placeholder>
    </w:sdtPr>
    <w:sdtEndPr/>
    <w:sdtContent>
      <w:p w14:paraId="030885C2" w14:textId="686E5D46" w:rsidR="00A73A3E" w:rsidRDefault="00A73A3E" w:rsidP="00A12D1D">
        <w:pPr>
          <w:pStyle w:val="Footer"/>
          <w:jc w:val="left"/>
        </w:pPr>
        <w:r>
          <w:rPr>
            <w:rFonts w:ascii="Calibri" w:hAnsi="Calibri" w:cs="Calibri"/>
            <w:sz w:val="16"/>
          </w:rPr>
          <w:t>W/9849633/v2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4337"/>
      <w:gridCol w:w="4452"/>
    </w:tblGrid>
    <w:tr w:rsidR="00A73A3E" w14:paraId="60ACE385" w14:textId="77777777" w:rsidTr="006B1972">
      <w:sdt>
        <w:sdtPr>
          <w:alias w:val="DocRef"/>
          <w:tag w:val="{&quot;SkabelonDesign&quot;:{&quot;type&quot;:&quot;text&quot;,&quot;binding&quot;:&quot;Doc.Prop.DocRef&quot;}}"/>
          <w:id w:val="1217707243"/>
          <w:placeholder>
            <w:docPart w:val="8B0B1F1E152B4BC2BEA530C3B7980B86"/>
          </w:placeholder>
        </w:sdtPr>
        <w:sdtEndPr/>
        <w:sdtContent>
          <w:tc>
            <w:tcPr>
              <w:tcW w:w="4253" w:type="dxa"/>
              <w:vAlign w:val="bottom"/>
            </w:tcPr>
            <w:p w14:paraId="601ABA46" w14:textId="7DA8D5C7" w:rsidR="00A73A3E" w:rsidRDefault="00A73A3E" w:rsidP="00B83CAE">
              <w:pPr>
                <w:pStyle w:val="DocRef"/>
                <w:spacing w:after="60"/>
                <w:jc w:val="left"/>
              </w:pPr>
              <w:r>
                <w:t>W/9849633/v2</w:t>
              </w:r>
            </w:p>
          </w:tc>
        </w:sdtContent>
      </w:sdt>
      <w:tc>
        <w:tcPr>
          <w:tcW w:w="4366" w:type="dxa"/>
          <w:vAlign w:val="bottom"/>
        </w:tcPr>
        <w:p w14:paraId="7C68EF2F" w14:textId="77777777" w:rsidR="00A73A3E" w:rsidRDefault="00A73A3E" w:rsidP="00B83CAE">
          <w:pPr>
            <w:pStyle w:val="DocRef"/>
            <w:spacing w:before="120"/>
            <w:jc w:val="right"/>
          </w:pPr>
        </w:p>
      </w:tc>
    </w:tr>
  </w:tbl>
  <w:p w14:paraId="63A1527C" w14:textId="77777777" w:rsidR="00A73A3E" w:rsidRPr="00E32685" w:rsidRDefault="00A73A3E" w:rsidP="00E32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4337"/>
      <w:gridCol w:w="4452"/>
    </w:tblGrid>
    <w:tr w:rsidR="00A73A3E" w14:paraId="3E7B038E" w14:textId="77777777" w:rsidTr="006B1972">
      <w:sdt>
        <w:sdtPr>
          <w:alias w:val="DocRef"/>
          <w:tag w:val="{&quot;SkabelonDesign&quot;:{&quot;type&quot;:&quot;text&quot;,&quot;binding&quot;:&quot;Doc.Prop.DocRef&quot;}}"/>
          <w:id w:val="-1490855228"/>
          <w:placeholder>
            <w:docPart w:val="A69CF4FB7CC344D29E32AE5ED4F2132E"/>
          </w:placeholder>
        </w:sdtPr>
        <w:sdtEndPr/>
        <w:sdtContent>
          <w:tc>
            <w:tcPr>
              <w:tcW w:w="4253" w:type="dxa"/>
              <w:vAlign w:val="bottom"/>
            </w:tcPr>
            <w:p w14:paraId="24DE6313" w14:textId="511E39CA" w:rsidR="00A73A3E" w:rsidRDefault="00A73A3E" w:rsidP="00B83CAE">
              <w:pPr>
                <w:pStyle w:val="DocRef"/>
                <w:spacing w:after="60"/>
                <w:jc w:val="left"/>
              </w:pPr>
              <w:r>
                <w:t>W/9849633/v2</w:t>
              </w:r>
            </w:p>
          </w:tc>
        </w:sdtContent>
      </w:sdt>
      <w:tc>
        <w:tcPr>
          <w:tcW w:w="4366" w:type="dxa"/>
          <w:vAlign w:val="bottom"/>
        </w:tcPr>
        <w:p w14:paraId="028B8BB3" w14:textId="77777777" w:rsidR="00A73A3E" w:rsidRDefault="00A73A3E" w:rsidP="00B83CAE">
          <w:pPr>
            <w:pStyle w:val="DocRef"/>
            <w:spacing w:before="120"/>
            <w:jc w:val="right"/>
          </w:pPr>
        </w:p>
      </w:tc>
    </w:tr>
  </w:tbl>
  <w:p w14:paraId="10443AE7" w14:textId="77777777" w:rsidR="00A73A3E" w:rsidRPr="00E32685" w:rsidRDefault="00A73A3E" w:rsidP="00E3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F3E2" w14:textId="77777777" w:rsidR="00A73A3E" w:rsidRDefault="00A73A3E" w:rsidP="00795C3F">
      <w:pPr>
        <w:spacing w:after="0"/>
      </w:pPr>
      <w:r>
        <w:separator/>
      </w:r>
    </w:p>
  </w:footnote>
  <w:footnote w:type="continuationSeparator" w:id="0">
    <w:p w14:paraId="0E15356A" w14:textId="77777777" w:rsidR="00A73A3E" w:rsidRDefault="00A73A3E" w:rsidP="00795C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2D0C" w14:textId="77777777" w:rsidR="00A73A3E" w:rsidRDefault="00A7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9CB5" w14:textId="77777777" w:rsidR="00A73A3E" w:rsidRDefault="00A73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3E10" w14:textId="77777777" w:rsidR="00A73A3E" w:rsidRDefault="00A7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FA"/>
    <w:multiLevelType w:val="multilevel"/>
    <w:tmpl w:val="D846B8DA"/>
    <w:styleLink w:val="RoschierBullets"/>
    <w:lvl w:ilvl="0">
      <w:start w:val="1"/>
      <w:numFmt w:val="bullet"/>
      <w:pStyle w:val="Bullet0"/>
      <w:lvlText w:val=""/>
      <w:lvlJc w:val="left"/>
      <w:pPr>
        <w:ind w:left="992" w:hanging="992"/>
      </w:pPr>
      <w:rPr>
        <w:rFonts w:ascii="Wingdings" w:hAnsi="Wingdings" w:hint="default"/>
      </w:rPr>
    </w:lvl>
    <w:lvl w:ilvl="1">
      <w:start w:val="1"/>
      <w:numFmt w:val="bullet"/>
      <w:pStyle w:val="Bullet1"/>
      <w:lvlText w:val=""/>
      <w:lvlJc w:val="left"/>
      <w:pPr>
        <w:ind w:left="1701" w:hanging="709"/>
      </w:pPr>
      <w:rPr>
        <w:rFonts w:ascii="Wingdings" w:hAnsi="Wingdings" w:hint="default"/>
      </w:rPr>
    </w:lvl>
    <w:lvl w:ilvl="2">
      <w:start w:val="1"/>
      <w:numFmt w:val="bullet"/>
      <w:pStyle w:val="Bullet2"/>
      <w:lvlText w:val=""/>
      <w:lvlJc w:val="left"/>
      <w:pPr>
        <w:ind w:left="2410" w:hanging="709"/>
      </w:pPr>
      <w:rPr>
        <w:rFonts w:ascii="Wingdings" w:hAnsi="Wingdings" w:hint="default"/>
      </w:rPr>
    </w:lvl>
    <w:lvl w:ilvl="3">
      <w:start w:val="1"/>
      <w:numFmt w:val="bullet"/>
      <w:pStyle w:val="Bullet3"/>
      <w:lvlText w:val=""/>
      <w:lvlJc w:val="left"/>
      <w:pPr>
        <w:ind w:left="3119" w:hanging="709"/>
      </w:pPr>
      <w:rPr>
        <w:rFonts w:ascii="Wingdings" w:hAnsi="Wingdings" w:hint="default"/>
      </w:rPr>
    </w:lvl>
    <w:lvl w:ilvl="4">
      <w:start w:val="1"/>
      <w:numFmt w:val="bullet"/>
      <w:pStyle w:val="Bullet4"/>
      <w:lvlText w:val=""/>
      <w:lvlJc w:val="left"/>
      <w:pPr>
        <w:ind w:left="3828" w:hanging="709"/>
      </w:pPr>
      <w:rPr>
        <w:rFonts w:ascii="Wingdings" w:hAnsi="Wingdings" w:hint="default"/>
      </w:rPr>
    </w:lvl>
    <w:lvl w:ilvl="5">
      <w:start w:val="1"/>
      <w:numFmt w:val="none"/>
      <w:lvlText w:val=""/>
      <w:lvlJc w:val="left"/>
      <w:pPr>
        <w:ind w:left="4537" w:hanging="710"/>
      </w:pPr>
      <w:rPr>
        <w:rFonts w:hint="default"/>
      </w:rPr>
    </w:lvl>
    <w:lvl w:ilvl="6">
      <w:start w:val="1"/>
      <w:numFmt w:val="none"/>
      <w:lvlText w:val=""/>
      <w:lvlJc w:val="left"/>
      <w:pPr>
        <w:ind w:left="5246" w:hanging="992"/>
      </w:pPr>
      <w:rPr>
        <w:rFonts w:hint="default"/>
      </w:rPr>
    </w:lvl>
    <w:lvl w:ilvl="7">
      <w:start w:val="1"/>
      <w:numFmt w:val="none"/>
      <w:lvlText w:val=""/>
      <w:lvlJc w:val="left"/>
      <w:pPr>
        <w:ind w:left="5955" w:hanging="992"/>
      </w:pPr>
      <w:rPr>
        <w:rFonts w:hint="default"/>
      </w:rPr>
    </w:lvl>
    <w:lvl w:ilvl="8">
      <w:start w:val="1"/>
      <w:numFmt w:val="none"/>
      <w:lvlText w:val=""/>
      <w:lvlJc w:val="left"/>
      <w:pPr>
        <w:ind w:left="6664" w:hanging="992"/>
      </w:pPr>
      <w:rPr>
        <w:rFonts w:hint="default"/>
      </w:rPr>
    </w:lvl>
  </w:abstractNum>
  <w:abstractNum w:abstractNumId="1" w15:restartNumberingAfterBreak="0">
    <w:nsid w:val="019018DD"/>
    <w:multiLevelType w:val="hybridMultilevel"/>
    <w:tmpl w:val="1324B8D6"/>
    <w:lvl w:ilvl="0" w:tplc="199840D6">
      <w:start w:val="1"/>
      <w:numFmt w:val="low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46669CB"/>
    <w:multiLevelType w:val="hybridMultilevel"/>
    <w:tmpl w:val="9A4A8FF8"/>
    <w:lvl w:ilvl="0" w:tplc="17D4605A">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738A"/>
    <w:multiLevelType w:val="hybridMultilevel"/>
    <w:tmpl w:val="F954B4E0"/>
    <w:lvl w:ilvl="0" w:tplc="17D4605A">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3325E"/>
    <w:multiLevelType w:val="multilevel"/>
    <w:tmpl w:val="FDFE9E52"/>
    <w:styleLink w:val="RoschierRecital"/>
    <w:lvl w:ilvl="0">
      <w:start w:val="1"/>
      <w:numFmt w:val="upperLetter"/>
      <w:pStyle w:val="Recital"/>
      <w:lvlText w:val="%1."/>
      <w:lvlJc w:val="left"/>
      <w:pPr>
        <w:ind w:left="992" w:hanging="992"/>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B385E0D"/>
    <w:multiLevelType w:val="multilevel"/>
    <w:tmpl w:val="BC5A7C8C"/>
    <w:styleLink w:val="RoschierTableBullet"/>
    <w:lvl w:ilvl="0">
      <w:start w:val="1"/>
      <w:numFmt w:val="bullet"/>
      <w:pStyle w:val="Tablebullet"/>
      <w:lvlText w:val=""/>
      <w:lvlJc w:val="left"/>
      <w:pPr>
        <w:ind w:left="425" w:hanging="425"/>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Wingdings" w:hAnsi="Wingdings"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6" w15:restartNumberingAfterBreak="0">
    <w:nsid w:val="1B4735E2"/>
    <w:multiLevelType w:val="multilevel"/>
    <w:tmpl w:val="9EA6DAEC"/>
    <w:lvl w:ilvl="0">
      <w:start w:val="1"/>
      <w:numFmt w:val="lowerLetter"/>
      <w:pStyle w:val="TableListNumber"/>
      <w:lvlText w:val="(%1)"/>
      <w:lvlJc w:val="left"/>
      <w:pPr>
        <w:ind w:left="425" w:hanging="425"/>
      </w:pPr>
      <w:rPr>
        <w:rFonts w:hint="default"/>
      </w:rPr>
    </w:lvl>
    <w:lvl w:ilvl="1">
      <w:start w:val="1"/>
      <w:numFmt w:val="lowerRoman"/>
      <w:pStyle w:val="TableRomanListNumber"/>
      <w:lvlText w:val="(%2)"/>
      <w:lvlJc w:val="left"/>
      <w:pPr>
        <w:tabs>
          <w:tab w:val="num" w:pos="425"/>
        </w:tabs>
        <w:ind w:left="851" w:hanging="426"/>
      </w:pPr>
      <w:rPr>
        <w:rFonts w:hint="default"/>
        <w:b w:val="0"/>
        <w:i w:val="0"/>
        <w:sz w:val="22"/>
      </w:rPr>
    </w:lvl>
    <w:lvl w:ilvl="2">
      <w:start w:val="1"/>
      <w:numFmt w:val="upperLetter"/>
      <w:pStyle w:val="TableThirdLevelListNumber"/>
      <w:lvlText w:val="(%3)"/>
      <w:lvlJc w:val="left"/>
      <w:pPr>
        <w:tabs>
          <w:tab w:val="num" w:pos="851"/>
        </w:tabs>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EE746F2"/>
    <w:multiLevelType w:val="multilevel"/>
    <w:tmpl w:val="39EEDC5C"/>
    <w:lvl w:ilvl="0">
      <w:start w:val="1"/>
      <w:numFmt w:val="none"/>
      <w:pStyle w:val="ScheduleHeading"/>
      <w:suff w:val="nothing"/>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190526"/>
    <w:multiLevelType w:val="hybridMultilevel"/>
    <w:tmpl w:val="7194DCC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9" w15:restartNumberingAfterBreak="0">
    <w:nsid w:val="20674320"/>
    <w:multiLevelType w:val="hybridMultilevel"/>
    <w:tmpl w:val="EF3A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32CC9"/>
    <w:multiLevelType w:val="hybridMultilevel"/>
    <w:tmpl w:val="AB2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1197"/>
    <w:multiLevelType w:val="hybridMultilevel"/>
    <w:tmpl w:val="6E20489C"/>
    <w:lvl w:ilvl="0" w:tplc="C81EC8A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3109722A"/>
    <w:multiLevelType w:val="hybridMultilevel"/>
    <w:tmpl w:val="03A64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57760B"/>
    <w:multiLevelType w:val="multilevel"/>
    <w:tmpl w:val="F696954E"/>
    <w:styleLink w:val="RoschierListNumber"/>
    <w:lvl w:ilvl="0">
      <w:start w:val="1"/>
      <w:numFmt w:val="lowerLetter"/>
      <w:pStyle w:val="ListNumber"/>
      <w:lvlText w:val="(%1)"/>
      <w:lvlJc w:val="left"/>
      <w:pPr>
        <w:ind w:left="992" w:hanging="992"/>
      </w:pPr>
      <w:rPr>
        <w:rFonts w:hint="default"/>
      </w:rPr>
    </w:lvl>
    <w:lvl w:ilvl="1">
      <w:start w:val="1"/>
      <w:numFmt w:val="lowerLetter"/>
      <w:lvlText w:val="(%2)"/>
      <w:lvlJc w:val="left"/>
      <w:pPr>
        <w:ind w:left="1701" w:hanging="709"/>
      </w:pPr>
      <w:rPr>
        <w:rFonts w:hint="default"/>
      </w:rPr>
    </w:lvl>
    <w:lvl w:ilvl="2">
      <w:start w:val="1"/>
      <w:numFmt w:val="lowerLetter"/>
      <w:lvlText w:val="(%3)"/>
      <w:lvlJc w:val="left"/>
      <w:pPr>
        <w:ind w:left="2410" w:hanging="709"/>
      </w:pPr>
      <w:rPr>
        <w:rFonts w:hint="default"/>
      </w:rPr>
    </w:lvl>
    <w:lvl w:ilvl="3">
      <w:start w:val="1"/>
      <w:numFmt w:val="lowerLetter"/>
      <w:lvlText w:val="(%4)"/>
      <w:lvlJc w:val="left"/>
      <w:pPr>
        <w:ind w:left="3119" w:hanging="709"/>
      </w:pPr>
      <w:rPr>
        <w:rFonts w:hint="default"/>
      </w:rPr>
    </w:lvl>
    <w:lvl w:ilvl="4">
      <w:start w:val="1"/>
      <w:numFmt w:val="lowerLetter"/>
      <w:lvlText w:val="(%5)"/>
      <w:lvlJc w:val="left"/>
      <w:pPr>
        <w:ind w:left="3828" w:hanging="709"/>
      </w:pPr>
      <w:rPr>
        <w:rFonts w:hint="default"/>
      </w:rPr>
    </w:lvl>
    <w:lvl w:ilvl="5">
      <w:start w:val="1"/>
      <w:numFmt w:val="lowerLetter"/>
      <w:lvlText w:val="(%6)"/>
      <w:lvlJc w:val="left"/>
      <w:pPr>
        <w:ind w:left="4537" w:hanging="710"/>
      </w:pPr>
      <w:rPr>
        <w:rFonts w:hint="default"/>
      </w:rPr>
    </w:lvl>
    <w:lvl w:ilvl="6">
      <w:start w:val="1"/>
      <w:numFmt w:val="lowerLetter"/>
      <w:lvlText w:val="(%7)"/>
      <w:lvlJc w:val="left"/>
      <w:pPr>
        <w:ind w:left="5246" w:hanging="710"/>
      </w:pPr>
      <w:rPr>
        <w:rFonts w:hint="default"/>
      </w:rPr>
    </w:lvl>
    <w:lvl w:ilvl="7">
      <w:start w:val="1"/>
      <w:numFmt w:val="lowerLetter"/>
      <w:lvlText w:val="(%8)"/>
      <w:lvlJc w:val="left"/>
      <w:pPr>
        <w:ind w:left="5955" w:hanging="710"/>
      </w:pPr>
      <w:rPr>
        <w:rFonts w:hint="default"/>
      </w:rPr>
    </w:lvl>
    <w:lvl w:ilvl="8">
      <w:start w:val="1"/>
      <w:numFmt w:val="lowerLetter"/>
      <w:lvlText w:val="(%9)"/>
      <w:lvlJc w:val="left"/>
      <w:pPr>
        <w:ind w:left="6664" w:hanging="710"/>
      </w:pPr>
      <w:rPr>
        <w:rFonts w:hint="default"/>
      </w:rPr>
    </w:lvl>
  </w:abstractNum>
  <w:abstractNum w:abstractNumId="14" w15:restartNumberingAfterBreak="0">
    <w:nsid w:val="32AF2D50"/>
    <w:multiLevelType w:val="hybridMultilevel"/>
    <w:tmpl w:val="1004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75E1"/>
    <w:multiLevelType w:val="multilevel"/>
    <w:tmpl w:val="924612D2"/>
    <w:styleLink w:val="RoschierNumberedList"/>
    <w:lvl w:ilvl="0">
      <w:start w:val="1"/>
      <w:numFmt w:val="decimal"/>
      <w:pStyle w:val="NumberedList"/>
      <w:lvlText w:val="%1."/>
      <w:lvlJc w:val="left"/>
      <w:pPr>
        <w:tabs>
          <w:tab w:val="num" w:pos="992"/>
        </w:tabs>
        <w:ind w:left="992" w:hanging="992"/>
      </w:pPr>
      <w:rPr>
        <w:rFonts w:hint="default"/>
      </w:rPr>
    </w:lvl>
    <w:lvl w:ilvl="1">
      <w:start w:val="1"/>
      <w:numFmt w:val="decimal"/>
      <w:lvlRestart w:val="0"/>
      <w:pStyle w:val="NumberedListIndent"/>
      <w:lvlText w:val="%2."/>
      <w:lvlJc w:val="left"/>
      <w:pPr>
        <w:ind w:left="1701"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75E41E0"/>
    <w:multiLevelType w:val="hybridMultilevel"/>
    <w:tmpl w:val="FC36415C"/>
    <w:lvl w:ilvl="0" w:tplc="17D4605A">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C6C"/>
    <w:multiLevelType w:val="multilevel"/>
    <w:tmpl w:val="EC0883A0"/>
    <w:styleLink w:val="RoschierTableListNumber"/>
    <w:lvl w:ilvl="0">
      <w:start w:val="1"/>
      <w:numFmt w:val="lowerLett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E951C88"/>
    <w:multiLevelType w:val="multilevel"/>
    <w:tmpl w:val="24D089F2"/>
    <w:styleLink w:val="Roschiernumbering"/>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lowerLetter"/>
      <w:pStyle w:val="ListNumberIndent"/>
      <w:lvlText w:val="(%5)"/>
      <w:lvlJc w:val="left"/>
      <w:pPr>
        <w:ind w:left="1701" w:hanging="709"/>
      </w:pPr>
      <w:rPr>
        <w:rFonts w:hint="default"/>
      </w:rPr>
    </w:lvl>
    <w:lvl w:ilvl="5">
      <w:start w:val="1"/>
      <w:numFmt w:val="lowerRoman"/>
      <w:pStyle w:val="ListRomanIndent"/>
      <w:lvlText w:val="(%6)"/>
      <w:lvlJc w:val="left"/>
      <w:pPr>
        <w:ind w:left="2410" w:hanging="709"/>
      </w:pPr>
      <w:rPr>
        <w:rFonts w:hint="default"/>
      </w:rPr>
    </w:lvl>
    <w:lvl w:ilvl="6">
      <w:start w:val="1"/>
      <w:numFmt w:val="upperLetter"/>
      <w:pStyle w:val="ListThirdLevel"/>
      <w:lvlText w:val="(%7)"/>
      <w:lvlJc w:val="left"/>
      <w:pPr>
        <w:ind w:left="3119" w:hanging="709"/>
      </w:pPr>
      <w:rPr>
        <w:rFonts w:hint="default"/>
      </w:rPr>
    </w:lvl>
    <w:lvl w:ilvl="7">
      <w:start w:val="1"/>
      <w:numFmt w:val="none"/>
      <w:pStyle w:val="ScheduleReference"/>
      <w:lvlText w:val=""/>
      <w:lvlJc w:val="left"/>
      <w:pPr>
        <w:ind w:left="0" w:firstLine="0"/>
      </w:pPr>
      <w:rPr>
        <w:rFonts w:hint="default"/>
      </w:rPr>
    </w:lvl>
    <w:lvl w:ilvl="8">
      <w:start w:val="1"/>
      <w:numFmt w:val="decimal"/>
      <w:lvlRestart w:val="1"/>
      <w:pStyle w:val="DefinitionNumber"/>
      <w:suff w:val="nothing"/>
      <w:lvlText w:val="%1.%9"/>
      <w:lvlJc w:val="left"/>
      <w:pPr>
        <w:ind w:left="0" w:firstLine="0"/>
      </w:pPr>
      <w:rPr>
        <w:rFonts w:hint="default"/>
      </w:rPr>
    </w:lvl>
  </w:abstractNum>
  <w:abstractNum w:abstractNumId="19" w15:restartNumberingAfterBreak="0">
    <w:nsid w:val="434A4053"/>
    <w:multiLevelType w:val="multilevel"/>
    <w:tmpl w:val="24D089F2"/>
    <w:numStyleLink w:val="Roschiernumbering"/>
  </w:abstractNum>
  <w:abstractNum w:abstractNumId="20" w15:restartNumberingAfterBreak="0">
    <w:nsid w:val="57291936"/>
    <w:multiLevelType w:val="hybridMultilevel"/>
    <w:tmpl w:val="D0C4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E6CF4"/>
    <w:multiLevelType w:val="hybridMultilevel"/>
    <w:tmpl w:val="212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6032D"/>
    <w:multiLevelType w:val="hybridMultilevel"/>
    <w:tmpl w:val="1D5A60FC"/>
    <w:lvl w:ilvl="0" w:tplc="17D4605A">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31903"/>
    <w:multiLevelType w:val="hybridMultilevel"/>
    <w:tmpl w:val="83A6E9C2"/>
    <w:lvl w:ilvl="0" w:tplc="17D4605A">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42299"/>
    <w:multiLevelType w:val="hybridMultilevel"/>
    <w:tmpl w:val="1F76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133A4"/>
    <w:multiLevelType w:val="hybridMultilevel"/>
    <w:tmpl w:val="B86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8"/>
  </w:num>
  <w:num w:numId="5">
    <w:abstractNumId w:val="4"/>
  </w:num>
  <w:num w:numId="6">
    <w:abstractNumId w:val="5"/>
  </w:num>
  <w:num w:numId="7">
    <w:abstractNumId w:val="17"/>
  </w:num>
  <w:num w:numId="8">
    <w:abstractNumId w:val="5"/>
  </w:num>
  <w:num w:numId="9">
    <w:abstractNumId w:val="6"/>
  </w:num>
  <w:num w:numId="10">
    <w:abstractNumId w:val="19"/>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6"/>
  </w:num>
  <w:num w:numId="16">
    <w:abstractNumId w:val="23"/>
  </w:num>
  <w:num w:numId="17">
    <w:abstractNumId w:val="2"/>
  </w:num>
  <w:num w:numId="18">
    <w:abstractNumId w:val="22"/>
  </w:num>
  <w:num w:numId="19">
    <w:abstractNumId w:val="21"/>
  </w:num>
  <w:num w:numId="20">
    <w:abstractNumId w:val="9"/>
  </w:num>
  <w:num w:numId="21">
    <w:abstractNumId w:val="1"/>
  </w:num>
  <w:num w:numId="22">
    <w:abstractNumId w:val="11"/>
  </w:num>
  <w:num w:numId="23">
    <w:abstractNumId w:val="12"/>
  </w:num>
  <w:num w:numId="24">
    <w:abstractNumId w:val="25"/>
  </w:num>
  <w:num w:numId="25">
    <w:abstractNumId w:val="10"/>
  </w:num>
  <w:num w:numId="26">
    <w:abstractNumId w:val="24"/>
  </w:num>
  <w:num w:numId="27">
    <w:abstractNumId w:val="14"/>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5D"/>
    <w:rsid w:val="00000446"/>
    <w:rsid w:val="00003611"/>
    <w:rsid w:val="00004ED1"/>
    <w:rsid w:val="00005898"/>
    <w:rsid w:val="00007C55"/>
    <w:rsid w:val="00007FEE"/>
    <w:rsid w:val="00013A93"/>
    <w:rsid w:val="00013E62"/>
    <w:rsid w:val="000145E9"/>
    <w:rsid w:val="00015702"/>
    <w:rsid w:val="000171DF"/>
    <w:rsid w:val="00024688"/>
    <w:rsid w:val="000256A6"/>
    <w:rsid w:val="00025CC1"/>
    <w:rsid w:val="00025D57"/>
    <w:rsid w:val="000273EB"/>
    <w:rsid w:val="000313A8"/>
    <w:rsid w:val="00033D15"/>
    <w:rsid w:val="00035AB5"/>
    <w:rsid w:val="00036DE5"/>
    <w:rsid w:val="00037AC4"/>
    <w:rsid w:val="000400A0"/>
    <w:rsid w:val="000430B7"/>
    <w:rsid w:val="0004406F"/>
    <w:rsid w:val="00045AE9"/>
    <w:rsid w:val="00045C8F"/>
    <w:rsid w:val="0005398F"/>
    <w:rsid w:val="00055A2F"/>
    <w:rsid w:val="00062F28"/>
    <w:rsid w:val="00064322"/>
    <w:rsid w:val="00064B61"/>
    <w:rsid w:val="000654B3"/>
    <w:rsid w:val="00067B5B"/>
    <w:rsid w:val="00070E69"/>
    <w:rsid w:val="0007263C"/>
    <w:rsid w:val="00072A78"/>
    <w:rsid w:val="00072B6E"/>
    <w:rsid w:val="00073101"/>
    <w:rsid w:val="00073540"/>
    <w:rsid w:val="00073800"/>
    <w:rsid w:val="000764DF"/>
    <w:rsid w:val="00082544"/>
    <w:rsid w:val="000833FA"/>
    <w:rsid w:val="00083E01"/>
    <w:rsid w:val="000843EE"/>
    <w:rsid w:val="0008582F"/>
    <w:rsid w:val="000875D3"/>
    <w:rsid w:val="00087BE9"/>
    <w:rsid w:val="00087E40"/>
    <w:rsid w:val="00087F2D"/>
    <w:rsid w:val="000913B8"/>
    <w:rsid w:val="0009236E"/>
    <w:rsid w:val="00092A43"/>
    <w:rsid w:val="00092A92"/>
    <w:rsid w:val="000946AC"/>
    <w:rsid w:val="000969F9"/>
    <w:rsid w:val="000A0C6D"/>
    <w:rsid w:val="000A13CE"/>
    <w:rsid w:val="000A4316"/>
    <w:rsid w:val="000A5593"/>
    <w:rsid w:val="000B1D12"/>
    <w:rsid w:val="000B3073"/>
    <w:rsid w:val="000B4AFB"/>
    <w:rsid w:val="000B545B"/>
    <w:rsid w:val="000B6FEC"/>
    <w:rsid w:val="000B7744"/>
    <w:rsid w:val="000B7904"/>
    <w:rsid w:val="000C1426"/>
    <w:rsid w:val="000C1AF2"/>
    <w:rsid w:val="000C1F4F"/>
    <w:rsid w:val="000C357C"/>
    <w:rsid w:val="000C3ADA"/>
    <w:rsid w:val="000C4380"/>
    <w:rsid w:val="000C4AFA"/>
    <w:rsid w:val="000C4B0E"/>
    <w:rsid w:val="000C5559"/>
    <w:rsid w:val="000C6A29"/>
    <w:rsid w:val="000C71AA"/>
    <w:rsid w:val="000D0A19"/>
    <w:rsid w:val="000D3E3E"/>
    <w:rsid w:val="000D56D6"/>
    <w:rsid w:val="000D6E22"/>
    <w:rsid w:val="000D755B"/>
    <w:rsid w:val="000D75B5"/>
    <w:rsid w:val="000E3742"/>
    <w:rsid w:val="000E52EA"/>
    <w:rsid w:val="000E5E66"/>
    <w:rsid w:val="000E6540"/>
    <w:rsid w:val="000F0ED8"/>
    <w:rsid w:val="000F13B0"/>
    <w:rsid w:val="000F2D27"/>
    <w:rsid w:val="000F3C8F"/>
    <w:rsid w:val="000F51D4"/>
    <w:rsid w:val="000F5746"/>
    <w:rsid w:val="000F67D1"/>
    <w:rsid w:val="001013EC"/>
    <w:rsid w:val="00101CB7"/>
    <w:rsid w:val="00105D5E"/>
    <w:rsid w:val="00106F4E"/>
    <w:rsid w:val="001072E7"/>
    <w:rsid w:val="001076A2"/>
    <w:rsid w:val="00110451"/>
    <w:rsid w:val="00112C42"/>
    <w:rsid w:val="0011440D"/>
    <w:rsid w:val="00116647"/>
    <w:rsid w:val="00123C5B"/>
    <w:rsid w:val="0012450C"/>
    <w:rsid w:val="00124DD7"/>
    <w:rsid w:val="0012713E"/>
    <w:rsid w:val="00127CF1"/>
    <w:rsid w:val="00131850"/>
    <w:rsid w:val="0013568F"/>
    <w:rsid w:val="001361F5"/>
    <w:rsid w:val="0014119B"/>
    <w:rsid w:val="0014332C"/>
    <w:rsid w:val="00144ED6"/>
    <w:rsid w:val="00146AB4"/>
    <w:rsid w:val="001520A2"/>
    <w:rsid w:val="001527D5"/>
    <w:rsid w:val="00153400"/>
    <w:rsid w:val="001563D8"/>
    <w:rsid w:val="001566BB"/>
    <w:rsid w:val="0016231F"/>
    <w:rsid w:val="00164FBF"/>
    <w:rsid w:val="00171406"/>
    <w:rsid w:val="00171B58"/>
    <w:rsid w:val="00171B60"/>
    <w:rsid w:val="00172579"/>
    <w:rsid w:val="001807D5"/>
    <w:rsid w:val="00185176"/>
    <w:rsid w:val="0018654F"/>
    <w:rsid w:val="0019425D"/>
    <w:rsid w:val="00196F8B"/>
    <w:rsid w:val="001A2E20"/>
    <w:rsid w:val="001A378C"/>
    <w:rsid w:val="001A54ED"/>
    <w:rsid w:val="001B343F"/>
    <w:rsid w:val="001B3E9C"/>
    <w:rsid w:val="001B4B13"/>
    <w:rsid w:val="001B5752"/>
    <w:rsid w:val="001C1C97"/>
    <w:rsid w:val="001C2BE6"/>
    <w:rsid w:val="001C3D0B"/>
    <w:rsid w:val="001C4068"/>
    <w:rsid w:val="001C542F"/>
    <w:rsid w:val="001C76F6"/>
    <w:rsid w:val="001D28DA"/>
    <w:rsid w:val="001D28E4"/>
    <w:rsid w:val="001D3306"/>
    <w:rsid w:val="001D39C8"/>
    <w:rsid w:val="001D3FCE"/>
    <w:rsid w:val="001D6D05"/>
    <w:rsid w:val="001E07DC"/>
    <w:rsid w:val="001E25B3"/>
    <w:rsid w:val="001E2C9B"/>
    <w:rsid w:val="001E486B"/>
    <w:rsid w:val="001E4F98"/>
    <w:rsid w:val="001E78AF"/>
    <w:rsid w:val="001F0A36"/>
    <w:rsid w:val="001F1A67"/>
    <w:rsid w:val="001F36A6"/>
    <w:rsid w:val="001F57EE"/>
    <w:rsid w:val="00200BF8"/>
    <w:rsid w:val="00201338"/>
    <w:rsid w:val="002052B7"/>
    <w:rsid w:val="00206A1D"/>
    <w:rsid w:val="00217564"/>
    <w:rsid w:val="002176AC"/>
    <w:rsid w:val="00220B06"/>
    <w:rsid w:val="002225A9"/>
    <w:rsid w:val="0022260A"/>
    <w:rsid w:val="002253B4"/>
    <w:rsid w:val="00225807"/>
    <w:rsid w:val="0022699E"/>
    <w:rsid w:val="00232475"/>
    <w:rsid w:val="002324F6"/>
    <w:rsid w:val="002346B7"/>
    <w:rsid w:val="00236195"/>
    <w:rsid w:val="00236BB4"/>
    <w:rsid w:val="0023762D"/>
    <w:rsid w:val="00237A47"/>
    <w:rsid w:val="002422FA"/>
    <w:rsid w:val="00242AB6"/>
    <w:rsid w:val="002432E6"/>
    <w:rsid w:val="002514E3"/>
    <w:rsid w:val="002549F8"/>
    <w:rsid w:val="002578FD"/>
    <w:rsid w:val="00257F35"/>
    <w:rsid w:val="002615C2"/>
    <w:rsid w:val="002620E4"/>
    <w:rsid w:val="00262C59"/>
    <w:rsid w:val="00262C73"/>
    <w:rsid w:val="00264A34"/>
    <w:rsid w:val="00266D92"/>
    <w:rsid w:val="00267AA2"/>
    <w:rsid w:val="00271D7E"/>
    <w:rsid w:val="00271EE1"/>
    <w:rsid w:val="0027230B"/>
    <w:rsid w:val="0027314D"/>
    <w:rsid w:val="002731F1"/>
    <w:rsid w:val="00273AC4"/>
    <w:rsid w:val="0027406C"/>
    <w:rsid w:val="00274607"/>
    <w:rsid w:val="0027464A"/>
    <w:rsid w:val="0027675E"/>
    <w:rsid w:val="00280D2D"/>
    <w:rsid w:val="002822C4"/>
    <w:rsid w:val="00284320"/>
    <w:rsid w:val="00284FCE"/>
    <w:rsid w:val="00286DAE"/>
    <w:rsid w:val="00291D8F"/>
    <w:rsid w:val="002937A3"/>
    <w:rsid w:val="002945FA"/>
    <w:rsid w:val="0029645F"/>
    <w:rsid w:val="0029657B"/>
    <w:rsid w:val="0029789E"/>
    <w:rsid w:val="002A011C"/>
    <w:rsid w:val="002A11AF"/>
    <w:rsid w:val="002A2C37"/>
    <w:rsid w:val="002A43BD"/>
    <w:rsid w:val="002A4CDC"/>
    <w:rsid w:val="002A66E6"/>
    <w:rsid w:val="002A7A72"/>
    <w:rsid w:val="002B2600"/>
    <w:rsid w:val="002B2F60"/>
    <w:rsid w:val="002B509C"/>
    <w:rsid w:val="002B5889"/>
    <w:rsid w:val="002B7AA0"/>
    <w:rsid w:val="002C0AA2"/>
    <w:rsid w:val="002C1EF9"/>
    <w:rsid w:val="002C446B"/>
    <w:rsid w:val="002C5679"/>
    <w:rsid w:val="002C6611"/>
    <w:rsid w:val="002C6FB8"/>
    <w:rsid w:val="002D0B60"/>
    <w:rsid w:val="002D47EC"/>
    <w:rsid w:val="002D4D33"/>
    <w:rsid w:val="002D535B"/>
    <w:rsid w:val="002D6925"/>
    <w:rsid w:val="002E0829"/>
    <w:rsid w:val="002E2810"/>
    <w:rsid w:val="002E2CA3"/>
    <w:rsid w:val="002E718A"/>
    <w:rsid w:val="002F046E"/>
    <w:rsid w:val="002F2CDA"/>
    <w:rsid w:val="002F2FCC"/>
    <w:rsid w:val="002F3ACD"/>
    <w:rsid w:val="002F3FBD"/>
    <w:rsid w:val="002F58A8"/>
    <w:rsid w:val="002F7BE0"/>
    <w:rsid w:val="003009CA"/>
    <w:rsid w:val="0030154A"/>
    <w:rsid w:val="00311F7B"/>
    <w:rsid w:val="00314099"/>
    <w:rsid w:val="003205E1"/>
    <w:rsid w:val="00321464"/>
    <w:rsid w:val="00322111"/>
    <w:rsid w:val="00323143"/>
    <w:rsid w:val="00323B4A"/>
    <w:rsid w:val="0032403E"/>
    <w:rsid w:val="003254DB"/>
    <w:rsid w:val="00327C59"/>
    <w:rsid w:val="00330372"/>
    <w:rsid w:val="00330521"/>
    <w:rsid w:val="003306AA"/>
    <w:rsid w:val="003308A6"/>
    <w:rsid w:val="00333E41"/>
    <w:rsid w:val="00334449"/>
    <w:rsid w:val="00334BBE"/>
    <w:rsid w:val="003355A2"/>
    <w:rsid w:val="0033560F"/>
    <w:rsid w:val="003359A5"/>
    <w:rsid w:val="003410D4"/>
    <w:rsid w:val="00341968"/>
    <w:rsid w:val="00341E92"/>
    <w:rsid w:val="0034290F"/>
    <w:rsid w:val="00343706"/>
    <w:rsid w:val="00350BC7"/>
    <w:rsid w:val="0035390D"/>
    <w:rsid w:val="003540FB"/>
    <w:rsid w:val="003550EE"/>
    <w:rsid w:val="00360C4A"/>
    <w:rsid w:val="003615DC"/>
    <w:rsid w:val="003653FB"/>
    <w:rsid w:val="00365E02"/>
    <w:rsid w:val="003708C8"/>
    <w:rsid w:val="00370D85"/>
    <w:rsid w:val="00371B4F"/>
    <w:rsid w:val="00371F7C"/>
    <w:rsid w:val="00373CA4"/>
    <w:rsid w:val="00374243"/>
    <w:rsid w:val="00382A28"/>
    <w:rsid w:val="00385C05"/>
    <w:rsid w:val="0038619E"/>
    <w:rsid w:val="00390AC6"/>
    <w:rsid w:val="003934E4"/>
    <w:rsid w:val="00394C99"/>
    <w:rsid w:val="003950BE"/>
    <w:rsid w:val="003954DA"/>
    <w:rsid w:val="00396BDB"/>
    <w:rsid w:val="003A0AB3"/>
    <w:rsid w:val="003A0D0E"/>
    <w:rsid w:val="003A3003"/>
    <w:rsid w:val="003A5CC6"/>
    <w:rsid w:val="003A6A9F"/>
    <w:rsid w:val="003A7042"/>
    <w:rsid w:val="003A7503"/>
    <w:rsid w:val="003A7DBB"/>
    <w:rsid w:val="003B00DA"/>
    <w:rsid w:val="003B1A8F"/>
    <w:rsid w:val="003B3A68"/>
    <w:rsid w:val="003B63EC"/>
    <w:rsid w:val="003B79CB"/>
    <w:rsid w:val="003C0763"/>
    <w:rsid w:val="003C0CA4"/>
    <w:rsid w:val="003C1B83"/>
    <w:rsid w:val="003C251D"/>
    <w:rsid w:val="003C40F3"/>
    <w:rsid w:val="003C410B"/>
    <w:rsid w:val="003C4B1B"/>
    <w:rsid w:val="003C5CBA"/>
    <w:rsid w:val="003C7B03"/>
    <w:rsid w:val="003D1AD1"/>
    <w:rsid w:val="003D2963"/>
    <w:rsid w:val="003D3053"/>
    <w:rsid w:val="003D3D11"/>
    <w:rsid w:val="003D461D"/>
    <w:rsid w:val="003D4642"/>
    <w:rsid w:val="003D57EA"/>
    <w:rsid w:val="003D5F46"/>
    <w:rsid w:val="003D7465"/>
    <w:rsid w:val="003D7EA8"/>
    <w:rsid w:val="003E0692"/>
    <w:rsid w:val="003E08F4"/>
    <w:rsid w:val="003E1C1F"/>
    <w:rsid w:val="003E249D"/>
    <w:rsid w:val="003E382F"/>
    <w:rsid w:val="003E6F8B"/>
    <w:rsid w:val="003E76BB"/>
    <w:rsid w:val="003F01F2"/>
    <w:rsid w:val="003F132F"/>
    <w:rsid w:val="003F258E"/>
    <w:rsid w:val="003F4195"/>
    <w:rsid w:val="003F53D0"/>
    <w:rsid w:val="003F745B"/>
    <w:rsid w:val="003F7B47"/>
    <w:rsid w:val="00400839"/>
    <w:rsid w:val="004013AE"/>
    <w:rsid w:val="00401F4D"/>
    <w:rsid w:val="004021FB"/>
    <w:rsid w:val="004051D9"/>
    <w:rsid w:val="00405A0E"/>
    <w:rsid w:val="00405B49"/>
    <w:rsid w:val="0040671C"/>
    <w:rsid w:val="004119E1"/>
    <w:rsid w:val="004128C4"/>
    <w:rsid w:val="00416B0A"/>
    <w:rsid w:val="004228C3"/>
    <w:rsid w:val="00424FF6"/>
    <w:rsid w:val="0042509D"/>
    <w:rsid w:val="00426441"/>
    <w:rsid w:val="00426849"/>
    <w:rsid w:val="004269A2"/>
    <w:rsid w:val="00426B48"/>
    <w:rsid w:val="00426DF4"/>
    <w:rsid w:val="00427DED"/>
    <w:rsid w:val="00431DF6"/>
    <w:rsid w:val="00432CFA"/>
    <w:rsid w:val="0043304F"/>
    <w:rsid w:val="004333A5"/>
    <w:rsid w:val="00433487"/>
    <w:rsid w:val="0043360E"/>
    <w:rsid w:val="00434430"/>
    <w:rsid w:val="00435140"/>
    <w:rsid w:val="00435171"/>
    <w:rsid w:val="00436110"/>
    <w:rsid w:val="004379CF"/>
    <w:rsid w:val="00437B23"/>
    <w:rsid w:val="00442FC5"/>
    <w:rsid w:val="00445B70"/>
    <w:rsid w:val="004461F7"/>
    <w:rsid w:val="004519C0"/>
    <w:rsid w:val="00451F0F"/>
    <w:rsid w:val="0045239A"/>
    <w:rsid w:val="0045376E"/>
    <w:rsid w:val="00456047"/>
    <w:rsid w:val="00456232"/>
    <w:rsid w:val="00456F3C"/>
    <w:rsid w:val="0045768D"/>
    <w:rsid w:val="00460982"/>
    <w:rsid w:val="004611B3"/>
    <w:rsid w:val="00462E21"/>
    <w:rsid w:val="0047214D"/>
    <w:rsid w:val="004760FC"/>
    <w:rsid w:val="0048248C"/>
    <w:rsid w:val="0048386C"/>
    <w:rsid w:val="00483AC6"/>
    <w:rsid w:val="00485206"/>
    <w:rsid w:val="00486BE8"/>
    <w:rsid w:val="0049046D"/>
    <w:rsid w:val="0049098A"/>
    <w:rsid w:val="00492657"/>
    <w:rsid w:val="004926E8"/>
    <w:rsid w:val="00492CDF"/>
    <w:rsid w:val="004955D3"/>
    <w:rsid w:val="004969E5"/>
    <w:rsid w:val="00496F5F"/>
    <w:rsid w:val="00497115"/>
    <w:rsid w:val="0049757D"/>
    <w:rsid w:val="0049772F"/>
    <w:rsid w:val="00497EAB"/>
    <w:rsid w:val="004A133B"/>
    <w:rsid w:val="004A1C24"/>
    <w:rsid w:val="004A2881"/>
    <w:rsid w:val="004A4050"/>
    <w:rsid w:val="004A4AD4"/>
    <w:rsid w:val="004A51CF"/>
    <w:rsid w:val="004A72EF"/>
    <w:rsid w:val="004A7438"/>
    <w:rsid w:val="004A744D"/>
    <w:rsid w:val="004B0E86"/>
    <w:rsid w:val="004B3D46"/>
    <w:rsid w:val="004B7DCC"/>
    <w:rsid w:val="004C1D71"/>
    <w:rsid w:val="004C2026"/>
    <w:rsid w:val="004C7463"/>
    <w:rsid w:val="004D10DB"/>
    <w:rsid w:val="004D1120"/>
    <w:rsid w:val="004D1492"/>
    <w:rsid w:val="004D1E3B"/>
    <w:rsid w:val="004D6734"/>
    <w:rsid w:val="004D6AA0"/>
    <w:rsid w:val="004E3BC8"/>
    <w:rsid w:val="004E44F3"/>
    <w:rsid w:val="004E4EB8"/>
    <w:rsid w:val="004E7AFB"/>
    <w:rsid w:val="004E7D7C"/>
    <w:rsid w:val="004F02AC"/>
    <w:rsid w:val="004F06C1"/>
    <w:rsid w:val="004F62C4"/>
    <w:rsid w:val="004F65FC"/>
    <w:rsid w:val="004F661B"/>
    <w:rsid w:val="00500277"/>
    <w:rsid w:val="00500AC4"/>
    <w:rsid w:val="00501337"/>
    <w:rsid w:val="00501F7B"/>
    <w:rsid w:val="0050227C"/>
    <w:rsid w:val="00503F22"/>
    <w:rsid w:val="00503F23"/>
    <w:rsid w:val="0050586C"/>
    <w:rsid w:val="00506466"/>
    <w:rsid w:val="0051066D"/>
    <w:rsid w:val="0051080E"/>
    <w:rsid w:val="00510BAE"/>
    <w:rsid w:val="00511484"/>
    <w:rsid w:val="00511660"/>
    <w:rsid w:val="005150FA"/>
    <w:rsid w:val="00515110"/>
    <w:rsid w:val="00515A87"/>
    <w:rsid w:val="00515E66"/>
    <w:rsid w:val="0051722F"/>
    <w:rsid w:val="005174A2"/>
    <w:rsid w:val="00517626"/>
    <w:rsid w:val="00517FA4"/>
    <w:rsid w:val="00524FF7"/>
    <w:rsid w:val="005251BB"/>
    <w:rsid w:val="00525FCD"/>
    <w:rsid w:val="005265EC"/>
    <w:rsid w:val="005269AA"/>
    <w:rsid w:val="005310B8"/>
    <w:rsid w:val="00532645"/>
    <w:rsid w:val="00532C16"/>
    <w:rsid w:val="005330CB"/>
    <w:rsid w:val="00534B55"/>
    <w:rsid w:val="00534C1D"/>
    <w:rsid w:val="00535266"/>
    <w:rsid w:val="00535380"/>
    <w:rsid w:val="005356C1"/>
    <w:rsid w:val="00536289"/>
    <w:rsid w:val="0054117A"/>
    <w:rsid w:val="005421C8"/>
    <w:rsid w:val="00542BBB"/>
    <w:rsid w:val="00544076"/>
    <w:rsid w:val="00544152"/>
    <w:rsid w:val="005444BE"/>
    <w:rsid w:val="00544C45"/>
    <w:rsid w:val="005469E4"/>
    <w:rsid w:val="00546D5A"/>
    <w:rsid w:val="00547C24"/>
    <w:rsid w:val="0055086C"/>
    <w:rsid w:val="005521E1"/>
    <w:rsid w:val="005537C5"/>
    <w:rsid w:val="00553890"/>
    <w:rsid w:val="00554190"/>
    <w:rsid w:val="00565D20"/>
    <w:rsid w:val="005677C7"/>
    <w:rsid w:val="00570F1A"/>
    <w:rsid w:val="0057146F"/>
    <w:rsid w:val="00571890"/>
    <w:rsid w:val="0057348F"/>
    <w:rsid w:val="005742BF"/>
    <w:rsid w:val="00574B20"/>
    <w:rsid w:val="005755B4"/>
    <w:rsid w:val="00576600"/>
    <w:rsid w:val="00576B34"/>
    <w:rsid w:val="00580F1A"/>
    <w:rsid w:val="00581AAD"/>
    <w:rsid w:val="00582217"/>
    <w:rsid w:val="005831B3"/>
    <w:rsid w:val="005911B4"/>
    <w:rsid w:val="00593057"/>
    <w:rsid w:val="00593BCD"/>
    <w:rsid w:val="00595B8D"/>
    <w:rsid w:val="00596FC1"/>
    <w:rsid w:val="0059727B"/>
    <w:rsid w:val="005A37B0"/>
    <w:rsid w:val="005A4F27"/>
    <w:rsid w:val="005A67B5"/>
    <w:rsid w:val="005A681C"/>
    <w:rsid w:val="005A7EF1"/>
    <w:rsid w:val="005B1C8C"/>
    <w:rsid w:val="005B3858"/>
    <w:rsid w:val="005B5EE4"/>
    <w:rsid w:val="005C2F90"/>
    <w:rsid w:val="005C5113"/>
    <w:rsid w:val="005C7356"/>
    <w:rsid w:val="005D0758"/>
    <w:rsid w:val="005D2BEC"/>
    <w:rsid w:val="005D3745"/>
    <w:rsid w:val="005D569B"/>
    <w:rsid w:val="005D6AC2"/>
    <w:rsid w:val="005D6FF8"/>
    <w:rsid w:val="005D7364"/>
    <w:rsid w:val="005E01D8"/>
    <w:rsid w:val="005E1A62"/>
    <w:rsid w:val="005E5456"/>
    <w:rsid w:val="005E7710"/>
    <w:rsid w:val="005F65B6"/>
    <w:rsid w:val="005F6C25"/>
    <w:rsid w:val="00604277"/>
    <w:rsid w:val="006061EB"/>
    <w:rsid w:val="006077D7"/>
    <w:rsid w:val="006077E1"/>
    <w:rsid w:val="00607A8D"/>
    <w:rsid w:val="00610CC4"/>
    <w:rsid w:val="006112B9"/>
    <w:rsid w:val="00613DCB"/>
    <w:rsid w:val="0061402F"/>
    <w:rsid w:val="0061503D"/>
    <w:rsid w:val="00615659"/>
    <w:rsid w:val="006163FA"/>
    <w:rsid w:val="00616BB5"/>
    <w:rsid w:val="00616CB9"/>
    <w:rsid w:val="00617159"/>
    <w:rsid w:val="00617A09"/>
    <w:rsid w:val="006201EA"/>
    <w:rsid w:val="0062087E"/>
    <w:rsid w:val="00623EBC"/>
    <w:rsid w:val="0062476A"/>
    <w:rsid w:val="006248D4"/>
    <w:rsid w:val="00625BEE"/>
    <w:rsid w:val="00625D70"/>
    <w:rsid w:val="00627E04"/>
    <w:rsid w:val="006310F1"/>
    <w:rsid w:val="006351CE"/>
    <w:rsid w:val="006359CD"/>
    <w:rsid w:val="00636FA7"/>
    <w:rsid w:val="00637B5A"/>
    <w:rsid w:val="00640599"/>
    <w:rsid w:val="00641C36"/>
    <w:rsid w:val="00643B99"/>
    <w:rsid w:val="00645D90"/>
    <w:rsid w:val="006474E7"/>
    <w:rsid w:val="00650566"/>
    <w:rsid w:val="00651AEE"/>
    <w:rsid w:val="00651E70"/>
    <w:rsid w:val="00652C1E"/>
    <w:rsid w:val="006537D9"/>
    <w:rsid w:val="00655B10"/>
    <w:rsid w:val="00655CDD"/>
    <w:rsid w:val="00656CD2"/>
    <w:rsid w:val="006572C5"/>
    <w:rsid w:val="00657AEF"/>
    <w:rsid w:val="00657D3B"/>
    <w:rsid w:val="0066231F"/>
    <w:rsid w:val="0066460F"/>
    <w:rsid w:val="006845C2"/>
    <w:rsid w:val="006848CA"/>
    <w:rsid w:val="00685487"/>
    <w:rsid w:val="00687E37"/>
    <w:rsid w:val="00691387"/>
    <w:rsid w:val="0069214C"/>
    <w:rsid w:val="0069299A"/>
    <w:rsid w:val="006933E2"/>
    <w:rsid w:val="00696550"/>
    <w:rsid w:val="006A1221"/>
    <w:rsid w:val="006A5B0C"/>
    <w:rsid w:val="006A6C15"/>
    <w:rsid w:val="006A7413"/>
    <w:rsid w:val="006A7DDE"/>
    <w:rsid w:val="006B04E7"/>
    <w:rsid w:val="006B09AF"/>
    <w:rsid w:val="006B10E8"/>
    <w:rsid w:val="006B1972"/>
    <w:rsid w:val="006B1A29"/>
    <w:rsid w:val="006B1A59"/>
    <w:rsid w:val="006B5D05"/>
    <w:rsid w:val="006B68A7"/>
    <w:rsid w:val="006C0ED7"/>
    <w:rsid w:val="006C3730"/>
    <w:rsid w:val="006C4E1C"/>
    <w:rsid w:val="006C5451"/>
    <w:rsid w:val="006C67B3"/>
    <w:rsid w:val="006C729E"/>
    <w:rsid w:val="006C7CBD"/>
    <w:rsid w:val="006D0D5F"/>
    <w:rsid w:val="006D35B0"/>
    <w:rsid w:val="006D4915"/>
    <w:rsid w:val="006D70C7"/>
    <w:rsid w:val="006E0308"/>
    <w:rsid w:val="006E1384"/>
    <w:rsid w:val="006E154F"/>
    <w:rsid w:val="006E287E"/>
    <w:rsid w:val="006E31B7"/>
    <w:rsid w:val="006E3A98"/>
    <w:rsid w:val="006E3D31"/>
    <w:rsid w:val="006E43F1"/>
    <w:rsid w:val="006E4A2A"/>
    <w:rsid w:val="006E4D55"/>
    <w:rsid w:val="006E6A83"/>
    <w:rsid w:val="006E7739"/>
    <w:rsid w:val="006E7DFD"/>
    <w:rsid w:val="006F47B8"/>
    <w:rsid w:val="006F5425"/>
    <w:rsid w:val="006F5E3B"/>
    <w:rsid w:val="006F7B29"/>
    <w:rsid w:val="00700A04"/>
    <w:rsid w:val="00701D81"/>
    <w:rsid w:val="00703065"/>
    <w:rsid w:val="00705266"/>
    <w:rsid w:val="007066E3"/>
    <w:rsid w:val="0070677C"/>
    <w:rsid w:val="00706B1C"/>
    <w:rsid w:val="00707499"/>
    <w:rsid w:val="007115A8"/>
    <w:rsid w:val="00715588"/>
    <w:rsid w:val="007159A3"/>
    <w:rsid w:val="00715BC5"/>
    <w:rsid w:val="00716DD7"/>
    <w:rsid w:val="00717E3A"/>
    <w:rsid w:val="00722271"/>
    <w:rsid w:val="00722F66"/>
    <w:rsid w:val="007256C5"/>
    <w:rsid w:val="0072696A"/>
    <w:rsid w:val="00727639"/>
    <w:rsid w:val="00727664"/>
    <w:rsid w:val="00737561"/>
    <w:rsid w:val="00743998"/>
    <w:rsid w:val="00743A9E"/>
    <w:rsid w:val="007445D3"/>
    <w:rsid w:val="00744926"/>
    <w:rsid w:val="00744C05"/>
    <w:rsid w:val="00745DB1"/>
    <w:rsid w:val="007472DE"/>
    <w:rsid w:val="00747CDD"/>
    <w:rsid w:val="007521CE"/>
    <w:rsid w:val="007529E0"/>
    <w:rsid w:val="00752FAE"/>
    <w:rsid w:val="0075516D"/>
    <w:rsid w:val="00757749"/>
    <w:rsid w:val="00761CD2"/>
    <w:rsid w:val="00762832"/>
    <w:rsid w:val="0076302D"/>
    <w:rsid w:val="00763390"/>
    <w:rsid w:val="0076482E"/>
    <w:rsid w:val="00764B33"/>
    <w:rsid w:val="00764E87"/>
    <w:rsid w:val="0076525D"/>
    <w:rsid w:val="00765B54"/>
    <w:rsid w:val="007731D4"/>
    <w:rsid w:val="00776A30"/>
    <w:rsid w:val="00777540"/>
    <w:rsid w:val="0078481E"/>
    <w:rsid w:val="00786DB8"/>
    <w:rsid w:val="007878C6"/>
    <w:rsid w:val="00791174"/>
    <w:rsid w:val="007927DA"/>
    <w:rsid w:val="007931A4"/>
    <w:rsid w:val="00795C3F"/>
    <w:rsid w:val="00797C0D"/>
    <w:rsid w:val="007A007F"/>
    <w:rsid w:val="007A0DE1"/>
    <w:rsid w:val="007A1041"/>
    <w:rsid w:val="007A2DA1"/>
    <w:rsid w:val="007A2F1D"/>
    <w:rsid w:val="007A3D3A"/>
    <w:rsid w:val="007A50A0"/>
    <w:rsid w:val="007A6EA5"/>
    <w:rsid w:val="007B0800"/>
    <w:rsid w:val="007B3337"/>
    <w:rsid w:val="007B3448"/>
    <w:rsid w:val="007B6A2A"/>
    <w:rsid w:val="007C06D6"/>
    <w:rsid w:val="007C23A2"/>
    <w:rsid w:val="007C27DF"/>
    <w:rsid w:val="007C28CF"/>
    <w:rsid w:val="007C35AF"/>
    <w:rsid w:val="007C668C"/>
    <w:rsid w:val="007C6C11"/>
    <w:rsid w:val="007C7728"/>
    <w:rsid w:val="007D1DD7"/>
    <w:rsid w:val="007D4101"/>
    <w:rsid w:val="007D6E7C"/>
    <w:rsid w:val="007D70EC"/>
    <w:rsid w:val="007E03D1"/>
    <w:rsid w:val="007E1346"/>
    <w:rsid w:val="007E2050"/>
    <w:rsid w:val="007E2FD4"/>
    <w:rsid w:val="007E5763"/>
    <w:rsid w:val="007E5F61"/>
    <w:rsid w:val="007E6BC5"/>
    <w:rsid w:val="007E6CB5"/>
    <w:rsid w:val="007F0CCF"/>
    <w:rsid w:val="007F0E59"/>
    <w:rsid w:val="007F5027"/>
    <w:rsid w:val="007F673C"/>
    <w:rsid w:val="007F6F4C"/>
    <w:rsid w:val="00801307"/>
    <w:rsid w:val="00802EF2"/>
    <w:rsid w:val="0080390E"/>
    <w:rsid w:val="00803F93"/>
    <w:rsid w:val="0080449D"/>
    <w:rsid w:val="00805D69"/>
    <w:rsid w:val="00806413"/>
    <w:rsid w:val="00806E05"/>
    <w:rsid w:val="0081030D"/>
    <w:rsid w:val="008103AC"/>
    <w:rsid w:val="00811484"/>
    <w:rsid w:val="00812490"/>
    <w:rsid w:val="00813877"/>
    <w:rsid w:val="00816457"/>
    <w:rsid w:val="00816BF2"/>
    <w:rsid w:val="00817DA8"/>
    <w:rsid w:val="00820D9F"/>
    <w:rsid w:val="008235C0"/>
    <w:rsid w:val="008236AE"/>
    <w:rsid w:val="008251CC"/>
    <w:rsid w:val="0082525D"/>
    <w:rsid w:val="00827878"/>
    <w:rsid w:val="00831F72"/>
    <w:rsid w:val="00832DC8"/>
    <w:rsid w:val="0083571A"/>
    <w:rsid w:val="00835C8B"/>
    <w:rsid w:val="00835D9A"/>
    <w:rsid w:val="0083676F"/>
    <w:rsid w:val="00837243"/>
    <w:rsid w:val="00840750"/>
    <w:rsid w:val="008425EA"/>
    <w:rsid w:val="008438DE"/>
    <w:rsid w:val="00844147"/>
    <w:rsid w:val="008445D1"/>
    <w:rsid w:val="00845566"/>
    <w:rsid w:val="0085003E"/>
    <w:rsid w:val="00850BCB"/>
    <w:rsid w:val="008522FD"/>
    <w:rsid w:val="00852EAA"/>
    <w:rsid w:val="00853638"/>
    <w:rsid w:val="00853898"/>
    <w:rsid w:val="008578E0"/>
    <w:rsid w:val="0086085B"/>
    <w:rsid w:val="00864271"/>
    <w:rsid w:val="00870D1F"/>
    <w:rsid w:val="00871831"/>
    <w:rsid w:val="0087253C"/>
    <w:rsid w:val="00872A75"/>
    <w:rsid w:val="00874215"/>
    <w:rsid w:val="00876C46"/>
    <w:rsid w:val="00876D39"/>
    <w:rsid w:val="008772C0"/>
    <w:rsid w:val="00877C1F"/>
    <w:rsid w:val="00880B74"/>
    <w:rsid w:val="00882C77"/>
    <w:rsid w:val="00883BD9"/>
    <w:rsid w:val="008857EA"/>
    <w:rsid w:val="00885C95"/>
    <w:rsid w:val="00890111"/>
    <w:rsid w:val="00891BD4"/>
    <w:rsid w:val="008951E3"/>
    <w:rsid w:val="00896149"/>
    <w:rsid w:val="008A0C3C"/>
    <w:rsid w:val="008A124D"/>
    <w:rsid w:val="008A1488"/>
    <w:rsid w:val="008A6D6A"/>
    <w:rsid w:val="008B070F"/>
    <w:rsid w:val="008B099F"/>
    <w:rsid w:val="008B2B74"/>
    <w:rsid w:val="008B2CC4"/>
    <w:rsid w:val="008B5433"/>
    <w:rsid w:val="008B6EDC"/>
    <w:rsid w:val="008B734E"/>
    <w:rsid w:val="008C202F"/>
    <w:rsid w:val="008C70A5"/>
    <w:rsid w:val="008D0C22"/>
    <w:rsid w:val="008D23B2"/>
    <w:rsid w:val="008D437D"/>
    <w:rsid w:val="008D51E0"/>
    <w:rsid w:val="008D619E"/>
    <w:rsid w:val="008D7721"/>
    <w:rsid w:val="008E0029"/>
    <w:rsid w:val="008E31A5"/>
    <w:rsid w:val="008E5AFC"/>
    <w:rsid w:val="008E5CA6"/>
    <w:rsid w:val="008E6A34"/>
    <w:rsid w:val="008E6D18"/>
    <w:rsid w:val="008E7AE1"/>
    <w:rsid w:val="008F1909"/>
    <w:rsid w:val="008F256E"/>
    <w:rsid w:val="008F32A8"/>
    <w:rsid w:val="008F49E4"/>
    <w:rsid w:val="00900D7D"/>
    <w:rsid w:val="009023DD"/>
    <w:rsid w:val="009033CB"/>
    <w:rsid w:val="00904EDA"/>
    <w:rsid w:val="0090646B"/>
    <w:rsid w:val="009069EF"/>
    <w:rsid w:val="00911B6D"/>
    <w:rsid w:val="00915DAA"/>
    <w:rsid w:val="009163A1"/>
    <w:rsid w:val="00920957"/>
    <w:rsid w:val="00924C2D"/>
    <w:rsid w:val="00925ECF"/>
    <w:rsid w:val="009272AD"/>
    <w:rsid w:val="00931AD7"/>
    <w:rsid w:val="0093211C"/>
    <w:rsid w:val="009322C7"/>
    <w:rsid w:val="00933017"/>
    <w:rsid w:val="0093324B"/>
    <w:rsid w:val="009332FB"/>
    <w:rsid w:val="0093365F"/>
    <w:rsid w:val="00934073"/>
    <w:rsid w:val="00935021"/>
    <w:rsid w:val="00936A44"/>
    <w:rsid w:val="00937108"/>
    <w:rsid w:val="0093782F"/>
    <w:rsid w:val="0094082C"/>
    <w:rsid w:val="00940907"/>
    <w:rsid w:val="00944287"/>
    <w:rsid w:val="00947F07"/>
    <w:rsid w:val="00950970"/>
    <w:rsid w:val="0095118E"/>
    <w:rsid w:val="009521A4"/>
    <w:rsid w:val="00952D45"/>
    <w:rsid w:val="009553EA"/>
    <w:rsid w:val="00956522"/>
    <w:rsid w:val="00956649"/>
    <w:rsid w:val="00960945"/>
    <w:rsid w:val="00960E35"/>
    <w:rsid w:val="00960FD3"/>
    <w:rsid w:val="0096178F"/>
    <w:rsid w:val="00961CC8"/>
    <w:rsid w:val="00962733"/>
    <w:rsid w:val="009667F2"/>
    <w:rsid w:val="00970EE9"/>
    <w:rsid w:val="0097265D"/>
    <w:rsid w:val="009743B8"/>
    <w:rsid w:val="00975412"/>
    <w:rsid w:val="00975772"/>
    <w:rsid w:val="00975BAB"/>
    <w:rsid w:val="00975D35"/>
    <w:rsid w:val="009779A9"/>
    <w:rsid w:val="009805AB"/>
    <w:rsid w:val="009819C9"/>
    <w:rsid w:val="009865D4"/>
    <w:rsid w:val="00991A02"/>
    <w:rsid w:val="00991F55"/>
    <w:rsid w:val="009949EB"/>
    <w:rsid w:val="0099500C"/>
    <w:rsid w:val="009954AE"/>
    <w:rsid w:val="00995603"/>
    <w:rsid w:val="009964FD"/>
    <w:rsid w:val="00996ED7"/>
    <w:rsid w:val="00997578"/>
    <w:rsid w:val="009A13E2"/>
    <w:rsid w:val="009A173D"/>
    <w:rsid w:val="009A1F78"/>
    <w:rsid w:val="009A249E"/>
    <w:rsid w:val="009A2795"/>
    <w:rsid w:val="009B2559"/>
    <w:rsid w:val="009B2FD8"/>
    <w:rsid w:val="009B637F"/>
    <w:rsid w:val="009C21CF"/>
    <w:rsid w:val="009C35DB"/>
    <w:rsid w:val="009D0EFD"/>
    <w:rsid w:val="009D42E5"/>
    <w:rsid w:val="009D4D15"/>
    <w:rsid w:val="009D4EAE"/>
    <w:rsid w:val="009D5652"/>
    <w:rsid w:val="009D5A3B"/>
    <w:rsid w:val="009D5DE2"/>
    <w:rsid w:val="009E03AC"/>
    <w:rsid w:val="009E04DC"/>
    <w:rsid w:val="009E0585"/>
    <w:rsid w:val="009E0F80"/>
    <w:rsid w:val="009E159F"/>
    <w:rsid w:val="009E2BE3"/>
    <w:rsid w:val="009E7459"/>
    <w:rsid w:val="009E7B53"/>
    <w:rsid w:val="009F29A7"/>
    <w:rsid w:val="009F2DFA"/>
    <w:rsid w:val="009F78EB"/>
    <w:rsid w:val="00A0142D"/>
    <w:rsid w:val="00A01601"/>
    <w:rsid w:val="00A02585"/>
    <w:rsid w:val="00A028A1"/>
    <w:rsid w:val="00A0303C"/>
    <w:rsid w:val="00A05357"/>
    <w:rsid w:val="00A06C80"/>
    <w:rsid w:val="00A10237"/>
    <w:rsid w:val="00A12C3C"/>
    <w:rsid w:val="00A12D1D"/>
    <w:rsid w:val="00A149FB"/>
    <w:rsid w:val="00A15E68"/>
    <w:rsid w:val="00A168EA"/>
    <w:rsid w:val="00A207AB"/>
    <w:rsid w:val="00A234C6"/>
    <w:rsid w:val="00A23BF2"/>
    <w:rsid w:val="00A25AF9"/>
    <w:rsid w:val="00A263FC"/>
    <w:rsid w:val="00A2642C"/>
    <w:rsid w:val="00A266FE"/>
    <w:rsid w:val="00A27486"/>
    <w:rsid w:val="00A27C3C"/>
    <w:rsid w:val="00A31C32"/>
    <w:rsid w:val="00A3225E"/>
    <w:rsid w:val="00A325F5"/>
    <w:rsid w:val="00A33154"/>
    <w:rsid w:val="00A34672"/>
    <w:rsid w:val="00A347B1"/>
    <w:rsid w:val="00A356B5"/>
    <w:rsid w:val="00A36076"/>
    <w:rsid w:val="00A37352"/>
    <w:rsid w:val="00A37BF2"/>
    <w:rsid w:val="00A40853"/>
    <w:rsid w:val="00A40EBF"/>
    <w:rsid w:val="00A43FA0"/>
    <w:rsid w:val="00A46259"/>
    <w:rsid w:val="00A46FB3"/>
    <w:rsid w:val="00A47802"/>
    <w:rsid w:val="00A50A2D"/>
    <w:rsid w:val="00A50EA5"/>
    <w:rsid w:val="00A51449"/>
    <w:rsid w:val="00A5406D"/>
    <w:rsid w:val="00A547E5"/>
    <w:rsid w:val="00A571E9"/>
    <w:rsid w:val="00A57D09"/>
    <w:rsid w:val="00A60732"/>
    <w:rsid w:val="00A618D8"/>
    <w:rsid w:val="00A62257"/>
    <w:rsid w:val="00A6479A"/>
    <w:rsid w:val="00A66AE5"/>
    <w:rsid w:val="00A66BCF"/>
    <w:rsid w:val="00A66EB2"/>
    <w:rsid w:val="00A67620"/>
    <w:rsid w:val="00A73485"/>
    <w:rsid w:val="00A73A3E"/>
    <w:rsid w:val="00A73C70"/>
    <w:rsid w:val="00A765C2"/>
    <w:rsid w:val="00A7668C"/>
    <w:rsid w:val="00A77BD4"/>
    <w:rsid w:val="00A77D29"/>
    <w:rsid w:val="00A8309A"/>
    <w:rsid w:val="00A878FE"/>
    <w:rsid w:val="00A87E40"/>
    <w:rsid w:val="00A9018D"/>
    <w:rsid w:val="00A90576"/>
    <w:rsid w:val="00A90C12"/>
    <w:rsid w:val="00A90F10"/>
    <w:rsid w:val="00A93C22"/>
    <w:rsid w:val="00AA2E17"/>
    <w:rsid w:val="00AA475E"/>
    <w:rsid w:val="00AA49CA"/>
    <w:rsid w:val="00AA6AEF"/>
    <w:rsid w:val="00AB01AF"/>
    <w:rsid w:val="00AB13D7"/>
    <w:rsid w:val="00AB1917"/>
    <w:rsid w:val="00AB29AA"/>
    <w:rsid w:val="00AB3855"/>
    <w:rsid w:val="00AB3A26"/>
    <w:rsid w:val="00AB7BB3"/>
    <w:rsid w:val="00AC03BC"/>
    <w:rsid w:val="00AC1575"/>
    <w:rsid w:val="00AC1C86"/>
    <w:rsid w:val="00AC2FDF"/>
    <w:rsid w:val="00AC38D2"/>
    <w:rsid w:val="00AC465D"/>
    <w:rsid w:val="00AD02ED"/>
    <w:rsid w:val="00AD0D9A"/>
    <w:rsid w:val="00AD25D4"/>
    <w:rsid w:val="00AD2CE0"/>
    <w:rsid w:val="00AD5261"/>
    <w:rsid w:val="00AD5EB6"/>
    <w:rsid w:val="00AD748D"/>
    <w:rsid w:val="00AE0835"/>
    <w:rsid w:val="00AE1015"/>
    <w:rsid w:val="00AE164E"/>
    <w:rsid w:val="00AE221A"/>
    <w:rsid w:val="00AE3564"/>
    <w:rsid w:val="00AE5F19"/>
    <w:rsid w:val="00AE699A"/>
    <w:rsid w:val="00AE6F58"/>
    <w:rsid w:val="00AE7187"/>
    <w:rsid w:val="00AE7920"/>
    <w:rsid w:val="00AF3A88"/>
    <w:rsid w:val="00AF4D09"/>
    <w:rsid w:val="00AF51E3"/>
    <w:rsid w:val="00AF6A4A"/>
    <w:rsid w:val="00AF751E"/>
    <w:rsid w:val="00B016CB"/>
    <w:rsid w:val="00B07CEF"/>
    <w:rsid w:val="00B07F0C"/>
    <w:rsid w:val="00B1141B"/>
    <w:rsid w:val="00B117E8"/>
    <w:rsid w:val="00B118A1"/>
    <w:rsid w:val="00B14750"/>
    <w:rsid w:val="00B152C4"/>
    <w:rsid w:val="00B22DE2"/>
    <w:rsid w:val="00B22F17"/>
    <w:rsid w:val="00B232B4"/>
    <w:rsid w:val="00B2605C"/>
    <w:rsid w:val="00B265BA"/>
    <w:rsid w:val="00B307A8"/>
    <w:rsid w:val="00B31D44"/>
    <w:rsid w:val="00B3288E"/>
    <w:rsid w:val="00B357DF"/>
    <w:rsid w:val="00B35FE5"/>
    <w:rsid w:val="00B367E2"/>
    <w:rsid w:val="00B36920"/>
    <w:rsid w:val="00B36D82"/>
    <w:rsid w:val="00B411D1"/>
    <w:rsid w:val="00B4341C"/>
    <w:rsid w:val="00B47B92"/>
    <w:rsid w:val="00B51DCD"/>
    <w:rsid w:val="00B53B6F"/>
    <w:rsid w:val="00B53C50"/>
    <w:rsid w:val="00B54C43"/>
    <w:rsid w:val="00B601A7"/>
    <w:rsid w:val="00B61DF4"/>
    <w:rsid w:val="00B64219"/>
    <w:rsid w:val="00B66E32"/>
    <w:rsid w:val="00B700A0"/>
    <w:rsid w:val="00B70D4C"/>
    <w:rsid w:val="00B70FF2"/>
    <w:rsid w:val="00B74A83"/>
    <w:rsid w:val="00B75B5C"/>
    <w:rsid w:val="00B77388"/>
    <w:rsid w:val="00B77BD0"/>
    <w:rsid w:val="00B82179"/>
    <w:rsid w:val="00B83CAE"/>
    <w:rsid w:val="00B85C03"/>
    <w:rsid w:val="00B928A3"/>
    <w:rsid w:val="00B946DA"/>
    <w:rsid w:val="00B96D00"/>
    <w:rsid w:val="00BA10C6"/>
    <w:rsid w:val="00BA1393"/>
    <w:rsid w:val="00BA2069"/>
    <w:rsid w:val="00BA3BEE"/>
    <w:rsid w:val="00BA5765"/>
    <w:rsid w:val="00BA7A54"/>
    <w:rsid w:val="00BB258C"/>
    <w:rsid w:val="00BB2EAC"/>
    <w:rsid w:val="00BB4008"/>
    <w:rsid w:val="00BB4BAD"/>
    <w:rsid w:val="00BB4CA7"/>
    <w:rsid w:val="00BB7623"/>
    <w:rsid w:val="00BB7D58"/>
    <w:rsid w:val="00BC2FB1"/>
    <w:rsid w:val="00BC357A"/>
    <w:rsid w:val="00BC437F"/>
    <w:rsid w:val="00BC5087"/>
    <w:rsid w:val="00BC50EC"/>
    <w:rsid w:val="00BC5C41"/>
    <w:rsid w:val="00BC6292"/>
    <w:rsid w:val="00BC7482"/>
    <w:rsid w:val="00BD1CE6"/>
    <w:rsid w:val="00BD2CC0"/>
    <w:rsid w:val="00BD51EA"/>
    <w:rsid w:val="00BD54A2"/>
    <w:rsid w:val="00BD5926"/>
    <w:rsid w:val="00BD6DAC"/>
    <w:rsid w:val="00BD759E"/>
    <w:rsid w:val="00BD77B2"/>
    <w:rsid w:val="00BD7ED2"/>
    <w:rsid w:val="00BE0F32"/>
    <w:rsid w:val="00BE0F6E"/>
    <w:rsid w:val="00BE222D"/>
    <w:rsid w:val="00BE22F4"/>
    <w:rsid w:val="00BE25E0"/>
    <w:rsid w:val="00BE3A73"/>
    <w:rsid w:val="00BE3CEB"/>
    <w:rsid w:val="00BE41EB"/>
    <w:rsid w:val="00BE796A"/>
    <w:rsid w:val="00BE79D5"/>
    <w:rsid w:val="00BF0341"/>
    <w:rsid w:val="00BF0D82"/>
    <w:rsid w:val="00BF1DDD"/>
    <w:rsid w:val="00BF2379"/>
    <w:rsid w:val="00BF2C48"/>
    <w:rsid w:val="00BF310F"/>
    <w:rsid w:val="00C00D5E"/>
    <w:rsid w:val="00C023AD"/>
    <w:rsid w:val="00C038AC"/>
    <w:rsid w:val="00C070A9"/>
    <w:rsid w:val="00C07129"/>
    <w:rsid w:val="00C0739A"/>
    <w:rsid w:val="00C075CA"/>
    <w:rsid w:val="00C076E9"/>
    <w:rsid w:val="00C103C8"/>
    <w:rsid w:val="00C10D25"/>
    <w:rsid w:val="00C1383C"/>
    <w:rsid w:val="00C14412"/>
    <w:rsid w:val="00C20305"/>
    <w:rsid w:val="00C20B28"/>
    <w:rsid w:val="00C2347F"/>
    <w:rsid w:val="00C24D1B"/>
    <w:rsid w:val="00C25661"/>
    <w:rsid w:val="00C27615"/>
    <w:rsid w:val="00C31E06"/>
    <w:rsid w:val="00C31EEF"/>
    <w:rsid w:val="00C33A9B"/>
    <w:rsid w:val="00C3508E"/>
    <w:rsid w:val="00C35FE4"/>
    <w:rsid w:val="00C36DCB"/>
    <w:rsid w:val="00C40A35"/>
    <w:rsid w:val="00C41E06"/>
    <w:rsid w:val="00C4286F"/>
    <w:rsid w:val="00C4390D"/>
    <w:rsid w:val="00C454C1"/>
    <w:rsid w:val="00C468EA"/>
    <w:rsid w:val="00C50537"/>
    <w:rsid w:val="00C511F4"/>
    <w:rsid w:val="00C51309"/>
    <w:rsid w:val="00C51BA9"/>
    <w:rsid w:val="00C52784"/>
    <w:rsid w:val="00C5328F"/>
    <w:rsid w:val="00C53A70"/>
    <w:rsid w:val="00C54E6D"/>
    <w:rsid w:val="00C56779"/>
    <w:rsid w:val="00C56DB0"/>
    <w:rsid w:val="00C57163"/>
    <w:rsid w:val="00C607CC"/>
    <w:rsid w:val="00C616C8"/>
    <w:rsid w:val="00C6220C"/>
    <w:rsid w:val="00C63991"/>
    <w:rsid w:val="00C63B2D"/>
    <w:rsid w:val="00C7008A"/>
    <w:rsid w:val="00C74190"/>
    <w:rsid w:val="00C74ECB"/>
    <w:rsid w:val="00C75696"/>
    <w:rsid w:val="00C803E2"/>
    <w:rsid w:val="00C82069"/>
    <w:rsid w:val="00C82A5B"/>
    <w:rsid w:val="00C83368"/>
    <w:rsid w:val="00C8431C"/>
    <w:rsid w:val="00C8497F"/>
    <w:rsid w:val="00C85B0A"/>
    <w:rsid w:val="00C87F58"/>
    <w:rsid w:val="00C90666"/>
    <w:rsid w:val="00C93797"/>
    <w:rsid w:val="00C939C1"/>
    <w:rsid w:val="00CA05CE"/>
    <w:rsid w:val="00CA28CD"/>
    <w:rsid w:val="00CA5754"/>
    <w:rsid w:val="00CA6641"/>
    <w:rsid w:val="00CA79D5"/>
    <w:rsid w:val="00CB1087"/>
    <w:rsid w:val="00CB31A9"/>
    <w:rsid w:val="00CB3219"/>
    <w:rsid w:val="00CB5108"/>
    <w:rsid w:val="00CB59F7"/>
    <w:rsid w:val="00CB6C61"/>
    <w:rsid w:val="00CC03C7"/>
    <w:rsid w:val="00CC07F6"/>
    <w:rsid w:val="00CC0846"/>
    <w:rsid w:val="00CC1230"/>
    <w:rsid w:val="00CC13F3"/>
    <w:rsid w:val="00CC5773"/>
    <w:rsid w:val="00CD0456"/>
    <w:rsid w:val="00CD25EB"/>
    <w:rsid w:val="00CD3066"/>
    <w:rsid w:val="00CD39E4"/>
    <w:rsid w:val="00CD3E44"/>
    <w:rsid w:val="00CD6396"/>
    <w:rsid w:val="00CE0C6A"/>
    <w:rsid w:val="00CE2107"/>
    <w:rsid w:val="00CE455A"/>
    <w:rsid w:val="00CE4F6B"/>
    <w:rsid w:val="00CE7132"/>
    <w:rsid w:val="00CF020C"/>
    <w:rsid w:val="00CF02D8"/>
    <w:rsid w:val="00CF0EA4"/>
    <w:rsid w:val="00CF0FC8"/>
    <w:rsid w:val="00CF1883"/>
    <w:rsid w:val="00CF2390"/>
    <w:rsid w:val="00CF24D4"/>
    <w:rsid w:val="00CF2A49"/>
    <w:rsid w:val="00CF2FC3"/>
    <w:rsid w:val="00CF3534"/>
    <w:rsid w:val="00CF3675"/>
    <w:rsid w:val="00CF4073"/>
    <w:rsid w:val="00CF64F2"/>
    <w:rsid w:val="00D00C81"/>
    <w:rsid w:val="00D01F7F"/>
    <w:rsid w:val="00D032F9"/>
    <w:rsid w:val="00D0351E"/>
    <w:rsid w:val="00D0633A"/>
    <w:rsid w:val="00D112BB"/>
    <w:rsid w:val="00D1340D"/>
    <w:rsid w:val="00D13890"/>
    <w:rsid w:val="00D15B75"/>
    <w:rsid w:val="00D17E9F"/>
    <w:rsid w:val="00D2100F"/>
    <w:rsid w:val="00D22A98"/>
    <w:rsid w:val="00D231B2"/>
    <w:rsid w:val="00D23E73"/>
    <w:rsid w:val="00D24DF9"/>
    <w:rsid w:val="00D30917"/>
    <w:rsid w:val="00D30CD5"/>
    <w:rsid w:val="00D33770"/>
    <w:rsid w:val="00D33F53"/>
    <w:rsid w:val="00D3431E"/>
    <w:rsid w:val="00D35397"/>
    <w:rsid w:val="00D353D5"/>
    <w:rsid w:val="00D35B24"/>
    <w:rsid w:val="00D41278"/>
    <w:rsid w:val="00D43CDB"/>
    <w:rsid w:val="00D46C4E"/>
    <w:rsid w:val="00D50111"/>
    <w:rsid w:val="00D503E8"/>
    <w:rsid w:val="00D50DEE"/>
    <w:rsid w:val="00D52B36"/>
    <w:rsid w:val="00D54FAD"/>
    <w:rsid w:val="00D556F6"/>
    <w:rsid w:val="00D55B5A"/>
    <w:rsid w:val="00D561E7"/>
    <w:rsid w:val="00D567F2"/>
    <w:rsid w:val="00D5693F"/>
    <w:rsid w:val="00D56AA6"/>
    <w:rsid w:val="00D56DB6"/>
    <w:rsid w:val="00D57D80"/>
    <w:rsid w:val="00D60EC4"/>
    <w:rsid w:val="00D612ED"/>
    <w:rsid w:val="00D6151A"/>
    <w:rsid w:val="00D624A8"/>
    <w:rsid w:val="00D625F8"/>
    <w:rsid w:val="00D63F2B"/>
    <w:rsid w:val="00D64273"/>
    <w:rsid w:val="00D65DCC"/>
    <w:rsid w:val="00D6729F"/>
    <w:rsid w:val="00D679BB"/>
    <w:rsid w:val="00D704FD"/>
    <w:rsid w:val="00D70774"/>
    <w:rsid w:val="00D71341"/>
    <w:rsid w:val="00D7235C"/>
    <w:rsid w:val="00D74963"/>
    <w:rsid w:val="00D74B04"/>
    <w:rsid w:val="00D77ED8"/>
    <w:rsid w:val="00D81B04"/>
    <w:rsid w:val="00D82889"/>
    <w:rsid w:val="00D82AD0"/>
    <w:rsid w:val="00D84FE5"/>
    <w:rsid w:val="00D85AC1"/>
    <w:rsid w:val="00D85C9B"/>
    <w:rsid w:val="00D86F1D"/>
    <w:rsid w:val="00D90AF6"/>
    <w:rsid w:val="00D93E27"/>
    <w:rsid w:val="00D94442"/>
    <w:rsid w:val="00D94CB9"/>
    <w:rsid w:val="00D95EA8"/>
    <w:rsid w:val="00DA1C17"/>
    <w:rsid w:val="00DA2430"/>
    <w:rsid w:val="00DA2671"/>
    <w:rsid w:val="00DA7A31"/>
    <w:rsid w:val="00DB0D12"/>
    <w:rsid w:val="00DB28BB"/>
    <w:rsid w:val="00DB3DDD"/>
    <w:rsid w:val="00DB5C84"/>
    <w:rsid w:val="00DB74C2"/>
    <w:rsid w:val="00DB785C"/>
    <w:rsid w:val="00DC2E77"/>
    <w:rsid w:val="00DC5516"/>
    <w:rsid w:val="00DC6D94"/>
    <w:rsid w:val="00DD0063"/>
    <w:rsid w:val="00DD4E9C"/>
    <w:rsid w:val="00DD542B"/>
    <w:rsid w:val="00DD7348"/>
    <w:rsid w:val="00DE183D"/>
    <w:rsid w:val="00DE6838"/>
    <w:rsid w:val="00DE6AE8"/>
    <w:rsid w:val="00DE6B88"/>
    <w:rsid w:val="00DE71F4"/>
    <w:rsid w:val="00DF3315"/>
    <w:rsid w:val="00DF69CD"/>
    <w:rsid w:val="00E0138F"/>
    <w:rsid w:val="00E01822"/>
    <w:rsid w:val="00E01FE4"/>
    <w:rsid w:val="00E037EB"/>
    <w:rsid w:val="00E04E66"/>
    <w:rsid w:val="00E06A12"/>
    <w:rsid w:val="00E111BB"/>
    <w:rsid w:val="00E11345"/>
    <w:rsid w:val="00E13D90"/>
    <w:rsid w:val="00E144B8"/>
    <w:rsid w:val="00E14791"/>
    <w:rsid w:val="00E15B94"/>
    <w:rsid w:val="00E160C4"/>
    <w:rsid w:val="00E1797E"/>
    <w:rsid w:val="00E22291"/>
    <w:rsid w:val="00E23C89"/>
    <w:rsid w:val="00E25000"/>
    <w:rsid w:val="00E254E5"/>
    <w:rsid w:val="00E2637D"/>
    <w:rsid w:val="00E2788D"/>
    <w:rsid w:val="00E32685"/>
    <w:rsid w:val="00E32FA1"/>
    <w:rsid w:val="00E361F5"/>
    <w:rsid w:val="00E36650"/>
    <w:rsid w:val="00E37B61"/>
    <w:rsid w:val="00E44183"/>
    <w:rsid w:val="00E47614"/>
    <w:rsid w:val="00E47979"/>
    <w:rsid w:val="00E47FBB"/>
    <w:rsid w:val="00E53794"/>
    <w:rsid w:val="00E53CB5"/>
    <w:rsid w:val="00E54C6E"/>
    <w:rsid w:val="00E62495"/>
    <w:rsid w:val="00E62F36"/>
    <w:rsid w:val="00E65E1A"/>
    <w:rsid w:val="00E67C8E"/>
    <w:rsid w:val="00E70A10"/>
    <w:rsid w:val="00E717B4"/>
    <w:rsid w:val="00E741C6"/>
    <w:rsid w:val="00E747D3"/>
    <w:rsid w:val="00E75044"/>
    <w:rsid w:val="00E75842"/>
    <w:rsid w:val="00E809E4"/>
    <w:rsid w:val="00E814F0"/>
    <w:rsid w:val="00E81C3E"/>
    <w:rsid w:val="00E825C6"/>
    <w:rsid w:val="00E82CA1"/>
    <w:rsid w:val="00E831E4"/>
    <w:rsid w:val="00E83475"/>
    <w:rsid w:val="00E83DAD"/>
    <w:rsid w:val="00E85C07"/>
    <w:rsid w:val="00E876A0"/>
    <w:rsid w:val="00E92752"/>
    <w:rsid w:val="00E94E6C"/>
    <w:rsid w:val="00E95011"/>
    <w:rsid w:val="00E971D0"/>
    <w:rsid w:val="00EA10FF"/>
    <w:rsid w:val="00EA32EB"/>
    <w:rsid w:val="00EA39A2"/>
    <w:rsid w:val="00EA46D0"/>
    <w:rsid w:val="00EA538E"/>
    <w:rsid w:val="00EA5714"/>
    <w:rsid w:val="00EA574F"/>
    <w:rsid w:val="00EA7678"/>
    <w:rsid w:val="00EA7DF5"/>
    <w:rsid w:val="00EB34D9"/>
    <w:rsid w:val="00EB4F3E"/>
    <w:rsid w:val="00EC0239"/>
    <w:rsid w:val="00EC146D"/>
    <w:rsid w:val="00EC1516"/>
    <w:rsid w:val="00EC4163"/>
    <w:rsid w:val="00EC5FD2"/>
    <w:rsid w:val="00EC68E7"/>
    <w:rsid w:val="00EC7DC2"/>
    <w:rsid w:val="00ED0969"/>
    <w:rsid w:val="00ED172F"/>
    <w:rsid w:val="00ED55D7"/>
    <w:rsid w:val="00ED68A7"/>
    <w:rsid w:val="00ED7108"/>
    <w:rsid w:val="00EE0836"/>
    <w:rsid w:val="00EE1678"/>
    <w:rsid w:val="00EE37E7"/>
    <w:rsid w:val="00EE5237"/>
    <w:rsid w:val="00EE5240"/>
    <w:rsid w:val="00EF1522"/>
    <w:rsid w:val="00EF176A"/>
    <w:rsid w:val="00EF1BCC"/>
    <w:rsid w:val="00EF40F4"/>
    <w:rsid w:val="00F00F52"/>
    <w:rsid w:val="00F030F8"/>
    <w:rsid w:val="00F04CC7"/>
    <w:rsid w:val="00F10402"/>
    <w:rsid w:val="00F10863"/>
    <w:rsid w:val="00F13862"/>
    <w:rsid w:val="00F13EAD"/>
    <w:rsid w:val="00F15501"/>
    <w:rsid w:val="00F171BF"/>
    <w:rsid w:val="00F174E4"/>
    <w:rsid w:val="00F17608"/>
    <w:rsid w:val="00F17625"/>
    <w:rsid w:val="00F233FA"/>
    <w:rsid w:val="00F23B55"/>
    <w:rsid w:val="00F24311"/>
    <w:rsid w:val="00F24B9D"/>
    <w:rsid w:val="00F250EB"/>
    <w:rsid w:val="00F25D09"/>
    <w:rsid w:val="00F3060F"/>
    <w:rsid w:val="00F32479"/>
    <w:rsid w:val="00F33DA5"/>
    <w:rsid w:val="00F342B0"/>
    <w:rsid w:val="00F351FD"/>
    <w:rsid w:val="00F35DE3"/>
    <w:rsid w:val="00F37E81"/>
    <w:rsid w:val="00F40AC6"/>
    <w:rsid w:val="00F44413"/>
    <w:rsid w:val="00F45C83"/>
    <w:rsid w:val="00F47043"/>
    <w:rsid w:val="00F4757C"/>
    <w:rsid w:val="00F50E7F"/>
    <w:rsid w:val="00F519C0"/>
    <w:rsid w:val="00F54387"/>
    <w:rsid w:val="00F60679"/>
    <w:rsid w:val="00F60B54"/>
    <w:rsid w:val="00F60DC8"/>
    <w:rsid w:val="00F63E72"/>
    <w:rsid w:val="00F64BA8"/>
    <w:rsid w:val="00F65749"/>
    <w:rsid w:val="00F66854"/>
    <w:rsid w:val="00F67162"/>
    <w:rsid w:val="00F7007E"/>
    <w:rsid w:val="00F70C1D"/>
    <w:rsid w:val="00F73343"/>
    <w:rsid w:val="00F743C1"/>
    <w:rsid w:val="00F74A89"/>
    <w:rsid w:val="00F74CC0"/>
    <w:rsid w:val="00F772C5"/>
    <w:rsid w:val="00F80A4C"/>
    <w:rsid w:val="00F81D89"/>
    <w:rsid w:val="00F81EC3"/>
    <w:rsid w:val="00F8375D"/>
    <w:rsid w:val="00F84B30"/>
    <w:rsid w:val="00F8532A"/>
    <w:rsid w:val="00F85A25"/>
    <w:rsid w:val="00F86777"/>
    <w:rsid w:val="00F87175"/>
    <w:rsid w:val="00F872B0"/>
    <w:rsid w:val="00F877B4"/>
    <w:rsid w:val="00F87898"/>
    <w:rsid w:val="00F907B8"/>
    <w:rsid w:val="00F90FEA"/>
    <w:rsid w:val="00F947BC"/>
    <w:rsid w:val="00F96DB0"/>
    <w:rsid w:val="00F976AD"/>
    <w:rsid w:val="00F978DC"/>
    <w:rsid w:val="00F97940"/>
    <w:rsid w:val="00FA51BE"/>
    <w:rsid w:val="00FA6CC7"/>
    <w:rsid w:val="00FB2C98"/>
    <w:rsid w:val="00FB3D3A"/>
    <w:rsid w:val="00FB4FAA"/>
    <w:rsid w:val="00FB6145"/>
    <w:rsid w:val="00FB652F"/>
    <w:rsid w:val="00FB6A55"/>
    <w:rsid w:val="00FB743F"/>
    <w:rsid w:val="00FB7D5D"/>
    <w:rsid w:val="00FC0ADB"/>
    <w:rsid w:val="00FC258F"/>
    <w:rsid w:val="00FC32F2"/>
    <w:rsid w:val="00FC3344"/>
    <w:rsid w:val="00FC4375"/>
    <w:rsid w:val="00FC7A3D"/>
    <w:rsid w:val="00FD181D"/>
    <w:rsid w:val="00FD1BB0"/>
    <w:rsid w:val="00FD2DB4"/>
    <w:rsid w:val="00FD3325"/>
    <w:rsid w:val="00FD56F9"/>
    <w:rsid w:val="00FD5730"/>
    <w:rsid w:val="00FD7537"/>
    <w:rsid w:val="00FD7C7F"/>
    <w:rsid w:val="00FE0E39"/>
    <w:rsid w:val="00FE3B44"/>
    <w:rsid w:val="00FE4F67"/>
    <w:rsid w:val="00FE6BB9"/>
    <w:rsid w:val="00FF1144"/>
    <w:rsid w:val="00FF1223"/>
    <w:rsid w:val="00FF1C3E"/>
    <w:rsid w:val="00FF4A93"/>
    <w:rsid w:val="00FF546A"/>
    <w:rsid w:val="00FF54F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3DEA74"/>
  <w15:chartTrackingRefBased/>
  <w15:docId w15:val="{7126C2FF-E0FC-44BD-95DB-1549588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B60"/>
    <w:pPr>
      <w:spacing w:after="160" w:line="259" w:lineRule="auto"/>
    </w:pPr>
    <w:rPr>
      <w:lang w:val="de-CH"/>
    </w:rPr>
  </w:style>
  <w:style w:type="paragraph" w:styleId="Heading1">
    <w:name w:val="heading 1"/>
    <w:basedOn w:val="BodyText"/>
    <w:next w:val="Heading2"/>
    <w:link w:val="Heading1Char"/>
    <w:qFormat/>
    <w:rsid w:val="0018654F"/>
    <w:pPr>
      <w:keepNext/>
      <w:numPr>
        <w:numId w:val="10"/>
      </w:numPr>
      <w:outlineLvl w:val="0"/>
    </w:pPr>
    <w:rPr>
      <w:rFonts w:asciiTheme="majorHAnsi" w:eastAsiaTheme="majorEastAsia" w:hAnsiTheme="majorHAnsi" w:cstheme="majorBidi"/>
      <w:b/>
      <w:bCs/>
      <w:sz w:val="28"/>
      <w:szCs w:val="28"/>
    </w:rPr>
  </w:style>
  <w:style w:type="paragraph" w:styleId="Heading2">
    <w:name w:val="heading 2"/>
    <w:basedOn w:val="BodyText"/>
    <w:next w:val="BodyTextIndent"/>
    <w:link w:val="Heading2Char"/>
    <w:qFormat/>
    <w:rsid w:val="0018654F"/>
    <w:pPr>
      <w:keepNext/>
      <w:numPr>
        <w:ilvl w:val="1"/>
        <w:numId w:val="10"/>
      </w:numPr>
      <w:outlineLvl w:val="1"/>
    </w:pPr>
    <w:rPr>
      <w:rFonts w:asciiTheme="majorHAnsi" w:eastAsiaTheme="majorEastAsia" w:hAnsiTheme="majorHAnsi" w:cstheme="majorBidi"/>
      <w:b/>
      <w:bCs/>
      <w:sz w:val="24"/>
      <w:szCs w:val="26"/>
    </w:rPr>
  </w:style>
  <w:style w:type="paragraph" w:styleId="Heading3">
    <w:name w:val="heading 3"/>
    <w:basedOn w:val="BodyText"/>
    <w:next w:val="BodyTextIndent"/>
    <w:link w:val="Heading3Char"/>
    <w:qFormat/>
    <w:rsid w:val="0018654F"/>
    <w:pPr>
      <w:keepNext/>
      <w:numPr>
        <w:ilvl w:val="2"/>
        <w:numId w:val="10"/>
      </w:numPr>
      <w:outlineLvl w:val="2"/>
    </w:pPr>
    <w:rPr>
      <w:rFonts w:asciiTheme="majorHAnsi" w:eastAsiaTheme="majorEastAsia" w:hAnsiTheme="majorHAnsi" w:cstheme="majorBidi"/>
      <w:b/>
      <w:bCs/>
    </w:rPr>
  </w:style>
  <w:style w:type="paragraph" w:styleId="Heading4">
    <w:name w:val="heading 4"/>
    <w:basedOn w:val="Normal"/>
    <w:next w:val="BodyTextIndent"/>
    <w:link w:val="Heading4Char"/>
    <w:qFormat/>
    <w:rsid w:val="00870D1F"/>
    <w:pPr>
      <w:keepNext/>
      <w:numPr>
        <w:ilvl w:val="3"/>
        <w:numId w:val="10"/>
      </w:numPr>
      <w:spacing w:after="240" w:line="240" w:lineRule="auto"/>
      <w:jc w:val="both"/>
      <w:outlineLvl w:val="3"/>
    </w:pPr>
    <w:rPr>
      <w:rFonts w:asciiTheme="majorHAnsi" w:eastAsiaTheme="majorEastAsia" w:hAnsiTheme="majorHAnsi" w:cstheme="majorBidi"/>
      <w:bCs/>
      <w:iCs/>
      <w:lang w:val="en-US"/>
    </w:rPr>
  </w:style>
  <w:style w:type="paragraph" w:styleId="Heading5">
    <w:name w:val="heading 5"/>
    <w:basedOn w:val="Normal"/>
    <w:next w:val="BodyTextIndent"/>
    <w:link w:val="Heading5Char"/>
    <w:semiHidden/>
    <w:unhideWhenUsed/>
    <w:rsid w:val="0018654F"/>
    <w:pPr>
      <w:spacing w:after="240" w:line="240" w:lineRule="auto"/>
      <w:ind w:left="1134"/>
      <w:jc w:val="both"/>
      <w:outlineLvl w:val="4"/>
    </w:pPr>
    <w:rPr>
      <w:rFonts w:asciiTheme="majorHAnsi" w:eastAsiaTheme="majorEastAsia" w:hAnsiTheme="majorHAnsi" w:cstheme="majorBidi"/>
      <w:lang w:val="en-US"/>
    </w:rPr>
  </w:style>
  <w:style w:type="paragraph" w:styleId="Heading6">
    <w:name w:val="heading 6"/>
    <w:basedOn w:val="Normal"/>
    <w:next w:val="BodyTextIndent"/>
    <w:link w:val="Heading6Char"/>
    <w:semiHidden/>
    <w:unhideWhenUsed/>
    <w:rsid w:val="0018654F"/>
    <w:pPr>
      <w:spacing w:after="240" w:line="240" w:lineRule="auto"/>
      <w:ind w:left="1134"/>
      <w:jc w:val="both"/>
      <w:outlineLvl w:val="5"/>
    </w:pPr>
    <w:rPr>
      <w:rFonts w:asciiTheme="majorHAnsi" w:eastAsiaTheme="majorEastAsia" w:hAnsiTheme="majorHAnsi" w:cstheme="majorBidi"/>
      <w:iCs/>
      <w:lang w:val="en-US"/>
    </w:rPr>
  </w:style>
  <w:style w:type="paragraph" w:styleId="Heading7">
    <w:name w:val="heading 7"/>
    <w:basedOn w:val="Normal"/>
    <w:next w:val="BodyTextIndent"/>
    <w:link w:val="Heading7Char"/>
    <w:semiHidden/>
    <w:unhideWhenUsed/>
    <w:rsid w:val="0018654F"/>
    <w:pPr>
      <w:keepNext/>
      <w:keepLines/>
      <w:spacing w:after="240" w:line="240" w:lineRule="auto"/>
      <w:ind w:left="1134"/>
      <w:jc w:val="both"/>
      <w:outlineLvl w:val="6"/>
    </w:pPr>
    <w:rPr>
      <w:rFonts w:asciiTheme="majorHAnsi" w:eastAsiaTheme="majorEastAsia" w:hAnsiTheme="majorHAnsi" w:cstheme="majorBidi"/>
      <w:iCs/>
      <w:lang w:val="en-US"/>
    </w:rPr>
  </w:style>
  <w:style w:type="paragraph" w:styleId="Heading8">
    <w:name w:val="heading 8"/>
    <w:basedOn w:val="Normal"/>
    <w:next w:val="BodyTextIndent"/>
    <w:link w:val="Heading8Char"/>
    <w:semiHidden/>
    <w:unhideWhenUsed/>
    <w:rsid w:val="0018654F"/>
    <w:pPr>
      <w:spacing w:after="240" w:line="240" w:lineRule="auto"/>
      <w:ind w:left="1134"/>
      <w:jc w:val="both"/>
      <w:outlineLvl w:val="7"/>
    </w:pPr>
    <w:rPr>
      <w:rFonts w:asciiTheme="majorHAnsi" w:eastAsiaTheme="majorEastAsia" w:hAnsiTheme="majorHAnsi" w:cstheme="majorBidi"/>
      <w:szCs w:val="20"/>
      <w:lang w:val="en-US"/>
    </w:rPr>
  </w:style>
  <w:style w:type="paragraph" w:styleId="Heading9">
    <w:name w:val="heading 9"/>
    <w:basedOn w:val="Normal"/>
    <w:next w:val="BodyTextIndent"/>
    <w:link w:val="Heading9Char"/>
    <w:semiHidden/>
    <w:unhideWhenUsed/>
    <w:rsid w:val="0018654F"/>
    <w:pPr>
      <w:spacing w:after="240" w:line="240" w:lineRule="auto"/>
      <w:ind w:left="1134"/>
      <w:jc w:val="both"/>
      <w:outlineLvl w:val="8"/>
    </w:pPr>
    <w:rPr>
      <w:rFonts w:asciiTheme="majorHAnsi" w:eastAsiaTheme="majorEastAsia" w:hAnsiTheme="majorHAnsi" w:cstheme="majorBid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4F"/>
    <w:pPr>
      <w:spacing w:after="0" w:line="240" w:lineRule="auto"/>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8654F"/>
    <w:rPr>
      <w:rFonts w:ascii="Tahoma" w:hAnsi="Tahoma" w:cs="Tahoma"/>
      <w:sz w:val="16"/>
      <w:szCs w:val="16"/>
    </w:rPr>
  </w:style>
  <w:style w:type="paragraph" w:styleId="BodyText">
    <w:name w:val="Body Text"/>
    <w:basedOn w:val="Normal"/>
    <w:link w:val="BodyTextChar"/>
    <w:qFormat/>
    <w:rsid w:val="0018654F"/>
    <w:pPr>
      <w:spacing w:after="240" w:line="240" w:lineRule="auto"/>
      <w:jc w:val="both"/>
    </w:pPr>
    <w:rPr>
      <w:lang w:val="en-US"/>
    </w:rPr>
  </w:style>
  <w:style w:type="character" w:customStyle="1" w:styleId="BodyTextChar">
    <w:name w:val="Body Text Char"/>
    <w:basedOn w:val="DefaultParagraphFont"/>
    <w:link w:val="BodyText"/>
    <w:rsid w:val="0018654F"/>
  </w:style>
  <w:style w:type="character" w:customStyle="1" w:styleId="Heading1Char">
    <w:name w:val="Heading 1 Char"/>
    <w:basedOn w:val="DefaultParagraphFont"/>
    <w:link w:val="Heading1"/>
    <w:rsid w:val="0018654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18654F"/>
    <w:rPr>
      <w:rFonts w:asciiTheme="majorHAnsi" w:eastAsiaTheme="majorEastAsia" w:hAnsiTheme="majorHAnsi" w:cstheme="majorBidi"/>
      <w:b/>
      <w:bCs/>
    </w:rPr>
  </w:style>
  <w:style w:type="character" w:customStyle="1" w:styleId="Heading2Char">
    <w:name w:val="Heading 2 Char"/>
    <w:basedOn w:val="DefaultParagraphFont"/>
    <w:link w:val="Heading2"/>
    <w:rsid w:val="0018654F"/>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rsid w:val="00870D1F"/>
    <w:rPr>
      <w:rFonts w:asciiTheme="majorHAnsi" w:eastAsiaTheme="majorEastAsia" w:hAnsiTheme="majorHAnsi" w:cstheme="majorBidi"/>
      <w:bCs/>
      <w:iCs/>
    </w:rPr>
  </w:style>
  <w:style w:type="character" w:customStyle="1" w:styleId="Heading5Char">
    <w:name w:val="Heading 5 Char"/>
    <w:basedOn w:val="DefaultParagraphFont"/>
    <w:link w:val="Heading5"/>
    <w:semiHidden/>
    <w:rsid w:val="0018654F"/>
    <w:rPr>
      <w:rFonts w:asciiTheme="majorHAnsi" w:eastAsiaTheme="majorEastAsia" w:hAnsiTheme="majorHAnsi" w:cstheme="majorBidi"/>
    </w:rPr>
  </w:style>
  <w:style w:type="character" w:customStyle="1" w:styleId="Heading6Char">
    <w:name w:val="Heading 6 Char"/>
    <w:basedOn w:val="DefaultParagraphFont"/>
    <w:link w:val="Heading6"/>
    <w:semiHidden/>
    <w:rsid w:val="0018654F"/>
    <w:rPr>
      <w:rFonts w:asciiTheme="majorHAnsi" w:eastAsiaTheme="majorEastAsia" w:hAnsiTheme="majorHAnsi" w:cstheme="majorBidi"/>
      <w:iCs/>
    </w:rPr>
  </w:style>
  <w:style w:type="character" w:customStyle="1" w:styleId="Heading7Char">
    <w:name w:val="Heading 7 Char"/>
    <w:basedOn w:val="DefaultParagraphFont"/>
    <w:link w:val="Heading7"/>
    <w:semiHidden/>
    <w:rsid w:val="0018654F"/>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18654F"/>
    <w:rPr>
      <w:rFonts w:asciiTheme="majorHAnsi" w:eastAsiaTheme="majorEastAsia" w:hAnsiTheme="majorHAnsi" w:cstheme="majorBidi"/>
      <w:szCs w:val="20"/>
    </w:rPr>
  </w:style>
  <w:style w:type="character" w:customStyle="1" w:styleId="Heading9Char">
    <w:name w:val="Heading 9 Char"/>
    <w:basedOn w:val="DefaultParagraphFont"/>
    <w:link w:val="Heading9"/>
    <w:semiHidden/>
    <w:rsid w:val="0018654F"/>
    <w:rPr>
      <w:rFonts w:asciiTheme="majorHAnsi" w:eastAsiaTheme="majorEastAsia" w:hAnsiTheme="majorHAnsi" w:cstheme="majorBidi"/>
      <w:iCs/>
      <w:szCs w:val="20"/>
    </w:rPr>
  </w:style>
  <w:style w:type="paragraph" w:styleId="Title">
    <w:name w:val="Title"/>
    <w:aliases w:val="Heading"/>
    <w:basedOn w:val="BodyText"/>
    <w:next w:val="BodyText"/>
    <w:link w:val="TitleChar"/>
    <w:qFormat/>
    <w:rsid w:val="0018654F"/>
    <w:pPr>
      <w:keepNext/>
      <w:spacing w:before="100"/>
    </w:pPr>
    <w:rPr>
      <w:rFonts w:asciiTheme="majorHAnsi" w:eastAsiaTheme="majorEastAsia" w:hAnsiTheme="majorHAnsi" w:cstheme="majorBidi"/>
      <w:b/>
      <w:sz w:val="28"/>
      <w:szCs w:val="52"/>
    </w:rPr>
  </w:style>
  <w:style w:type="character" w:customStyle="1" w:styleId="TitleChar">
    <w:name w:val="Title Char"/>
    <w:aliases w:val="Heading Char"/>
    <w:basedOn w:val="DefaultParagraphFont"/>
    <w:link w:val="Title"/>
    <w:rsid w:val="0018654F"/>
    <w:rPr>
      <w:rFonts w:asciiTheme="majorHAnsi" w:eastAsiaTheme="majorEastAsia" w:hAnsiTheme="majorHAnsi" w:cstheme="majorBidi"/>
      <w:b/>
      <w:sz w:val="28"/>
      <w:szCs w:val="52"/>
    </w:rPr>
  </w:style>
  <w:style w:type="paragraph" w:styleId="BodyTextIndent">
    <w:name w:val="Body Text Indent"/>
    <w:basedOn w:val="BodyText"/>
    <w:link w:val="BodyTextIndentChar"/>
    <w:qFormat/>
    <w:rsid w:val="0018654F"/>
    <w:pPr>
      <w:ind w:left="992"/>
    </w:pPr>
  </w:style>
  <w:style w:type="character" w:customStyle="1" w:styleId="BodyTextIndentChar">
    <w:name w:val="Body Text Indent Char"/>
    <w:basedOn w:val="DefaultParagraphFont"/>
    <w:link w:val="BodyTextIndent"/>
    <w:rsid w:val="0018654F"/>
  </w:style>
  <w:style w:type="paragraph" w:customStyle="1" w:styleId="BodyTextSecondIndent">
    <w:name w:val="Body Text Second Indent"/>
    <w:basedOn w:val="BodyTextIndent"/>
    <w:link w:val="BodyTextSecondIndentChar"/>
    <w:qFormat/>
    <w:rsid w:val="0018654F"/>
    <w:pPr>
      <w:ind w:left="1701"/>
    </w:pPr>
  </w:style>
  <w:style w:type="paragraph" w:customStyle="1" w:styleId="BodyTextThirdIndent">
    <w:name w:val="Body Text Third Indent"/>
    <w:basedOn w:val="BodyTextIndent"/>
    <w:link w:val="BodyTextThirdIndentChar"/>
    <w:qFormat/>
    <w:rsid w:val="0018654F"/>
    <w:pPr>
      <w:ind w:left="2410"/>
    </w:pPr>
  </w:style>
  <w:style w:type="character" w:customStyle="1" w:styleId="BodyTextSecondIndentChar">
    <w:name w:val="Body Text Second Indent Char"/>
    <w:basedOn w:val="BodyTextIndentChar"/>
    <w:link w:val="BodyTextSecondIndent"/>
    <w:rsid w:val="0018654F"/>
  </w:style>
  <w:style w:type="numbering" w:customStyle="1" w:styleId="Roschiernumbering">
    <w:name w:val="Roschier numbering"/>
    <w:uiPriority w:val="99"/>
    <w:rsid w:val="0018654F"/>
    <w:pPr>
      <w:numPr>
        <w:numId w:val="4"/>
      </w:numPr>
    </w:pPr>
  </w:style>
  <w:style w:type="character" w:customStyle="1" w:styleId="BodyTextThirdIndentChar">
    <w:name w:val="Body Text Third Indent Char"/>
    <w:basedOn w:val="BodyTextIndentChar"/>
    <w:link w:val="BodyTextThirdIndent"/>
    <w:rsid w:val="0018654F"/>
  </w:style>
  <w:style w:type="numbering" w:customStyle="1" w:styleId="RoschierBullets">
    <w:name w:val="Roschier Bullets"/>
    <w:uiPriority w:val="99"/>
    <w:rsid w:val="0018654F"/>
    <w:pPr>
      <w:numPr>
        <w:numId w:val="1"/>
      </w:numPr>
    </w:pPr>
  </w:style>
  <w:style w:type="paragraph" w:customStyle="1" w:styleId="Bullet0">
    <w:name w:val="Bullet0"/>
    <w:basedOn w:val="BodyText"/>
    <w:link w:val="Bullet0Char"/>
    <w:qFormat/>
    <w:rsid w:val="0018654F"/>
    <w:pPr>
      <w:numPr>
        <w:numId w:val="1"/>
      </w:numPr>
    </w:pPr>
  </w:style>
  <w:style w:type="paragraph" w:customStyle="1" w:styleId="Bullet1">
    <w:name w:val="Bullet1"/>
    <w:basedOn w:val="BodyText"/>
    <w:link w:val="Bullet1Char"/>
    <w:rsid w:val="0018654F"/>
    <w:pPr>
      <w:numPr>
        <w:ilvl w:val="1"/>
        <w:numId w:val="1"/>
      </w:numPr>
    </w:pPr>
  </w:style>
  <w:style w:type="character" w:customStyle="1" w:styleId="Bullet0Char">
    <w:name w:val="Bullet0 Char"/>
    <w:basedOn w:val="BodyTextChar"/>
    <w:link w:val="Bullet0"/>
    <w:rsid w:val="0018654F"/>
  </w:style>
  <w:style w:type="paragraph" w:customStyle="1" w:styleId="Bullet2">
    <w:name w:val="Bullet2"/>
    <w:basedOn w:val="BodyText"/>
    <w:link w:val="Bullet2Char"/>
    <w:rsid w:val="0018654F"/>
    <w:pPr>
      <w:numPr>
        <w:ilvl w:val="2"/>
        <w:numId w:val="1"/>
      </w:numPr>
    </w:pPr>
  </w:style>
  <w:style w:type="character" w:customStyle="1" w:styleId="Bullet1Char">
    <w:name w:val="Bullet1 Char"/>
    <w:basedOn w:val="BodyTextChar"/>
    <w:link w:val="Bullet1"/>
    <w:rsid w:val="0018654F"/>
  </w:style>
  <w:style w:type="paragraph" w:customStyle="1" w:styleId="Bullet3">
    <w:name w:val="Bullet3"/>
    <w:basedOn w:val="BodyText"/>
    <w:link w:val="Bullet3Char"/>
    <w:rsid w:val="0018654F"/>
    <w:pPr>
      <w:numPr>
        <w:ilvl w:val="3"/>
        <w:numId w:val="1"/>
      </w:numPr>
    </w:pPr>
  </w:style>
  <w:style w:type="character" w:customStyle="1" w:styleId="Bullet2Char">
    <w:name w:val="Bullet2 Char"/>
    <w:basedOn w:val="BodyTextChar"/>
    <w:link w:val="Bullet2"/>
    <w:rsid w:val="0018654F"/>
  </w:style>
  <w:style w:type="paragraph" w:customStyle="1" w:styleId="Bullet4">
    <w:name w:val="Bullet4"/>
    <w:basedOn w:val="BodyTextSecondIndent"/>
    <w:link w:val="Bullet4Char"/>
    <w:rsid w:val="0018654F"/>
    <w:pPr>
      <w:numPr>
        <w:ilvl w:val="4"/>
        <w:numId w:val="1"/>
      </w:numPr>
    </w:pPr>
  </w:style>
  <w:style w:type="character" w:customStyle="1" w:styleId="Bullet3Char">
    <w:name w:val="Bullet3 Char"/>
    <w:basedOn w:val="BodyTextChar"/>
    <w:link w:val="Bullet3"/>
    <w:rsid w:val="0018654F"/>
  </w:style>
  <w:style w:type="paragraph" w:customStyle="1" w:styleId="ListNumberIndent">
    <w:name w:val="List Number Indent"/>
    <w:basedOn w:val="BodyText"/>
    <w:link w:val="ListNumberIndentChar"/>
    <w:qFormat/>
    <w:rsid w:val="0018654F"/>
    <w:pPr>
      <w:numPr>
        <w:ilvl w:val="4"/>
        <w:numId w:val="10"/>
      </w:numPr>
    </w:pPr>
  </w:style>
  <w:style w:type="character" w:customStyle="1" w:styleId="Bullet4Char">
    <w:name w:val="Bullet4 Char"/>
    <w:basedOn w:val="BodyTextSecondIndentChar"/>
    <w:link w:val="Bullet4"/>
    <w:rsid w:val="0018654F"/>
  </w:style>
  <w:style w:type="paragraph" w:customStyle="1" w:styleId="ListRomanIndent">
    <w:name w:val="List Roman Indent"/>
    <w:basedOn w:val="BodyText"/>
    <w:link w:val="ListRomanIndentChar"/>
    <w:rsid w:val="0018654F"/>
    <w:pPr>
      <w:numPr>
        <w:ilvl w:val="5"/>
        <w:numId w:val="10"/>
      </w:numPr>
    </w:pPr>
  </w:style>
  <w:style w:type="character" w:customStyle="1" w:styleId="ListNumberIndentChar">
    <w:name w:val="List Number Indent Char"/>
    <w:basedOn w:val="BodyTextChar"/>
    <w:link w:val="ListNumberIndent"/>
    <w:rsid w:val="0018654F"/>
  </w:style>
  <w:style w:type="paragraph" w:customStyle="1" w:styleId="ListThirdLevel">
    <w:name w:val="List Third Level"/>
    <w:basedOn w:val="BodyText"/>
    <w:link w:val="ListThirdLevelChar"/>
    <w:rsid w:val="0018654F"/>
    <w:pPr>
      <w:numPr>
        <w:ilvl w:val="6"/>
        <w:numId w:val="10"/>
      </w:numPr>
    </w:pPr>
  </w:style>
  <w:style w:type="character" w:customStyle="1" w:styleId="ListRomanIndentChar">
    <w:name w:val="List Roman Indent Char"/>
    <w:basedOn w:val="BodyTextChar"/>
    <w:link w:val="ListRomanIndent"/>
    <w:rsid w:val="0018654F"/>
  </w:style>
  <w:style w:type="paragraph" w:customStyle="1" w:styleId="DefinedTerm">
    <w:name w:val="Defined Term"/>
    <w:basedOn w:val="BodyText"/>
    <w:link w:val="DefinedTermChar"/>
    <w:qFormat/>
    <w:rsid w:val="0018654F"/>
    <w:pPr>
      <w:spacing w:before="60"/>
    </w:pPr>
    <w:rPr>
      <w:b/>
    </w:rPr>
  </w:style>
  <w:style w:type="character" w:customStyle="1" w:styleId="ListThirdLevelChar">
    <w:name w:val="List Third Level Char"/>
    <w:basedOn w:val="BodyTextChar"/>
    <w:link w:val="ListThirdLevel"/>
    <w:rsid w:val="0018654F"/>
  </w:style>
  <w:style w:type="paragraph" w:customStyle="1" w:styleId="DefinitionNumber">
    <w:name w:val="Definition Number"/>
    <w:basedOn w:val="Heading2"/>
    <w:link w:val="DefinitionNumberChar"/>
    <w:qFormat/>
    <w:rsid w:val="0018654F"/>
    <w:pPr>
      <w:keepNext w:val="0"/>
      <w:numPr>
        <w:ilvl w:val="8"/>
      </w:numPr>
      <w:spacing w:before="60"/>
    </w:pPr>
    <w:rPr>
      <w:sz w:val="22"/>
    </w:rPr>
  </w:style>
  <w:style w:type="character" w:customStyle="1" w:styleId="DefinedTermChar">
    <w:name w:val="Defined Term Char"/>
    <w:basedOn w:val="BodyTextChar"/>
    <w:link w:val="DefinedTerm"/>
    <w:rsid w:val="0018654F"/>
    <w:rPr>
      <w:b/>
    </w:rPr>
  </w:style>
  <w:style w:type="paragraph" w:customStyle="1" w:styleId="DocRef">
    <w:name w:val="Doc Ref"/>
    <w:basedOn w:val="BodyText"/>
    <w:next w:val="Footer"/>
    <w:link w:val="DocRefChar"/>
    <w:qFormat/>
    <w:rsid w:val="0018654F"/>
    <w:pPr>
      <w:spacing w:after="0"/>
    </w:pPr>
    <w:rPr>
      <w:sz w:val="16"/>
      <w:szCs w:val="16"/>
    </w:rPr>
  </w:style>
  <w:style w:type="character" w:customStyle="1" w:styleId="DefinitionNumberChar">
    <w:name w:val="Definition Number Char"/>
    <w:basedOn w:val="Heading2Char"/>
    <w:link w:val="DefinitionNumber"/>
    <w:rsid w:val="0018654F"/>
    <w:rPr>
      <w:rFonts w:asciiTheme="majorHAnsi" w:eastAsiaTheme="majorEastAsia" w:hAnsiTheme="majorHAnsi" w:cstheme="majorBidi"/>
      <w:b/>
      <w:bCs/>
      <w:sz w:val="24"/>
      <w:szCs w:val="26"/>
    </w:rPr>
  </w:style>
  <w:style w:type="paragraph" w:styleId="FootnoteText">
    <w:name w:val="footnote text"/>
    <w:basedOn w:val="BodyText"/>
    <w:link w:val="FootnoteTextChar"/>
    <w:rsid w:val="0018654F"/>
    <w:pPr>
      <w:spacing w:after="60"/>
    </w:pPr>
    <w:rPr>
      <w:sz w:val="16"/>
      <w:szCs w:val="20"/>
    </w:rPr>
  </w:style>
  <w:style w:type="paragraph" w:styleId="Footer">
    <w:name w:val="footer"/>
    <w:basedOn w:val="BodyText"/>
    <w:link w:val="FooterChar"/>
    <w:rsid w:val="0018654F"/>
    <w:pPr>
      <w:spacing w:after="0"/>
      <w:jc w:val="right"/>
    </w:pPr>
  </w:style>
  <w:style w:type="character" w:customStyle="1" w:styleId="FooterChar">
    <w:name w:val="Footer Char"/>
    <w:basedOn w:val="DefaultParagraphFont"/>
    <w:link w:val="Footer"/>
    <w:rsid w:val="0018654F"/>
  </w:style>
  <w:style w:type="character" w:customStyle="1" w:styleId="DocRefChar">
    <w:name w:val="Doc Ref Char"/>
    <w:basedOn w:val="BodyTextChar"/>
    <w:link w:val="DocRef"/>
    <w:rsid w:val="0018654F"/>
    <w:rPr>
      <w:sz w:val="16"/>
      <w:szCs w:val="16"/>
    </w:rPr>
  </w:style>
  <w:style w:type="character" w:customStyle="1" w:styleId="FootnoteTextChar">
    <w:name w:val="Footnote Text Char"/>
    <w:basedOn w:val="DefaultParagraphFont"/>
    <w:link w:val="FootnoteText"/>
    <w:rsid w:val="0018654F"/>
    <w:rPr>
      <w:sz w:val="16"/>
      <w:szCs w:val="20"/>
    </w:rPr>
  </w:style>
  <w:style w:type="paragraph" w:customStyle="1" w:styleId="FrontPageBody">
    <w:name w:val="Front Page Body"/>
    <w:basedOn w:val="BodyText"/>
    <w:link w:val="FrontPageBodyChar"/>
    <w:rsid w:val="0018654F"/>
    <w:pPr>
      <w:jc w:val="center"/>
    </w:pPr>
    <w:rPr>
      <w:b/>
    </w:rPr>
  </w:style>
  <w:style w:type="paragraph" w:customStyle="1" w:styleId="FrontPageParty-Target">
    <w:name w:val="Front Page Party-Target"/>
    <w:basedOn w:val="FrontPageBody"/>
    <w:next w:val="FrontPageBody"/>
    <w:link w:val="FrontPageParty-TargetChar"/>
    <w:rsid w:val="0018654F"/>
    <w:rPr>
      <w:sz w:val="28"/>
    </w:rPr>
  </w:style>
  <w:style w:type="character" w:customStyle="1" w:styleId="FrontPageBodyChar">
    <w:name w:val="Front Page Body Char"/>
    <w:basedOn w:val="BodyTextChar"/>
    <w:link w:val="FrontPageBody"/>
    <w:rsid w:val="0018654F"/>
    <w:rPr>
      <w:b/>
    </w:rPr>
  </w:style>
  <w:style w:type="paragraph" w:customStyle="1" w:styleId="FrontPageTitle">
    <w:name w:val="Front Page Title"/>
    <w:basedOn w:val="FrontPageBody"/>
    <w:next w:val="FrontPageBody"/>
    <w:link w:val="FrontPageTitleChar"/>
    <w:rsid w:val="0018654F"/>
    <w:pPr>
      <w:spacing w:before="3000" w:after="480"/>
    </w:pPr>
    <w:rPr>
      <w:sz w:val="36"/>
    </w:rPr>
  </w:style>
  <w:style w:type="character" w:customStyle="1" w:styleId="FrontPageParty-TargetChar">
    <w:name w:val="Front Page Party-Target Char"/>
    <w:basedOn w:val="FrontPageBodyChar"/>
    <w:link w:val="FrontPageParty-Target"/>
    <w:rsid w:val="0018654F"/>
    <w:rPr>
      <w:b/>
      <w:sz w:val="28"/>
    </w:rPr>
  </w:style>
  <w:style w:type="paragraph" w:styleId="Header">
    <w:name w:val="header"/>
    <w:basedOn w:val="BodyText"/>
    <w:link w:val="HeaderChar"/>
    <w:uiPriority w:val="99"/>
    <w:rsid w:val="0018654F"/>
    <w:pPr>
      <w:spacing w:after="0"/>
      <w:jc w:val="right"/>
    </w:pPr>
    <w:rPr>
      <w:b/>
    </w:rPr>
  </w:style>
  <w:style w:type="character" w:customStyle="1" w:styleId="FrontPageTitleChar">
    <w:name w:val="Front Page Title Char"/>
    <w:basedOn w:val="FrontPageBodyChar"/>
    <w:link w:val="FrontPageTitle"/>
    <w:rsid w:val="0018654F"/>
    <w:rPr>
      <w:b/>
      <w:sz w:val="36"/>
    </w:rPr>
  </w:style>
  <w:style w:type="character" w:customStyle="1" w:styleId="HeaderChar">
    <w:name w:val="Header Char"/>
    <w:basedOn w:val="DefaultParagraphFont"/>
    <w:link w:val="Header"/>
    <w:uiPriority w:val="99"/>
    <w:rsid w:val="0018654F"/>
    <w:rPr>
      <w:b/>
    </w:rPr>
  </w:style>
  <w:style w:type="paragraph" w:styleId="ListNumber">
    <w:name w:val="List Number"/>
    <w:basedOn w:val="BodyText"/>
    <w:rsid w:val="0018654F"/>
    <w:pPr>
      <w:numPr>
        <w:numId w:val="2"/>
      </w:numPr>
    </w:pPr>
  </w:style>
  <w:style w:type="numbering" w:customStyle="1" w:styleId="RoschierListNumber">
    <w:name w:val="Roschier List Number"/>
    <w:uiPriority w:val="99"/>
    <w:rsid w:val="0018654F"/>
    <w:pPr>
      <w:numPr>
        <w:numId w:val="2"/>
      </w:numPr>
    </w:pPr>
  </w:style>
  <w:style w:type="numbering" w:customStyle="1" w:styleId="RoschierNumberedList">
    <w:name w:val="Roschier Numbered List"/>
    <w:uiPriority w:val="99"/>
    <w:rsid w:val="0018654F"/>
    <w:pPr>
      <w:numPr>
        <w:numId w:val="3"/>
      </w:numPr>
    </w:pPr>
  </w:style>
  <w:style w:type="paragraph" w:customStyle="1" w:styleId="NumberedList">
    <w:name w:val="Numbered List"/>
    <w:basedOn w:val="BodyText"/>
    <w:link w:val="NumberedListChar"/>
    <w:qFormat/>
    <w:rsid w:val="0018654F"/>
    <w:pPr>
      <w:numPr>
        <w:numId w:val="3"/>
      </w:numPr>
    </w:pPr>
  </w:style>
  <w:style w:type="paragraph" w:customStyle="1" w:styleId="NumberedListIndent">
    <w:name w:val="Numbered List Indent"/>
    <w:basedOn w:val="BodyText"/>
    <w:link w:val="NumberedListIndentChar"/>
    <w:rsid w:val="0018654F"/>
    <w:pPr>
      <w:numPr>
        <w:ilvl w:val="1"/>
        <w:numId w:val="3"/>
      </w:numPr>
    </w:pPr>
  </w:style>
  <w:style w:type="character" w:customStyle="1" w:styleId="NumberedListChar">
    <w:name w:val="Numbered List Char"/>
    <w:basedOn w:val="BodyTextChar"/>
    <w:link w:val="NumberedList"/>
    <w:rsid w:val="0018654F"/>
  </w:style>
  <w:style w:type="paragraph" w:customStyle="1" w:styleId="Recital">
    <w:name w:val="Recital"/>
    <w:basedOn w:val="BodyText"/>
    <w:link w:val="RecitalChar"/>
    <w:qFormat/>
    <w:rsid w:val="0018654F"/>
    <w:pPr>
      <w:numPr>
        <w:numId w:val="5"/>
      </w:numPr>
    </w:pPr>
  </w:style>
  <w:style w:type="character" w:customStyle="1" w:styleId="NumberedListIndentChar">
    <w:name w:val="Numbered List Indent Char"/>
    <w:basedOn w:val="BodyTextChar"/>
    <w:link w:val="NumberedListIndent"/>
    <w:rsid w:val="0018654F"/>
  </w:style>
  <w:style w:type="numbering" w:customStyle="1" w:styleId="RoschierRecital">
    <w:name w:val="Roschier Recital"/>
    <w:uiPriority w:val="99"/>
    <w:rsid w:val="0018654F"/>
    <w:pPr>
      <w:numPr>
        <w:numId w:val="5"/>
      </w:numPr>
    </w:pPr>
  </w:style>
  <w:style w:type="character" w:customStyle="1" w:styleId="RecitalChar">
    <w:name w:val="Recital Char"/>
    <w:basedOn w:val="BodyTextChar"/>
    <w:link w:val="Recital"/>
    <w:rsid w:val="0018654F"/>
  </w:style>
  <w:style w:type="paragraph" w:customStyle="1" w:styleId="ScheduleHeading">
    <w:name w:val="Schedule Heading"/>
    <w:basedOn w:val="BodyText"/>
    <w:next w:val="BodyTextIndent"/>
    <w:link w:val="ScheduleHeadingChar"/>
    <w:qFormat/>
    <w:rsid w:val="004F62C4"/>
    <w:pPr>
      <w:numPr>
        <w:numId w:val="11"/>
      </w:numPr>
      <w:outlineLvl w:val="0"/>
    </w:pPr>
    <w:rPr>
      <w:b/>
      <w:sz w:val="24"/>
      <w:u w:val="single"/>
    </w:rPr>
  </w:style>
  <w:style w:type="paragraph" w:customStyle="1" w:styleId="ScheduleReference">
    <w:name w:val="Schedule Reference"/>
    <w:basedOn w:val="BodyText"/>
    <w:next w:val="ScheduleHeading"/>
    <w:link w:val="ScheduleReferenceChar"/>
    <w:qFormat/>
    <w:rsid w:val="0018654F"/>
    <w:pPr>
      <w:numPr>
        <w:ilvl w:val="7"/>
        <w:numId w:val="10"/>
      </w:numPr>
      <w:jc w:val="right"/>
    </w:pPr>
    <w:rPr>
      <w:b/>
      <w:caps/>
    </w:rPr>
  </w:style>
  <w:style w:type="character" w:customStyle="1" w:styleId="ScheduleHeadingChar">
    <w:name w:val="Schedule Heading Char"/>
    <w:basedOn w:val="BodyTextChar"/>
    <w:link w:val="ScheduleHeading"/>
    <w:rsid w:val="004F62C4"/>
    <w:rPr>
      <w:b/>
      <w:sz w:val="24"/>
      <w:u w:val="single"/>
    </w:rPr>
  </w:style>
  <w:style w:type="paragraph" w:customStyle="1" w:styleId="TableBodyText">
    <w:name w:val="Table Body Text"/>
    <w:basedOn w:val="BodyText"/>
    <w:link w:val="TableBodyTextChar"/>
    <w:qFormat/>
    <w:rsid w:val="0018654F"/>
    <w:pPr>
      <w:spacing w:before="60" w:after="120"/>
    </w:pPr>
  </w:style>
  <w:style w:type="character" w:customStyle="1" w:styleId="ScheduleReferenceChar">
    <w:name w:val="Schedule Reference Char"/>
    <w:basedOn w:val="BodyTextChar"/>
    <w:link w:val="ScheduleReference"/>
    <w:rsid w:val="0018654F"/>
    <w:rPr>
      <w:b/>
      <w:caps/>
    </w:rPr>
  </w:style>
  <w:style w:type="paragraph" w:customStyle="1" w:styleId="Tablebullet">
    <w:name w:val="Table bullet"/>
    <w:basedOn w:val="TableBodyText"/>
    <w:link w:val="TablebulletChar"/>
    <w:qFormat/>
    <w:rsid w:val="0018654F"/>
    <w:pPr>
      <w:numPr>
        <w:numId w:val="8"/>
      </w:numPr>
    </w:pPr>
  </w:style>
  <w:style w:type="character" w:customStyle="1" w:styleId="TableBodyTextChar">
    <w:name w:val="Table Body Text Char"/>
    <w:basedOn w:val="BodyTextChar"/>
    <w:link w:val="TableBodyText"/>
    <w:rsid w:val="0018654F"/>
  </w:style>
  <w:style w:type="numbering" w:customStyle="1" w:styleId="RoschierTableBullet">
    <w:name w:val="Roschier Table Bullet"/>
    <w:uiPriority w:val="99"/>
    <w:rsid w:val="0018654F"/>
    <w:pPr>
      <w:numPr>
        <w:numId w:val="6"/>
      </w:numPr>
    </w:pPr>
  </w:style>
  <w:style w:type="character" w:customStyle="1" w:styleId="TablebulletChar">
    <w:name w:val="Table bullet Char"/>
    <w:basedOn w:val="Bullet1Char"/>
    <w:link w:val="Tablebullet"/>
    <w:rsid w:val="0018654F"/>
  </w:style>
  <w:style w:type="paragraph" w:customStyle="1" w:styleId="TableListNumber">
    <w:name w:val="Table List Number"/>
    <w:basedOn w:val="TableBodyText"/>
    <w:link w:val="TableListNumberChar"/>
    <w:qFormat/>
    <w:rsid w:val="0018654F"/>
    <w:pPr>
      <w:numPr>
        <w:numId w:val="9"/>
      </w:numPr>
    </w:pPr>
  </w:style>
  <w:style w:type="numbering" w:customStyle="1" w:styleId="RoschierTableListNumber">
    <w:name w:val="Roschier Table List Number"/>
    <w:uiPriority w:val="99"/>
    <w:rsid w:val="0018654F"/>
    <w:pPr>
      <w:numPr>
        <w:numId w:val="7"/>
      </w:numPr>
    </w:pPr>
  </w:style>
  <w:style w:type="character" w:customStyle="1" w:styleId="TableListNumberChar">
    <w:name w:val="Table List Number Char"/>
    <w:basedOn w:val="TableBodyTextChar"/>
    <w:link w:val="TableListNumber"/>
    <w:rsid w:val="0018654F"/>
  </w:style>
  <w:style w:type="paragraph" w:styleId="TOCHeading">
    <w:name w:val="TOC Heading"/>
    <w:basedOn w:val="Title"/>
    <w:next w:val="Normal"/>
    <w:uiPriority w:val="39"/>
    <w:semiHidden/>
    <w:unhideWhenUsed/>
    <w:rsid w:val="0018654F"/>
    <w:pPr>
      <w:jc w:val="left"/>
    </w:pPr>
  </w:style>
  <w:style w:type="paragraph" w:styleId="TOC1">
    <w:name w:val="toc 1"/>
    <w:basedOn w:val="Normal"/>
    <w:next w:val="Normal"/>
    <w:autoRedefine/>
    <w:uiPriority w:val="39"/>
    <w:semiHidden/>
    <w:rsid w:val="00171B60"/>
    <w:pPr>
      <w:tabs>
        <w:tab w:val="left" w:pos="567"/>
        <w:tab w:val="right" w:leader="dot" w:pos="8789"/>
      </w:tabs>
      <w:spacing w:before="100" w:after="100" w:line="240" w:lineRule="auto"/>
      <w:ind w:left="567" w:hanging="567"/>
      <w:jc w:val="both"/>
    </w:pPr>
    <w:rPr>
      <w:b/>
      <w:lang w:val="en-US"/>
    </w:rPr>
  </w:style>
  <w:style w:type="paragraph" w:styleId="TOC2">
    <w:name w:val="toc 2"/>
    <w:basedOn w:val="Normal"/>
    <w:next w:val="Normal"/>
    <w:autoRedefine/>
    <w:uiPriority w:val="39"/>
    <w:semiHidden/>
    <w:rsid w:val="00171B60"/>
    <w:pPr>
      <w:tabs>
        <w:tab w:val="left" w:pos="1134"/>
        <w:tab w:val="right" w:leader="dot" w:pos="8789"/>
      </w:tabs>
      <w:spacing w:after="0" w:line="240" w:lineRule="auto"/>
      <w:ind w:left="1134" w:hanging="567"/>
      <w:jc w:val="both"/>
    </w:pPr>
    <w:rPr>
      <w:lang w:val="en-US"/>
    </w:rPr>
  </w:style>
  <w:style w:type="paragraph" w:styleId="TOC3">
    <w:name w:val="toc 3"/>
    <w:basedOn w:val="Normal"/>
    <w:next w:val="Normal"/>
    <w:autoRedefine/>
    <w:uiPriority w:val="39"/>
    <w:semiHidden/>
    <w:rsid w:val="00171B60"/>
    <w:pPr>
      <w:tabs>
        <w:tab w:val="left" w:pos="1985"/>
        <w:tab w:val="right" w:leader="dot" w:pos="8789"/>
      </w:tabs>
      <w:spacing w:after="100" w:line="240" w:lineRule="auto"/>
      <w:ind w:left="1985" w:hanging="851"/>
      <w:jc w:val="both"/>
    </w:pPr>
    <w:rPr>
      <w:lang w:val="en-US"/>
    </w:rPr>
  </w:style>
  <w:style w:type="character" w:styleId="Hyperlink">
    <w:name w:val="Hyperlink"/>
    <w:basedOn w:val="DefaultParagraphFont"/>
    <w:semiHidden/>
    <w:rsid w:val="0018654F"/>
    <w:rPr>
      <w:color w:val="F58025" w:themeColor="accent1"/>
      <w:u w:val="single"/>
    </w:rPr>
  </w:style>
  <w:style w:type="paragraph" w:styleId="TOC4">
    <w:name w:val="toc 4"/>
    <w:basedOn w:val="Normal"/>
    <w:next w:val="Normal"/>
    <w:autoRedefine/>
    <w:uiPriority w:val="39"/>
    <w:semiHidden/>
    <w:rsid w:val="0018654F"/>
    <w:pPr>
      <w:tabs>
        <w:tab w:val="right" w:leader="dot" w:pos="8789"/>
      </w:tabs>
      <w:spacing w:after="100" w:line="240" w:lineRule="auto"/>
      <w:ind w:left="2268" w:right="567"/>
      <w:jc w:val="both"/>
    </w:pPr>
    <w:rPr>
      <w:lang w:val="en-US"/>
    </w:rPr>
  </w:style>
  <w:style w:type="paragraph" w:styleId="EndnoteText">
    <w:name w:val="endnote text"/>
    <w:basedOn w:val="Normal"/>
    <w:link w:val="EndnoteTextChar"/>
    <w:rsid w:val="0018654F"/>
    <w:pPr>
      <w:spacing w:after="60" w:line="240" w:lineRule="auto"/>
      <w:jc w:val="both"/>
    </w:pPr>
    <w:rPr>
      <w:sz w:val="18"/>
      <w:szCs w:val="20"/>
      <w:lang w:val="en-US"/>
    </w:rPr>
  </w:style>
  <w:style w:type="character" w:customStyle="1" w:styleId="EndnoteTextChar">
    <w:name w:val="Endnote Text Char"/>
    <w:basedOn w:val="DefaultParagraphFont"/>
    <w:link w:val="EndnoteText"/>
    <w:rsid w:val="0018654F"/>
    <w:rPr>
      <w:sz w:val="18"/>
      <w:szCs w:val="20"/>
    </w:rPr>
  </w:style>
  <w:style w:type="paragraph" w:styleId="TOC5">
    <w:name w:val="toc 5"/>
    <w:basedOn w:val="Normal"/>
    <w:next w:val="Normal"/>
    <w:autoRedefine/>
    <w:uiPriority w:val="39"/>
    <w:semiHidden/>
    <w:rsid w:val="0018654F"/>
    <w:pPr>
      <w:tabs>
        <w:tab w:val="right" w:leader="dot" w:pos="8789"/>
      </w:tabs>
      <w:spacing w:after="100" w:line="240" w:lineRule="auto"/>
      <w:ind w:left="2552" w:right="567"/>
      <w:jc w:val="both"/>
    </w:pPr>
    <w:rPr>
      <w:lang w:val="en-US"/>
    </w:rPr>
  </w:style>
  <w:style w:type="paragraph" w:styleId="TOC6">
    <w:name w:val="toc 6"/>
    <w:basedOn w:val="Normal"/>
    <w:next w:val="Normal"/>
    <w:autoRedefine/>
    <w:uiPriority w:val="39"/>
    <w:semiHidden/>
    <w:rsid w:val="0018654F"/>
    <w:pPr>
      <w:tabs>
        <w:tab w:val="right" w:leader="dot" w:pos="8789"/>
      </w:tabs>
      <w:spacing w:after="100" w:line="240" w:lineRule="auto"/>
      <w:ind w:left="2835" w:right="567"/>
      <w:jc w:val="both"/>
    </w:pPr>
    <w:rPr>
      <w:lang w:val="en-US"/>
    </w:rPr>
  </w:style>
  <w:style w:type="paragraph" w:styleId="TOC7">
    <w:name w:val="toc 7"/>
    <w:basedOn w:val="Normal"/>
    <w:next w:val="Normal"/>
    <w:autoRedefine/>
    <w:uiPriority w:val="39"/>
    <w:semiHidden/>
    <w:rsid w:val="0018654F"/>
    <w:pPr>
      <w:tabs>
        <w:tab w:val="right" w:leader="dot" w:pos="8789"/>
      </w:tabs>
      <w:spacing w:after="100" w:line="240" w:lineRule="auto"/>
      <w:ind w:left="3119" w:right="567"/>
      <w:jc w:val="both"/>
    </w:pPr>
    <w:rPr>
      <w:lang w:val="en-US"/>
    </w:rPr>
  </w:style>
  <w:style w:type="paragraph" w:styleId="TOC8">
    <w:name w:val="toc 8"/>
    <w:basedOn w:val="Normal"/>
    <w:next w:val="Normal"/>
    <w:autoRedefine/>
    <w:uiPriority w:val="39"/>
    <w:semiHidden/>
    <w:rsid w:val="0018654F"/>
    <w:pPr>
      <w:tabs>
        <w:tab w:val="right" w:leader="dot" w:pos="8789"/>
      </w:tabs>
      <w:spacing w:after="100" w:line="240" w:lineRule="auto"/>
      <w:ind w:left="3402" w:right="567"/>
      <w:jc w:val="both"/>
    </w:pPr>
    <w:rPr>
      <w:lang w:val="en-US"/>
    </w:rPr>
  </w:style>
  <w:style w:type="paragraph" w:styleId="TOC9">
    <w:name w:val="toc 9"/>
    <w:basedOn w:val="Normal"/>
    <w:next w:val="Normal"/>
    <w:autoRedefine/>
    <w:uiPriority w:val="39"/>
    <w:semiHidden/>
    <w:rsid w:val="0018654F"/>
    <w:pPr>
      <w:tabs>
        <w:tab w:val="right" w:leader="dot" w:pos="8789"/>
      </w:tabs>
      <w:spacing w:after="100" w:line="240" w:lineRule="auto"/>
      <w:ind w:left="3686" w:right="567"/>
      <w:jc w:val="both"/>
    </w:pPr>
    <w:rPr>
      <w:lang w:val="en-US"/>
    </w:rPr>
  </w:style>
  <w:style w:type="table" w:styleId="TableGrid">
    <w:name w:val="Table Grid"/>
    <w:basedOn w:val="TableNormal"/>
    <w:uiPriority w:val="59"/>
    <w:rsid w:val="0018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BodyTextIndent"/>
    <w:link w:val="QuoteChar"/>
    <w:uiPriority w:val="29"/>
    <w:qFormat/>
    <w:rsid w:val="0018654F"/>
    <w:pPr>
      <w:spacing w:before="200" w:line="240" w:lineRule="auto"/>
      <w:ind w:left="992"/>
      <w:jc w:val="both"/>
    </w:pPr>
    <w:rPr>
      <w:i/>
      <w:iCs/>
      <w:lang w:val="en-US"/>
    </w:rPr>
  </w:style>
  <w:style w:type="character" w:customStyle="1" w:styleId="QuoteChar">
    <w:name w:val="Quote Char"/>
    <w:basedOn w:val="DefaultParagraphFont"/>
    <w:link w:val="Quote"/>
    <w:uiPriority w:val="29"/>
    <w:rsid w:val="0018654F"/>
    <w:rPr>
      <w:i/>
      <w:iCs/>
    </w:rPr>
  </w:style>
  <w:style w:type="paragraph" w:customStyle="1" w:styleId="Letterfaxlist">
    <w:name w:val="Letter/fax list"/>
    <w:basedOn w:val="BodyText"/>
    <w:link w:val="LetterfaxlistChar"/>
    <w:qFormat/>
    <w:rsid w:val="0018654F"/>
    <w:pPr>
      <w:spacing w:after="0"/>
      <w:jc w:val="left"/>
    </w:pPr>
    <w:rPr>
      <w:szCs w:val="16"/>
    </w:rPr>
  </w:style>
  <w:style w:type="character" w:customStyle="1" w:styleId="LetterfaxlistChar">
    <w:name w:val="Letter/fax list Char"/>
    <w:basedOn w:val="BodyTextChar"/>
    <w:link w:val="Letterfaxlist"/>
    <w:rsid w:val="0018654F"/>
    <w:rPr>
      <w:szCs w:val="16"/>
    </w:rPr>
  </w:style>
  <w:style w:type="character" w:styleId="PlaceholderText">
    <w:name w:val="Placeholder Text"/>
    <w:basedOn w:val="DefaultParagraphFont"/>
    <w:uiPriority w:val="99"/>
    <w:rsid w:val="0018654F"/>
    <w:rPr>
      <w:color w:val="auto"/>
    </w:rPr>
  </w:style>
  <w:style w:type="paragraph" w:customStyle="1" w:styleId="TableRomanListNumber">
    <w:name w:val="Table Roman List Number"/>
    <w:basedOn w:val="TableListNumber"/>
    <w:rsid w:val="0018654F"/>
    <w:pPr>
      <w:numPr>
        <w:ilvl w:val="1"/>
      </w:numPr>
    </w:pPr>
  </w:style>
  <w:style w:type="paragraph" w:customStyle="1" w:styleId="TableThirdLevelListNumber">
    <w:name w:val="Table Third Level List Number"/>
    <w:basedOn w:val="TableRomanListNumber"/>
    <w:rsid w:val="0018654F"/>
    <w:pPr>
      <w:numPr>
        <w:ilvl w:val="2"/>
      </w:numPr>
    </w:pPr>
  </w:style>
  <w:style w:type="table" w:customStyle="1" w:styleId="LOETable">
    <w:name w:val="LOE_Table"/>
    <w:basedOn w:val="TableNormal"/>
    <w:uiPriority w:val="99"/>
    <w:rsid w:val="00A6479A"/>
    <w:pPr>
      <w:spacing w:after="240"/>
      <w:jc w:val="center"/>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tblStylePr>
    <w:tblStylePr w:type="lastCol">
      <w:pPr>
        <w:jc w:val="left"/>
      </w:pPr>
    </w:tblStylePr>
  </w:style>
  <w:style w:type="table" w:customStyle="1" w:styleId="Calendar2">
    <w:name w:val="Calendar 2"/>
    <w:basedOn w:val="TableNormal"/>
    <w:uiPriority w:val="99"/>
    <w:qFormat/>
    <w:rsid w:val="00123C5B"/>
    <w:pPr>
      <w:jc w:val="center"/>
    </w:pPr>
    <w:rPr>
      <w:rFonts w:eastAsiaTheme="minorEastAsia"/>
      <w:sz w:val="28"/>
      <w:szCs w:val="28"/>
    </w:rPr>
    <w:tblPr>
      <w:tblBorders>
        <w:insideV w:val="single" w:sz="4" w:space="0" w:color="F9B27C" w:themeColor="accent1" w:themeTint="99"/>
      </w:tblBorders>
    </w:tblPr>
    <w:tblStylePr w:type="firstRow">
      <w:rPr>
        <w:rFonts w:asciiTheme="majorHAnsi" w:hAnsiTheme="majorHAnsi"/>
        <w:b w:val="0"/>
        <w:i w:val="0"/>
        <w:caps/>
        <w:smallCaps w:val="0"/>
        <w:color w:val="F58025"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A765C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semiHidden/>
    <w:rsid w:val="00960E35"/>
    <w:pPr>
      <w:ind w:left="720"/>
      <w:contextualSpacing/>
    </w:pPr>
  </w:style>
  <w:style w:type="character" w:styleId="CommentReference">
    <w:name w:val="annotation reference"/>
    <w:basedOn w:val="DefaultParagraphFont"/>
    <w:uiPriority w:val="99"/>
    <w:semiHidden/>
    <w:unhideWhenUsed/>
    <w:rsid w:val="005D3745"/>
    <w:rPr>
      <w:sz w:val="16"/>
      <w:szCs w:val="16"/>
    </w:rPr>
  </w:style>
  <w:style w:type="paragraph" w:styleId="CommentText">
    <w:name w:val="annotation text"/>
    <w:basedOn w:val="Normal"/>
    <w:link w:val="CommentTextChar"/>
    <w:uiPriority w:val="99"/>
    <w:unhideWhenUsed/>
    <w:rsid w:val="005D3745"/>
    <w:pPr>
      <w:spacing w:line="240" w:lineRule="auto"/>
    </w:pPr>
    <w:rPr>
      <w:sz w:val="20"/>
      <w:szCs w:val="20"/>
    </w:rPr>
  </w:style>
  <w:style w:type="character" w:customStyle="1" w:styleId="CommentTextChar">
    <w:name w:val="Comment Text Char"/>
    <w:basedOn w:val="DefaultParagraphFont"/>
    <w:link w:val="CommentText"/>
    <w:uiPriority w:val="99"/>
    <w:rsid w:val="005D3745"/>
    <w:rPr>
      <w:sz w:val="20"/>
      <w:szCs w:val="20"/>
      <w:lang w:val="de-CH"/>
    </w:rPr>
  </w:style>
  <w:style w:type="paragraph" w:styleId="CommentSubject">
    <w:name w:val="annotation subject"/>
    <w:basedOn w:val="CommentText"/>
    <w:next w:val="CommentText"/>
    <w:link w:val="CommentSubjectChar"/>
    <w:uiPriority w:val="99"/>
    <w:semiHidden/>
    <w:unhideWhenUsed/>
    <w:rsid w:val="005D3745"/>
    <w:rPr>
      <w:b/>
      <w:bCs/>
    </w:rPr>
  </w:style>
  <w:style w:type="character" w:customStyle="1" w:styleId="CommentSubjectChar">
    <w:name w:val="Comment Subject Char"/>
    <w:basedOn w:val="CommentTextChar"/>
    <w:link w:val="CommentSubject"/>
    <w:uiPriority w:val="99"/>
    <w:semiHidden/>
    <w:rsid w:val="005D3745"/>
    <w:rPr>
      <w:b/>
      <w:bCs/>
      <w:sz w:val="20"/>
      <w:szCs w:val="20"/>
      <w:lang w:val="de-CH"/>
    </w:rPr>
  </w:style>
  <w:style w:type="character" w:styleId="UnresolvedMention">
    <w:name w:val="Unresolved Mention"/>
    <w:basedOn w:val="DefaultParagraphFont"/>
    <w:uiPriority w:val="99"/>
    <w:semiHidden/>
    <w:unhideWhenUsed/>
    <w:rsid w:val="00E741C6"/>
    <w:rPr>
      <w:color w:val="605E5C"/>
      <w:shd w:val="clear" w:color="auto" w:fill="E1DFDD"/>
    </w:rPr>
  </w:style>
  <w:style w:type="character" w:styleId="FollowedHyperlink">
    <w:name w:val="FollowedHyperlink"/>
    <w:basedOn w:val="DefaultParagraphFont"/>
    <w:uiPriority w:val="99"/>
    <w:semiHidden/>
    <w:unhideWhenUsed/>
    <w:rsid w:val="00456232"/>
    <w:rPr>
      <w:color w:val="F58025" w:themeColor="followedHyperlink"/>
      <w:u w:val="single"/>
    </w:rPr>
  </w:style>
  <w:style w:type="character" w:styleId="FootnoteReference">
    <w:name w:val="footnote reference"/>
    <w:basedOn w:val="DefaultParagraphFont"/>
    <w:rsid w:val="0083676F"/>
    <w:rPr>
      <w:vertAlign w:val="superscript"/>
    </w:rPr>
  </w:style>
  <w:style w:type="paragraph" w:customStyle="1" w:styleId="py">
    <w:name w:val="py"/>
    <w:basedOn w:val="Normal"/>
    <w:rsid w:val="009023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027">
      <w:bodyDiv w:val="1"/>
      <w:marLeft w:val="0"/>
      <w:marRight w:val="0"/>
      <w:marTop w:val="0"/>
      <w:marBottom w:val="0"/>
      <w:divBdr>
        <w:top w:val="none" w:sz="0" w:space="0" w:color="auto"/>
        <w:left w:val="none" w:sz="0" w:space="0" w:color="auto"/>
        <w:bottom w:val="none" w:sz="0" w:space="0" w:color="auto"/>
        <w:right w:val="none" w:sz="0" w:space="0" w:color="auto"/>
      </w:divBdr>
      <w:divsChild>
        <w:div w:id="1566062305">
          <w:marLeft w:val="0"/>
          <w:marRight w:val="0"/>
          <w:marTop w:val="0"/>
          <w:marBottom w:val="0"/>
          <w:divBdr>
            <w:top w:val="none" w:sz="0" w:space="0" w:color="auto"/>
            <w:left w:val="none" w:sz="0" w:space="0" w:color="auto"/>
            <w:bottom w:val="none" w:sz="0" w:space="0" w:color="auto"/>
            <w:right w:val="none" w:sz="0" w:space="0" w:color="auto"/>
          </w:divBdr>
          <w:divsChild>
            <w:div w:id="963076502">
              <w:marLeft w:val="0"/>
              <w:marRight w:val="0"/>
              <w:marTop w:val="0"/>
              <w:marBottom w:val="0"/>
              <w:divBdr>
                <w:top w:val="none" w:sz="0" w:space="0" w:color="auto"/>
                <w:left w:val="none" w:sz="0" w:space="0" w:color="auto"/>
                <w:bottom w:val="none" w:sz="0" w:space="0" w:color="auto"/>
                <w:right w:val="none" w:sz="0" w:space="0" w:color="auto"/>
              </w:divBdr>
              <w:divsChild>
                <w:div w:id="1873034326">
                  <w:marLeft w:val="0"/>
                  <w:marRight w:val="0"/>
                  <w:marTop w:val="0"/>
                  <w:marBottom w:val="0"/>
                  <w:divBdr>
                    <w:top w:val="none" w:sz="0" w:space="0" w:color="auto"/>
                    <w:left w:val="none" w:sz="0" w:space="0" w:color="auto"/>
                    <w:bottom w:val="none" w:sz="0" w:space="0" w:color="auto"/>
                    <w:right w:val="none" w:sz="0" w:space="0" w:color="auto"/>
                  </w:divBdr>
                  <w:divsChild>
                    <w:div w:id="210117187">
                      <w:marLeft w:val="0"/>
                      <w:marRight w:val="0"/>
                      <w:marTop w:val="0"/>
                      <w:marBottom w:val="0"/>
                      <w:divBdr>
                        <w:top w:val="none" w:sz="0" w:space="0" w:color="auto"/>
                        <w:left w:val="none" w:sz="0" w:space="0" w:color="auto"/>
                        <w:bottom w:val="none" w:sz="0" w:space="0" w:color="auto"/>
                        <w:right w:val="none" w:sz="0" w:space="0" w:color="auto"/>
                      </w:divBdr>
                      <w:divsChild>
                        <w:div w:id="1004824977">
                          <w:marLeft w:val="0"/>
                          <w:marRight w:val="0"/>
                          <w:marTop w:val="0"/>
                          <w:marBottom w:val="0"/>
                          <w:divBdr>
                            <w:top w:val="none" w:sz="0" w:space="0" w:color="auto"/>
                            <w:left w:val="none" w:sz="0" w:space="0" w:color="auto"/>
                            <w:bottom w:val="none" w:sz="0" w:space="0" w:color="auto"/>
                            <w:right w:val="none" w:sz="0" w:space="0" w:color="auto"/>
                          </w:divBdr>
                          <w:divsChild>
                            <w:div w:id="545069580">
                              <w:marLeft w:val="0"/>
                              <w:marRight w:val="0"/>
                              <w:marTop w:val="0"/>
                              <w:marBottom w:val="0"/>
                              <w:divBdr>
                                <w:top w:val="none" w:sz="0" w:space="0" w:color="auto"/>
                                <w:left w:val="none" w:sz="0" w:space="0" w:color="auto"/>
                                <w:bottom w:val="none" w:sz="0" w:space="0" w:color="auto"/>
                                <w:right w:val="none" w:sz="0" w:space="0" w:color="auto"/>
                              </w:divBdr>
                              <w:divsChild>
                                <w:div w:id="400058703">
                                  <w:marLeft w:val="0"/>
                                  <w:marRight w:val="0"/>
                                  <w:marTop w:val="0"/>
                                  <w:marBottom w:val="0"/>
                                  <w:divBdr>
                                    <w:top w:val="none" w:sz="0" w:space="0" w:color="auto"/>
                                    <w:left w:val="none" w:sz="0" w:space="0" w:color="auto"/>
                                    <w:bottom w:val="none" w:sz="0" w:space="0" w:color="auto"/>
                                    <w:right w:val="none" w:sz="0" w:space="0" w:color="auto"/>
                                  </w:divBdr>
                                  <w:divsChild>
                                    <w:div w:id="329454123">
                                      <w:marLeft w:val="0"/>
                                      <w:marRight w:val="0"/>
                                      <w:marTop w:val="0"/>
                                      <w:marBottom w:val="0"/>
                                      <w:divBdr>
                                        <w:top w:val="none" w:sz="0" w:space="0" w:color="auto"/>
                                        <w:left w:val="none" w:sz="0" w:space="0" w:color="auto"/>
                                        <w:bottom w:val="none" w:sz="0" w:space="0" w:color="auto"/>
                                        <w:right w:val="none" w:sz="0" w:space="0" w:color="auto"/>
                                      </w:divBdr>
                                      <w:divsChild>
                                        <w:div w:id="7296520">
                                          <w:marLeft w:val="0"/>
                                          <w:marRight w:val="0"/>
                                          <w:marTop w:val="0"/>
                                          <w:marBottom w:val="0"/>
                                          <w:divBdr>
                                            <w:top w:val="none" w:sz="0" w:space="0" w:color="auto"/>
                                            <w:left w:val="none" w:sz="0" w:space="0" w:color="auto"/>
                                            <w:bottom w:val="none" w:sz="0" w:space="0" w:color="auto"/>
                                            <w:right w:val="none" w:sz="0" w:space="0" w:color="auto"/>
                                          </w:divBdr>
                                          <w:divsChild>
                                            <w:div w:id="261763499">
                                              <w:marLeft w:val="0"/>
                                              <w:marRight w:val="0"/>
                                              <w:marTop w:val="0"/>
                                              <w:marBottom w:val="495"/>
                                              <w:divBdr>
                                                <w:top w:val="none" w:sz="0" w:space="0" w:color="auto"/>
                                                <w:left w:val="none" w:sz="0" w:space="0" w:color="auto"/>
                                                <w:bottom w:val="none" w:sz="0" w:space="0" w:color="auto"/>
                                                <w:right w:val="none" w:sz="0" w:space="0" w:color="auto"/>
                                              </w:divBdr>
                                              <w:divsChild>
                                                <w:div w:id="2042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84288">
      <w:bodyDiv w:val="1"/>
      <w:marLeft w:val="0"/>
      <w:marRight w:val="0"/>
      <w:marTop w:val="0"/>
      <w:marBottom w:val="0"/>
      <w:divBdr>
        <w:top w:val="none" w:sz="0" w:space="0" w:color="auto"/>
        <w:left w:val="none" w:sz="0" w:space="0" w:color="auto"/>
        <w:bottom w:val="none" w:sz="0" w:space="0" w:color="auto"/>
        <w:right w:val="none" w:sz="0" w:space="0" w:color="auto"/>
      </w:divBdr>
      <w:divsChild>
        <w:div w:id="888079250">
          <w:marLeft w:val="0"/>
          <w:marRight w:val="0"/>
          <w:marTop w:val="0"/>
          <w:marBottom w:val="0"/>
          <w:divBdr>
            <w:top w:val="none" w:sz="0" w:space="0" w:color="auto"/>
            <w:left w:val="none" w:sz="0" w:space="0" w:color="auto"/>
            <w:bottom w:val="none" w:sz="0" w:space="0" w:color="auto"/>
            <w:right w:val="none" w:sz="0" w:space="0" w:color="auto"/>
          </w:divBdr>
          <w:divsChild>
            <w:div w:id="2080593213">
              <w:marLeft w:val="0"/>
              <w:marRight w:val="0"/>
              <w:marTop w:val="0"/>
              <w:marBottom w:val="0"/>
              <w:divBdr>
                <w:top w:val="none" w:sz="0" w:space="0" w:color="auto"/>
                <w:left w:val="none" w:sz="0" w:space="0" w:color="auto"/>
                <w:bottom w:val="none" w:sz="0" w:space="0" w:color="auto"/>
                <w:right w:val="none" w:sz="0" w:space="0" w:color="auto"/>
              </w:divBdr>
              <w:divsChild>
                <w:div w:id="1073356305">
                  <w:marLeft w:val="0"/>
                  <w:marRight w:val="0"/>
                  <w:marTop w:val="0"/>
                  <w:marBottom w:val="0"/>
                  <w:divBdr>
                    <w:top w:val="none" w:sz="0" w:space="0" w:color="auto"/>
                    <w:left w:val="none" w:sz="0" w:space="0" w:color="auto"/>
                    <w:bottom w:val="none" w:sz="0" w:space="0" w:color="auto"/>
                    <w:right w:val="none" w:sz="0" w:space="0" w:color="auto"/>
                  </w:divBdr>
                  <w:divsChild>
                    <w:div w:id="1151865919">
                      <w:marLeft w:val="0"/>
                      <w:marRight w:val="0"/>
                      <w:marTop w:val="0"/>
                      <w:marBottom w:val="0"/>
                      <w:divBdr>
                        <w:top w:val="none" w:sz="0" w:space="0" w:color="auto"/>
                        <w:left w:val="none" w:sz="0" w:space="0" w:color="auto"/>
                        <w:bottom w:val="none" w:sz="0" w:space="0" w:color="auto"/>
                        <w:right w:val="none" w:sz="0" w:space="0" w:color="auto"/>
                      </w:divBdr>
                      <w:divsChild>
                        <w:div w:id="1063598266">
                          <w:marLeft w:val="0"/>
                          <w:marRight w:val="0"/>
                          <w:marTop w:val="0"/>
                          <w:marBottom w:val="0"/>
                          <w:divBdr>
                            <w:top w:val="none" w:sz="0" w:space="0" w:color="auto"/>
                            <w:left w:val="none" w:sz="0" w:space="0" w:color="auto"/>
                            <w:bottom w:val="none" w:sz="0" w:space="0" w:color="auto"/>
                            <w:right w:val="none" w:sz="0" w:space="0" w:color="auto"/>
                          </w:divBdr>
                          <w:divsChild>
                            <w:div w:id="376468269">
                              <w:marLeft w:val="0"/>
                              <w:marRight w:val="0"/>
                              <w:marTop w:val="0"/>
                              <w:marBottom w:val="0"/>
                              <w:divBdr>
                                <w:top w:val="none" w:sz="0" w:space="0" w:color="auto"/>
                                <w:left w:val="none" w:sz="0" w:space="0" w:color="auto"/>
                                <w:bottom w:val="none" w:sz="0" w:space="0" w:color="auto"/>
                                <w:right w:val="none" w:sz="0" w:space="0" w:color="auto"/>
                              </w:divBdr>
                              <w:divsChild>
                                <w:div w:id="369570773">
                                  <w:marLeft w:val="0"/>
                                  <w:marRight w:val="0"/>
                                  <w:marTop w:val="0"/>
                                  <w:marBottom w:val="0"/>
                                  <w:divBdr>
                                    <w:top w:val="none" w:sz="0" w:space="0" w:color="auto"/>
                                    <w:left w:val="none" w:sz="0" w:space="0" w:color="auto"/>
                                    <w:bottom w:val="none" w:sz="0" w:space="0" w:color="auto"/>
                                    <w:right w:val="none" w:sz="0" w:space="0" w:color="auto"/>
                                  </w:divBdr>
                                  <w:divsChild>
                                    <w:div w:id="2075620521">
                                      <w:marLeft w:val="0"/>
                                      <w:marRight w:val="0"/>
                                      <w:marTop w:val="0"/>
                                      <w:marBottom w:val="0"/>
                                      <w:divBdr>
                                        <w:top w:val="none" w:sz="0" w:space="0" w:color="auto"/>
                                        <w:left w:val="none" w:sz="0" w:space="0" w:color="auto"/>
                                        <w:bottom w:val="none" w:sz="0" w:space="0" w:color="auto"/>
                                        <w:right w:val="none" w:sz="0" w:space="0" w:color="auto"/>
                                      </w:divBdr>
                                      <w:divsChild>
                                        <w:div w:id="831991447">
                                          <w:marLeft w:val="0"/>
                                          <w:marRight w:val="0"/>
                                          <w:marTop w:val="0"/>
                                          <w:marBottom w:val="0"/>
                                          <w:divBdr>
                                            <w:top w:val="none" w:sz="0" w:space="0" w:color="auto"/>
                                            <w:left w:val="none" w:sz="0" w:space="0" w:color="auto"/>
                                            <w:bottom w:val="none" w:sz="0" w:space="0" w:color="auto"/>
                                            <w:right w:val="none" w:sz="0" w:space="0" w:color="auto"/>
                                          </w:divBdr>
                                          <w:divsChild>
                                            <w:div w:id="839731837">
                                              <w:marLeft w:val="0"/>
                                              <w:marRight w:val="0"/>
                                              <w:marTop w:val="0"/>
                                              <w:marBottom w:val="495"/>
                                              <w:divBdr>
                                                <w:top w:val="none" w:sz="0" w:space="0" w:color="auto"/>
                                                <w:left w:val="none" w:sz="0" w:space="0" w:color="auto"/>
                                                <w:bottom w:val="none" w:sz="0" w:space="0" w:color="auto"/>
                                                <w:right w:val="none" w:sz="0" w:space="0" w:color="auto"/>
                                              </w:divBdr>
                                              <w:divsChild>
                                                <w:div w:id="16195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90803">
      <w:bodyDiv w:val="1"/>
      <w:marLeft w:val="0"/>
      <w:marRight w:val="0"/>
      <w:marTop w:val="0"/>
      <w:marBottom w:val="0"/>
      <w:divBdr>
        <w:top w:val="none" w:sz="0" w:space="0" w:color="auto"/>
        <w:left w:val="none" w:sz="0" w:space="0" w:color="auto"/>
        <w:bottom w:val="none" w:sz="0" w:space="0" w:color="auto"/>
        <w:right w:val="none" w:sz="0" w:space="0" w:color="auto"/>
      </w:divBdr>
      <w:divsChild>
        <w:div w:id="171141922">
          <w:marLeft w:val="0"/>
          <w:marRight w:val="0"/>
          <w:marTop w:val="0"/>
          <w:marBottom w:val="0"/>
          <w:divBdr>
            <w:top w:val="none" w:sz="0" w:space="0" w:color="auto"/>
            <w:left w:val="none" w:sz="0" w:space="0" w:color="auto"/>
            <w:bottom w:val="none" w:sz="0" w:space="0" w:color="auto"/>
            <w:right w:val="none" w:sz="0" w:space="0" w:color="auto"/>
          </w:divBdr>
          <w:divsChild>
            <w:div w:id="1554733082">
              <w:marLeft w:val="0"/>
              <w:marRight w:val="0"/>
              <w:marTop w:val="0"/>
              <w:marBottom w:val="0"/>
              <w:divBdr>
                <w:top w:val="none" w:sz="0" w:space="0" w:color="auto"/>
                <w:left w:val="none" w:sz="0" w:space="0" w:color="auto"/>
                <w:bottom w:val="none" w:sz="0" w:space="0" w:color="auto"/>
                <w:right w:val="none" w:sz="0" w:space="0" w:color="auto"/>
              </w:divBdr>
              <w:divsChild>
                <w:div w:id="1497113625">
                  <w:marLeft w:val="0"/>
                  <w:marRight w:val="0"/>
                  <w:marTop w:val="0"/>
                  <w:marBottom w:val="0"/>
                  <w:divBdr>
                    <w:top w:val="none" w:sz="0" w:space="0" w:color="auto"/>
                    <w:left w:val="none" w:sz="0" w:space="0" w:color="auto"/>
                    <w:bottom w:val="none" w:sz="0" w:space="0" w:color="auto"/>
                    <w:right w:val="none" w:sz="0" w:space="0" w:color="auto"/>
                  </w:divBdr>
                  <w:divsChild>
                    <w:div w:id="1216118448">
                      <w:marLeft w:val="0"/>
                      <w:marRight w:val="0"/>
                      <w:marTop w:val="0"/>
                      <w:marBottom w:val="0"/>
                      <w:divBdr>
                        <w:top w:val="none" w:sz="0" w:space="0" w:color="auto"/>
                        <w:left w:val="none" w:sz="0" w:space="0" w:color="auto"/>
                        <w:bottom w:val="none" w:sz="0" w:space="0" w:color="auto"/>
                        <w:right w:val="none" w:sz="0" w:space="0" w:color="auto"/>
                      </w:divBdr>
                      <w:divsChild>
                        <w:div w:id="1273200340">
                          <w:marLeft w:val="0"/>
                          <w:marRight w:val="0"/>
                          <w:marTop w:val="0"/>
                          <w:marBottom w:val="0"/>
                          <w:divBdr>
                            <w:top w:val="none" w:sz="0" w:space="0" w:color="auto"/>
                            <w:left w:val="none" w:sz="0" w:space="0" w:color="auto"/>
                            <w:bottom w:val="none" w:sz="0" w:space="0" w:color="auto"/>
                            <w:right w:val="none" w:sz="0" w:space="0" w:color="auto"/>
                          </w:divBdr>
                          <w:divsChild>
                            <w:div w:id="981228252">
                              <w:marLeft w:val="0"/>
                              <w:marRight w:val="0"/>
                              <w:marTop w:val="0"/>
                              <w:marBottom w:val="0"/>
                              <w:divBdr>
                                <w:top w:val="none" w:sz="0" w:space="0" w:color="auto"/>
                                <w:left w:val="none" w:sz="0" w:space="0" w:color="auto"/>
                                <w:bottom w:val="none" w:sz="0" w:space="0" w:color="auto"/>
                                <w:right w:val="none" w:sz="0" w:space="0" w:color="auto"/>
                              </w:divBdr>
                              <w:divsChild>
                                <w:div w:id="1651716915">
                                  <w:marLeft w:val="0"/>
                                  <w:marRight w:val="0"/>
                                  <w:marTop w:val="0"/>
                                  <w:marBottom w:val="0"/>
                                  <w:divBdr>
                                    <w:top w:val="none" w:sz="0" w:space="0" w:color="auto"/>
                                    <w:left w:val="none" w:sz="0" w:space="0" w:color="auto"/>
                                    <w:bottom w:val="none" w:sz="0" w:space="0" w:color="auto"/>
                                    <w:right w:val="none" w:sz="0" w:space="0" w:color="auto"/>
                                  </w:divBdr>
                                  <w:divsChild>
                                    <w:div w:id="113258722">
                                      <w:marLeft w:val="0"/>
                                      <w:marRight w:val="0"/>
                                      <w:marTop w:val="0"/>
                                      <w:marBottom w:val="0"/>
                                      <w:divBdr>
                                        <w:top w:val="none" w:sz="0" w:space="0" w:color="auto"/>
                                        <w:left w:val="none" w:sz="0" w:space="0" w:color="auto"/>
                                        <w:bottom w:val="none" w:sz="0" w:space="0" w:color="auto"/>
                                        <w:right w:val="none" w:sz="0" w:space="0" w:color="auto"/>
                                      </w:divBdr>
                                      <w:divsChild>
                                        <w:div w:id="973557352">
                                          <w:marLeft w:val="0"/>
                                          <w:marRight w:val="0"/>
                                          <w:marTop w:val="0"/>
                                          <w:marBottom w:val="0"/>
                                          <w:divBdr>
                                            <w:top w:val="none" w:sz="0" w:space="0" w:color="auto"/>
                                            <w:left w:val="none" w:sz="0" w:space="0" w:color="auto"/>
                                            <w:bottom w:val="none" w:sz="0" w:space="0" w:color="auto"/>
                                            <w:right w:val="none" w:sz="0" w:space="0" w:color="auto"/>
                                          </w:divBdr>
                                          <w:divsChild>
                                            <w:div w:id="932251229">
                                              <w:marLeft w:val="0"/>
                                              <w:marRight w:val="0"/>
                                              <w:marTop w:val="0"/>
                                              <w:marBottom w:val="495"/>
                                              <w:divBdr>
                                                <w:top w:val="none" w:sz="0" w:space="0" w:color="auto"/>
                                                <w:left w:val="none" w:sz="0" w:space="0" w:color="auto"/>
                                                <w:bottom w:val="none" w:sz="0" w:space="0" w:color="auto"/>
                                                <w:right w:val="none" w:sz="0" w:space="0" w:color="auto"/>
                                              </w:divBdr>
                                              <w:divsChild>
                                                <w:div w:id="2129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519006">
      <w:bodyDiv w:val="1"/>
      <w:marLeft w:val="0"/>
      <w:marRight w:val="0"/>
      <w:marTop w:val="0"/>
      <w:marBottom w:val="0"/>
      <w:divBdr>
        <w:top w:val="none" w:sz="0" w:space="0" w:color="auto"/>
        <w:left w:val="none" w:sz="0" w:space="0" w:color="auto"/>
        <w:bottom w:val="none" w:sz="0" w:space="0" w:color="auto"/>
        <w:right w:val="none" w:sz="0" w:space="0" w:color="auto"/>
      </w:divBdr>
      <w:divsChild>
        <w:div w:id="915479568">
          <w:marLeft w:val="0"/>
          <w:marRight w:val="0"/>
          <w:marTop w:val="0"/>
          <w:marBottom w:val="0"/>
          <w:divBdr>
            <w:top w:val="none" w:sz="0" w:space="0" w:color="auto"/>
            <w:left w:val="none" w:sz="0" w:space="0" w:color="auto"/>
            <w:bottom w:val="none" w:sz="0" w:space="0" w:color="auto"/>
            <w:right w:val="none" w:sz="0" w:space="0" w:color="auto"/>
          </w:divBdr>
          <w:divsChild>
            <w:div w:id="1866599079">
              <w:marLeft w:val="0"/>
              <w:marRight w:val="0"/>
              <w:marTop w:val="0"/>
              <w:marBottom w:val="0"/>
              <w:divBdr>
                <w:top w:val="none" w:sz="0" w:space="0" w:color="auto"/>
                <w:left w:val="none" w:sz="0" w:space="0" w:color="auto"/>
                <w:bottom w:val="none" w:sz="0" w:space="0" w:color="auto"/>
                <w:right w:val="none" w:sz="0" w:space="0" w:color="auto"/>
              </w:divBdr>
              <w:divsChild>
                <w:div w:id="998118654">
                  <w:marLeft w:val="0"/>
                  <w:marRight w:val="0"/>
                  <w:marTop w:val="0"/>
                  <w:marBottom w:val="0"/>
                  <w:divBdr>
                    <w:top w:val="none" w:sz="0" w:space="0" w:color="auto"/>
                    <w:left w:val="none" w:sz="0" w:space="0" w:color="auto"/>
                    <w:bottom w:val="none" w:sz="0" w:space="0" w:color="auto"/>
                    <w:right w:val="none" w:sz="0" w:space="0" w:color="auto"/>
                  </w:divBdr>
                  <w:divsChild>
                    <w:div w:id="1534683782">
                      <w:marLeft w:val="0"/>
                      <w:marRight w:val="0"/>
                      <w:marTop w:val="0"/>
                      <w:marBottom w:val="0"/>
                      <w:divBdr>
                        <w:top w:val="none" w:sz="0" w:space="0" w:color="auto"/>
                        <w:left w:val="none" w:sz="0" w:space="0" w:color="auto"/>
                        <w:bottom w:val="none" w:sz="0" w:space="0" w:color="auto"/>
                        <w:right w:val="none" w:sz="0" w:space="0" w:color="auto"/>
                      </w:divBdr>
                      <w:divsChild>
                        <w:div w:id="1692218988">
                          <w:marLeft w:val="0"/>
                          <w:marRight w:val="0"/>
                          <w:marTop w:val="0"/>
                          <w:marBottom w:val="0"/>
                          <w:divBdr>
                            <w:top w:val="none" w:sz="0" w:space="0" w:color="auto"/>
                            <w:left w:val="none" w:sz="0" w:space="0" w:color="auto"/>
                            <w:bottom w:val="none" w:sz="0" w:space="0" w:color="auto"/>
                            <w:right w:val="none" w:sz="0" w:space="0" w:color="auto"/>
                          </w:divBdr>
                          <w:divsChild>
                            <w:div w:id="1718699179">
                              <w:marLeft w:val="0"/>
                              <w:marRight w:val="0"/>
                              <w:marTop w:val="0"/>
                              <w:marBottom w:val="0"/>
                              <w:divBdr>
                                <w:top w:val="none" w:sz="0" w:space="0" w:color="auto"/>
                                <w:left w:val="none" w:sz="0" w:space="0" w:color="auto"/>
                                <w:bottom w:val="none" w:sz="0" w:space="0" w:color="auto"/>
                                <w:right w:val="none" w:sz="0" w:space="0" w:color="auto"/>
                              </w:divBdr>
                              <w:divsChild>
                                <w:div w:id="81419156">
                                  <w:marLeft w:val="0"/>
                                  <w:marRight w:val="0"/>
                                  <w:marTop w:val="0"/>
                                  <w:marBottom w:val="0"/>
                                  <w:divBdr>
                                    <w:top w:val="none" w:sz="0" w:space="0" w:color="auto"/>
                                    <w:left w:val="none" w:sz="0" w:space="0" w:color="auto"/>
                                    <w:bottom w:val="none" w:sz="0" w:space="0" w:color="auto"/>
                                    <w:right w:val="none" w:sz="0" w:space="0" w:color="auto"/>
                                  </w:divBdr>
                                  <w:divsChild>
                                    <w:div w:id="1952005721">
                                      <w:marLeft w:val="0"/>
                                      <w:marRight w:val="0"/>
                                      <w:marTop w:val="0"/>
                                      <w:marBottom w:val="0"/>
                                      <w:divBdr>
                                        <w:top w:val="none" w:sz="0" w:space="0" w:color="auto"/>
                                        <w:left w:val="none" w:sz="0" w:space="0" w:color="auto"/>
                                        <w:bottom w:val="none" w:sz="0" w:space="0" w:color="auto"/>
                                        <w:right w:val="none" w:sz="0" w:space="0" w:color="auto"/>
                                      </w:divBdr>
                                      <w:divsChild>
                                        <w:div w:id="2135906186">
                                          <w:marLeft w:val="0"/>
                                          <w:marRight w:val="0"/>
                                          <w:marTop w:val="0"/>
                                          <w:marBottom w:val="0"/>
                                          <w:divBdr>
                                            <w:top w:val="none" w:sz="0" w:space="0" w:color="auto"/>
                                            <w:left w:val="none" w:sz="0" w:space="0" w:color="auto"/>
                                            <w:bottom w:val="none" w:sz="0" w:space="0" w:color="auto"/>
                                            <w:right w:val="none" w:sz="0" w:space="0" w:color="auto"/>
                                          </w:divBdr>
                                          <w:divsChild>
                                            <w:div w:id="1505625105">
                                              <w:marLeft w:val="0"/>
                                              <w:marRight w:val="0"/>
                                              <w:marTop w:val="0"/>
                                              <w:marBottom w:val="495"/>
                                              <w:divBdr>
                                                <w:top w:val="none" w:sz="0" w:space="0" w:color="auto"/>
                                                <w:left w:val="none" w:sz="0" w:space="0" w:color="auto"/>
                                                <w:bottom w:val="none" w:sz="0" w:space="0" w:color="auto"/>
                                                <w:right w:val="none" w:sz="0" w:space="0" w:color="auto"/>
                                              </w:divBdr>
                                              <w:divsChild>
                                                <w:div w:id="159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67391">
      <w:bodyDiv w:val="1"/>
      <w:marLeft w:val="0"/>
      <w:marRight w:val="0"/>
      <w:marTop w:val="0"/>
      <w:marBottom w:val="0"/>
      <w:divBdr>
        <w:top w:val="none" w:sz="0" w:space="0" w:color="auto"/>
        <w:left w:val="none" w:sz="0" w:space="0" w:color="auto"/>
        <w:bottom w:val="none" w:sz="0" w:space="0" w:color="auto"/>
        <w:right w:val="none" w:sz="0" w:space="0" w:color="auto"/>
      </w:divBdr>
      <w:divsChild>
        <w:div w:id="774056153">
          <w:marLeft w:val="0"/>
          <w:marRight w:val="0"/>
          <w:marTop w:val="0"/>
          <w:marBottom w:val="0"/>
          <w:divBdr>
            <w:top w:val="none" w:sz="0" w:space="0" w:color="auto"/>
            <w:left w:val="none" w:sz="0" w:space="0" w:color="auto"/>
            <w:bottom w:val="none" w:sz="0" w:space="0" w:color="auto"/>
            <w:right w:val="none" w:sz="0" w:space="0" w:color="auto"/>
          </w:divBdr>
          <w:divsChild>
            <w:div w:id="2143771696">
              <w:marLeft w:val="0"/>
              <w:marRight w:val="0"/>
              <w:marTop w:val="0"/>
              <w:marBottom w:val="0"/>
              <w:divBdr>
                <w:top w:val="none" w:sz="0" w:space="0" w:color="auto"/>
                <w:left w:val="none" w:sz="0" w:space="0" w:color="auto"/>
                <w:bottom w:val="none" w:sz="0" w:space="0" w:color="auto"/>
                <w:right w:val="none" w:sz="0" w:space="0" w:color="auto"/>
              </w:divBdr>
              <w:divsChild>
                <w:div w:id="328874939">
                  <w:marLeft w:val="0"/>
                  <w:marRight w:val="0"/>
                  <w:marTop w:val="0"/>
                  <w:marBottom w:val="0"/>
                  <w:divBdr>
                    <w:top w:val="none" w:sz="0" w:space="0" w:color="auto"/>
                    <w:left w:val="none" w:sz="0" w:space="0" w:color="auto"/>
                    <w:bottom w:val="none" w:sz="0" w:space="0" w:color="auto"/>
                    <w:right w:val="none" w:sz="0" w:space="0" w:color="auto"/>
                  </w:divBdr>
                  <w:divsChild>
                    <w:div w:id="683436577">
                      <w:marLeft w:val="0"/>
                      <w:marRight w:val="0"/>
                      <w:marTop w:val="0"/>
                      <w:marBottom w:val="0"/>
                      <w:divBdr>
                        <w:top w:val="none" w:sz="0" w:space="0" w:color="auto"/>
                        <w:left w:val="none" w:sz="0" w:space="0" w:color="auto"/>
                        <w:bottom w:val="none" w:sz="0" w:space="0" w:color="auto"/>
                        <w:right w:val="none" w:sz="0" w:space="0" w:color="auto"/>
                      </w:divBdr>
                      <w:divsChild>
                        <w:div w:id="524565035">
                          <w:marLeft w:val="0"/>
                          <w:marRight w:val="0"/>
                          <w:marTop w:val="0"/>
                          <w:marBottom w:val="0"/>
                          <w:divBdr>
                            <w:top w:val="none" w:sz="0" w:space="0" w:color="auto"/>
                            <w:left w:val="none" w:sz="0" w:space="0" w:color="auto"/>
                            <w:bottom w:val="none" w:sz="0" w:space="0" w:color="auto"/>
                            <w:right w:val="none" w:sz="0" w:space="0" w:color="auto"/>
                          </w:divBdr>
                          <w:divsChild>
                            <w:div w:id="962493222">
                              <w:marLeft w:val="0"/>
                              <w:marRight w:val="0"/>
                              <w:marTop w:val="0"/>
                              <w:marBottom w:val="0"/>
                              <w:divBdr>
                                <w:top w:val="none" w:sz="0" w:space="0" w:color="auto"/>
                                <w:left w:val="none" w:sz="0" w:space="0" w:color="auto"/>
                                <w:bottom w:val="none" w:sz="0" w:space="0" w:color="auto"/>
                                <w:right w:val="none" w:sz="0" w:space="0" w:color="auto"/>
                              </w:divBdr>
                              <w:divsChild>
                                <w:div w:id="2082025156">
                                  <w:marLeft w:val="0"/>
                                  <w:marRight w:val="0"/>
                                  <w:marTop w:val="0"/>
                                  <w:marBottom w:val="0"/>
                                  <w:divBdr>
                                    <w:top w:val="none" w:sz="0" w:space="0" w:color="auto"/>
                                    <w:left w:val="none" w:sz="0" w:space="0" w:color="auto"/>
                                    <w:bottom w:val="none" w:sz="0" w:space="0" w:color="auto"/>
                                    <w:right w:val="none" w:sz="0" w:space="0" w:color="auto"/>
                                  </w:divBdr>
                                  <w:divsChild>
                                    <w:div w:id="191725083">
                                      <w:marLeft w:val="0"/>
                                      <w:marRight w:val="0"/>
                                      <w:marTop w:val="0"/>
                                      <w:marBottom w:val="0"/>
                                      <w:divBdr>
                                        <w:top w:val="none" w:sz="0" w:space="0" w:color="auto"/>
                                        <w:left w:val="none" w:sz="0" w:space="0" w:color="auto"/>
                                        <w:bottom w:val="none" w:sz="0" w:space="0" w:color="auto"/>
                                        <w:right w:val="none" w:sz="0" w:space="0" w:color="auto"/>
                                      </w:divBdr>
                                      <w:divsChild>
                                        <w:div w:id="1292440694">
                                          <w:marLeft w:val="0"/>
                                          <w:marRight w:val="0"/>
                                          <w:marTop w:val="0"/>
                                          <w:marBottom w:val="0"/>
                                          <w:divBdr>
                                            <w:top w:val="none" w:sz="0" w:space="0" w:color="auto"/>
                                            <w:left w:val="none" w:sz="0" w:space="0" w:color="auto"/>
                                            <w:bottom w:val="none" w:sz="0" w:space="0" w:color="auto"/>
                                            <w:right w:val="none" w:sz="0" w:space="0" w:color="auto"/>
                                          </w:divBdr>
                                          <w:divsChild>
                                            <w:div w:id="448747922">
                                              <w:marLeft w:val="0"/>
                                              <w:marRight w:val="0"/>
                                              <w:marTop w:val="0"/>
                                              <w:marBottom w:val="495"/>
                                              <w:divBdr>
                                                <w:top w:val="none" w:sz="0" w:space="0" w:color="auto"/>
                                                <w:left w:val="none" w:sz="0" w:space="0" w:color="auto"/>
                                                <w:bottom w:val="none" w:sz="0" w:space="0" w:color="auto"/>
                                                <w:right w:val="none" w:sz="0" w:space="0" w:color="auto"/>
                                              </w:divBdr>
                                              <w:divsChild>
                                                <w:div w:id="7189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287587">
      <w:bodyDiv w:val="1"/>
      <w:marLeft w:val="0"/>
      <w:marRight w:val="0"/>
      <w:marTop w:val="0"/>
      <w:marBottom w:val="0"/>
      <w:divBdr>
        <w:top w:val="none" w:sz="0" w:space="0" w:color="auto"/>
        <w:left w:val="none" w:sz="0" w:space="0" w:color="auto"/>
        <w:bottom w:val="none" w:sz="0" w:space="0" w:color="auto"/>
        <w:right w:val="none" w:sz="0" w:space="0" w:color="auto"/>
      </w:divBdr>
      <w:divsChild>
        <w:div w:id="716274273">
          <w:marLeft w:val="0"/>
          <w:marRight w:val="0"/>
          <w:marTop w:val="0"/>
          <w:marBottom w:val="0"/>
          <w:divBdr>
            <w:top w:val="none" w:sz="0" w:space="0" w:color="auto"/>
            <w:left w:val="none" w:sz="0" w:space="0" w:color="auto"/>
            <w:bottom w:val="none" w:sz="0" w:space="0" w:color="auto"/>
            <w:right w:val="none" w:sz="0" w:space="0" w:color="auto"/>
          </w:divBdr>
          <w:divsChild>
            <w:div w:id="1493640993">
              <w:marLeft w:val="0"/>
              <w:marRight w:val="0"/>
              <w:marTop w:val="0"/>
              <w:marBottom w:val="0"/>
              <w:divBdr>
                <w:top w:val="none" w:sz="0" w:space="0" w:color="auto"/>
                <w:left w:val="none" w:sz="0" w:space="0" w:color="auto"/>
                <w:bottom w:val="none" w:sz="0" w:space="0" w:color="auto"/>
                <w:right w:val="none" w:sz="0" w:space="0" w:color="auto"/>
              </w:divBdr>
              <w:divsChild>
                <w:div w:id="411657085">
                  <w:marLeft w:val="0"/>
                  <w:marRight w:val="0"/>
                  <w:marTop w:val="0"/>
                  <w:marBottom w:val="0"/>
                  <w:divBdr>
                    <w:top w:val="none" w:sz="0" w:space="0" w:color="auto"/>
                    <w:left w:val="none" w:sz="0" w:space="0" w:color="auto"/>
                    <w:bottom w:val="none" w:sz="0" w:space="0" w:color="auto"/>
                    <w:right w:val="none" w:sz="0" w:space="0" w:color="auto"/>
                  </w:divBdr>
                  <w:divsChild>
                    <w:div w:id="638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02155">
      <w:bodyDiv w:val="1"/>
      <w:marLeft w:val="0"/>
      <w:marRight w:val="0"/>
      <w:marTop w:val="0"/>
      <w:marBottom w:val="0"/>
      <w:divBdr>
        <w:top w:val="none" w:sz="0" w:space="0" w:color="auto"/>
        <w:left w:val="none" w:sz="0" w:space="0" w:color="auto"/>
        <w:bottom w:val="none" w:sz="0" w:space="0" w:color="auto"/>
        <w:right w:val="none" w:sz="0" w:space="0" w:color="auto"/>
      </w:divBdr>
      <w:divsChild>
        <w:div w:id="1513763353">
          <w:marLeft w:val="0"/>
          <w:marRight w:val="0"/>
          <w:marTop w:val="0"/>
          <w:marBottom w:val="0"/>
          <w:divBdr>
            <w:top w:val="none" w:sz="0" w:space="0" w:color="auto"/>
            <w:left w:val="none" w:sz="0" w:space="0" w:color="auto"/>
            <w:bottom w:val="none" w:sz="0" w:space="0" w:color="auto"/>
            <w:right w:val="none" w:sz="0" w:space="0" w:color="auto"/>
          </w:divBdr>
          <w:divsChild>
            <w:div w:id="949242520">
              <w:marLeft w:val="0"/>
              <w:marRight w:val="0"/>
              <w:marTop w:val="0"/>
              <w:marBottom w:val="0"/>
              <w:divBdr>
                <w:top w:val="none" w:sz="0" w:space="0" w:color="auto"/>
                <w:left w:val="none" w:sz="0" w:space="0" w:color="auto"/>
                <w:bottom w:val="none" w:sz="0" w:space="0" w:color="auto"/>
                <w:right w:val="none" w:sz="0" w:space="0" w:color="auto"/>
              </w:divBdr>
              <w:divsChild>
                <w:div w:id="153767422">
                  <w:marLeft w:val="0"/>
                  <w:marRight w:val="0"/>
                  <w:marTop w:val="0"/>
                  <w:marBottom w:val="0"/>
                  <w:divBdr>
                    <w:top w:val="none" w:sz="0" w:space="0" w:color="auto"/>
                    <w:left w:val="none" w:sz="0" w:space="0" w:color="auto"/>
                    <w:bottom w:val="none" w:sz="0" w:space="0" w:color="auto"/>
                    <w:right w:val="none" w:sz="0" w:space="0" w:color="auto"/>
                  </w:divBdr>
                  <w:divsChild>
                    <w:div w:id="904923577">
                      <w:marLeft w:val="0"/>
                      <w:marRight w:val="0"/>
                      <w:marTop w:val="0"/>
                      <w:marBottom w:val="0"/>
                      <w:divBdr>
                        <w:top w:val="none" w:sz="0" w:space="0" w:color="auto"/>
                        <w:left w:val="none" w:sz="0" w:space="0" w:color="auto"/>
                        <w:bottom w:val="none" w:sz="0" w:space="0" w:color="auto"/>
                        <w:right w:val="none" w:sz="0" w:space="0" w:color="auto"/>
                      </w:divBdr>
                      <w:divsChild>
                        <w:div w:id="128941346">
                          <w:marLeft w:val="0"/>
                          <w:marRight w:val="0"/>
                          <w:marTop w:val="0"/>
                          <w:marBottom w:val="0"/>
                          <w:divBdr>
                            <w:top w:val="none" w:sz="0" w:space="0" w:color="auto"/>
                            <w:left w:val="none" w:sz="0" w:space="0" w:color="auto"/>
                            <w:bottom w:val="none" w:sz="0" w:space="0" w:color="auto"/>
                            <w:right w:val="none" w:sz="0" w:space="0" w:color="auto"/>
                          </w:divBdr>
                          <w:divsChild>
                            <w:div w:id="1611350177">
                              <w:marLeft w:val="0"/>
                              <w:marRight w:val="0"/>
                              <w:marTop w:val="0"/>
                              <w:marBottom w:val="0"/>
                              <w:divBdr>
                                <w:top w:val="none" w:sz="0" w:space="0" w:color="auto"/>
                                <w:left w:val="none" w:sz="0" w:space="0" w:color="auto"/>
                                <w:bottom w:val="none" w:sz="0" w:space="0" w:color="auto"/>
                                <w:right w:val="none" w:sz="0" w:space="0" w:color="auto"/>
                              </w:divBdr>
                              <w:divsChild>
                                <w:div w:id="1452941003">
                                  <w:marLeft w:val="0"/>
                                  <w:marRight w:val="0"/>
                                  <w:marTop w:val="0"/>
                                  <w:marBottom w:val="0"/>
                                  <w:divBdr>
                                    <w:top w:val="none" w:sz="0" w:space="0" w:color="auto"/>
                                    <w:left w:val="none" w:sz="0" w:space="0" w:color="auto"/>
                                    <w:bottom w:val="none" w:sz="0" w:space="0" w:color="auto"/>
                                    <w:right w:val="none" w:sz="0" w:space="0" w:color="auto"/>
                                  </w:divBdr>
                                  <w:divsChild>
                                    <w:div w:id="1929194518">
                                      <w:marLeft w:val="0"/>
                                      <w:marRight w:val="0"/>
                                      <w:marTop w:val="0"/>
                                      <w:marBottom w:val="0"/>
                                      <w:divBdr>
                                        <w:top w:val="none" w:sz="0" w:space="0" w:color="auto"/>
                                        <w:left w:val="none" w:sz="0" w:space="0" w:color="auto"/>
                                        <w:bottom w:val="none" w:sz="0" w:space="0" w:color="auto"/>
                                        <w:right w:val="none" w:sz="0" w:space="0" w:color="auto"/>
                                      </w:divBdr>
                                      <w:divsChild>
                                        <w:div w:id="584268277">
                                          <w:marLeft w:val="0"/>
                                          <w:marRight w:val="0"/>
                                          <w:marTop w:val="0"/>
                                          <w:marBottom w:val="0"/>
                                          <w:divBdr>
                                            <w:top w:val="none" w:sz="0" w:space="0" w:color="auto"/>
                                            <w:left w:val="none" w:sz="0" w:space="0" w:color="auto"/>
                                            <w:bottom w:val="none" w:sz="0" w:space="0" w:color="auto"/>
                                            <w:right w:val="none" w:sz="0" w:space="0" w:color="auto"/>
                                          </w:divBdr>
                                          <w:divsChild>
                                            <w:div w:id="635066155">
                                              <w:marLeft w:val="0"/>
                                              <w:marRight w:val="0"/>
                                              <w:marTop w:val="0"/>
                                              <w:marBottom w:val="495"/>
                                              <w:divBdr>
                                                <w:top w:val="none" w:sz="0" w:space="0" w:color="auto"/>
                                                <w:left w:val="none" w:sz="0" w:space="0" w:color="auto"/>
                                                <w:bottom w:val="none" w:sz="0" w:space="0" w:color="auto"/>
                                                <w:right w:val="none" w:sz="0" w:space="0" w:color="auto"/>
                                              </w:divBdr>
                                              <w:divsChild>
                                                <w:div w:id="7468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251525">
      <w:bodyDiv w:val="1"/>
      <w:marLeft w:val="0"/>
      <w:marRight w:val="0"/>
      <w:marTop w:val="0"/>
      <w:marBottom w:val="0"/>
      <w:divBdr>
        <w:top w:val="none" w:sz="0" w:space="0" w:color="auto"/>
        <w:left w:val="none" w:sz="0" w:space="0" w:color="auto"/>
        <w:bottom w:val="none" w:sz="0" w:space="0" w:color="auto"/>
        <w:right w:val="none" w:sz="0" w:space="0" w:color="auto"/>
      </w:divBdr>
    </w:div>
    <w:div w:id="363674674">
      <w:bodyDiv w:val="1"/>
      <w:marLeft w:val="0"/>
      <w:marRight w:val="0"/>
      <w:marTop w:val="0"/>
      <w:marBottom w:val="0"/>
      <w:divBdr>
        <w:top w:val="none" w:sz="0" w:space="0" w:color="auto"/>
        <w:left w:val="none" w:sz="0" w:space="0" w:color="auto"/>
        <w:bottom w:val="none" w:sz="0" w:space="0" w:color="auto"/>
        <w:right w:val="none" w:sz="0" w:space="0" w:color="auto"/>
      </w:divBdr>
    </w:div>
    <w:div w:id="382102711">
      <w:bodyDiv w:val="1"/>
      <w:marLeft w:val="0"/>
      <w:marRight w:val="0"/>
      <w:marTop w:val="0"/>
      <w:marBottom w:val="0"/>
      <w:divBdr>
        <w:top w:val="none" w:sz="0" w:space="0" w:color="auto"/>
        <w:left w:val="none" w:sz="0" w:space="0" w:color="auto"/>
        <w:bottom w:val="none" w:sz="0" w:space="0" w:color="auto"/>
        <w:right w:val="none" w:sz="0" w:space="0" w:color="auto"/>
      </w:divBdr>
    </w:div>
    <w:div w:id="389034071">
      <w:bodyDiv w:val="1"/>
      <w:marLeft w:val="0"/>
      <w:marRight w:val="0"/>
      <w:marTop w:val="0"/>
      <w:marBottom w:val="0"/>
      <w:divBdr>
        <w:top w:val="none" w:sz="0" w:space="0" w:color="auto"/>
        <w:left w:val="none" w:sz="0" w:space="0" w:color="auto"/>
        <w:bottom w:val="none" w:sz="0" w:space="0" w:color="auto"/>
        <w:right w:val="none" w:sz="0" w:space="0" w:color="auto"/>
      </w:divBdr>
    </w:div>
    <w:div w:id="454523974">
      <w:bodyDiv w:val="1"/>
      <w:marLeft w:val="0"/>
      <w:marRight w:val="0"/>
      <w:marTop w:val="0"/>
      <w:marBottom w:val="0"/>
      <w:divBdr>
        <w:top w:val="none" w:sz="0" w:space="0" w:color="auto"/>
        <w:left w:val="none" w:sz="0" w:space="0" w:color="auto"/>
        <w:bottom w:val="none" w:sz="0" w:space="0" w:color="auto"/>
        <w:right w:val="none" w:sz="0" w:space="0" w:color="auto"/>
      </w:divBdr>
      <w:divsChild>
        <w:div w:id="582223453">
          <w:marLeft w:val="0"/>
          <w:marRight w:val="0"/>
          <w:marTop w:val="0"/>
          <w:marBottom w:val="0"/>
          <w:divBdr>
            <w:top w:val="none" w:sz="0" w:space="0" w:color="auto"/>
            <w:left w:val="none" w:sz="0" w:space="0" w:color="auto"/>
            <w:bottom w:val="none" w:sz="0" w:space="0" w:color="auto"/>
            <w:right w:val="none" w:sz="0" w:space="0" w:color="auto"/>
          </w:divBdr>
          <w:divsChild>
            <w:div w:id="101341575">
              <w:marLeft w:val="0"/>
              <w:marRight w:val="0"/>
              <w:marTop w:val="0"/>
              <w:marBottom w:val="0"/>
              <w:divBdr>
                <w:top w:val="none" w:sz="0" w:space="0" w:color="auto"/>
                <w:left w:val="none" w:sz="0" w:space="0" w:color="auto"/>
                <w:bottom w:val="none" w:sz="0" w:space="0" w:color="auto"/>
                <w:right w:val="none" w:sz="0" w:space="0" w:color="auto"/>
              </w:divBdr>
              <w:divsChild>
                <w:div w:id="817303156">
                  <w:marLeft w:val="0"/>
                  <w:marRight w:val="0"/>
                  <w:marTop w:val="0"/>
                  <w:marBottom w:val="0"/>
                  <w:divBdr>
                    <w:top w:val="none" w:sz="0" w:space="0" w:color="auto"/>
                    <w:left w:val="none" w:sz="0" w:space="0" w:color="auto"/>
                    <w:bottom w:val="none" w:sz="0" w:space="0" w:color="auto"/>
                    <w:right w:val="none" w:sz="0" w:space="0" w:color="auto"/>
                  </w:divBdr>
                  <w:divsChild>
                    <w:div w:id="615714651">
                      <w:marLeft w:val="0"/>
                      <w:marRight w:val="0"/>
                      <w:marTop w:val="0"/>
                      <w:marBottom w:val="0"/>
                      <w:divBdr>
                        <w:top w:val="none" w:sz="0" w:space="0" w:color="auto"/>
                        <w:left w:val="none" w:sz="0" w:space="0" w:color="auto"/>
                        <w:bottom w:val="none" w:sz="0" w:space="0" w:color="auto"/>
                        <w:right w:val="none" w:sz="0" w:space="0" w:color="auto"/>
                      </w:divBdr>
                      <w:divsChild>
                        <w:div w:id="952588192">
                          <w:marLeft w:val="0"/>
                          <w:marRight w:val="0"/>
                          <w:marTop w:val="0"/>
                          <w:marBottom w:val="0"/>
                          <w:divBdr>
                            <w:top w:val="none" w:sz="0" w:space="0" w:color="auto"/>
                            <w:left w:val="none" w:sz="0" w:space="0" w:color="auto"/>
                            <w:bottom w:val="none" w:sz="0" w:space="0" w:color="auto"/>
                            <w:right w:val="none" w:sz="0" w:space="0" w:color="auto"/>
                          </w:divBdr>
                          <w:divsChild>
                            <w:div w:id="1476680572">
                              <w:marLeft w:val="0"/>
                              <w:marRight w:val="0"/>
                              <w:marTop w:val="0"/>
                              <w:marBottom w:val="0"/>
                              <w:divBdr>
                                <w:top w:val="none" w:sz="0" w:space="0" w:color="auto"/>
                                <w:left w:val="none" w:sz="0" w:space="0" w:color="auto"/>
                                <w:bottom w:val="none" w:sz="0" w:space="0" w:color="auto"/>
                                <w:right w:val="none" w:sz="0" w:space="0" w:color="auto"/>
                              </w:divBdr>
                              <w:divsChild>
                                <w:div w:id="1003750976">
                                  <w:marLeft w:val="0"/>
                                  <w:marRight w:val="0"/>
                                  <w:marTop w:val="0"/>
                                  <w:marBottom w:val="0"/>
                                  <w:divBdr>
                                    <w:top w:val="none" w:sz="0" w:space="0" w:color="auto"/>
                                    <w:left w:val="none" w:sz="0" w:space="0" w:color="auto"/>
                                    <w:bottom w:val="none" w:sz="0" w:space="0" w:color="auto"/>
                                    <w:right w:val="none" w:sz="0" w:space="0" w:color="auto"/>
                                  </w:divBdr>
                                  <w:divsChild>
                                    <w:div w:id="831606220">
                                      <w:marLeft w:val="0"/>
                                      <w:marRight w:val="0"/>
                                      <w:marTop w:val="0"/>
                                      <w:marBottom w:val="0"/>
                                      <w:divBdr>
                                        <w:top w:val="none" w:sz="0" w:space="0" w:color="auto"/>
                                        <w:left w:val="none" w:sz="0" w:space="0" w:color="auto"/>
                                        <w:bottom w:val="none" w:sz="0" w:space="0" w:color="auto"/>
                                        <w:right w:val="none" w:sz="0" w:space="0" w:color="auto"/>
                                      </w:divBdr>
                                      <w:divsChild>
                                        <w:div w:id="1174681942">
                                          <w:marLeft w:val="0"/>
                                          <w:marRight w:val="0"/>
                                          <w:marTop w:val="0"/>
                                          <w:marBottom w:val="0"/>
                                          <w:divBdr>
                                            <w:top w:val="none" w:sz="0" w:space="0" w:color="auto"/>
                                            <w:left w:val="none" w:sz="0" w:space="0" w:color="auto"/>
                                            <w:bottom w:val="none" w:sz="0" w:space="0" w:color="auto"/>
                                            <w:right w:val="none" w:sz="0" w:space="0" w:color="auto"/>
                                          </w:divBdr>
                                          <w:divsChild>
                                            <w:div w:id="1060590473">
                                              <w:marLeft w:val="0"/>
                                              <w:marRight w:val="0"/>
                                              <w:marTop w:val="0"/>
                                              <w:marBottom w:val="495"/>
                                              <w:divBdr>
                                                <w:top w:val="none" w:sz="0" w:space="0" w:color="auto"/>
                                                <w:left w:val="none" w:sz="0" w:space="0" w:color="auto"/>
                                                <w:bottom w:val="none" w:sz="0" w:space="0" w:color="auto"/>
                                                <w:right w:val="none" w:sz="0" w:space="0" w:color="auto"/>
                                              </w:divBdr>
                                              <w:divsChild>
                                                <w:div w:id="44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193">
      <w:bodyDiv w:val="1"/>
      <w:marLeft w:val="0"/>
      <w:marRight w:val="0"/>
      <w:marTop w:val="0"/>
      <w:marBottom w:val="0"/>
      <w:divBdr>
        <w:top w:val="none" w:sz="0" w:space="0" w:color="auto"/>
        <w:left w:val="none" w:sz="0" w:space="0" w:color="auto"/>
        <w:bottom w:val="none" w:sz="0" w:space="0" w:color="auto"/>
        <w:right w:val="none" w:sz="0" w:space="0" w:color="auto"/>
      </w:divBdr>
    </w:div>
    <w:div w:id="477184526">
      <w:bodyDiv w:val="1"/>
      <w:marLeft w:val="0"/>
      <w:marRight w:val="0"/>
      <w:marTop w:val="0"/>
      <w:marBottom w:val="0"/>
      <w:divBdr>
        <w:top w:val="none" w:sz="0" w:space="0" w:color="auto"/>
        <w:left w:val="none" w:sz="0" w:space="0" w:color="auto"/>
        <w:bottom w:val="none" w:sz="0" w:space="0" w:color="auto"/>
        <w:right w:val="none" w:sz="0" w:space="0" w:color="auto"/>
      </w:divBdr>
      <w:divsChild>
        <w:div w:id="1176380186">
          <w:marLeft w:val="0"/>
          <w:marRight w:val="0"/>
          <w:marTop w:val="0"/>
          <w:marBottom w:val="0"/>
          <w:divBdr>
            <w:top w:val="none" w:sz="0" w:space="0" w:color="auto"/>
            <w:left w:val="none" w:sz="0" w:space="0" w:color="auto"/>
            <w:bottom w:val="none" w:sz="0" w:space="0" w:color="auto"/>
            <w:right w:val="none" w:sz="0" w:space="0" w:color="auto"/>
          </w:divBdr>
          <w:divsChild>
            <w:div w:id="941760743">
              <w:marLeft w:val="0"/>
              <w:marRight w:val="0"/>
              <w:marTop w:val="0"/>
              <w:marBottom w:val="0"/>
              <w:divBdr>
                <w:top w:val="none" w:sz="0" w:space="0" w:color="auto"/>
                <w:left w:val="none" w:sz="0" w:space="0" w:color="auto"/>
                <w:bottom w:val="none" w:sz="0" w:space="0" w:color="auto"/>
                <w:right w:val="none" w:sz="0" w:space="0" w:color="auto"/>
              </w:divBdr>
              <w:divsChild>
                <w:div w:id="1285041517">
                  <w:marLeft w:val="0"/>
                  <w:marRight w:val="0"/>
                  <w:marTop w:val="0"/>
                  <w:marBottom w:val="0"/>
                  <w:divBdr>
                    <w:top w:val="none" w:sz="0" w:space="0" w:color="auto"/>
                    <w:left w:val="none" w:sz="0" w:space="0" w:color="auto"/>
                    <w:bottom w:val="none" w:sz="0" w:space="0" w:color="auto"/>
                    <w:right w:val="none" w:sz="0" w:space="0" w:color="auto"/>
                  </w:divBdr>
                  <w:divsChild>
                    <w:div w:id="2074044242">
                      <w:marLeft w:val="0"/>
                      <w:marRight w:val="0"/>
                      <w:marTop w:val="0"/>
                      <w:marBottom w:val="0"/>
                      <w:divBdr>
                        <w:top w:val="none" w:sz="0" w:space="0" w:color="auto"/>
                        <w:left w:val="none" w:sz="0" w:space="0" w:color="auto"/>
                        <w:bottom w:val="none" w:sz="0" w:space="0" w:color="auto"/>
                        <w:right w:val="none" w:sz="0" w:space="0" w:color="auto"/>
                      </w:divBdr>
                      <w:divsChild>
                        <w:div w:id="1160535126">
                          <w:marLeft w:val="0"/>
                          <w:marRight w:val="0"/>
                          <w:marTop w:val="0"/>
                          <w:marBottom w:val="0"/>
                          <w:divBdr>
                            <w:top w:val="none" w:sz="0" w:space="0" w:color="auto"/>
                            <w:left w:val="none" w:sz="0" w:space="0" w:color="auto"/>
                            <w:bottom w:val="none" w:sz="0" w:space="0" w:color="auto"/>
                            <w:right w:val="none" w:sz="0" w:space="0" w:color="auto"/>
                          </w:divBdr>
                          <w:divsChild>
                            <w:div w:id="86273557">
                              <w:marLeft w:val="0"/>
                              <w:marRight w:val="0"/>
                              <w:marTop w:val="0"/>
                              <w:marBottom w:val="0"/>
                              <w:divBdr>
                                <w:top w:val="none" w:sz="0" w:space="0" w:color="auto"/>
                                <w:left w:val="none" w:sz="0" w:space="0" w:color="auto"/>
                                <w:bottom w:val="none" w:sz="0" w:space="0" w:color="auto"/>
                                <w:right w:val="none" w:sz="0" w:space="0" w:color="auto"/>
                              </w:divBdr>
                              <w:divsChild>
                                <w:div w:id="1462115804">
                                  <w:marLeft w:val="0"/>
                                  <w:marRight w:val="0"/>
                                  <w:marTop w:val="0"/>
                                  <w:marBottom w:val="0"/>
                                  <w:divBdr>
                                    <w:top w:val="none" w:sz="0" w:space="0" w:color="auto"/>
                                    <w:left w:val="none" w:sz="0" w:space="0" w:color="auto"/>
                                    <w:bottom w:val="none" w:sz="0" w:space="0" w:color="auto"/>
                                    <w:right w:val="none" w:sz="0" w:space="0" w:color="auto"/>
                                  </w:divBdr>
                                  <w:divsChild>
                                    <w:div w:id="1655911767">
                                      <w:marLeft w:val="0"/>
                                      <w:marRight w:val="0"/>
                                      <w:marTop w:val="0"/>
                                      <w:marBottom w:val="0"/>
                                      <w:divBdr>
                                        <w:top w:val="none" w:sz="0" w:space="0" w:color="auto"/>
                                        <w:left w:val="none" w:sz="0" w:space="0" w:color="auto"/>
                                        <w:bottom w:val="none" w:sz="0" w:space="0" w:color="auto"/>
                                        <w:right w:val="none" w:sz="0" w:space="0" w:color="auto"/>
                                      </w:divBdr>
                                      <w:divsChild>
                                        <w:div w:id="1346782742">
                                          <w:marLeft w:val="0"/>
                                          <w:marRight w:val="0"/>
                                          <w:marTop w:val="0"/>
                                          <w:marBottom w:val="0"/>
                                          <w:divBdr>
                                            <w:top w:val="none" w:sz="0" w:space="0" w:color="auto"/>
                                            <w:left w:val="none" w:sz="0" w:space="0" w:color="auto"/>
                                            <w:bottom w:val="none" w:sz="0" w:space="0" w:color="auto"/>
                                            <w:right w:val="none" w:sz="0" w:space="0" w:color="auto"/>
                                          </w:divBdr>
                                          <w:divsChild>
                                            <w:div w:id="1328052541">
                                              <w:marLeft w:val="0"/>
                                              <w:marRight w:val="0"/>
                                              <w:marTop w:val="0"/>
                                              <w:marBottom w:val="495"/>
                                              <w:divBdr>
                                                <w:top w:val="none" w:sz="0" w:space="0" w:color="auto"/>
                                                <w:left w:val="none" w:sz="0" w:space="0" w:color="auto"/>
                                                <w:bottom w:val="none" w:sz="0" w:space="0" w:color="auto"/>
                                                <w:right w:val="none" w:sz="0" w:space="0" w:color="auto"/>
                                              </w:divBdr>
                                              <w:divsChild>
                                                <w:div w:id="786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6881">
      <w:bodyDiv w:val="1"/>
      <w:marLeft w:val="0"/>
      <w:marRight w:val="0"/>
      <w:marTop w:val="0"/>
      <w:marBottom w:val="0"/>
      <w:divBdr>
        <w:top w:val="none" w:sz="0" w:space="0" w:color="auto"/>
        <w:left w:val="none" w:sz="0" w:space="0" w:color="auto"/>
        <w:bottom w:val="none" w:sz="0" w:space="0" w:color="auto"/>
        <w:right w:val="none" w:sz="0" w:space="0" w:color="auto"/>
      </w:divBdr>
      <w:divsChild>
        <w:div w:id="156072022">
          <w:marLeft w:val="0"/>
          <w:marRight w:val="0"/>
          <w:marTop w:val="0"/>
          <w:marBottom w:val="0"/>
          <w:divBdr>
            <w:top w:val="none" w:sz="0" w:space="0" w:color="auto"/>
            <w:left w:val="none" w:sz="0" w:space="0" w:color="auto"/>
            <w:bottom w:val="none" w:sz="0" w:space="0" w:color="auto"/>
            <w:right w:val="none" w:sz="0" w:space="0" w:color="auto"/>
          </w:divBdr>
          <w:divsChild>
            <w:div w:id="1933007365">
              <w:marLeft w:val="0"/>
              <w:marRight w:val="0"/>
              <w:marTop w:val="0"/>
              <w:marBottom w:val="0"/>
              <w:divBdr>
                <w:top w:val="none" w:sz="0" w:space="0" w:color="auto"/>
                <w:left w:val="none" w:sz="0" w:space="0" w:color="auto"/>
                <w:bottom w:val="none" w:sz="0" w:space="0" w:color="auto"/>
                <w:right w:val="none" w:sz="0" w:space="0" w:color="auto"/>
              </w:divBdr>
              <w:divsChild>
                <w:div w:id="1210874598">
                  <w:marLeft w:val="0"/>
                  <w:marRight w:val="0"/>
                  <w:marTop w:val="0"/>
                  <w:marBottom w:val="0"/>
                  <w:divBdr>
                    <w:top w:val="none" w:sz="0" w:space="0" w:color="auto"/>
                    <w:left w:val="none" w:sz="0" w:space="0" w:color="auto"/>
                    <w:bottom w:val="none" w:sz="0" w:space="0" w:color="auto"/>
                    <w:right w:val="none" w:sz="0" w:space="0" w:color="auto"/>
                  </w:divBdr>
                  <w:divsChild>
                    <w:div w:id="6311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5678">
      <w:bodyDiv w:val="1"/>
      <w:marLeft w:val="0"/>
      <w:marRight w:val="0"/>
      <w:marTop w:val="0"/>
      <w:marBottom w:val="0"/>
      <w:divBdr>
        <w:top w:val="none" w:sz="0" w:space="0" w:color="auto"/>
        <w:left w:val="none" w:sz="0" w:space="0" w:color="auto"/>
        <w:bottom w:val="none" w:sz="0" w:space="0" w:color="auto"/>
        <w:right w:val="none" w:sz="0" w:space="0" w:color="auto"/>
      </w:divBdr>
      <w:divsChild>
        <w:div w:id="2114743391">
          <w:marLeft w:val="0"/>
          <w:marRight w:val="0"/>
          <w:marTop w:val="0"/>
          <w:marBottom w:val="0"/>
          <w:divBdr>
            <w:top w:val="none" w:sz="0" w:space="0" w:color="auto"/>
            <w:left w:val="none" w:sz="0" w:space="0" w:color="auto"/>
            <w:bottom w:val="none" w:sz="0" w:space="0" w:color="auto"/>
            <w:right w:val="none" w:sz="0" w:space="0" w:color="auto"/>
          </w:divBdr>
          <w:divsChild>
            <w:div w:id="609240262">
              <w:marLeft w:val="0"/>
              <w:marRight w:val="0"/>
              <w:marTop w:val="0"/>
              <w:marBottom w:val="0"/>
              <w:divBdr>
                <w:top w:val="none" w:sz="0" w:space="0" w:color="auto"/>
                <w:left w:val="none" w:sz="0" w:space="0" w:color="auto"/>
                <w:bottom w:val="none" w:sz="0" w:space="0" w:color="auto"/>
                <w:right w:val="none" w:sz="0" w:space="0" w:color="auto"/>
              </w:divBdr>
              <w:divsChild>
                <w:div w:id="1374235515">
                  <w:marLeft w:val="0"/>
                  <w:marRight w:val="0"/>
                  <w:marTop w:val="0"/>
                  <w:marBottom w:val="0"/>
                  <w:divBdr>
                    <w:top w:val="none" w:sz="0" w:space="0" w:color="auto"/>
                    <w:left w:val="none" w:sz="0" w:space="0" w:color="auto"/>
                    <w:bottom w:val="none" w:sz="0" w:space="0" w:color="auto"/>
                    <w:right w:val="none" w:sz="0" w:space="0" w:color="auto"/>
                  </w:divBdr>
                  <w:divsChild>
                    <w:div w:id="954678515">
                      <w:marLeft w:val="0"/>
                      <w:marRight w:val="0"/>
                      <w:marTop w:val="0"/>
                      <w:marBottom w:val="0"/>
                      <w:divBdr>
                        <w:top w:val="none" w:sz="0" w:space="0" w:color="auto"/>
                        <w:left w:val="none" w:sz="0" w:space="0" w:color="auto"/>
                        <w:bottom w:val="none" w:sz="0" w:space="0" w:color="auto"/>
                        <w:right w:val="none" w:sz="0" w:space="0" w:color="auto"/>
                      </w:divBdr>
                      <w:divsChild>
                        <w:div w:id="1075669211">
                          <w:marLeft w:val="0"/>
                          <w:marRight w:val="0"/>
                          <w:marTop w:val="0"/>
                          <w:marBottom w:val="0"/>
                          <w:divBdr>
                            <w:top w:val="none" w:sz="0" w:space="0" w:color="auto"/>
                            <w:left w:val="none" w:sz="0" w:space="0" w:color="auto"/>
                            <w:bottom w:val="none" w:sz="0" w:space="0" w:color="auto"/>
                            <w:right w:val="none" w:sz="0" w:space="0" w:color="auto"/>
                          </w:divBdr>
                          <w:divsChild>
                            <w:div w:id="1807965292">
                              <w:marLeft w:val="0"/>
                              <w:marRight w:val="0"/>
                              <w:marTop w:val="0"/>
                              <w:marBottom w:val="0"/>
                              <w:divBdr>
                                <w:top w:val="none" w:sz="0" w:space="0" w:color="auto"/>
                                <w:left w:val="none" w:sz="0" w:space="0" w:color="auto"/>
                                <w:bottom w:val="none" w:sz="0" w:space="0" w:color="auto"/>
                                <w:right w:val="none" w:sz="0" w:space="0" w:color="auto"/>
                              </w:divBdr>
                              <w:divsChild>
                                <w:div w:id="1236891279">
                                  <w:marLeft w:val="0"/>
                                  <w:marRight w:val="0"/>
                                  <w:marTop w:val="0"/>
                                  <w:marBottom w:val="0"/>
                                  <w:divBdr>
                                    <w:top w:val="none" w:sz="0" w:space="0" w:color="auto"/>
                                    <w:left w:val="none" w:sz="0" w:space="0" w:color="auto"/>
                                    <w:bottom w:val="none" w:sz="0" w:space="0" w:color="auto"/>
                                    <w:right w:val="none" w:sz="0" w:space="0" w:color="auto"/>
                                  </w:divBdr>
                                  <w:divsChild>
                                    <w:div w:id="1030884942">
                                      <w:marLeft w:val="0"/>
                                      <w:marRight w:val="0"/>
                                      <w:marTop w:val="0"/>
                                      <w:marBottom w:val="0"/>
                                      <w:divBdr>
                                        <w:top w:val="none" w:sz="0" w:space="0" w:color="auto"/>
                                        <w:left w:val="none" w:sz="0" w:space="0" w:color="auto"/>
                                        <w:bottom w:val="none" w:sz="0" w:space="0" w:color="auto"/>
                                        <w:right w:val="none" w:sz="0" w:space="0" w:color="auto"/>
                                      </w:divBdr>
                                      <w:divsChild>
                                        <w:div w:id="1503276871">
                                          <w:marLeft w:val="0"/>
                                          <w:marRight w:val="0"/>
                                          <w:marTop w:val="0"/>
                                          <w:marBottom w:val="0"/>
                                          <w:divBdr>
                                            <w:top w:val="none" w:sz="0" w:space="0" w:color="auto"/>
                                            <w:left w:val="none" w:sz="0" w:space="0" w:color="auto"/>
                                            <w:bottom w:val="none" w:sz="0" w:space="0" w:color="auto"/>
                                            <w:right w:val="none" w:sz="0" w:space="0" w:color="auto"/>
                                          </w:divBdr>
                                          <w:divsChild>
                                            <w:div w:id="1607886257">
                                              <w:marLeft w:val="0"/>
                                              <w:marRight w:val="0"/>
                                              <w:marTop w:val="0"/>
                                              <w:marBottom w:val="495"/>
                                              <w:divBdr>
                                                <w:top w:val="none" w:sz="0" w:space="0" w:color="auto"/>
                                                <w:left w:val="none" w:sz="0" w:space="0" w:color="auto"/>
                                                <w:bottom w:val="none" w:sz="0" w:space="0" w:color="auto"/>
                                                <w:right w:val="none" w:sz="0" w:space="0" w:color="auto"/>
                                              </w:divBdr>
                                              <w:divsChild>
                                                <w:div w:id="19356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536876">
      <w:bodyDiv w:val="1"/>
      <w:marLeft w:val="0"/>
      <w:marRight w:val="0"/>
      <w:marTop w:val="0"/>
      <w:marBottom w:val="0"/>
      <w:divBdr>
        <w:top w:val="none" w:sz="0" w:space="0" w:color="auto"/>
        <w:left w:val="none" w:sz="0" w:space="0" w:color="auto"/>
        <w:bottom w:val="none" w:sz="0" w:space="0" w:color="auto"/>
        <w:right w:val="none" w:sz="0" w:space="0" w:color="auto"/>
      </w:divBdr>
      <w:divsChild>
        <w:div w:id="1811634323">
          <w:marLeft w:val="0"/>
          <w:marRight w:val="0"/>
          <w:marTop w:val="0"/>
          <w:marBottom w:val="0"/>
          <w:divBdr>
            <w:top w:val="none" w:sz="0" w:space="0" w:color="auto"/>
            <w:left w:val="none" w:sz="0" w:space="0" w:color="auto"/>
            <w:bottom w:val="none" w:sz="0" w:space="0" w:color="auto"/>
            <w:right w:val="none" w:sz="0" w:space="0" w:color="auto"/>
          </w:divBdr>
          <w:divsChild>
            <w:div w:id="1233616260">
              <w:marLeft w:val="0"/>
              <w:marRight w:val="0"/>
              <w:marTop w:val="0"/>
              <w:marBottom w:val="0"/>
              <w:divBdr>
                <w:top w:val="none" w:sz="0" w:space="0" w:color="auto"/>
                <w:left w:val="none" w:sz="0" w:space="0" w:color="auto"/>
                <w:bottom w:val="none" w:sz="0" w:space="0" w:color="auto"/>
                <w:right w:val="none" w:sz="0" w:space="0" w:color="auto"/>
              </w:divBdr>
              <w:divsChild>
                <w:div w:id="422921092">
                  <w:marLeft w:val="0"/>
                  <w:marRight w:val="0"/>
                  <w:marTop w:val="0"/>
                  <w:marBottom w:val="0"/>
                  <w:divBdr>
                    <w:top w:val="none" w:sz="0" w:space="0" w:color="auto"/>
                    <w:left w:val="none" w:sz="0" w:space="0" w:color="auto"/>
                    <w:bottom w:val="none" w:sz="0" w:space="0" w:color="auto"/>
                    <w:right w:val="none" w:sz="0" w:space="0" w:color="auto"/>
                  </w:divBdr>
                  <w:divsChild>
                    <w:div w:id="1041054311">
                      <w:marLeft w:val="0"/>
                      <w:marRight w:val="0"/>
                      <w:marTop w:val="0"/>
                      <w:marBottom w:val="0"/>
                      <w:divBdr>
                        <w:top w:val="none" w:sz="0" w:space="0" w:color="auto"/>
                        <w:left w:val="none" w:sz="0" w:space="0" w:color="auto"/>
                        <w:bottom w:val="none" w:sz="0" w:space="0" w:color="auto"/>
                        <w:right w:val="none" w:sz="0" w:space="0" w:color="auto"/>
                      </w:divBdr>
                      <w:divsChild>
                        <w:div w:id="795953889">
                          <w:marLeft w:val="0"/>
                          <w:marRight w:val="0"/>
                          <w:marTop w:val="0"/>
                          <w:marBottom w:val="0"/>
                          <w:divBdr>
                            <w:top w:val="none" w:sz="0" w:space="0" w:color="auto"/>
                            <w:left w:val="none" w:sz="0" w:space="0" w:color="auto"/>
                            <w:bottom w:val="none" w:sz="0" w:space="0" w:color="auto"/>
                            <w:right w:val="none" w:sz="0" w:space="0" w:color="auto"/>
                          </w:divBdr>
                          <w:divsChild>
                            <w:div w:id="1769739210">
                              <w:marLeft w:val="0"/>
                              <w:marRight w:val="0"/>
                              <w:marTop w:val="0"/>
                              <w:marBottom w:val="0"/>
                              <w:divBdr>
                                <w:top w:val="none" w:sz="0" w:space="0" w:color="auto"/>
                                <w:left w:val="none" w:sz="0" w:space="0" w:color="auto"/>
                                <w:bottom w:val="none" w:sz="0" w:space="0" w:color="auto"/>
                                <w:right w:val="none" w:sz="0" w:space="0" w:color="auto"/>
                              </w:divBdr>
                              <w:divsChild>
                                <w:div w:id="952054764">
                                  <w:marLeft w:val="0"/>
                                  <w:marRight w:val="0"/>
                                  <w:marTop w:val="0"/>
                                  <w:marBottom w:val="0"/>
                                  <w:divBdr>
                                    <w:top w:val="none" w:sz="0" w:space="0" w:color="auto"/>
                                    <w:left w:val="none" w:sz="0" w:space="0" w:color="auto"/>
                                    <w:bottom w:val="none" w:sz="0" w:space="0" w:color="auto"/>
                                    <w:right w:val="none" w:sz="0" w:space="0" w:color="auto"/>
                                  </w:divBdr>
                                  <w:divsChild>
                                    <w:div w:id="699472392">
                                      <w:marLeft w:val="0"/>
                                      <w:marRight w:val="0"/>
                                      <w:marTop w:val="0"/>
                                      <w:marBottom w:val="0"/>
                                      <w:divBdr>
                                        <w:top w:val="none" w:sz="0" w:space="0" w:color="auto"/>
                                        <w:left w:val="none" w:sz="0" w:space="0" w:color="auto"/>
                                        <w:bottom w:val="none" w:sz="0" w:space="0" w:color="auto"/>
                                        <w:right w:val="none" w:sz="0" w:space="0" w:color="auto"/>
                                      </w:divBdr>
                                      <w:divsChild>
                                        <w:div w:id="1324120931">
                                          <w:marLeft w:val="0"/>
                                          <w:marRight w:val="0"/>
                                          <w:marTop w:val="0"/>
                                          <w:marBottom w:val="0"/>
                                          <w:divBdr>
                                            <w:top w:val="none" w:sz="0" w:space="0" w:color="auto"/>
                                            <w:left w:val="none" w:sz="0" w:space="0" w:color="auto"/>
                                            <w:bottom w:val="none" w:sz="0" w:space="0" w:color="auto"/>
                                            <w:right w:val="none" w:sz="0" w:space="0" w:color="auto"/>
                                          </w:divBdr>
                                          <w:divsChild>
                                            <w:div w:id="1219898523">
                                              <w:marLeft w:val="0"/>
                                              <w:marRight w:val="0"/>
                                              <w:marTop w:val="0"/>
                                              <w:marBottom w:val="495"/>
                                              <w:divBdr>
                                                <w:top w:val="none" w:sz="0" w:space="0" w:color="auto"/>
                                                <w:left w:val="none" w:sz="0" w:space="0" w:color="auto"/>
                                                <w:bottom w:val="none" w:sz="0" w:space="0" w:color="auto"/>
                                                <w:right w:val="none" w:sz="0" w:space="0" w:color="auto"/>
                                              </w:divBdr>
                                              <w:divsChild>
                                                <w:div w:id="2756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782115">
      <w:bodyDiv w:val="1"/>
      <w:marLeft w:val="0"/>
      <w:marRight w:val="0"/>
      <w:marTop w:val="0"/>
      <w:marBottom w:val="0"/>
      <w:divBdr>
        <w:top w:val="none" w:sz="0" w:space="0" w:color="auto"/>
        <w:left w:val="none" w:sz="0" w:space="0" w:color="auto"/>
        <w:bottom w:val="none" w:sz="0" w:space="0" w:color="auto"/>
        <w:right w:val="none" w:sz="0" w:space="0" w:color="auto"/>
      </w:divBdr>
    </w:div>
    <w:div w:id="651570063">
      <w:bodyDiv w:val="1"/>
      <w:marLeft w:val="0"/>
      <w:marRight w:val="0"/>
      <w:marTop w:val="0"/>
      <w:marBottom w:val="0"/>
      <w:divBdr>
        <w:top w:val="none" w:sz="0" w:space="0" w:color="auto"/>
        <w:left w:val="none" w:sz="0" w:space="0" w:color="auto"/>
        <w:bottom w:val="none" w:sz="0" w:space="0" w:color="auto"/>
        <w:right w:val="none" w:sz="0" w:space="0" w:color="auto"/>
      </w:divBdr>
      <w:divsChild>
        <w:div w:id="1443038696">
          <w:marLeft w:val="0"/>
          <w:marRight w:val="0"/>
          <w:marTop w:val="0"/>
          <w:marBottom w:val="0"/>
          <w:divBdr>
            <w:top w:val="none" w:sz="0" w:space="0" w:color="auto"/>
            <w:left w:val="none" w:sz="0" w:space="0" w:color="auto"/>
            <w:bottom w:val="none" w:sz="0" w:space="0" w:color="auto"/>
            <w:right w:val="none" w:sz="0" w:space="0" w:color="auto"/>
          </w:divBdr>
          <w:divsChild>
            <w:div w:id="700470327">
              <w:marLeft w:val="0"/>
              <w:marRight w:val="0"/>
              <w:marTop w:val="0"/>
              <w:marBottom w:val="0"/>
              <w:divBdr>
                <w:top w:val="none" w:sz="0" w:space="0" w:color="auto"/>
                <w:left w:val="none" w:sz="0" w:space="0" w:color="auto"/>
                <w:bottom w:val="none" w:sz="0" w:space="0" w:color="auto"/>
                <w:right w:val="none" w:sz="0" w:space="0" w:color="auto"/>
              </w:divBdr>
              <w:divsChild>
                <w:div w:id="1414932444">
                  <w:marLeft w:val="0"/>
                  <w:marRight w:val="0"/>
                  <w:marTop w:val="0"/>
                  <w:marBottom w:val="0"/>
                  <w:divBdr>
                    <w:top w:val="none" w:sz="0" w:space="0" w:color="auto"/>
                    <w:left w:val="none" w:sz="0" w:space="0" w:color="auto"/>
                    <w:bottom w:val="none" w:sz="0" w:space="0" w:color="auto"/>
                    <w:right w:val="none" w:sz="0" w:space="0" w:color="auto"/>
                  </w:divBdr>
                  <w:divsChild>
                    <w:div w:id="450630169">
                      <w:marLeft w:val="0"/>
                      <w:marRight w:val="0"/>
                      <w:marTop w:val="0"/>
                      <w:marBottom w:val="0"/>
                      <w:divBdr>
                        <w:top w:val="none" w:sz="0" w:space="0" w:color="auto"/>
                        <w:left w:val="none" w:sz="0" w:space="0" w:color="auto"/>
                        <w:bottom w:val="none" w:sz="0" w:space="0" w:color="auto"/>
                        <w:right w:val="none" w:sz="0" w:space="0" w:color="auto"/>
                      </w:divBdr>
                      <w:divsChild>
                        <w:div w:id="656110477">
                          <w:marLeft w:val="0"/>
                          <w:marRight w:val="0"/>
                          <w:marTop w:val="0"/>
                          <w:marBottom w:val="0"/>
                          <w:divBdr>
                            <w:top w:val="none" w:sz="0" w:space="0" w:color="auto"/>
                            <w:left w:val="none" w:sz="0" w:space="0" w:color="auto"/>
                            <w:bottom w:val="none" w:sz="0" w:space="0" w:color="auto"/>
                            <w:right w:val="none" w:sz="0" w:space="0" w:color="auto"/>
                          </w:divBdr>
                          <w:divsChild>
                            <w:div w:id="973557326">
                              <w:marLeft w:val="0"/>
                              <w:marRight w:val="0"/>
                              <w:marTop w:val="0"/>
                              <w:marBottom w:val="0"/>
                              <w:divBdr>
                                <w:top w:val="none" w:sz="0" w:space="0" w:color="auto"/>
                                <w:left w:val="none" w:sz="0" w:space="0" w:color="auto"/>
                                <w:bottom w:val="none" w:sz="0" w:space="0" w:color="auto"/>
                                <w:right w:val="none" w:sz="0" w:space="0" w:color="auto"/>
                              </w:divBdr>
                              <w:divsChild>
                                <w:div w:id="132067453">
                                  <w:marLeft w:val="0"/>
                                  <w:marRight w:val="0"/>
                                  <w:marTop w:val="0"/>
                                  <w:marBottom w:val="0"/>
                                  <w:divBdr>
                                    <w:top w:val="none" w:sz="0" w:space="0" w:color="auto"/>
                                    <w:left w:val="none" w:sz="0" w:space="0" w:color="auto"/>
                                    <w:bottom w:val="none" w:sz="0" w:space="0" w:color="auto"/>
                                    <w:right w:val="none" w:sz="0" w:space="0" w:color="auto"/>
                                  </w:divBdr>
                                  <w:divsChild>
                                    <w:div w:id="889656585">
                                      <w:marLeft w:val="0"/>
                                      <w:marRight w:val="0"/>
                                      <w:marTop w:val="0"/>
                                      <w:marBottom w:val="0"/>
                                      <w:divBdr>
                                        <w:top w:val="none" w:sz="0" w:space="0" w:color="auto"/>
                                        <w:left w:val="none" w:sz="0" w:space="0" w:color="auto"/>
                                        <w:bottom w:val="none" w:sz="0" w:space="0" w:color="auto"/>
                                        <w:right w:val="none" w:sz="0" w:space="0" w:color="auto"/>
                                      </w:divBdr>
                                      <w:divsChild>
                                        <w:div w:id="1753548872">
                                          <w:marLeft w:val="0"/>
                                          <w:marRight w:val="0"/>
                                          <w:marTop w:val="0"/>
                                          <w:marBottom w:val="0"/>
                                          <w:divBdr>
                                            <w:top w:val="none" w:sz="0" w:space="0" w:color="auto"/>
                                            <w:left w:val="none" w:sz="0" w:space="0" w:color="auto"/>
                                            <w:bottom w:val="none" w:sz="0" w:space="0" w:color="auto"/>
                                            <w:right w:val="none" w:sz="0" w:space="0" w:color="auto"/>
                                          </w:divBdr>
                                          <w:divsChild>
                                            <w:div w:id="837580841">
                                              <w:marLeft w:val="0"/>
                                              <w:marRight w:val="0"/>
                                              <w:marTop w:val="0"/>
                                              <w:marBottom w:val="495"/>
                                              <w:divBdr>
                                                <w:top w:val="none" w:sz="0" w:space="0" w:color="auto"/>
                                                <w:left w:val="none" w:sz="0" w:space="0" w:color="auto"/>
                                                <w:bottom w:val="none" w:sz="0" w:space="0" w:color="auto"/>
                                                <w:right w:val="none" w:sz="0" w:space="0" w:color="auto"/>
                                              </w:divBdr>
                                              <w:divsChild>
                                                <w:div w:id="640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925324">
      <w:bodyDiv w:val="1"/>
      <w:marLeft w:val="0"/>
      <w:marRight w:val="0"/>
      <w:marTop w:val="0"/>
      <w:marBottom w:val="0"/>
      <w:divBdr>
        <w:top w:val="none" w:sz="0" w:space="0" w:color="auto"/>
        <w:left w:val="none" w:sz="0" w:space="0" w:color="auto"/>
        <w:bottom w:val="none" w:sz="0" w:space="0" w:color="auto"/>
        <w:right w:val="none" w:sz="0" w:space="0" w:color="auto"/>
      </w:divBdr>
      <w:divsChild>
        <w:div w:id="893739439">
          <w:marLeft w:val="0"/>
          <w:marRight w:val="0"/>
          <w:marTop w:val="0"/>
          <w:marBottom w:val="0"/>
          <w:divBdr>
            <w:top w:val="none" w:sz="0" w:space="0" w:color="auto"/>
            <w:left w:val="none" w:sz="0" w:space="0" w:color="auto"/>
            <w:bottom w:val="none" w:sz="0" w:space="0" w:color="auto"/>
            <w:right w:val="none" w:sz="0" w:space="0" w:color="auto"/>
          </w:divBdr>
          <w:divsChild>
            <w:div w:id="651563674">
              <w:marLeft w:val="0"/>
              <w:marRight w:val="0"/>
              <w:marTop w:val="0"/>
              <w:marBottom w:val="0"/>
              <w:divBdr>
                <w:top w:val="none" w:sz="0" w:space="0" w:color="auto"/>
                <w:left w:val="none" w:sz="0" w:space="0" w:color="auto"/>
                <w:bottom w:val="none" w:sz="0" w:space="0" w:color="auto"/>
                <w:right w:val="none" w:sz="0" w:space="0" w:color="auto"/>
              </w:divBdr>
              <w:divsChild>
                <w:div w:id="885606136">
                  <w:marLeft w:val="0"/>
                  <w:marRight w:val="0"/>
                  <w:marTop w:val="0"/>
                  <w:marBottom w:val="0"/>
                  <w:divBdr>
                    <w:top w:val="none" w:sz="0" w:space="0" w:color="auto"/>
                    <w:left w:val="none" w:sz="0" w:space="0" w:color="auto"/>
                    <w:bottom w:val="none" w:sz="0" w:space="0" w:color="auto"/>
                    <w:right w:val="none" w:sz="0" w:space="0" w:color="auto"/>
                  </w:divBdr>
                  <w:divsChild>
                    <w:div w:id="801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589">
      <w:bodyDiv w:val="1"/>
      <w:marLeft w:val="0"/>
      <w:marRight w:val="0"/>
      <w:marTop w:val="0"/>
      <w:marBottom w:val="0"/>
      <w:divBdr>
        <w:top w:val="none" w:sz="0" w:space="0" w:color="auto"/>
        <w:left w:val="none" w:sz="0" w:space="0" w:color="auto"/>
        <w:bottom w:val="none" w:sz="0" w:space="0" w:color="auto"/>
        <w:right w:val="none" w:sz="0" w:space="0" w:color="auto"/>
      </w:divBdr>
      <w:divsChild>
        <w:div w:id="1215852102">
          <w:marLeft w:val="0"/>
          <w:marRight w:val="0"/>
          <w:marTop w:val="0"/>
          <w:marBottom w:val="0"/>
          <w:divBdr>
            <w:top w:val="none" w:sz="0" w:space="0" w:color="auto"/>
            <w:left w:val="none" w:sz="0" w:space="0" w:color="auto"/>
            <w:bottom w:val="none" w:sz="0" w:space="0" w:color="auto"/>
            <w:right w:val="none" w:sz="0" w:space="0" w:color="auto"/>
          </w:divBdr>
          <w:divsChild>
            <w:div w:id="131212246">
              <w:marLeft w:val="-113"/>
              <w:marRight w:val="-113"/>
              <w:marTop w:val="0"/>
              <w:marBottom w:val="0"/>
              <w:divBdr>
                <w:top w:val="none" w:sz="0" w:space="0" w:color="auto"/>
                <w:left w:val="none" w:sz="0" w:space="0" w:color="auto"/>
                <w:bottom w:val="none" w:sz="0" w:space="0" w:color="auto"/>
                <w:right w:val="none" w:sz="0" w:space="0" w:color="auto"/>
              </w:divBdr>
              <w:divsChild>
                <w:div w:id="443236697">
                  <w:marLeft w:val="0"/>
                  <w:marRight w:val="0"/>
                  <w:marTop w:val="0"/>
                  <w:marBottom w:val="0"/>
                  <w:divBdr>
                    <w:top w:val="none" w:sz="0" w:space="0" w:color="auto"/>
                    <w:left w:val="none" w:sz="0" w:space="0" w:color="auto"/>
                    <w:bottom w:val="none" w:sz="0" w:space="0" w:color="auto"/>
                    <w:right w:val="none" w:sz="0" w:space="0" w:color="auto"/>
                  </w:divBdr>
                  <w:divsChild>
                    <w:div w:id="16987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5837">
      <w:bodyDiv w:val="1"/>
      <w:marLeft w:val="0"/>
      <w:marRight w:val="0"/>
      <w:marTop w:val="0"/>
      <w:marBottom w:val="0"/>
      <w:divBdr>
        <w:top w:val="none" w:sz="0" w:space="0" w:color="auto"/>
        <w:left w:val="none" w:sz="0" w:space="0" w:color="auto"/>
        <w:bottom w:val="none" w:sz="0" w:space="0" w:color="auto"/>
        <w:right w:val="none" w:sz="0" w:space="0" w:color="auto"/>
      </w:divBdr>
    </w:div>
    <w:div w:id="782459376">
      <w:bodyDiv w:val="1"/>
      <w:marLeft w:val="0"/>
      <w:marRight w:val="0"/>
      <w:marTop w:val="0"/>
      <w:marBottom w:val="0"/>
      <w:divBdr>
        <w:top w:val="none" w:sz="0" w:space="0" w:color="auto"/>
        <w:left w:val="none" w:sz="0" w:space="0" w:color="auto"/>
        <w:bottom w:val="none" w:sz="0" w:space="0" w:color="auto"/>
        <w:right w:val="none" w:sz="0" w:space="0" w:color="auto"/>
      </w:divBdr>
    </w:div>
    <w:div w:id="864370197">
      <w:bodyDiv w:val="1"/>
      <w:marLeft w:val="0"/>
      <w:marRight w:val="0"/>
      <w:marTop w:val="0"/>
      <w:marBottom w:val="0"/>
      <w:divBdr>
        <w:top w:val="none" w:sz="0" w:space="0" w:color="auto"/>
        <w:left w:val="none" w:sz="0" w:space="0" w:color="auto"/>
        <w:bottom w:val="none" w:sz="0" w:space="0" w:color="auto"/>
        <w:right w:val="none" w:sz="0" w:space="0" w:color="auto"/>
      </w:divBdr>
      <w:divsChild>
        <w:div w:id="1942910912">
          <w:marLeft w:val="0"/>
          <w:marRight w:val="0"/>
          <w:marTop w:val="0"/>
          <w:marBottom w:val="0"/>
          <w:divBdr>
            <w:top w:val="none" w:sz="0" w:space="0" w:color="auto"/>
            <w:left w:val="none" w:sz="0" w:space="0" w:color="auto"/>
            <w:bottom w:val="none" w:sz="0" w:space="0" w:color="auto"/>
            <w:right w:val="none" w:sz="0" w:space="0" w:color="auto"/>
          </w:divBdr>
          <w:divsChild>
            <w:div w:id="1583642959">
              <w:marLeft w:val="0"/>
              <w:marRight w:val="0"/>
              <w:marTop w:val="0"/>
              <w:marBottom w:val="0"/>
              <w:divBdr>
                <w:top w:val="none" w:sz="0" w:space="0" w:color="auto"/>
                <w:left w:val="none" w:sz="0" w:space="0" w:color="auto"/>
                <w:bottom w:val="none" w:sz="0" w:space="0" w:color="auto"/>
                <w:right w:val="none" w:sz="0" w:space="0" w:color="auto"/>
              </w:divBdr>
              <w:divsChild>
                <w:div w:id="653071330">
                  <w:marLeft w:val="0"/>
                  <w:marRight w:val="0"/>
                  <w:marTop w:val="0"/>
                  <w:marBottom w:val="0"/>
                  <w:divBdr>
                    <w:top w:val="none" w:sz="0" w:space="0" w:color="auto"/>
                    <w:left w:val="none" w:sz="0" w:space="0" w:color="auto"/>
                    <w:bottom w:val="none" w:sz="0" w:space="0" w:color="auto"/>
                    <w:right w:val="none" w:sz="0" w:space="0" w:color="auto"/>
                  </w:divBdr>
                  <w:divsChild>
                    <w:div w:id="1720975985">
                      <w:marLeft w:val="0"/>
                      <w:marRight w:val="0"/>
                      <w:marTop w:val="0"/>
                      <w:marBottom w:val="0"/>
                      <w:divBdr>
                        <w:top w:val="none" w:sz="0" w:space="0" w:color="auto"/>
                        <w:left w:val="none" w:sz="0" w:space="0" w:color="auto"/>
                        <w:bottom w:val="none" w:sz="0" w:space="0" w:color="auto"/>
                        <w:right w:val="none" w:sz="0" w:space="0" w:color="auto"/>
                      </w:divBdr>
                      <w:divsChild>
                        <w:div w:id="297762494">
                          <w:marLeft w:val="0"/>
                          <w:marRight w:val="0"/>
                          <w:marTop w:val="0"/>
                          <w:marBottom w:val="0"/>
                          <w:divBdr>
                            <w:top w:val="none" w:sz="0" w:space="0" w:color="auto"/>
                            <w:left w:val="none" w:sz="0" w:space="0" w:color="auto"/>
                            <w:bottom w:val="none" w:sz="0" w:space="0" w:color="auto"/>
                            <w:right w:val="none" w:sz="0" w:space="0" w:color="auto"/>
                          </w:divBdr>
                          <w:divsChild>
                            <w:div w:id="950934003">
                              <w:marLeft w:val="0"/>
                              <w:marRight w:val="0"/>
                              <w:marTop w:val="0"/>
                              <w:marBottom w:val="0"/>
                              <w:divBdr>
                                <w:top w:val="none" w:sz="0" w:space="0" w:color="auto"/>
                                <w:left w:val="none" w:sz="0" w:space="0" w:color="auto"/>
                                <w:bottom w:val="none" w:sz="0" w:space="0" w:color="auto"/>
                                <w:right w:val="none" w:sz="0" w:space="0" w:color="auto"/>
                              </w:divBdr>
                              <w:divsChild>
                                <w:div w:id="2051149056">
                                  <w:marLeft w:val="0"/>
                                  <w:marRight w:val="0"/>
                                  <w:marTop w:val="0"/>
                                  <w:marBottom w:val="0"/>
                                  <w:divBdr>
                                    <w:top w:val="none" w:sz="0" w:space="0" w:color="auto"/>
                                    <w:left w:val="none" w:sz="0" w:space="0" w:color="auto"/>
                                    <w:bottom w:val="none" w:sz="0" w:space="0" w:color="auto"/>
                                    <w:right w:val="none" w:sz="0" w:space="0" w:color="auto"/>
                                  </w:divBdr>
                                  <w:divsChild>
                                    <w:div w:id="1909530292">
                                      <w:marLeft w:val="0"/>
                                      <w:marRight w:val="0"/>
                                      <w:marTop w:val="0"/>
                                      <w:marBottom w:val="0"/>
                                      <w:divBdr>
                                        <w:top w:val="none" w:sz="0" w:space="0" w:color="auto"/>
                                        <w:left w:val="none" w:sz="0" w:space="0" w:color="auto"/>
                                        <w:bottom w:val="none" w:sz="0" w:space="0" w:color="auto"/>
                                        <w:right w:val="none" w:sz="0" w:space="0" w:color="auto"/>
                                      </w:divBdr>
                                      <w:divsChild>
                                        <w:div w:id="4674162">
                                          <w:marLeft w:val="0"/>
                                          <w:marRight w:val="0"/>
                                          <w:marTop w:val="0"/>
                                          <w:marBottom w:val="0"/>
                                          <w:divBdr>
                                            <w:top w:val="none" w:sz="0" w:space="0" w:color="auto"/>
                                            <w:left w:val="none" w:sz="0" w:space="0" w:color="auto"/>
                                            <w:bottom w:val="none" w:sz="0" w:space="0" w:color="auto"/>
                                            <w:right w:val="none" w:sz="0" w:space="0" w:color="auto"/>
                                          </w:divBdr>
                                          <w:divsChild>
                                            <w:div w:id="1699234550">
                                              <w:marLeft w:val="0"/>
                                              <w:marRight w:val="0"/>
                                              <w:marTop w:val="0"/>
                                              <w:marBottom w:val="495"/>
                                              <w:divBdr>
                                                <w:top w:val="none" w:sz="0" w:space="0" w:color="auto"/>
                                                <w:left w:val="none" w:sz="0" w:space="0" w:color="auto"/>
                                                <w:bottom w:val="none" w:sz="0" w:space="0" w:color="auto"/>
                                                <w:right w:val="none" w:sz="0" w:space="0" w:color="auto"/>
                                              </w:divBdr>
                                              <w:divsChild>
                                                <w:div w:id="1350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031508">
      <w:bodyDiv w:val="1"/>
      <w:marLeft w:val="0"/>
      <w:marRight w:val="0"/>
      <w:marTop w:val="0"/>
      <w:marBottom w:val="0"/>
      <w:divBdr>
        <w:top w:val="none" w:sz="0" w:space="0" w:color="auto"/>
        <w:left w:val="none" w:sz="0" w:space="0" w:color="auto"/>
        <w:bottom w:val="none" w:sz="0" w:space="0" w:color="auto"/>
        <w:right w:val="none" w:sz="0" w:space="0" w:color="auto"/>
      </w:divBdr>
      <w:divsChild>
        <w:div w:id="351758651">
          <w:marLeft w:val="0"/>
          <w:marRight w:val="0"/>
          <w:marTop w:val="0"/>
          <w:marBottom w:val="0"/>
          <w:divBdr>
            <w:top w:val="none" w:sz="0" w:space="0" w:color="auto"/>
            <w:left w:val="none" w:sz="0" w:space="0" w:color="auto"/>
            <w:bottom w:val="none" w:sz="0" w:space="0" w:color="auto"/>
            <w:right w:val="none" w:sz="0" w:space="0" w:color="auto"/>
          </w:divBdr>
          <w:divsChild>
            <w:div w:id="1169905984">
              <w:marLeft w:val="0"/>
              <w:marRight w:val="0"/>
              <w:marTop w:val="0"/>
              <w:marBottom w:val="0"/>
              <w:divBdr>
                <w:top w:val="none" w:sz="0" w:space="0" w:color="auto"/>
                <w:left w:val="none" w:sz="0" w:space="0" w:color="auto"/>
                <w:bottom w:val="none" w:sz="0" w:space="0" w:color="auto"/>
                <w:right w:val="none" w:sz="0" w:space="0" w:color="auto"/>
              </w:divBdr>
              <w:divsChild>
                <w:div w:id="852574121">
                  <w:marLeft w:val="0"/>
                  <w:marRight w:val="0"/>
                  <w:marTop w:val="0"/>
                  <w:marBottom w:val="0"/>
                  <w:divBdr>
                    <w:top w:val="none" w:sz="0" w:space="0" w:color="auto"/>
                    <w:left w:val="none" w:sz="0" w:space="0" w:color="auto"/>
                    <w:bottom w:val="none" w:sz="0" w:space="0" w:color="auto"/>
                    <w:right w:val="none" w:sz="0" w:space="0" w:color="auto"/>
                  </w:divBdr>
                  <w:divsChild>
                    <w:div w:id="1662193896">
                      <w:marLeft w:val="0"/>
                      <w:marRight w:val="0"/>
                      <w:marTop w:val="0"/>
                      <w:marBottom w:val="0"/>
                      <w:divBdr>
                        <w:top w:val="none" w:sz="0" w:space="0" w:color="auto"/>
                        <w:left w:val="none" w:sz="0" w:space="0" w:color="auto"/>
                        <w:bottom w:val="none" w:sz="0" w:space="0" w:color="auto"/>
                        <w:right w:val="none" w:sz="0" w:space="0" w:color="auto"/>
                      </w:divBdr>
                      <w:divsChild>
                        <w:div w:id="444928057">
                          <w:marLeft w:val="0"/>
                          <w:marRight w:val="0"/>
                          <w:marTop w:val="0"/>
                          <w:marBottom w:val="0"/>
                          <w:divBdr>
                            <w:top w:val="none" w:sz="0" w:space="0" w:color="auto"/>
                            <w:left w:val="none" w:sz="0" w:space="0" w:color="auto"/>
                            <w:bottom w:val="none" w:sz="0" w:space="0" w:color="auto"/>
                            <w:right w:val="none" w:sz="0" w:space="0" w:color="auto"/>
                          </w:divBdr>
                          <w:divsChild>
                            <w:div w:id="502162636">
                              <w:marLeft w:val="0"/>
                              <w:marRight w:val="0"/>
                              <w:marTop w:val="0"/>
                              <w:marBottom w:val="0"/>
                              <w:divBdr>
                                <w:top w:val="none" w:sz="0" w:space="0" w:color="auto"/>
                                <w:left w:val="none" w:sz="0" w:space="0" w:color="auto"/>
                                <w:bottom w:val="none" w:sz="0" w:space="0" w:color="auto"/>
                                <w:right w:val="none" w:sz="0" w:space="0" w:color="auto"/>
                              </w:divBdr>
                              <w:divsChild>
                                <w:div w:id="1433554580">
                                  <w:marLeft w:val="0"/>
                                  <w:marRight w:val="0"/>
                                  <w:marTop w:val="0"/>
                                  <w:marBottom w:val="0"/>
                                  <w:divBdr>
                                    <w:top w:val="none" w:sz="0" w:space="0" w:color="auto"/>
                                    <w:left w:val="none" w:sz="0" w:space="0" w:color="auto"/>
                                    <w:bottom w:val="none" w:sz="0" w:space="0" w:color="auto"/>
                                    <w:right w:val="none" w:sz="0" w:space="0" w:color="auto"/>
                                  </w:divBdr>
                                  <w:divsChild>
                                    <w:div w:id="1797218106">
                                      <w:marLeft w:val="0"/>
                                      <w:marRight w:val="0"/>
                                      <w:marTop w:val="0"/>
                                      <w:marBottom w:val="0"/>
                                      <w:divBdr>
                                        <w:top w:val="none" w:sz="0" w:space="0" w:color="auto"/>
                                        <w:left w:val="none" w:sz="0" w:space="0" w:color="auto"/>
                                        <w:bottom w:val="none" w:sz="0" w:space="0" w:color="auto"/>
                                        <w:right w:val="none" w:sz="0" w:space="0" w:color="auto"/>
                                      </w:divBdr>
                                      <w:divsChild>
                                        <w:div w:id="600601054">
                                          <w:marLeft w:val="0"/>
                                          <w:marRight w:val="0"/>
                                          <w:marTop w:val="0"/>
                                          <w:marBottom w:val="0"/>
                                          <w:divBdr>
                                            <w:top w:val="none" w:sz="0" w:space="0" w:color="auto"/>
                                            <w:left w:val="none" w:sz="0" w:space="0" w:color="auto"/>
                                            <w:bottom w:val="none" w:sz="0" w:space="0" w:color="auto"/>
                                            <w:right w:val="none" w:sz="0" w:space="0" w:color="auto"/>
                                          </w:divBdr>
                                          <w:divsChild>
                                            <w:div w:id="1532960230">
                                              <w:marLeft w:val="0"/>
                                              <w:marRight w:val="0"/>
                                              <w:marTop w:val="0"/>
                                              <w:marBottom w:val="495"/>
                                              <w:divBdr>
                                                <w:top w:val="none" w:sz="0" w:space="0" w:color="auto"/>
                                                <w:left w:val="none" w:sz="0" w:space="0" w:color="auto"/>
                                                <w:bottom w:val="none" w:sz="0" w:space="0" w:color="auto"/>
                                                <w:right w:val="none" w:sz="0" w:space="0" w:color="auto"/>
                                              </w:divBdr>
                                              <w:divsChild>
                                                <w:div w:id="4978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74130">
      <w:bodyDiv w:val="1"/>
      <w:marLeft w:val="0"/>
      <w:marRight w:val="0"/>
      <w:marTop w:val="0"/>
      <w:marBottom w:val="0"/>
      <w:divBdr>
        <w:top w:val="none" w:sz="0" w:space="0" w:color="auto"/>
        <w:left w:val="none" w:sz="0" w:space="0" w:color="auto"/>
        <w:bottom w:val="none" w:sz="0" w:space="0" w:color="auto"/>
        <w:right w:val="none" w:sz="0" w:space="0" w:color="auto"/>
      </w:divBdr>
      <w:divsChild>
        <w:div w:id="1136604452">
          <w:marLeft w:val="0"/>
          <w:marRight w:val="0"/>
          <w:marTop w:val="0"/>
          <w:marBottom w:val="0"/>
          <w:divBdr>
            <w:top w:val="none" w:sz="0" w:space="0" w:color="auto"/>
            <w:left w:val="none" w:sz="0" w:space="0" w:color="auto"/>
            <w:bottom w:val="none" w:sz="0" w:space="0" w:color="auto"/>
            <w:right w:val="none" w:sz="0" w:space="0" w:color="auto"/>
          </w:divBdr>
          <w:divsChild>
            <w:div w:id="1634747772">
              <w:marLeft w:val="0"/>
              <w:marRight w:val="0"/>
              <w:marTop w:val="0"/>
              <w:marBottom w:val="0"/>
              <w:divBdr>
                <w:top w:val="none" w:sz="0" w:space="0" w:color="auto"/>
                <w:left w:val="none" w:sz="0" w:space="0" w:color="auto"/>
                <w:bottom w:val="none" w:sz="0" w:space="0" w:color="auto"/>
                <w:right w:val="none" w:sz="0" w:space="0" w:color="auto"/>
              </w:divBdr>
              <w:divsChild>
                <w:div w:id="508060955">
                  <w:marLeft w:val="0"/>
                  <w:marRight w:val="0"/>
                  <w:marTop w:val="0"/>
                  <w:marBottom w:val="0"/>
                  <w:divBdr>
                    <w:top w:val="none" w:sz="0" w:space="0" w:color="auto"/>
                    <w:left w:val="none" w:sz="0" w:space="0" w:color="auto"/>
                    <w:bottom w:val="none" w:sz="0" w:space="0" w:color="auto"/>
                    <w:right w:val="none" w:sz="0" w:space="0" w:color="auto"/>
                  </w:divBdr>
                  <w:divsChild>
                    <w:div w:id="602155959">
                      <w:marLeft w:val="0"/>
                      <w:marRight w:val="0"/>
                      <w:marTop w:val="0"/>
                      <w:marBottom w:val="0"/>
                      <w:divBdr>
                        <w:top w:val="none" w:sz="0" w:space="0" w:color="auto"/>
                        <w:left w:val="none" w:sz="0" w:space="0" w:color="auto"/>
                        <w:bottom w:val="none" w:sz="0" w:space="0" w:color="auto"/>
                        <w:right w:val="none" w:sz="0" w:space="0" w:color="auto"/>
                      </w:divBdr>
                      <w:divsChild>
                        <w:div w:id="1581863606">
                          <w:marLeft w:val="0"/>
                          <w:marRight w:val="0"/>
                          <w:marTop w:val="0"/>
                          <w:marBottom w:val="0"/>
                          <w:divBdr>
                            <w:top w:val="none" w:sz="0" w:space="0" w:color="auto"/>
                            <w:left w:val="none" w:sz="0" w:space="0" w:color="auto"/>
                            <w:bottom w:val="none" w:sz="0" w:space="0" w:color="auto"/>
                            <w:right w:val="none" w:sz="0" w:space="0" w:color="auto"/>
                          </w:divBdr>
                          <w:divsChild>
                            <w:div w:id="1744832828">
                              <w:marLeft w:val="0"/>
                              <w:marRight w:val="0"/>
                              <w:marTop w:val="0"/>
                              <w:marBottom w:val="0"/>
                              <w:divBdr>
                                <w:top w:val="none" w:sz="0" w:space="0" w:color="auto"/>
                                <w:left w:val="none" w:sz="0" w:space="0" w:color="auto"/>
                                <w:bottom w:val="none" w:sz="0" w:space="0" w:color="auto"/>
                                <w:right w:val="none" w:sz="0" w:space="0" w:color="auto"/>
                              </w:divBdr>
                              <w:divsChild>
                                <w:div w:id="1453672666">
                                  <w:marLeft w:val="0"/>
                                  <w:marRight w:val="0"/>
                                  <w:marTop w:val="0"/>
                                  <w:marBottom w:val="0"/>
                                  <w:divBdr>
                                    <w:top w:val="none" w:sz="0" w:space="0" w:color="auto"/>
                                    <w:left w:val="none" w:sz="0" w:space="0" w:color="auto"/>
                                    <w:bottom w:val="none" w:sz="0" w:space="0" w:color="auto"/>
                                    <w:right w:val="none" w:sz="0" w:space="0" w:color="auto"/>
                                  </w:divBdr>
                                  <w:divsChild>
                                    <w:div w:id="412167457">
                                      <w:marLeft w:val="0"/>
                                      <w:marRight w:val="0"/>
                                      <w:marTop w:val="0"/>
                                      <w:marBottom w:val="0"/>
                                      <w:divBdr>
                                        <w:top w:val="none" w:sz="0" w:space="0" w:color="auto"/>
                                        <w:left w:val="none" w:sz="0" w:space="0" w:color="auto"/>
                                        <w:bottom w:val="none" w:sz="0" w:space="0" w:color="auto"/>
                                        <w:right w:val="none" w:sz="0" w:space="0" w:color="auto"/>
                                      </w:divBdr>
                                      <w:divsChild>
                                        <w:div w:id="518471355">
                                          <w:marLeft w:val="0"/>
                                          <w:marRight w:val="0"/>
                                          <w:marTop w:val="0"/>
                                          <w:marBottom w:val="0"/>
                                          <w:divBdr>
                                            <w:top w:val="none" w:sz="0" w:space="0" w:color="auto"/>
                                            <w:left w:val="none" w:sz="0" w:space="0" w:color="auto"/>
                                            <w:bottom w:val="none" w:sz="0" w:space="0" w:color="auto"/>
                                            <w:right w:val="none" w:sz="0" w:space="0" w:color="auto"/>
                                          </w:divBdr>
                                          <w:divsChild>
                                            <w:div w:id="1375931981">
                                              <w:marLeft w:val="0"/>
                                              <w:marRight w:val="0"/>
                                              <w:marTop w:val="0"/>
                                              <w:marBottom w:val="495"/>
                                              <w:divBdr>
                                                <w:top w:val="none" w:sz="0" w:space="0" w:color="auto"/>
                                                <w:left w:val="none" w:sz="0" w:space="0" w:color="auto"/>
                                                <w:bottom w:val="none" w:sz="0" w:space="0" w:color="auto"/>
                                                <w:right w:val="none" w:sz="0" w:space="0" w:color="auto"/>
                                              </w:divBdr>
                                              <w:divsChild>
                                                <w:div w:id="7302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1657">
      <w:bodyDiv w:val="1"/>
      <w:marLeft w:val="0"/>
      <w:marRight w:val="0"/>
      <w:marTop w:val="0"/>
      <w:marBottom w:val="0"/>
      <w:divBdr>
        <w:top w:val="none" w:sz="0" w:space="0" w:color="auto"/>
        <w:left w:val="none" w:sz="0" w:space="0" w:color="auto"/>
        <w:bottom w:val="none" w:sz="0" w:space="0" w:color="auto"/>
        <w:right w:val="none" w:sz="0" w:space="0" w:color="auto"/>
      </w:divBdr>
      <w:divsChild>
        <w:div w:id="1413156946">
          <w:marLeft w:val="0"/>
          <w:marRight w:val="0"/>
          <w:marTop w:val="0"/>
          <w:marBottom w:val="0"/>
          <w:divBdr>
            <w:top w:val="none" w:sz="0" w:space="0" w:color="auto"/>
            <w:left w:val="none" w:sz="0" w:space="0" w:color="auto"/>
            <w:bottom w:val="none" w:sz="0" w:space="0" w:color="auto"/>
            <w:right w:val="none" w:sz="0" w:space="0" w:color="auto"/>
          </w:divBdr>
          <w:divsChild>
            <w:div w:id="90399596">
              <w:marLeft w:val="0"/>
              <w:marRight w:val="0"/>
              <w:marTop w:val="0"/>
              <w:marBottom w:val="0"/>
              <w:divBdr>
                <w:top w:val="none" w:sz="0" w:space="0" w:color="auto"/>
                <w:left w:val="none" w:sz="0" w:space="0" w:color="auto"/>
                <w:bottom w:val="none" w:sz="0" w:space="0" w:color="auto"/>
                <w:right w:val="none" w:sz="0" w:space="0" w:color="auto"/>
              </w:divBdr>
              <w:divsChild>
                <w:div w:id="315231420">
                  <w:marLeft w:val="0"/>
                  <w:marRight w:val="0"/>
                  <w:marTop w:val="0"/>
                  <w:marBottom w:val="0"/>
                  <w:divBdr>
                    <w:top w:val="none" w:sz="0" w:space="0" w:color="auto"/>
                    <w:left w:val="none" w:sz="0" w:space="0" w:color="auto"/>
                    <w:bottom w:val="none" w:sz="0" w:space="0" w:color="auto"/>
                    <w:right w:val="none" w:sz="0" w:space="0" w:color="auto"/>
                  </w:divBdr>
                  <w:divsChild>
                    <w:div w:id="1840853660">
                      <w:marLeft w:val="0"/>
                      <w:marRight w:val="0"/>
                      <w:marTop w:val="0"/>
                      <w:marBottom w:val="0"/>
                      <w:divBdr>
                        <w:top w:val="none" w:sz="0" w:space="0" w:color="auto"/>
                        <w:left w:val="none" w:sz="0" w:space="0" w:color="auto"/>
                        <w:bottom w:val="none" w:sz="0" w:space="0" w:color="auto"/>
                        <w:right w:val="none" w:sz="0" w:space="0" w:color="auto"/>
                      </w:divBdr>
                      <w:divsChild>
                        <w:div w:id="83691967">
                          <w:marLeft w:val="0"/>
                          <w:marRight w:val="0"/>
                          <w:marTop w:val="0"/>
                          <w:marBottom w:val="0"/>
                          <w:divBdr>
                            <w:top w:val="none" w:sz="0" w:space="0" w:color="auto"/>
                            <w:left w:val="none" w:sz="0" w:space="0" w:color="auto"/>
                            <w:bottom w:val="none" w:sz="0" w:space="0" w:color="auto"/>
                            <w:right w:val="none" w:sz="0" w:space="0" w:color="auto"/>
                          </w:divBdr>
                          <w:divsChild>
                            <w:div w:id="825971398">
                              <w:marLeft w:val="0"/>
                              <w:marRight w:val="0"/>
                              <w:marTop w:val="0"/>
                              <w:marBottom w:val="0"/>
                              <w:divBdr>
                                <w:top w:val="none" w:sz="0" w:space="0" w:color="auto"/>
                                <w:left w:val="none" w:sz="0" w:space="0" w:color="auto"/>
                                <w:bottom w:val="none" w:sz="0" w:space="0" w:color="auto"/>
                                <w:right w:val="none" w:sz="0" w:space="0" w:color="auto"/>
                              </w:divBdr>
                              <w:divsChild>
                                <w:div w:id="1638684062">
                                  <w:marLeft w:val="0"/>
                                  <w:marRight w:val="0"/>
                                  <w:marTop w:val="0"/>
                                  <w:marBottom w:val="0"/>
                                  <w:divBdr>
                                    <w:top w:val="none" w:sz="0" w:space="0" w:color="auto"/>
                                    <w:left w:val="none" w:sz="0" w:space="0" w:color="auto"/>
                                    <w:bottom w:val="none" w:sz="0" w:space="0" w:color="auto"/>
                                    <w:right w:val="none" w:sz="0" w:space="0" w:color="auto"/>
                                  </w:divBdr>
                                  <w:divsChild>
                                    <w:div w:id="1738435854">
                                      <w:marLeft w:val="0"/>
                                      <w:marRight w:val="0"/>
                                      <w:marTop w:val="0"/>
                                      <w:marBottom w:val="0"/>
                                      <w:divBdr>
                                        <w:top w:val="none" w:sz="0" w:space="0" w:color="auto"/>
                                        <w:left w:val="none" w:sz="0" w:space="0" w:color="auto"/>
                                        <w:bottom w:val="none" w:sz="0" w:space="0" w:color="auto"/>
                                        <w:right w:val="none" w:sz="0" w:space="0" w:color="auto"/>
                                      </w:divBdr>
                                      <w:divsChild>
                                        <w:div w:id="1441796857">
                                          <w:marLeft w:val="0"/>
                                          <w:marRight w:val="0"/>
                                          <w:marTop w:val="0"/>
                                          <w:marBottom w:val="0"/>
                                          <w:divBdr>
                                            <w:top w:val="none" w:sz="0" w:space="0" w:color="auto"/>
                                            <w:left w:val="none" w:sz="0" w:space="0" w:color="auto"/>
                                            <w:bottom w:val="none" w:sz="0" w:space="0" w:color="auto"/>
                                            <w:right w:val="none" w:sz="0" w:space="0" w:color="auto"/>
                                          </w:divBdr>
                                          <w:divsChild>
                                            <w:div w:id="656957796">
                                              <w:marLeft w:val="0"/>
                                              <w:marRight w:val="0"/>
                                              <w:marTop w:val="0"/>
                                              <w:marBottom w:val="495"/>
                                              <w:divBdr>
                                                <w:top w:val="none" w:sz="0" w:space="0" w:color="auto"/>
                                                <w:left w:val="none" w:sz="0" w:space="0" w:color="auto"/>
                                                <w:bottom w:val="none" w:sz="0" w:space="0" w:color="auto"/>
                                                <w:right w:val="none" w:sz="0" w:space="0" w:color="auto"/>
                                              </w:divBdr>
                                              <w:divsChild>
                                                <w:div w:id="591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156263">
      <w:bodyDiv w:val="1"/>
      <w:marLeft w:val="0"/>
      <w:marRight w:val="0"/>
      <w:marTop w:val="0"/>
      <w:marBottom w:val="0"/>
      <w:divBdr>
        <w:top w:val="none" w:sz="0" w:space="0" w:color="auto"/>
        <w:left w:val="none" w:sz="0" w:space="0" w:color="auto"/>
        <w:bottom w:val="none" w:sz="0" w:space="0" w:color="auto"/>
        <w:right w:val="none" w:sz="0" w:space="0" w:color="auto"/>
      </w:divBdr>
      <w:divsChild>
        <w:div w:id="1812364492">
          <w:marLeft w:val="0"/>
          <w:marRight w:val="0"/>
          <w:marTop w:val="0"/>
          <w:marBottom w:val="0"/>
          <w:divBdr>
            <w:top w:val="none" w:sz="0" w:space="0" w:color="auto"/>
            <w:left w:val="none" w:sz="0" w:space="0" w:color="auto"/>
            <w:bottom w:val="none" w:sz="0" w:space="0" w:color="auto"/>
            <w:right w:val="none" w:sz="0" w:space="0" w:color="auto"/>
          </w:divBdr>
          <w:divsChild>
            <w:div w:id="780226905">
              <w:marLeft w:val="0"/>
              <w:marRight w:val="0"/>
              <w:marTop w:val="0"/>
              <w:marBottom w:val="0"/>
              <w:divBdr>
                <w:top w:val="none" w:sz="0" w:space="0" w:color="auto"/>
                <w:left w:val="none" w:sz="0" w:space="0" w:color="auto"/>
                <w:bottom w:val="none" w:sz="0" w:space="0" w:color="auto"/>
                <w:right w:val="none" w:sz="0" w:space="0" w:color="auto"/>
              </w:divBdr>
              <w:divsChild>
                <w:div w:id="550776246">
                  <w:marLeft w:val="0"/>
                  <w:marRight w:val="0"/>
                  <w:marTop w:val="0"/>
                  <w:marBottom w:val="0"/>
                  <w:divBdr>
                    <w:top w:val="none" w:sz="0" w:space="0" w:color="auto"/>
                    <w:left w:val="none" w:sz="0" w:space="0" w:color="auto"/>
                    <w:bottom w:val="none" w:sz="0" w:space="0" w:color="auto"/>
                    <w:right w:val="none" w:sz="0" w:space="0" w:color="auto"/>
                  </w:divBdr>
                  <w:divsChild>
                    <w:div w:id="1524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9993">
      <w:bodyDiv w:val="1"/>
      <w:marLeft w:val="0"/>
      <w:marRight w:val="0"/>
      <w:marTop w:val="0"/>
      <w:marBottom w:val="0"/>
      <w:divBdr>
        <w:top w:val="none" w:sz="0" w:space="0" w:color="auto"/>
        <w:left w:val="none" w:sz="0" w:space="0" w:color="auto"/>
        <w:bottom w:val="none" w:sz="0" w:space="0" w:color="auto"/>
        <w:right w:val="none" w:sz="0" w:space="0" w:color="auto"/>
      </w:divBdr>
      <w:divsChild>
        <w:div w:id="1742093818">
          <w:marLeft w:val="0"/>
          <w:marRight w:val="0"/>
          <w:marTop w:val="0"/>
          <w:marBottom w:val="0"/>
          <w:divBdr>
            <w:top w:val="none" w:sz="0" w:space="0" w:color="auto"/>
            <w:left w:val="none" w:sz="0" w:space="0" w:color="auto"/>
            <w:bottom w:val="none" w:sz="0" w:space="0" w:color="auto"/>
            <w:right w:val="none" w:sz="0" w:space="0" w:color="auto"/>
          </w:divBdr>
          <w:divsChild>
            <w:div w:id="1915621563">
              <w:marLeft w:val="0"/>
              <w:marRight w:val="0"/>
              <w:marTop w:val="0"/>
              <w:marBottom w:val="0"/>
              <w:divBdr>
                <w:top w:val="none" w:sz="0" w:space="0" w:color="auto"/>
                <w:left w:val="none" w:sz="0" w:space="0" w:color="auto"/>
                <w:bottom w:val="none" w:sz="0" w:space="0" w:color="auto"/>
                <w:right w:val="none" w:sz="0" w:space="0" w:color="auto"/>
              </w:divBdr>
              <w:divsChild>
                <w:div w:id="1240365451">
                  <w:marLeft w:val="0"/>
                  <w:marRight w:val="0"/>
                  <w:marTop w:val="0"/>
                  <w:marBottom w:val="0"/>
                  <w:divBdr>
                    <w:top w:val="none" w:sz="0" w:space="0" w:color="auto"/>
                    <w:left w:val="none" w:sz="0" w:space="0" w:color="auto"/>
                    <w:bottom w:val="none" w:sz="0" w:space="0" w:color="auto"/>
                    <w:right w:val="none" w:sz="0" w:space="0" w:color="auto"/>
                  </w:divBdr>
                  <w:divsChild>
                    <w:div w:id="248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0445">
      <w:bodyDiv w:val="1"/>
      <w:marLeft w:val="0"/>
      <w:marRight w:val="0"/>
      <w:marTop w:val="0"/>
      <w:marBottom w:val="0"/>
      <w:divBdr>
        <w:top w:val="none" w:sz="0" w:space="0" w:color="auto"/>
        <w:left w:val="none" w:sz="0" w:space="0" w:color="auto"/>
        <w:bottom w:val="none" w:sz="0" w:space="0" w:color="auto"/>
        <w:right w:val="none" w:sz="0" w:space="0" w:color="auto"/>
      </w:divBdr>
    </w:div>
    <w:div w:id="1142960621">
      <w:bodyDiv w:val="1"/>
      <w:marLeft w:val="0"/>
      <w:marRight w:val="0"/>
      <w:marTop w:val="0"/>
      <w:marBottom w:val="0"/>
      <w:divBdr>
        <w:top w:val="none" w:sz="0" w:space="0" w:color="auto"/>
        <w:left w:val="none" w:sz="0" w:space="0" w:color="auto"/>
        <w:bottom w:val="none" w:sz="0" w:space="0" w:color="auto"/>
        <w:right w:val="none" w:sz="0" w:space="0" w:color="auto"/>
      </w:divBdr>
      <w:divsChild>
        <w:div w:id="299188237">
          <w:marLeft w:val="0"/>
          <w:marRight w:val="0"/>
          <w:marTop w:val="0"/>
          <w:marBottom w:val="0"/>
          <w:divBdr>
            <w:top w:val="none" w:sz="0" w:space="0" w:color="auto"/>
            <w:left w:val="none" w:sz="0" w:space="0" w:color="auto"/>
            <w:bottom w:val="none" w:sz="0" w:space="0" w:color="auto"/>
            <w:right w:val="none" w:sz="0" w:space="0" w:color="auto"/>
          </w:divBdr>
          <w:divsChild>
            <w:div w:id="383061774">
              <w:marLeft w:val="0"/>
              <w:marRight w:val="0"/>
              <w:marTop w:val="0"/>
              <w:marBottom w:val="0"/>
              <w:divBdr>
                <w:top w:val="none" w:sz="0" w:space="0" w:color="auto"/>
                <w:left w:val="none" w:sz="0" w:space="0" w:color="auto"/>
                <w:bottom w:val="none" w:sz="0" w:space="0" w:color="auto"/>
                <w:right w:val="none" w:sz="0" w:space="0" w:color="auto"/>
              </w:divBdr>
              <w:divsChild>
                <w:div w:id="2047869552">
                  <w:marLeft w:val="0"/>
                  <w:marRight w:val="0"/>
                  <w:marTop w:val="0"/>
                  <w:marBottom w:val="0"/>
                  <w:divBdr>
                    <w:top w:val="none" w:sz="0" w:space="0" w:color="auto"/>
                    <w:left w:val="none" w:sz="0" w:space="0" w:color="auto"/>
                    <w:bottom w:val="none" w:sz="0" w:space="0" w:color="auto"/>
                    <w:right w:val="none" w:sz="0" w:space="0" w:color="auto"/>
                  </w:divBdr>
                  <w:divsChild>
                    <w:div w:id="1479761473">
                      <w:marLeft w:val="0"/>
                      <w:marRight w:val="0"/>
                      <w:marTop w:val="0"/>
                      <w:marBottom w:val="0"/>
                      <w:divBdr>
                        <w:top w:val="none" w:sz="0" w:space="0" w:color="auto"/>
                        <w:left w:val="none" w:sz="0" w:space="0" w:color="auto"/>
                        <w:bottom w:val="none" w:sz="0" w:space="0" w:color="auto"/>
                        <w:right w:val="none" w:sz="0" w:space="0" w:color="auto"/>
                      </w:divBdr>
                      <w:divsChild>
                        <w:div w:id="750082233">
                          <w:marLeft w:val="0"/>
                          <w:marRight w:val="0"/>
                          <w:marTop w:val="0"/>
                          <w:marBottom w:val="0"/>
                          <w:divBdr>
                            <w:top w:val="none" w:sz="0" w:space="0" w:color="auto"/>
                            <w:left w:val="none" w:sz="0" w:space="0" w:color="auto"/>
                            <w:bottom w:val="none" w:sz="0" w:space="0" w:color="auto"/>
                            <w:right w:val="none" w:sz="0" w:space="0" w:color="auto"/>
                          </w:divBdr>
                          <w:divsChild>
                            <w:div w:id="1094742832">
                              <w:marLeft w:val="0"/>
                              <w:marRight w:val="0"/>
                              <w:marTop w:val="0"/>
                              <w:marBottom w:val="0"/>
                              <w:divBdr>
                                <w:top w:val="none" w:sz="0" w:space="0" w:color="auto"/>
                                <w:left w:val="none" w:sz="0" w:space="0" w:color="auto"/>
                                <w:bottom w:val="none" w:sz="0" w:space="0" w:color="auto"/>
                                <w:right w:val="none" w:sz="0" w:space="0" w:color="auto"/>
                              </w:divBdr>
                              <w:divsChild>
                                <w:div w:id="2027440478">
                                  <w:marLeft w:val="0"/>
                                  <w:marRight w:val="0"/>
                                  <w:marTop w:val="0"/>
                                  <w:marBottom w:val="0"/>
                                  <w:divBdr>
                                    <w:top w:val="none" w:sz="0" w:space="0" w:color="auto"/>
                                    <w:left w:val="none" w:sz="0" w:space="0" w:color="auto"/>
                                    <w:bottom w:val="none" w:sz="0" w:space="0" w:color="auto"/>
                                    <w:right w:val="none" w:sz="0" w:space="0" w:color="auto"/>
                                  </w:divBdr>
                                  <w:divsChild>
                                    <w:div w:id="2137794132">
                                      <w:marLeft w:val="0"/>
                                      <w:marRight w:val="0"/>
                                      <w:marTop w:val="0"/>
                                      <w:marBottom w:val="0"/>
                                      <w:divBdr>
                                        <w:top w:val="none" w:sz="0" w:space="0" w:color="auto"/>
                                        <w:left w:val="none" w:sz="0" w:space="0" w:color="auto"/>
                                        <w:bottom w:val="none" w:sz="0" w:space="0" w:color="auto"/>
                                        <w:right w:val="none" w:sz="0" w:space="0" w:color="auto"/>
                                      </w:divBdr>
                                      <w:divsChild>
                                        <w:div w:id="50161161">
                                          <w:marLeft w:val="0"/>
                                          <w:marRight w:val="0"/>
                                          <w:marTop w:val="0"/>
                                          <w:marBottom w:val="0"/>
                                          <w:divBdr>
                                            <w:top w:val="none" w:sz="0" w:space="0" w:color="auto"/>
                                            <w:left w:val="none" w:sz="0" w:space="0" w:color="auto"/>
                                            <w:bottom w:val="none" w:sz="0" w:space="0" w:color="auto"/>
                                            <w:right w:val="none" w:sz="0" w:space="0" w:color="auto"/>
                                          </w:divBdr>
                                          <w:divsChild>
                                            <w:div w:id="843979895">
                                              <w:marLeft w:val="0"/>
                                              <w:marRight w:val="0"/>
                                              <w:marTop w:val="0"/>
                                              <w:marBottom w:val="495"/>
                                              <w:divBdr>
                                                <w:top w:val="none" w:sz="0" w:space="0" w:color="auto"/>
                                                <w:left w:val="none" w:sz="0" w:space="0" w:color="auto"/>
                                                <w:bottom w:val="none" w:sz="0" w:space="0" w:color="auto"/>
                                                <w:right w:val="none" w:sz="0" w:space="0" w:color="auto"/>
                                              </w:divBdr>
                                              <w:divsChild>
                                                <w:div w:id="18496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666140">
      <w:bodyDiv w:val="1"/>
      <w:marLeft w:val="0"/>
      <w:marRight w:val="0"/>
      <w:marTop w:val="0"/>
      <w:marBottom w:val="0"/>
      <w:divBdr>
        <w:top w:val="none" w:sz="0" w:space="0" w:color="auto"/>
        <w:left w:val="none" w:sz="0" w:space="0" w:color="auto"/>
        <w:bottom w:val="none" w:sz="0" w:space="0" w:color="auto"/>
        <w:right w:val="none" w:sz="0" w:space="0" w:color="auto"/>
      </w:divBdr>
    </w:div>
    <w:div w:id="1246769237">
      <w:bodyDiv w:val="1"/>
      <w:marLeft w:val="0"/>
      <w:marRight w:val="0"/>
      <w:marTop w:val="0"/>
      <w:marBottom w:val="0"/>
      <w:divBdr>
        <w:top w:val="none" w:sz="0" w:space="0" w:color="auto"/>
        <w:left w:val="none" w:sz="0" w:space="0" w:color="auto"/>
        <w:bottom w:val="none" w:sz="0" w:space="0" w:color="auto"/>
        <w:right w:val="none" w:sz="0" w:space="0" w:color="auto"/>
      </w:divBdr>
    </w:div>
    <w:div w:id="1249658357">
      <w:bodyDiv w:val="1"/>
      <w:marLeft w:val="0"/>
      <w:marRight w:val="0"/>
      <w:marTop w:val="0"/>
      <w:marBottom w:val="0"/>
      <w:divBdr>
        <w:top w:val="none" w:sz="0" w:space="0" w:color="auto"/>
        <w:left w:val="none" w:sz="0" w:space="0" w:color="auto"/>
        <w:bottom w:val="none" w:sz="0" w:space="0" w:color="auto"/>
        <w:right w:val="none" w:sz="0" w:space="0" w:color="auto"/>
      </w:divBdr>
      <w:divsChild>
        <w:div w:id="1691448573">
          <w:marLeft w:val="0"/>
          <w:marRight w:val="0"/>
          <w:marTop w:val="0"/>
          <w:marBottom w:val="0"/>
          <w:divBdr>
            <w:top w:val="none" w:sz="0" w:space="0" w:color="auto"/>
            <w:left w:val="none" w:sz="0" w:space="0" w:color="auto"/>
            <w:bottom w:val="none" w:sz="0" w:space="0" w:color="auto"/>
            <w:right w:val="none" w:sz="0" w:space="0" w:color="auto"/>
          </w:divBdr>
          <w:divsChild>
            <w:div w:id="249194886">
              <w:marLeft w:val="0"/>
              <w:marRight w:val="0"/>
              <w:marTop w:val="0"/>
              <w:marBottom w:val="0"/>
              <w:divBdr>
                <w:top w:val="none" w:sz="0" w:space="0" w:color="auto"/>
                <w:left w:val="none" w:sz="0" w:space="0" w:color="auto"/>
                <w:bottom w:val="none" w:sz="0" w:space="0" w:color="auto"/>
                <w:right w:val="none" w:sz="0" w:space="0" w:color="auto"/>
              </w:divBdr>
              <w:divsChild>
                <w:div w:id="1841315444">
                  <w:marLeft w:val="0"/>
                  <w:marRight w:val="0"/>
                  <w:marTop w:val="0"/>
                  <w:marBottom w:val="0"/>
                  <w:divBdr>
                    <w:top w:val="none" w:sz="0" w:space="0" w:color="auto"/>
                    <w:left w:val="none" w:sz="0" w:space="0" w:color="auto"/>
                    <w:bottom w:val="none" w:sz="0" w:space="0" w:color="auto"/>
                    <w:right w:val="none" w:sz="0" w:space="0" w:color="auto"/>
                  </w:divBdr>
                  <w:divsChild>
                    <w:div w:id="898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7862">
      <w:bodyDiv w:val="1"/>
      <w:marLeft w:val="0"/>
      <w:marRight w:val="0"/>
      <w:marTop w:val="0"/>
      <w:marBottom w:val="0"/>
      <w:divBdr>
        <w:top w:val="none" w:sz="0" w:space="0" w:color="auto"/>
        <w:left w:val="none" w:sz="0" w:space="0" w:color="auto"/>
        <w:bottom w:val="none" w:sz="0" w:space="0" w:color="auto"/>
        <w:right w:val="none" w:sz="0" w:space="0" w:color="auto"/>
      </w:divBdr>
      <w:divsChild>
        <w:div w:id="1983192868">
          <w:marLeft w:val="0"/>
          <w:marRight w:val="0"/>
          <w:marTop w:val="0"/>
          <w:marBottom w:val="0"/>
          <w:divBdr>
            <w:top w:val="none" w:sz="0" w:space="0" w:color="auto"/>
            <w:left w:val="none" w:sz="0" w:space="0" w:color="auto"/>
            <w:bottom w:val="none" w:sz="0" w:space="0" w:color="auto"/>
            <w:right w:val="none" w:sz="0" w:space="0" w:color="auto"/>
          </w:divBdr>
          <w:divsChild>
            <w:div w:id="1350373110">
              <w:marLeft w:val="0"/>
              <w:marRight w:val="0"/>
              <w:marTop w:val="0"/>
              <w:marBottom w:val="0"/>
              <w:divBdr>
                <w:top w:val="none" w:sz="0" w:space="0" w:color="auto"/>
                <w:left w:val="none" w:sz="0" w:space="0" w:color="auto"/>
                <w:bottom w:val="none" w:sz="0" w:space="0" w:color="auto"/>
                <w:right w:val="none" w:sz="0" w:space="0" w:color="auto"/>
              </w:divBdr>
              <w:divsChild>
                <w:div w:id="581107951">
                  <w:marLeft w:val="0"/>
                  <w:marRight w:val="0"/>
                  <w:marTop w:val="0"/>
                  <w:marBottom w:val="0"/>
                  <w:divBdr>
                    <w:top w:val="none" w:sz="0" w:space="0" w:color="auto"/>
                    <w:left w:val="none" w:sz="0" w:space="0" w:color="auto"/>
                    <w:bottom w:val="none" w:sz="0" w:space="0" w:color="auto"/>
                    <w:right w:val="none" w:sz="0" w:space="0" w:color="auto"/>
                  </w:divBdr>
                  <w:divsChild>
                    <w:div w:id="1779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60943">
      <w:bodyDiv w:val="1"/>
      <w:marLeft w:val="0"/>
      <w:marRight w:val="0"/>
      <w:marTop w:val="0"/>
      <w:marBottom w:val="0"/>
      <w:divBdr>
        <w:top w:val="none" w:sz="0" w:space="0" w:color="auto"/>
        <w:left w:val="none" w:sz="0" w:space="0" w:color="auto"/>
        <w:bottom w:val="none" w:sz="0" w:space="0" w:color="auto"/>
        <w:right w:val="none" w:sz="0" w:space="0" w:color="auto"/>
      </w:divBdr>
      <w:divsChild>
        <w:div w:id="1696730839">
          <w:marLeft w:val="0"/>
          <w:marRight w:val="0"/>
          <w:marTop w:val="0"/>
          <w:marBottom w:val="0"/>
          <w:divBdr>
            <w:top w:val="none" w:sz="0" w:space="0" w:color="auto"/>
            <w:left w:val="none" w:sz="0" w:space="0" w:color="auto"/>
            <w:bottom w:val="none" w:sz="0" w:space="0" w:color="auto"/>
            <w:right w:val="none" w:sz="0" w:space="0" w:color="auto"/>
          </w:divBdr>
          <w:divsChild>
            <w:div w:id="683291064">
              <w:marLeft w:val="0"/>
              <w:marRight w:val="0"/>
              <w:marTop w:val="0"/>
              <w:marBottom w:val="0"/>
              <w:divBdr>
                <w:top w:val="none" w:sz="0" w:space="0" w:color="auto"/>
                <w:left w:val="none" w:sz="0" w:space="0" w:color="auto"/>
                <w:bottom w:val="none" w:sz="0" w:space="0" w:color="auto"/>
                <w:right w:val="none" w:sz="0" w:space="0" w:color="auto"/>
              </w:divBdr>
              <w:divsChild>
                <w:div w:id="239796909">
                  <w:marLeft w:val="0"/>
                  <w:marRight w:val="0"/>
                  <w:marTop w:val="0"/>
                  <w:marBottom w:val="0"/>
                  <w:divBdr>
                    <w:top w:val="none" w:sz="0" w:space="0" w:color="auto"/>
                    <w:left w:val="none" w:sz="0" w:space="0" w:color="auto"/>
                    <w:bottom w:val="none" w:sz="0" w:space="0" w:color="auto"/>
                    <w:right w:val="none" w:sz="0" w:space="0" w:color="auto"/>
                  </w:divBdr>
                  <w:divsChild>
                    <w:div w:id="1502424594">
                      <w:marLeft w:val="0"/>
                      <w:marRight w:val="0"/>
                      <w:marTop w:val="0"/>
                      <w:marBottom w:val="0"/>
                      <w:divBdr>
                        <w:top w:val="none" w:sz="0" w:space="0" w:color="auto"/>
                        <w:left w:val="none" w:sz="0" w:space="0" w:color="auto"/>
                        <w:bottom w:val="none" w:sz="0" w:space="0" w:color="auto"/>
                        <w:right w:val="none" w:sz="0" w:space="0" w:color="auto"/>
                      </w:divBdr>
                      <w:divsChild>
                        <w:div w:id="844902793">
                          <w:marLeft w:val="0"/>
                          <w:marRight w:val="0"/>
                          <w:marTop w:val="0"/>
                          <w:marBottom w:val="0"/>
                          <w:divBdr>
                            <w:top w:val="none" w:sz="0" w:space="0" w:color="auto"/>
                            <w:left w:val="none" w:sz="0" w:space="0" w:color="auto"/>
                            <w:bottom w:val="none" w:sz="0" w:space="0" w:color="auto"/>
                            <w:right w:val="none" w:sz="0" w:space="0" w:color="auto"/>
                          </w:divBdr>
                          <w:divsChild>
                            <w:div w:id="2022506727">
                              <w:marLeft w:val="0"/>
                              <w:marRight w:val="0"/>
                              <w:marTop w:val="0"/>
                              <w:marBottom w:val="0"/>
                              <w:divBdr>
                                <w:top w:val="none" w:sz="0" w:space="0" w:color="auto"/>
                                <w:left w:val="none" w:sz="0" w:space="0" w:color="auto"/>
                                <w:bottom w:val="none" w:sz="0" w:space="0" w:color="auto"/>
                                <w:right w:val="none" w:sz="0" w:space="0" w:color="auto"/>
                              </w:divBdr>
                              <w:divsChild>
                                <w:div w:id="912549721">
                                  <w:marLeft w:val="0"/>
                                  <w:marRight w:val="0"/>
                                  <w:marTop w:val="0"/>
                                  <w:marBottom w:val="0"/>
                                  <w:divBdr>
                                    <w:top w:val="none" w:sz="0" w:space="0" w:color="auto"/>
                                    <w:left w:val="none" w:sz="0" w:space="0" w:color="auto"/>
                                    <w:bottom w:val="none" w:sz="0" w:space="0" w:color="auto"/>
                                    <w:right w:val="none" w:sz="0" w:space="0" w:color="auto"/>
                                  </w:divBdr>
                                  <w:divsChild>
                                    <w:div w:id="570624392">
                                      <w:marLeft w:val="0"/>
                                      <w:marRight w:val="0"/>
                                      <w:marTop w:val="0"/>
                                      <w:marBottom w:val="0"/>
                                      <w:divBdr>
                                        <w:top w:val="none" w:sz="0" w:space="0" w:color="auto"/>
                                        <w:left w:val="none" w:sz="0" w:space="0" w:color="auto"/>
                                        <w:bottom w:val="none" w:sz="0" w:space="0" w:color="auto"/>
                                        <w:right w:val="none" w:sz="0" w:space="0" w:color="auto"/>
                                      </w:divBdr>
                                      <w:divsChild>
                                        <w:div w:id="1338342826">
                                          <w:marLeft w:val="0"/>
                                          <w:marRight w:val="0"/>
                                          <w:marTop w:val="0"/>
                                          <w:marBottom w:val="0"/>
                                          <w:divBdr>
                                            <w:top w:val="none" w:sz="0" w:space="0" w:color="auto"/>
                                            <w:left w:val="none" w:sz="0" w:space="0" w:color="auto"/>
                                            <w:bottom w:val="none" w:sz="0" w:space="0" w:color="auto"/>
                                            <w:right w:val="none" w:sz="0" w:space="0" w:color="auto"/>
                                          </w:divBdr>
                                          <w:divsChild>
                                            <w:div w:id="1152335234">
                                              <w:marLeft w:val="0"/>
                                              <w:marRight w:val="0"/>
                                              <w:marTop w:val="0"/>
                                              <w:marBottom w:val="495"/>
                                              <w:divBdr>
                                                <w:top w:val="none" w:sz="0" w:space="0" w:color="auto"/>
                                                <w:left w:val="none" w:sz="0" w:space="0" w:color="auto"/>
                                                <w:bottom w:val="none" w:sz="0" w:space="0" w:color="auto"/>
                                                <w:right w:val="none" w:sz="0" w:space="0" w:color="auto"/>
                                              </w:divBdr>
                                              <w:divsChild>
                                                <w:div w:id="7924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949733">
      <w:bodyDiv w:val="1"/>
      <w:marLeft w:val="0"/>
      <w:marRight w:val="0"/>
      <w:marTop w:val="0"/>
      <w:marBottom w:val="0"/>
      <w:divBdr>
        <w:top w:val="none" w:sz="0" w:space="0" w:color="auto"/>
        <w:left w:val="none" w:sz="0" w:space="0" w:color="auto"/>
        <w:bottom w:val="none" w:sz="0" w:space="0" w:color="auto"/>
        <w:right w:val="none" w:sz="0" w:space="0" w:color="auto"/>
      </w:divBdr>
      <w:divsChild>
        <w:div w:id="2085103924">
          <w:marLeft w:val="0"/>
          <w:marRight w:val="0"/>
          <w:marTop w:val="0"/>
          <w:marBottom w:val="0"/>
          <w:divBdr>
            <w:top w:val="none" w:sz="0" w:space="0" w:color="auto"/>
            <w:left w:val="none" w:sz="0" w:space="0" w:color="auto"/>
            <w:bottom w:val="none" w:sz="0" w:space="0" w:color="auto"/>
            <w:right w:val="none" w:sz="0" w:space="0" w:color="auto"/>
          </w:divBdr>
          <w:divsChild>
            <w:div w:id="1833763847">
              <w:marLeft w:val="0"/>
              <w:marRight w:val="0"/>
              <w:marTop w:val="0"/>
              <w:marBottom w:val="0"/>
              <w:divBdr>
                <w:top w:val="none" w:sz="0" w:space="0" w:color="auto"/>
                <w:left w:val="none" w:sz="0" w:space="0" w:color="auto"/>
                <w:bottom w:val="none" w:sz="0" w:space="0" w:color="auto"/>
                <w:right w:val="none" w:sz="0" w:space="0" w:color="auto"/>
              </w:divBdr>
              <w:divsChild>
                <w:div w:id="125857529">
                  <w:marLeft w:val="0"/>
                  <w:marRight w:val="0"/>
                  <w:marTop w:val="0"/>
                  <w:marBottom w:val="0"/>
                  <w:divBdr>
                    <w:top w:val="none" w:sz="0" w:space="0" w:color="auto"/>
                    <w:left w:val="none" w:sz="0" w:space="0" w:color="auto"/>
                    <w:bottom w:val="none" w:sz="0" w:space="0" w:color="auto"/>
                    <w:right w:val="none" w:sz="0" w:space="0" w:color="auto"/>
                  </w:divBdr>
                  <w:divsChild>
                    <w:div w:id="1370883903">
                      <w:marLeft w:val="0"/>
                      <w:marRight w:val="0"/>
                      <w:marTop w:val="0"/>
                      <w:marBottom w:val="0"/>
                      <w:divBdr>
                        <w:top w:val="none" w:sz="0" w:space="0" w:color="auto"/>
                        <w:left w:val="none" w:sz="0" w:space="0" w:color="auto"/>
                        <w:bottom w:val="none" w:sz="0" w:space="0" w:color="auto"/>
                        <w:right w:val="none" w:sz="0" w:space="0" w:color="auto"/>
                      </w:divBdr>
                      <w:divsChild>
                        <w:div w:id="1596670389">
                          <w:marLeft w:val="0"/>
                          <w:marRight w:val="0"/>
                          <w:marTop w:val="0"/>
                          <w:marBottom w:val="0"/>
                          <w:divBdr>
                            <w:top w:val="none" w:sz="0" w:space="0" w:color="auto"/>
                            <w:left w:val="none" w:sz="0" w:space="0" w:color="auto"/>
                            <w:bottom w:val="none" w:sz="0" w:space="0" w:color="auto"/>
                            <w:right w:val="none" w:sz="0" w:space="0" w:color="auto"/>
                          </w:divBdr>
                          <w:divsChild>
                            <w:div w:id="476075994">
                              <w:marLeft w:val="0"/>
                              <w:marRight w:val="0"/>
                              <w:marTop w:val="0"/>
                              <w:marBottom w:val="0"/>
                              <w:divBdr>
                                <w:top w:val="none" w:sz="0" w:space="0" w:color="auto"/>
                                <w:left w:val="none" w:sz="0" w:space="0" w:color="auto"/>
                                <w:bottom w:val="none" w:sz="0" w:space="0" w:color="auto"/>
                                <w:right w:val="none" w:sz="0" w:space="0" w:color="auto"/>
                              </w:divBdr>
                              <w:divsChild>
                                <w:div w:id="1644386201">
                                  <w:marLeft w:val="0"/>
                                  <w:marRight w:val="0"/>
                                  <w:marTop w:val="0"/>
                                  <w:marBottom w:val="0"/>
                                  <w:divBdr>
                                    <w:top w:val="none" w:sz="0" w:space="0" w:color="auto"/>
                                    <w:left w:val="none" w:sz="0" w:space="0" w:color="auto"/>
                                    <w:bottom w:val="none" w:sz="0" w:space="0" w:color="auto"/>
                                    <w:right w:val="none" w:sz="0" w:space="0" w:color="auto"/>
                                  </w:divBdr>
                                  <w:divsChild>
                                    <w:div w:id="651911224">
                                      <w:marLeft w:val="0"/>
                                      <w:marRight w:val="0"/>
                                      <w:marTop w:val="0"/>
                                      <w:marBottom w:val="0"/>
                                      <w:divBdr>
                                        <w:top w:val="none" w:sz="0" w:space="0" w:color="auto"/>
                                        <w:left w:val="none" w:sz="0" w:space="0" w:color="auto"/>
                                        <w:bottom w:val="none" w:sz="0" w:space="0" w:color="auto"/>
                                        <w:right w:val="none" w:sz="0" w:space="0" w:color="auto"/>
                                      </w:divBdr>
                                      <w:divsChild>
                                        <w:div w:id="2111773168">
                                          <w:marLeft w:val="0"/>
                                          <w:marRight w:val="0"/>
                                          <w:marTop w:val="0"/>
                                          <w:marBottom w:val="0"/>
                                          <w:divBdr>
                                            <w:top w:val="none" w:sz="0" w:space="0" w:color="auto"/>
                                            <w:left w:val="none" w:sz="0" w:space="0" w:color="auto"/>
                                            <w:bottom w:val="none" w:sz="0" w:space="0" w:color="auto"/>
                                            <w:right w:val="none" w:sz="0" w:space="0" w:color="auto"/>
                                          </w:divBdr>
                                          <w:divsChild>
                                            <w:div w:id="1396200113">
                                              <w:marLeft w:val="0"/>
                                              <w:marRight w:val="0"/>
                                              <w:marTop w:val="0"/>
                                              <w:marBottom w:val="495"/>
                                              <w:divBdr>
                                                <w:top w:val="none" w:sz="0" w:space="0" w:color="auto"/>
                                                <w:left w:val="none" w:sz="0" w:space="0" w:color="auto"/>
                                                <w:bottom w:val="none" w:sz="0" w:space="0" w:color="auto"/>
                                                <w:right w:val="none" w:sz="0" w:space="0" w:color="auto"/>
                                              </w:divBdr>
                                              <w:divsChild>
                                                <w:div w:id="1995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388589">
      <w:bodyDiv w:val="1"/>
      <w:marLeft w:val="0"/>
      <w:marRight w:val="0"/>
      <w:marTop w:val="0"/>
      <w:marBottom w:val="0"/>
      <w:divBdr>
        <w:top w:val="none" w:sz="0" w:space="0" w:color="auto"/>
        <w:left w:val="none" w:sz="0" w:space="0" w:color="auto"/>
        <w:bottom w:val="none" w:sz="0" w:space="0" w:color="auto"/>
        <w:right w:val="none" w:sz="0" w:space="0" w:color="auto"/>
      </w:divBdr>
      <w:divsChild>
        <w:div w:id="1358121715">
          <w:marLeft w:val="0"/>
          <w:marRight w:val="0"/>
          <w:marTop w:val="0"/>
          <w:marBottom w:val="0"/>
          <w:divBdr>
            <w:top w:val="none" w:sz="0" w:space="0" w:color="auto"/>
            <w:left w:val="none" w:sz="0" w:space="0" w:color="auto"/>
            <w:bottom w:val="none" w:sz="0" w:space="0" w:color="auto"/>
            <w:right w:val="none" w:sz="0" w:space="0" w:color="auto"/>
          </w:divBdr>
          <w:divsChild>
            <w:div w:id="952057018">
              <w:marLeft w:val="0"/>
              <w:marRight w:val="0"/>
              <w:marTop w:val="0"/>
              <w:marBottom w:val="0"/>
              <w:divBdr>
                <w:top w:val="none" w:sz="0" w:space="0" w:color="auto"/>
                <w:left w:val="none" w:sz="0" w:space="0" w:color="auto"/>
                <w:bottom w:val="none" w:sz="0" w:space="0" w:color="auto"/>
                <w:right w:val="none" w:sz="0" w:space="0" w:color="auto"/>
              </w:divBdr>
              <w:divsChild>
                <w:div w:id="442309835">
                  <w:marLeft w:val="0"/>
                  <w:marRight w:val="0"/>
                  <w:marTop w:val="0"/>
                  <w:marBottom w:val="0"/>
                  <w:divBdr>
                    <w:top w:val="none" w:sz="0" w:space="0" w:color="auto"/>
                    <w:left w:val="none" w:sz="0" w:space="0" w:color="auto"/>
                    <w:bottom w:val="none" w:sz="0" w:space="0" w:color="auto"/>
                    <w:right w:val="none" w:sz="0" w:space="0" w:color="auto"/>
                  </w:divBdr>
                  <w:divsChild>
                    <w:div w:id="1928609010">
                      <w:marLeft w:val="0"/>
                      <w:marRight w:val="0"/>
                      <w:marTop w:val="0"/>
                      <w:marBottom w:val="0"/>
                      <w:divBdr>
                        <w:top w:val="none" w:sz="0" w:space="0" w:color="auto"/>
                        <w:left w:val="none" w:sz="0" w:space="0" w:color="auto"/>
                        <w:bottom w:val="none" w:sz="0" w:space="0" w:color="auto"/>
                        <w:right w:val="none" w:sz="0" w:space="0" w:color="auto"/>
                      </w:divBdr>
                      <w:divsChild>
                        <w:div w:id="1555964006">
                          <w:marLeft w:val="0"/>
                          <w:marRight w:val="0"/>
                          <w:marTop w:val="0"/>
                          <w:marBottom w:val="0"/>
                          <w:divBdr>
                            <w:top w:val="none" w:sz="0" w:space="0" w:color="auto"/>
                            <w:left w:val="none" w:sz="0" w:space="0" w:color="auto"/>
                            <w:bottom w:val="none" w:sz="0" w:space="0" w:color="auto"/>
                            <w:right w:val="none" w:sz="0" w:space="0" w:color="auto"/>
                          </w:divBdr>
                          <w:divsChild>
                            <w:div w:id="98571585">
                              <w:marLeft w:val="0"/>
                              <w:marRight w:val="0"/>
                              <w:marTop w:val="0"/>
                              <w:marBottom w:val="0"/>
                              <w:divBdr>
                                <w:top w:val="none" w:sz="0" w:space="0" w:color="auto"/>
                                <w:left w:val="none" w:sz="0" w:space="0" w:color="auto"/>
                                <w:bottom w:val="none" w:sz="0" w:space="0" w:color="auto"/>
                                <w:right w:val="none" w:sz="0" w:space="0" w:color="auto"/>
                              </w:divBdr>
                              <w:divsChild>
                                <w:div w:id="185606567">
                                  <w:marLeft w:val="0"/>
                                  <w:marRight w:val="0"/>
                                  <w:marTop w:val="0"/>
                                  <w:marBottom w:val="0"/>
                                  <w:divBdr>
                                    <w:top w:val="none" w:sz="0" w:space="0" w:color="auto"/>
                                    <w:left w:val="none" w:sz="0" w:space="0" w:color="auto"/>
                                    <w:bottom w:val="none" w:sz="0" w:space="0" w:color="auto"/>
                                    <w:right w:val="none" w:sz="0" w:space="0" w:color="auto"/>
                                  </w:divBdr>
                                  <w:divsChild>
                                    <w:div w:id="1468860910">
                                      <w:marLeft w:val="0"/>
                                      <w:marRight w:val="0"/>
                                      <w:marTop w:val="0"/>
                                      <w:marBottom w:val="0"/>
                                      <w:divBdr>
                                        <w:top w:val="none" w:sz="0" w:space="0" w:color="auto"/>
                                        <w:left w:val="none" w:sz="0" w:space="0" w:color="auto"/>
                                        <w:bottom w:val="none" w:sz="0" w:space="0" w:color="auto"/>
                                        <w:right w:val="none" w:sz="0" w:space="0" w:color="auto"/>
                                      </w:divBdr>
                                      <w:divsChild>
                                        <w:div w:id="97874617">
                                          <w:marLeft w:val="0"/>
                                          <w:marRight w:val="0"/>
                                          <w:marTop w:val="0"/>
                                          <w:marBottom w:val="0"/>
                                          <w:divBdr>
                                            <w:top w:val="none" w:sz="0" w:space="0" w:color="auto"/>
                                            <w:left w:val="none" w:sz="0" w:space="0" w:color="auto"/>
                                            <w:bottom w:val="none" w:sz="0" w:space="0" w:color="auto"/>
                                            <w:right w:val="none" w:sz="0" w:space="0" w:color="auto"/>
                                          </w:divBdr>
                                          <w:divsChild>
                                            <w:div w:id="1921600744">
                                              <w:marLeft w:val="0"/>
                                              <w:marRight w:val="0"/>
                                              <w:marTop w:val="0"/>
                                              <w:marBottom w:val="495"/>
                                              <w:divBdr>
                                                <w:top w:val="none" w:sz="0" w:space="0" w:color="auto"/>
                                                <w:left w:val="none" w:sz="0" w:space="0" w:color="auto"/>
                                                <w:bottom w:val="none" w:sz="0" w:space="0" w:color="auto"/>
                                                <w:right w:val="none" w:sz="0" w:space="0" w:color="auto"/>
                                              </w:divBdr>
                                              <w:divsChild>
                                                <w:div w:id="8367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721800">
      <w:bodyDiv w:val="1"/>
      <w:marLeft w:val="0"/>
      <w:marRight w:val="0"/>
      <w:marTop w:val="0"/>
      <w:marBottom w:val="0"/>
      <w:divBdr>
        <w:top w:val="none" w:sz="0" w:space="0" w:color="auto"/>
        <w:left w:val="none" w:sz="0" w:space="0" w:color="auto"/>
        <w:bottom w:val="none" w:sz="0" w:space="0" w:color="auto"/>
        <w:right w:val="none" w:sz="0" w:space="0" w:color="auto"/>
      </w:divBdr>
      <w:divsChild>
        <w:div w:id="337656318">
          <w:marLeft w:val="0"/>
          <w:marRight w:val="0"/>
          <w:marTop w:val="0"/>
          <w:marBottom w:val="0"/>
          <w:divBdr>
            <w:top w:val="none" w:sz="0" w:space="0" w:color="auto"/>
            <w:left w:val="none" w:sz="0" w:space="0" w:color="auto"/>
            <w:bottom w:val="none" w:sz="0" w:space="0" w:color="auto"/>
            <w:right w:val="none" w:sz="0" w:space="0" w:color="auto"/>
          </w:divBdr>
          <w:divsChild>
            <w:div w:id="1028916358">
              <w:marLeft w:val="0"/>
              <w:marRight w:val="0"/>
              <w:marTop w:val="0"/>
              <w:marBottom w:val="0"/>
              <w:divBdr>
                <w:top w:val="none" w:sz="0" w:space="0" w:color="auto"/>
                <w:left w:val="none" w:sz="0" w:space="0" w:color="auto"/>
                <w:bottom w:val="none" w:sz="0" w:space="0" w:color="auto"/>
                <w:right w:val="none" w:sz="0" w:space="0" w:color="auto"/>
              </w:divBdr>
              <w:divsChild>
                <w:div w:id="1614632998">
                  <w:marLeft w:val="0"/>
                  <w:marRight w:val="0"/>
                  <w:marTop w:val="0"/>
                  <w:marBottom w:val="0"/>
                  <w:divBdr>
                    <w:top w:val="none" w:sz="0" w:space="0" w:color="auto"/>
                    <w:left w:val="none" w:sz="0" w:space="0" w:color="auto"/>
                    <w:bottom w:val="none" w:sz="0" w:space="0" w:color="auto"/>
                    <w:right w:val="none" w:sz="0" w:space="0" w:color="auto"/>
                  </w:divBdr>
                  <w:divsChild>
                    <w:div w:id="2588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0916">
      <w:bodyDiv w:val="1"/>
      <w:marLeft w:val="0"/>
      <w:marRight w:val="0"/>
      <w:marTop w:val="0"/>
      <w:marBottom w:val="0"/>
      <w:divBdr>
        <w:top w:val="none" w:sz="0" w:space="0" w:color="auto"/>
        <w:left w:val="none" w:sz="0" w:space="0" w:color="auto"/>
        <w:bottom w:val="none" w:sz="0" w:space="0" w:color="auto"/>
        <w:right w:val="none" w:sz="0" w:space="0" w:color="auto"/>
      </w:divBdr>
      <w:divsChild>
        <w:div w:id="1500539070">
          <w:marLeft w:val="0"/>
          <w:marRight w:val="0"/>
          <w:marTop w:val="0"/>
          <w:marBottom w:val="0"/>
          <w:divBdr>
            <w:top w:val="none" w:sz="0" w:space="0" w:color="auto"/>
            <w:left w:val="none" w:sz="0" w:space="0" w:color="auto"/>
            <w:bottom w:val="none" w:sz="0" w:space="0" w:color="auto"/>
            <w:right w:val="none" w:sz="0" w:space="0" w:color="auto"/>
          </w:divBdr>
        </w:div>
      </w:divsChild>
    </w:div>
    <w:div w:id="1676180609">
      <w:bodyDiv w:val="1"/>
      <w:marLeft w:val="0"/>
      <w:marRight w:val="0"/>
      <w:marTop w:val="0"/>
      <w:marBottom w:val="0"/>
      <w:divBdr>
        <w:top w:val="none" w:sz="0" w:space="0" w:color="auto"/>
        <w:left w:val="none" w:sz="0" w:space="0" w:color="auto"/>
        <w:bottom w:val="none" w:sz="0" w:space="0" w:color="auto"/>
        <w:right w:val="none" w:sz="0" w:space="0" w:color="auto"/>
      </w:divBdr>
      <w:divsChild>
        <w:div w:id="1728992825">
          <w:marLeft w:val="0"/>
          <w:marRight w:val="0"/>
          <w:marTop w:val="0"/>
          <w:marBottom w:val="0"/>
          <w:divBdr>
            <w:top w:val="none" w:sz="0" w:space="0" w:color="auto"/>
            <w:left w:val="none" w:sz="0" w:space="0" w:color="auto"/>
            <w:bottom w:val="none" w:sz="0" w:space="0" w:color="auto"/>
            <w:right w:val="none" w:sz="0" w:space="0" w:color="auto"/>
          </w:divBdr>
          <w:divsChild>
            <w:div w:id="1907255189">
              <w:marLeft w:val="0"/>
              <w:marRight w:val="0"/>
              <w:marTop w:val="0"/>
              <w:marBottom w:val="0"/>
              <w:divBdr>
                <w:top w:val="none" w:sz="0" w:space="0" w:color="auto"/>
                <w:left w:val="none" w:sz="0" w:space="0" w:color="auto"/>
                <w:bottom w:val="none" w:sz="0" w:space="0" w:color="auto"/>
                <w:right w:val="none" w:sz="0" w:space="0" w:color="auto"/>
              </w:divBdr>
              <w:divsChild>
                <w:div w:id="57671926">
                  <w:marLeft w:val="0"/>
                  <w:marRight w:val="0"/>
                  <w:marTop w:val="0"/>
                  <w:marBottom w:val="0"/>
                  <w:divBdr>
                    <w:top w:val="none" w:sz="0" w:space="0" w:color="auto"/>
                    <w:left w:val="none" w:sz="0" w:space="0" w:color="auto"/>
                    <w:bottom w:val="none" w:sz="0" w:space="0" w:color="auto"/>
                    <w:right w:val="none" w:sz="0" w:space="0" w:color="auto"/>
                  </w:divBdr>
                  <w:divsChild>
                    <w:div w:id="257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3439">
      <w:bodyDiv w:val="1"/>
      <w:marLeft w:val="0"/>
      <w:marRight w:val="0"/>
      <w:marTop w:val="0"/>
      <w:marBottom w:val="0"/>
      <w:divBdr>
        <w:top w:val="none" w:sz="0" w:space="0" w:color="auto"/>
        <w:left w:val="none" w:sz="0" w:space="0" w:color="auto"/>
        <w:bottom w:val="none" w:sz="0" w:space="0" w:color="auto"/>
        <w:right w:val="none" w:sz="0" w:space="0" w:color="auto"/>
      </w:divBdr>
      <w:divsChild>
        <w:div w:id="570427195">
          <w:marLeft w:val="0"/>
          <w:marRight w:val="0"/>
          <w:marTop w:val="0"/>
          <w:marBottom w:val="0"/>
          <w:divBdr>
            <w:top w:val="none" w:sz="0" w:space="0" w:color="auto"/>
            <w:left w:val="none" w:sz="0" w:space="0" w:color="auto"/>
            <w:bottom w:val="none" w:sz="0" w:space="0" w:color="auto"/>
            <w:right w:val="none" w:sz="0" w:space="0" w:color="auto"/>
          </w:divBdr>
          <w:divsChild>
            <w:div w:id="962880987">
              <w:marLeft w:val="0"/>
              <w:marRight w:val="0"/>
              <w:marTop w:val="0"/>
              <w:marBottom w:val="0"/>
              <w:divBdr>
                <w:top w:val="none" w:sz="0" w:space="0" w:color="auto"/>
                <w:left w:val="none" w:sz="0" w:space="0" w:color="auto"/>
                <w:bottom w:val="none" w:sz="0" w:space="0" w:color="auto"/>
                <w:right w:val="none" w:sz="0" w:space="0" w:color="auto"/>
              </w:divBdr>
              <w:divsChild>
                <w:div w:id="1521314748">
                  <w:marLeft w:val="0"/>
                  <w:marRight w:val="0"/>
                  <w:marTop w:val="0"/>
                  <w:marBottom w:val="0"/>
                  <w:divBdr>
                    <w:top w:val="none" w:sz="0" w:space="0" w:color="auto"/>
                    <w:left w:val="none" w:sz="0" w:space="0" w:color="auto"/>
                    <w:bottom w:val="none" w:sz="0" w:space="0" w:color="auto"/>
                    <w:right w:val="none" w:sz="0" w:space="0" w:color="auto"/>
                  </w:divBdr>
                  <w:divsChild>
                    <w:div w:id="2562379">
                      <w:marLeft w:val="0"/>
                      <w:marRight w:val="0"/>
                      <w:marTop w:val="0"/>
                      <w:marBottom w:val="0"/>
                      <w:divBdr>
                        <w:top w:val="none" w:sz="0" w:space="0" w:color="auto"/>
                        <w:left w:val="none" w:sz="0" w:space="0" w:color="auto"/>
                        <w:bottom w:val="none" w:sz="0" w:space="0" w:color="auto"/>
                        <w:right w:val="none" w:sz="0" w:space="0" w:color="auto"/>
                      </w:divBdr>
                      <w:divsChild>
                        <w:div w:id="523635739">
                          <w:marLeft w:val="0"/>
                          <w:marRight w:val="0"/>
                          <w:marTop w:val="0"/>
                          <w:marBottom w:val="0"/>
                          <w:divBdr>
                            <w:top w:val="none" w:sz="0" w:space="0" w:color="auto"/>
                            <w:left w:val="none" w:sz="0" w:space="0" w:color="auto"/>
                            <w:bottom w:val="none" w:sz="0" w:space="0" w:color="auto"/>
                            <w:right w:val="none" w:sz="0" w:space="0" w:color="auto"/>
                          </w:divBdr>
                          <w:divsChild>
                            <w:div w:id="224923973">
                              <w:marLeft w:val="0"/>
                              <w:marRight w:val="0"/>
                              <w:marTop w:val="0"/>
                              <w:marBottom w:val="0"/>
                              <w:divBdr>
                                <w:top w:val="none" w:sz="0" w:space="0" w:color="auto"/>
                                <w:left w:val="none" w:sz="0" w:space="0" w:color="auto"/>
                                <w:bottom w:val="none" w:sz="0" w:space="0" w:color="auto"/>
                                <w:right w:val="none" w:sz="0" w:space="0" w:color="auto"/>
                              </w:divBdr>
                              <w:divsChild>
                                <w:div w:id="1170171461">
                                  <w:marLeft w:val="0"/>
                                  <w:marRight w:val="0"/>
                                  <w:marTop w:val="0"/>
                                  <w:marBottom w:val="0"/>
                                  <w:divBdr>
                                    <w:top w:val="none" w:sz="0" w:space="0" w:color="auto"/>
                                    <w:left w:val="none" w:sz="0" w:space="0" w:color="auto"/>
                                    <w:bottom w:val="none" w:sz="0" w:space="0" w:color="auto"/>
                                    <w:right w:val="none" w:sz="0" w:space="0" w:color="auto"/>
                                  </w:divBdr>
                                  <w:divsChild>
                                    <w:div w:id="1963801633">
                                      <w:marLeft w:val="0"/>
                                      <w:marRight w:val="0"/>
                                      <w:marTop w:val="0"/>
                                      <w:marBottom w:val="0"/>
                                      <w:divBdr>
                                        <w:top w:val="none" w:sz="0" w:space="0" w:color="auto"/>
                                        <w:left w:val="none" w:sz="0" w:space="0" w:color="auto"/>
                                        <w:bottom w:val="none" w:sz="0" w:space="0" w:color="auto"/>
                                        <w:right w:val="none" w:sz="0" w:space="0" w:color="auto"/>
                                      </w:divBdr>
                                      <w:divsChild>
                                        <w:div w:id="1045375072">
                                          <w:marLeft w:val="0"/>
                                          <w:marRight w:val="0"/>
                                          <w:marTop w:val="0"/>
                                          <w:marBottom w:val="0"/>
                                          <w:divBdr>
                                            <w:top w:val="none" w:sz="0" w:space="0" w:color="auto"/>
                                            <w:left w:val="none" w:sz="0" w:space="0" w:color="auto"/>
                                            <w:bottom w:val="none" w:sz="0" w:space="0" w:color="auto"/>
                                            <w:right w:val="none" w:sz="0" w:space="0" w:color="auto"/>
                                          </w:divBdr>
                                          <w:divsChild>
                                            <w:div w:id="546067210">
                                              <w:marLeft w:val="0"/>
                                              <w:marRight w:val="0"/>
                                              <w:marTop w:val="0"/>
                                              <w:marBottom w:val="495"/>
                                              <w:divBdr>
                                                <w:top w:val="none" w:sz="0" w:space="0" w:color="auto"/>
                                                <w:left w:val="none" w:sz="0" w:space="0" w:color="auto"/>
                                                <w:bottom w:val="none" w:sz="0" w:space="0" w:color="auto"/>
                                                <w:right w:val="none" w:sz="0" w:space="0" w:color="auto"/>
                                              </w:divBdr>
                                              <w:divsChild>
                                                <w:div w:id="1424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932007">
      <w:bodyDiv w:val="1"/>
      <w:marLeft w:val="0"/>
      <w:marRight w:val="0"/>
      <w:marTop w:val="0"/>
      <w:marBottom w:val="0"/>
      <w:divBdr>
        <w:top w:val="none" w:sz="0" w:space="0" w:color="auto"/>
        <w:left w:val="none" w:sz="0" w:space="0" w:color="auto"/>
        <w:bottom w:val="none" w:sz="0" w:space="0" w:color="auto"/>
        <w:right w:val="none" w:sz="0" w:space="0" w:color="auto"/>
      </w:divBdr>
      <w:divsChild>
        <w:div w:id="993606209">
          <w:marLeft w:val="0"/>
          <w:marRight w:val="0"/>
          <w:marTop w:val="0"/>
          <w:marBottom w:val="450"/>
          <w:divBdr>
            <w:top w:val="none" w:sz="0" w:space="0" w:color="auto"/>
            <w:left w:val="none" w:sz="0" w:space="0" w:color="auto"/>
            <w:bottom w:val="none" w:sz="0" w:space="0" w:color="auto"/>
            <w:right w:val="none" w:sz="0" w:space="0" w:color="auto"/>
          </w:divBdr>
          <w:divsChild>
            <w:div w:id="310670165">
              <w:marLeft w:val="3472"/>
              <w:marRight w:val="0"/>
              <w:marTop w:val="0"/>
              <w:marBottom w:val="0"/>
              <w:divBdr>
                <w:top w:val="none" w:sz="0" w:space="0" w:color="auto"/>
                <w:left w:val="none" w:sz="0" w:space="0" w:color="auto"/>
                <w:bottom w:val="none" w:sz="0" w:space="0" w:color="auto"/>
                <w:right w:val="none" w:sz="0" w:space="0" w:color="auto"/>
              </w:divBdr>
              <w:divsChild>
                <w:div w:id="1453941003">
                  <w:marLeft w:val="0"/>
                  <w:marRight w:val="0"/>
                  <w:marTop w:val="0"/>
                  <w:marBottom w:val="0"/>
                  <w:divBdr>
                    <w:top w:val="none" w:sz="0" w:space="0" w:color="auto"/>
                    <w:left w:val="none" w:sz="0" w:space="0" w:color="auto"/>
                    <w:bottom w:val="none" w:sz="0" w:space="0" w:color="auto"/>
                    <w:right w:val="none" w:sz="0" w:space="0" w:color="auto"/>
                  </w:divBdr>
                  <w:divsChild>
                    <w:div w:id="560336455">
                      <w:marLeft w:val="0"/>
                      <w:marRight w:val="0"/>
                      <w:marTop w:val="0"/>
                      <w:marBottom w:val="0"/>
                      <w:divBdr>
                        <w:top w:val="none" w:sz="0" w:space="0" w:color="auto"/>
                        <w:left w:val="none" w:sz="0" w:space="0" w:color="auto"/>
                        <w:bottom w:val="none" w:sz="0" w:space="0" w:color="auto"/>
                        <w:right w:val="none" w:sz="0" w:space="0" w:color="auto"/>
                      </w:divBdr>
                      <w:divsChild>
                        <w:div w:id="227351121">
                          <w:marLeft w:val="0"/>
                          <w:marRight w:val="0"/>
                          <w:marTop w:val="0"/>
                          <w:marBottom w:val="0"/>
                          <w:divBdr>
                            <w:top w:val="none" w:sz="0" w:space="0" w:color="auto"/>
                            <w:left w:val="none" w:sz="0" w:space="0" w:color="auto"/>
                            <w:bottom w:val="none" w:sz="0" w:space="0" w:color="auto"/>
                            <w:right w:val="none" w:sz="0" w:space="0" w:color="auto"/>
                          </w:divBdr>
                          <w:divsChild>
                            <w:div w:id="1849128475">
                              <w:marLeft w:val="0"/>
                              <w:marRight w:val="0"/>
                              <w:marTop w:val="0"/>
                              <w:marBottom w:val="0"/>
                              <w:divBdr>
                                <w:top w:val="none" w:sz="0" w:space="0" w:color="auto"/>
                                <w:left w:val="none" w:sz="0" w:space="0" w:color="auto"/>
                                <w:bottom w:val="none" w:sz="0" w:space="0" w:color="auto"/>
                                <w:right w:val="none" w:sz="0" w:space="0" w:color="auto"/>
                              </w:divBdr>
                              <w:divsChild>
                                <w:div w:id="705302028">
                                  <w:marLeft w:val="0"/>
                                  <w:marRight w:val="0"/>
                                  <w:marTop w:val="0"/>
                                  <w:marBottom w:val="0"/>
                                  <w:divBdr>
                                    <w:top w:val="none" w:sz="0" w:space="0" w:color="auto"/>
                                    <w:left w:val="none" w:sz="0" w:space="0" w:color="auto"/>
                                    <w:bottom w:val="none" w:sz="0" w:space="0" w:color="auto"/>
                                    <w:right w:val="none" w:sz="0" w:space="0" w:color="auto"/>
                                  </w:divBdr>
                                  <w:divsChild>
                                    <w:div w:id="2058818139">
                                      <w:marLeft w:val="0"/>
                                      <w:marRight w:val="0"/>
                                      <w:marTop w:val="0"/>
                                      <w:marBottom w:val="0"/>
                                      <w:divBdr>
                                        <w:top w:val="none" w:sz="0" w:space="0" w:color="auto"/>
                                        <w:left w:val="none" w:sz="0" w:space="0" w:color="auto"/>
                                        <w:bottom w:val="none" w:sz="0" w:space="0" w:color="auto"/>
                                        <w:right w:val="none" w:sz="0" w:space="0" w:color="auto"/>
                                      </w:divBdr>
                                      <w:divsChild>
                                        <w:div w:id="12156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619189">
      <w:bodyDiv w:val="1"/>
      <w:marLeft w:val="0"/>
      <w:marRight w:val="0"/>
      <w:marTop w:val="0"/>
      <w:marBottom w:val="0"/>
      <w:divBdr>
        <w:top w:val="none" w:sz="0" w:space="0" w:color="auto"/>
        <w:left w:val="none" w:sz="0" w:space="0" w:color="auto"/>
        <w:bottom w:val="none" w:sz="0" w:space="0" w:color="auto"/>
        <w:right w:val="none" w:sz="0" w:space="0" w:color="auto"/>
      </w:divBdr>
      <w:divsChild>
        <w:div w:id="1622347640">
          <w:marLeft w:val="0"/>
          <w:marRight w:val="0"/>
          <w:marTop w:val="0"/>
          <w:marBottom w:val="0"/>
          <w:divBdr>
            <w:top w:val="none" w:sz="0" w:space="0" w:color="auto"/>
            <w:left w:val="none" w:sz="0" w:space="0" w:color="auto"/>
            <w:bottom w:val="none" w:sz="0" w:space="0" w:color="auto"/>
            <w:right w:val="none" w:sz="0" w:space="0" w:color="auto"/>
          </w:divBdr>
          <w:divsChild>
            <w:div w:id="1014571106">
              <w:marLeft w:val="0"/>
              <w:marRight w:val="0"/>
              <w:marTop w:val="0"/>
              <w:marBottom w:val="0"/>
              <w:divBdr>
                <w:top w:val="none" w:sz="0" w:space="0" w:color="auto"/>
                <w:left w:val="none" w:sz="0" w:space="0" w:color="auto"/>
                <w:bottom w:val="none" w:sz="0" w:space="0" w:color="auto"/>
                <w:right w:val="none" w:sz="0" w:space="0" w:color="auto"/>
              </w:divBdr>
              <w:divsChild>
                <w:div w:id="1281836245">
                  <w:marLeft w:val="0"/>
                  <w:marRight w:val="0"/>
                  <w:marTop w:val="0"/>
                  <w:marBottom w:val="0"/>
                  <w:divBdr>
                    <w:top w:val="none" w:sz="0" w:space="0" w:color="auto"/>
                    <w:left w:val="none" w:sz="0" w:space="0" w:color="auto"/>
                    <w:bottom w:val="none" w:sz="0" w:space="0" w:color="auto"/>
                    <w:right w:val="none" w:sz="0" w:space="0" w:color="auto"/>
                  </w:divBdr>
                  <w:divsChild>
                    <w:div w:id="1360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89807">
      <w:bodyDiv w:val="1"/>
      <w:marLeft w:val="0"/>
      <w:marRight w:val="0"/>
      <w:marTop w:val="0"/>
      <w:marBottom w:val="0"/>
      <w:divBdr>
        <w:top w:val="none" w:sz="0" w:space="0" w:color="auto"/>
        <w:left w:val="none" w:sz="0" w:space="0" w:color="auto"/>
        <w:bottom w:val="none" w:sz="0" w:space="0" w:color="auto"/>
        <w:right w:val="none" w:sz="0" w:space="0" w:color="auto"/>
      </w:divBdr>
      <w:divsChild>
        <w:div w:id="280386122">
          <w:marLeft w:val="0"/>
          <w:marRight w:val="0"/>
          <w:marTop w:val="0"/>
          <w:marBottom w:val="0"/>
          <w:divBdr>
            <w:top w:val="none" w:sz="0" w:space="0" w:color="auto"/>
            <w:left w:val="none" w:sz="0" w:space="0" w:color="auto"/>
            <w:bottom w:val="none" w:sz="0" w:space="0" w:color="auto"/>
            <w:right w:val="none" w:sz="0" w:space="0" w:color="auto"/>
          </w:divBdr>
          <w:divsChild>
            <w:div w:id="229730535">
              <w:marLeft w:val="0"/>
              <w:marRight w:val="0"/>
              <w:marTop w:val="0"/>
              <w:marBottom w:val="0"/>
              <w:divBdr>
                <w:top w:val="none" w:sz="0" w:space="0" w:color="auto"/>
                <w:left w:val="none" w:sz="0" w:space="0" w:color="auto"/>
                <w:bottom w:val="none" w:sz="0" w:space="0" w:color="auto"/>
                <w:right w:val="none" w:sz="0" w:space="0" w:color="auto"/>
              </w:divBdr>
              <w:divsChild>
                <w:div w:id="936789467">
                  <w:marLeft w:val="0"/>
                  <w:marRight w:val="0"/>
                  <w:marTop w:val="0"/>
                  <w:marBottom w:val="0"/>
                  <w:divBdr>
                    <w:top w:val="none" w:sz="0" w:space="0" w:color="auto"/>
                    <w:left w:val="none" w:sz="0" w:space="0" w:color="auto"/>
                    <w:bottom w:val="none" w:sz="0" w:space="0" w:color="auto"/>
                    <w:right w:val="none" w:sz="0" w:space="0" w:color="auto"/>
                  </w:divBdr>
                  <w:divsChild>
                    <w:div w:id="1368679562">
                      <w:marLeft w:val="0"/>
                      <w:marRight w:val="0"/>
                      <w:marTop w:val="0"/>
                      <w:marBottom w:val="0"/>
                      <w:divBdr>
                        <w:top w:val="none" w:sz="0" w:space="0" w:color="auto"/>
                        <w:left w:val="none" w:sz="0" w:space="0" w:color="auto"/>
                        <w:bottom w:val="none" w:sz="0" w:space="0" w:color="auto"/>
                        <w:right w:val="none" w:sz="0" w:space="0" w:color="auto"/>
                      </w:divBdr>
                      <w:divsChild>
                        <w:div w:id="1140423504">
                          <w:marLeft w:val="0"/>
                          <w:marRight w:val="0"/>
                          <w:marTop w:val="0"/>
                          <w:marBottom w:val="0"/>
                          <w:divBdr>
                            <w:top w:val="none" w:sz="0" w:space="0" w:color="auto"/>
                            <w:left w:val="none" w:sz="0" w:space="0" w:color="auto"/>
                            <w:bottom w:val="none" w:sz="0" w:space="0" w:color="auto"/>
                            <w:right w:val="none" w:sz="0" w:space="0" w:color="auto"/>
                          </w:divBdr>
                          <w:divsChild>
                            <w:div w:id="827283777">
                              <w:marLeft w:val="0"/>
                              <w:marRight w:val="0"/>
                              <w:marTop w:val="0"/>
                              <w:marBottom w:val="0"/>
                              <w:divBdr>
                                <w:top w:val="none" w:sz="0" w:space="0" w:color="auto"/>
                                <w:left w:val="none" w:sz="0" w:space="0" w:color="auto"/>
                                <w:bottom w:val="none" w:sz="0" w:space="0" w:color="auto"/>
                                <w:right w:val="none" w:sz="0" w:space="0" w:color="auto"/>
                              </w:divBdr>
                              <w:divsChild>
                                <w:div w:id="169486470">
                                  <w:marLeft w:val="0"/>
                                  <w:marRight w:val="0"/>
                                  <w:marTop w:val="0"/>
                                  <w:marBottom w:val="0"/>
                                  <w:divBdr>
                                    <w:top w:val="none" w:sz="0" w:space="0" w:color="auto"/>
                                    <w:left w:val="none" w:sz="0" w:space="0" w:color="auto"/>
                                    <w:bottom w:val="none" w:sz="0" w:space="0" w:color="auto"/>
                                    <w:right w:val="none" w:sz="0" w:space="0" w:color="auto"/>
                                  </w:divBdr>
                                  <w:divsChild>
                                    <w:div w:id="1628900423">
                                      <w:marLeft w:val="0"/>
                                      <w:marRight w:val="0"/>
                                      <w:marTop w:val="0"/>
                                      <w:marBottom w:val="0"/>
                                      <w:divBdr>
                                        <w:top w:val="none" w:sz="0" w:space="0" w:color="auto"/>
                                        <w:left w:val="none" w:sz="0" w:space="0" w:color="auto"/>
                                        <w:bottom w:val="none" w:sz="0" w:space="0" w:color="auto"/>
                                        <w:right w:val="none" w:sz="0" w:space="0" w:color="auto"/>
                                      </w:divBdr>
                                      <w:divsChild>
                                        <w:div w:id="394474218">
                                          <w:marLeft w:val="0"/>
                                          <w:marRight w:val="0"/>
                                          <w:marTop w:val="0"/>
                                          <w:marBottom w:val="0"/>
                                          <w:divBdr>
                                            <w:top w:val="none" w:sz="0" w:space="0" w:color="auto"/>
                                            <w:left w:val="none" w:sz="0" w:space="0" w:color="auto"/>
                                            <w:bottom w:val="none" w:sz="0" w:space="0" w:color="auto"/>
                                            <w:right w:val="none" w:sz="0" w:space="0" w:color="auto"/>
                                          </w:divBdr>
                                          <w:divsChild>
                                            <w:div w:id="1608613020">
                                              <w:marLeft w:val="0"/>
                                              <w:marRight w:val="0"/>
                                              <w:marTop w:val="0"/>
                                              <w:marBottom w:val="495"/>
                                              <w:divBdr>
                                                <w:top w:val="none" w:sz="0" w:space="0" w:color="auto"/>
                                                <w:left w:val="none" w:sz="0" w:space="0" w:color="auto"/>
                                                <w:bottom w:val="none" w:sz="0" w:space="0" w:color="auto"/>
                                                <w:right w:val="none" w:sz="0" w:space="0" w:color="auto"/>
                                              </w:divBdr>
                                              <w:divsChild>
                                                <w:div w:id="2631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519533">
      <w:bodyDiv w:val="1"/>
      <w:marLeft w:val="0"/>
      <w:marRight w:val="0"/>
      <w:marTop w:val="0"/>
      <w:marBottom w:val="0"/>
      <w:divBdr>
        <w:top w:val="none" w:sz="0" w:space="0" w:color="auto"/>
        <w:left w:val="none" w:sz="0" w:space="0" w:color="auto"/>
        <w:bottom w:val="none" w:sz="0" w:space="0" w:color="auto"/>
        <w:right w:val="none" w:sz="0" w:space="0" w:color="auto"/>
      </w:divBdr>
    </w:div>
    <w:div w:id="1774863404">
      <w:bodyDiv w:val="1"/>
      <w:marLeft w:val="0"/>
      <w:marRight w:val="0"/>
      <w:marTop w:val="0"/>
      <w:marBottom w:val="0"/>
      <w:divBdr>
        <w:top w:val="none" w:sz="0" w:space="0" w:color="auto"/>
        <w:left w:val="none" w:sz="0" w:space="0" w:color="auto"/>
        <w:bottom w:val="none" w:sz="0" w:space="0" w:color="auto"/>
        <w:right w:val="none" w:sz="0" w:space="0" w:color="auto"/>
      </w:divBdr>
      <w:divsChild>
        <w:div w:id="1076248853">
          <w:marLeft w:val="0"/>
          <w:marRight w:val="0"/>
          <w:marTop w:val="0"/>
          <w:marBottom w:val="0"/>
          <w:divBdr>
            <w:top w:val="none" w:sz="0" w:space="0" w:color="auto"/>
            <w:left w:val="none" w:sz="0" w:space="0" w:color="auto"/>
            <w:bottom w:val="none" w:sz="0" w:space="0" w:color="auto"/>
            <w:right w:val="none" w:sz="0" w:space="0" w:color="auto"/>
          </w:divBdr>
          <w:divsChild>
            <w:div w:id="864632504">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0"/>
                  <w:divBdr>
                    <w:top w:val="none" w:sz="0" w:space="0" w:color="auto"/>
                    <w:left w:val="none" w:sz="0" w:space="0" w:color="auto"/>
                    <w:bottom w:val="none" w:sz="0" w:space="0" w:color="auto"/>
                    <w:right w:val="none" w:sz="0" w:space="0" w:color="auto"/>
                  </w:divBdr>
                  <w:divsChild>
                    <w:div w:id="370616926">
                      <w:marLeft w:val="0"/>
                      <w:marRight w:val="0"/>
                      <w:marTop w:val="0"/>
                      <w:marBottom w:val="0"/>
                      <w:divBdr>
                        <w:top w:val="none" w:sz="0" w:space="0" w:color="auto"/>
                        <w:left w:val="none" w:sz="0" w:space="0" w:color="auto"/>
                        <w:bottom w:val="none" w:sz="0" w:space="0" w:color="auto"/>
                        <w:right w:val="none" w:sz="0" w:space="0" w:color="auto"/>
                      </w:divBdr>
                      <w:divsChild>
                        <w:div w:id="1242065664">
                          <w:marLeft w:val="0"/>
                          <w:marRight w:val="0"/>
                          <w:marTop w:val="0"/>
                          <w:marBottom w:val="0"/>
                          <w:divBdr>
                            <w:top w:val="none" w:sz="0" w:space="0" w:color="auto"/>
                            <w:left w:val="none" w:sz="0" w:space="0" w:color="auto"/>
                            <w:bottom w:val="none" w:sz="0" w:space="0" w:color="auto"/>
                            <w:right w:val="none" w:sz="0" w:space="0" w:color="auto"/>
                          </w:divBdr>
                          <w:divsChild>
                            <w:div w:id="1488478480">
                              <w:marLeft w:val="0"/>
                              <w:marRight w:val="0"/>
                              <w:marTop w:val="0"/>
                              <w:marBottom w:val="0"/>
                              <w:divBdr>
                                <w:top w:val="none" w:sz="0" w:space="0" w:color="auto"/>
                                <w:left w:val="none" w:sz="0" w:space="0" w:color="auto"/>
                                <w:bottom w:val="none" w:sz="0" w:space="0" w:color="auto"/>
                                <w:right w:val="none" w:sz="0" w:space="0" w:color="auto"/>
                              </w:divBdr>
                              <w:divsChild>
                                <w:div w:id="1220827645">
                                  <w:marLeft w:val="0"/>
                                  <w:marRight w:val="0"/>
                                  <w:marTop w:val="0"/>
                                  <w:marBottom w:val="0"/>
                                  <w:divBdr>
                                    <w:top w:val="none" w:sz="0" w:space="0" w:color="auto"/>
                                    <w:left w:val="none" w:sz="0" w:space="0" w:color="auto"/>
                                    <w:bottom w:val="none" w:sz="0" w:space="0" w:color="auto"/>
                                    <w:right w:val="none" w:sz="0" w:space="0" w:color="auto"/>
                                  </w:divBdr>
                                  <w:divsChild>
                                    <w:div w:id="1291277079">
                                      <w:marLeft w:val="0"/>
                                      <w:marRight w:val="0"/>
                                      <w:marTop w:val="0"/>
                                      <w:marBottom w:val="0"/>
                                      <w:divBdr>
                                        <w:top w:val="none" w:sz="0" w:space="0" w:color="auto"/>
                                        <w:left w:val="none" w:sz="0" w:space="0" w:color="auto"/>
                                        <w:bottom w:val="none" w:sz="0" w:space="0" w:color="auto"/>
                                        <w:right w:val="none" w:sz="0" w:space="0" w:color="auto"/>
                                      </w:divBdr>
                                      <w:divsChild>
                                        <w:div w:id="172575504">
                                          <w:marLeft w:val="0"/>
                                          <w:marRight w:val="0"/>
                                          <w:marTop w:val="0"/>
                                          <w:marBottom w:val="0"/>
                                          <w:divBdr>
                                            <w:top w:val="none" w:sz="0" w:space="0" w:color="auto"/>
                                            <w:left w:val="none" w:sz="0" w:space="0" w:color="auto"/>
                                            <w:bottom w:val="none" w:sz="0" w:space="0" w:color="auto"/>
                                            <w:right w:val="none" w:sz="0" w:space="0" w:color="auto"/>
                                          </w:divBdr>
                                          <w:divsChild>
                                            <w:div w:id="294607245">
                                              <w:marLeft w:val="0"/>
                                              <w:marRight w:val="0"/>
                                              <w:marTop w:val="0"/>
                                              <w:marBottom w:val="495"/>
                                              <w:divBdr>
                                                <w:top w:val="none" w:sz="0" w:space="0" w:color="auto"/>
                                                <w:left w:val="none" w:sz="0" w:space="0" w:color="auto"/>
                                                <w:bottom w:val="none" w:sz="0" w:space="0" w:color="auto"/>
                                                <w:right w:val="none" w:sz="0" w:space="0" w:color="auto"/>
                                              </w:divBdr>
                                              <w:divsChild>
                                                <w:div w:id="13396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895068">
      <w:bodyDiv w:val="1"/>
      <w:marLeft w:val="0"/>
      <w:marRight w:val="0"/>
      <w:marTop w:val="0"/>
      <w:marBottom w:val="0"/>
      <w:divBdr>
        <w:top w:val="none" w:sz="0" w:space="0" w:color="auto"/>
        <w:left w:val="none" w:sz="0" w:space="0" w:color="auto"/>
        <w:bottom w:val="none" w:sz="0" w:space="0" w:color="auto"/>
        <w:right w:val="none" w:sz="0" w:space="0" w:color="auto"/>
      </w:divBdr>
    </w:div>
    <w:div w:id="1898279444">
      <w:bodyDiv w:val="1"/>
      <w:marLeft w:val="0"/>
      <w:marRight w:val="0"/>
      <w:marTop w:val="0"/>
      <w:marBottom w:val="0"/>
      <w:divBdr>
        <w:top w:val="none" w:sz="0" w:space="0" w:color="auto"/>
        <w:left w:val="none" w:sz="0" w:space="0" w:color="auto"/>
        <w:bottom w:val="none" w:sz="0" w:space="0" w:color="auto"/>
        <w:right w:val="none" w:sz="0" w:space="0" w:color="auto"/>
      </w:divBdr>
      <w:divsChild>
        <w:div w:id="202206819">
          <w:marLeft w:val="0"/>
          <w:marRight w:val="0"/>
          <w:marTop w:val="0"/>
          <w:marBottom w:val="0"/>
          <w:divBdr>
            <w:top w:val="none" w:sz="0" w:space="0" w:color="auto"/>
            <w:left w:val="none" w:sz="0" w:space="0" w:color="auto"/>
            <w:bottom w:val="none" w:sz="0" w:space="0" w:color="auto"/>
            <w:right w:val="none" w:sz="0" w:space="0" w:color="auto"/>
          </w:divBdr>
          <w:divsChild>
            <w:div w:id="523904944">
              <w:marLeft w:val="0"/>
              <w:marRight w:val="0"/>
              <w:marTop w:val="0"/>
              <w:marBottom w:val="0"/>
              <w:divBdr>
                <w:top w:val="none" w:sz="0" w:space="0" w:color="auto"/>
                <w:left w:val="none" w:sz="0" w:space="0" w:color="auto"/>
                <w:bottom w:val="none" w:sz="0" w:space="0" w:color="auto"/>
                <w:right w:val="none" w:sz="0" w:space="0" w:color="auto"/>
              </w:divBdr>
              <w:divsChild>
                <w:div w:id="1934900259">
                  <w:marLeft w:val="0"/>
                  <w:marRight w:val="0"/>
                  <w:marTop w:val="0"/>
                  <w:marBottom w:val="0"/>
                  <w:divBdr>
                    <w:top w:val="none" w:sz="0" w:space="0" w:color="auto"/>
                    <w:left w:val="none" w:sz="0" w:space="0" w:color="auto"/>
                    <w:bottom w:val="none" w:sz="0" w:space="0" w:color="auto"/>
                    <w:right w:val="none" w:sz="0" w:space="0" w:color="auto"/>
                  </w:divBdr>
                  <w:divsChild>
                    <w:div w:id="1359508354">
                      <w:marLeft w:val="0"/>
                      <w:marRight w:val="0"/>
                      <w:marTop w:val="0"/>
                      <w:marBottom w:val="0"/>
                      <w:divBdr>
                        <w:top w:val="none" w:sz="0" w:space="0" w:color="auto"/>
                        <w:left w:val="none" w:sz="0" w:space="0" w:color="auto"/>
                        <w:bottom w:val="none" w:sz="0" w:space="0" w:color="auto"/>
                        <w:right w:val="none" w:sz="0" w:space="0" w:color="auto"/>
                      </w:divBdr>
                      <w:divsChild>
                        <w:div w:id="31155356">
                          <w:marLeft w:val="0"/>
                          <w:marRight w:val="0"/>
                          <w:marTop w:val="0"/>
                          <w:marBottom w:val="0"/>
                          <w:divBdr>
                            <w:top w:val="none" w:sz="0" w:space="0" w:color="auto"/>
                            <w:left w:val="none" w:sz="0" w:space="0" w:color="auto"/>
                            <w:bottom w:val="none" w:sz="0" w:space="0" w:color="auto"/>
                            <w:right w:val="none" w:sz="0" w:space="0" w:color="auto"/>
                          </w:divBdr>
                          <w:divsChild>
                            <w:div w:id="101272171">
                              <w:marLeft w:val="0"/>
                              <w:marRight w:val="0"/>
                              <w:marTop w:val="0"/>
                              <w:marBottom w:val="0"/>
                              <w:divBdr>
                                <w:top w:val="none" w:sz="0" w:space="0" w:color="auto"/>
                                <w:left w:val="none" w:sz="0" w:space="0" w:color="auto"/>
                                <w:bottom w:val="none" w:sz="0" w:space="0" w:color="auto"/>
                                <w:right w:val="none" w:sz="0" w:space="0" w:color="auto"/>
                              </w:divBdr>
                              <w:divsChild>
                                <w:div w:id="1235623808">
                                  <w:marLeft w:val="0"/>
                                  <w:marRight w:val="0"/>
                                  <w:marTop w:val="0"/>
                                  <w:marBottom w:val="0"/>
                                  <w:divBdr>
                                    <w:top w:val="none" w:sz="0" w:space="0" w:color="auto"/>
                                    <w:left w:val="none" w:sz="0" w:space="0" w:color="auto"/>
                                    <w:bottom w:val="none" w:sz="0" w:space="0" w:color="auto"/>
                                    <w:right w:val="none" w:sz="0" w:space="0" w:color="auto"/>
                                  </w:divBdr>
                                  <w:divsChild>
                                    <w:div w:id="1059596242">
                                      <w:marLeft w:val="0"/>
                                      <w:marRight w:val="0"/>
                                      <w:marTop w:val="0"/>
                                      <w:marBottom w:val="0"/>
                                      <w:divBdr>
                                        <w:top w:val="none" w:sz="0" w:space="0" w:color="auto"/>
                                        <w:left w:val="none" w:sz="0" w:space="0" w:color="auto"/>
                                        <w:bottom w:val="none" w:sz="0" w:space="0" w:color="auto"/>
                                        <w:right w:val="none" w:sz="0" w:space="0" w:color="auto"/>
                                      </w:divBdr>
                                      <w:divsChild>
                                        <w:div w:id="1391999215">
                                          <w:marLeft w:val="0"/>
                                          <w:marRight w:val="0"/>
                                          <w:marTop w:val="0"/>
                                          <w:marBottom w:val="0"/>
                                          <w:divBdr>
                                            <w:top w:val="none" w:sz="0" w:space="0" w:color="auto"/>
                                            <w:left w:val="none" w:sz="0" w:space="0" w:color="auto"/>
                                            <w:bottom w:val="none" w:sz="0" w:space="0" w:color="auto"/>
                                            <w:right w:val="none" w:sz="0" w:space="0" w:color="auto"/>
                                          </w:divBdr>
                                          <w:divsChild>
                                            <w:div w:id="1483961271">
                                              <w:marLeft w:val="0"/>
                                              <w:marRight w:val="0"/>
                                              <w:marTop w:val="0"/>
                                              <w:marBottom w:val="495"/>
                                              <w:divBdr>
                                                <w:top w:val="none" w:sz="0" w:space="0" w:color="auto"/>
                                                <w:left w:val="none" w:sz="0" w:space="0" w:color="auto"/>
                                                <w:bottom w:val="none" w:sz="0" w:space="0" w:color="auto"/>
                                                <w:right w:val="none" w:sz="0" w:space="0" w:color="auto"/>
                                              </w:divBdr>
                                              <w:divsChild>
                                                <w:div w:id="7996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549438">
      <w:bodyDiv w:val="1"/>
      <w:marLeft w:val="0"/>
      <w:marRight w:val="0"/>
      <w:marTop w:val="0"/>
      <w:marBottom w:val="0"/>
      <w:divBdr>
        <w:top w:val="none" w:sz="0" w:space="0" w:color="auto"/>
        <w:left w:val="none" w:sz="0" w:space="0" w:color="auto"/>
        <w:bottom w:val="none" w:sz="0" w:space="0" w:color="auto"/>
        <w:right w:val="none" w:sz="0" w:space="0" w:color="auto"/>
      </w:divBdr>
      <w:divsChild>
        <w:div w:id="1376003591">
          <w:marLeft w:val="0"/>
          <w:marRight w:val="0"/>
          <w:marTop w:val="0"/>
          <w:marBottom w:val="0"/>
          <w:divBdr>
            <w:top w:val="none" w:sz="0" w:space="0" w:color="auto"/>
            <w:left w:val="none" w:sz="0" w:space="0" w:color="auto"/>
            <w:bottom w:val="none" w:sz="0" w:space="0" w:color="auto"/>
            <w:right w:val="none" w:sz="0" w:space="0" w:color="auto"/>
          </w:divBdr>
          <w:divsChild>
            <w:div w:id="2096247070">
              <w:marLeft w:val="0"/>
              <w:marRight w:val="0"/>
              <w:marTop w:val="0"/>
              <w:marBottom w:val="0"/>
              <w:divBdr>
                <w:top w:val="none" w:sz="0" w:space="0" w:color="auto"/>
                <w:left w:val="none" w:sz="0" w:space="0" w:color="auto"/>
                <w:bottom w:val="none" w:sz="0" w:space="0" w:color="auto"/>
                <w:right w:val="none" w:sz="0" w:space="0" w:color="auto"/>
              </w:divBdr>
              <w:divsChild>
                <w:div w:id="143086331">
                  <w:marLeft w:val="0"/>
                  <w:marRight w:val="0"/>
                  <w:marTop w:val="0"/>
                  <w:marBottom w:val="0"/>
                  <w:divBdr>
                    <w:top w:val="none" w:sz="0" w:space="0" w:color="auto"/>
                    <w:left w:val="none" w:sz="0" w:space="0" w:color="auto"/>
                    <w:bottom w:val="none" w:sz="0" w:space="0" w:color="auto"/>
                    <w:right w:val="none" w:sz="0" w:space="0" w:color="auto"/>
                  </w:divBdr>
                  <w:divsChild>
                    <w:div w:id="19934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1078">
      <w:bodyDiv w:val="1"/>
      <w:marLeft w:val="0"/>
      <w:marRight w:val="0"/>
      <w:marTop w:val="0"/>
      <w:marBottom w:val="0"/>
      <w:divBdr>
        <w:top w:val="none" w:sz="0" w:space="0" w:color="auto"/>
        <w:left w:val="none" w:sz="0" w:space="0" w:color="auto"/>
        <w:bottom w:val="none" w:sz="0" w:space="0" w:color="auto"/>
        <w:right w:val="none" w:sz="0" w:space="0" w:color="auto"/>
      </w:divBdr>
      <w:divsChild>
        <w:div w:id="401030231">
          <w:marLeft w:val="0"/>
          <w:marRight w:val="0"/>
          <w:marTop w:val="0"/>
          <w:marBottom w:val="0"/>
          <w:divBdr>
            <w:top w:val="none" w:sz="0" w:space="0" w:color="auto"/>
            <w:left w:val="none" w:sz="0" w:space="0" w:color="auto"/>
            <w:bottom w:val="none" w:sz="0" w:space="0" w:color="auto"/>
            <w:right w:val="none" w:sz="0" w:space="0" w:color="auto"/>
          </w:divBdr>
          <w:divsChild>
            <w:div w:id="1888714221">
              <w:marLeft w:val="0"/>
              <w:marRight w:val="0"/>
              <w:marTop w:val="0"/>
              <w:marBottom w:val="0"/>
              <w:divBdr>
                <w:top w:val="none" w:sz="0" w:space="0" w:color="auto"/>
                <w:left w:val="none" w:sz="0" w:space="0" w:color="auto"/>
                <w:bottom w:val="none" w:sz="0" w:space="0" w:color="auto"/>
                <w:right w:val="none" w:sz="0" w:space="0" w:color="auto"/>
              </w:divBdr>
              <w:divsChild>
                <w:div w:id="1389643070">
                  <w:marLeft w:val="0"/>
                  <w:marRight w:val="0"/>
                  <w:marTop w:val="0"/>
                  <w:marBottom w:val="0"/>
                  <w:divBdr>
                    <w:top w:val="none" w:sz="0" w:space="0" w:color="auto"/>
                    <w:left w:val="none" w:sz="0" w:space="0" w:color="auto"/>
                    <w:bottom w:val="none" w:sz="0" w:space="0" w:color="auto"/>
                    <w:right w:val="none" w:sz="0" w:space="0" w:color="auto"/>
                  </w:divBdr>
                  <w:divsChild>
                    <w:div w:id="659115990">
                      <w:marLeft w:val="0"/>
                      <w:marRight w:val="0"/>
                      <w:marTop w:val="0"/>
                      <w:marBottom w:val="0"/>
                      <w:divBdr>
                        <w:top w:val="none" w:sz="0" w:space="0" w:color="auto"/>
                        <w:left w:val="none" w:sz="0" w:space="0" w:color="auto"/>
                        <w:bottom w:val="none" w:sz="0" w:space="0" w:color="auto"/>
                        <w:right w:val="none" w:sz="0" w:space="0" w:color="auto"/>
                      </w:divBdr>
                      <w:divsChild>
                        <w:div w:id="624118567">
                          <w:marLeft w:val="0"/>
                          <w:marRight w:val="0"/>
                          <w:marTop w:val="0"/>
                          <w:marBottom w:val="0"/>
                          <w:divBdr>
                            <w:top w:val="none" w:sz="0" w:space="0" w:color="auto"/>
                            <w:left w:val="none" w:sz="0" w:space="0" w:color="auto"/>
                            <w:bottom w:val="none" w:sz="0" w:space="0" w:color="auto"/>
                            <w:right w:val="none" w:sz="0" w:space="0" w:color="auto"/>
                          </w:divBdr>
                          <w:divsChild>
                            <w:div w:id="1150514942">
                              <w:marLeft w:val="2700"/>
                              <w:marRight w:val="3960"/>
                              <w:marTop w:val="0"/>
                              <w:marBottom w:val="0"/>
                              <w:divBdr>
                                <w:top w:val="none" w:sz="0" w:space="0" w:color="auto"/>
                                <w:left w:val="none" w:sz="0" w:space="0" w:color="auto"/>
                                <w:bottom w:val="none" w:sz="0" w:space="0" w:color="auto"/>
                                <w:right w:val="none" w:sz="0" w:space="0" w:color="auto"/>
                              </w:divBdr>
                              <w:divsChild>
                                <w:div w:id="1208688984">
                                  <w:marLeft w:val="0"/>
                                  <w:marRight w:val="0"/>
                                  <w:marTop w:val="0"/>
                                  <w:marBottom w:val="0"/>
                                  <w:divBdr>
                                    <w:top w:val="none" w:sz="0" w:space="0" w:color="auto"/>
                                    <w:left w:val="none" w:sz="0" w:space="0" w:color="auto"/>
                                    <w:bottom w:val="none" w:sz="0" w:space="0" w:color="auto"/>
                                    <w:right w:val="none" w:sz="0" w:space="0" w:color="auto"/>
                                  </w:divBdr>
                                  <w:divsChild>
                                    <w:div w:id="688529135">
                                      <w:marLeft w:val="0"/>
                                      <w:marRight w:val="0"/>
                                      <w:marTop w:val="0"/>
                                      <w:marBottom w:val="0"/>
                                      <w:divBdr>
                                        <w:top w:val="none" w:sz="0" w:space="0" w:color="auto"/>
                                        <w:left w:val="none" w:sz="0" w:space="0" w:color="auto"/>
                                        <w:bottom w:val="none" w:sz="0" w:space="0" w:color="auto"/>
                                        <w:right w:val="none" w:sz="0" w:space="0" w:color="auto"/>
                                      </w:divBdr>
                                      <w:divsChild>
                                        <w:div w:id="1272664684">
                                          <w:marLeft w:val="0"/>
                                          <w:marRight w:val="0"/>
                                          <w:marTop w:val="0"/>
                                          <w:marBottom w:val="0"/>
                                          <w:divBdr>
                                            <w:top w:val="none" w:sz="0" w:space="0" w:color="auto"/>
                                            <w:left w:val="none" w:sz="0" w:space="0" w:color="auto"/>
                                            <w:bottom w:val="none" w:sz="0" w:space="0" w:color="auto"/>
                                            <w:right w:val="none" w:sz="0" w:space="0" w:color="auto"/>
                                          </w:divBdr>
                                          <w:divsChild>
                                            <w:div w:id="1832138421">
                                              <w:marLeft w:val="0"/>
                                              <w:marRight w:val="0"/>
                                              <w:marTop w:val="90"/>
                                              <w:marBottom w:val="0"/>
                                              <w:divBdr>
                                                <w:top w:val="none" w:sz="0" w:space="0" w:color="auto"/>
                                                <w:left w:val="none" w:sz="0" w:space="0" w:color="auto"/>
                                                <w:bottom w:val="none" w:sz="0" w:space="0" w:color="auto"/>
                                                <w:right w:val="none" w:sz="0" w:space="0" w:color="auto"/>
                                              </w:divBdr>
                                              <w:divsChild>
                                                <w:div w:id="1702628209">
                                                  <w:marLeft w:val="0"/>
                                                  <w:marRight w:val="0"/>
                                                  <w:marTop w:val="0"/>
                                                  <w:marBottom w:val="420"/>
                                                  <w:divBdr>
                                                    <w:top w:val="none" w:sz="0" w:space="0" w:color="auto"/>
                                                    <w:left w:val="none" w:sz="0" w:space="0" w:color="auto"/>
                                                    <w:bottom w:val="none" w:sz="0" w:space="0" w:color="auto"/>
                                                    <w:right w:val="none" w:sz="0" w:space="0" w:color="auto"/>
                                                  </w:divBdr>
                                                  <w:divsChild>
                                                    <w:div w:id="414984558">
                                                      <w:marLeft w:val="0"/>
                                                      <w:marRight w:val="0"/>
                                                      <w:marTop w:val="0"/>
                                                      <w:marBottom w:val="0"/>
                                                      <w:divBdr>
                                                        <w:top w:val="none" w:sz="0" w:space="0" w:color="auto"/>
                                                        <w:left w:val="none" w:sz="0" w:space="0" w:color="auto"/>
                                                        <w:bottom w:val="none" w:sz="0" w:space="0" w:color="auto"/>
                                                        <w:right w:val="none" w:sz="0" w:space="0" w:color="auto"/>
                                                      </w:divBdr>
                                                      <w:divsChild>
                                                        <w:div w:id="556863166">
                                                          <w:marLeft w:val="0"/>
                                                          <w:marRight w:val="0"/>
                                                          <w:marTop w:val="0"/>
                                                          <w:marBottom w:val="0"/>
                                                          <w:divBdr>
                                                            <w:top w:val="none" w:sz="0" w:space="0" w:color="auto"/>
                                                            <w:left w:val="none" w:sz="0" w:space="0" w:color="auto"/>
                                                            <w:bottom w:val="none" w:sz="0" w:space="0" w:color="auto"/>
                                                            <w:right w:val="none" w:sz="0" w:space="0" w:color="auto"/>
                                                          </w:divBdr>
                                                          <w:divsChild>
                                                            <w:div w:id="729810979">
                                                              <w:marLeft w:val="0"/>
                                                              <w:marRight w:val="0"/>
                                                              <w:marTop w:val="0"/>
                                                              <w:marBottom w:val="0"/>
                                                              <w:divBdr>
                                                                <w:top w:val="none" w:sz="0" w:space="0" w:color="auto"/>
                                                                <w:left w:val="none" w:sz="0" w:space="0" w:color="auto"/>
                                                                <w:bottom w:val="none" w:sz="0" w:space="0" w:color="auto"/>
                                                                <w:right w:val="none" w:sz="0" w:space="0" w:color="auto"/>
                                                              </w:divBdr>
                                                              <w:divsChild>
                                                                <w:div w:id="1892423689">
                                                                  <w:marLeft w:val="0"/>
                                                                  <w:marRight w:val="0"/>
                                                                  <w:marTop w:val="0"/>
                                                                  <w:marBottom w:val="0"/>
                                                                  <w:divBdr>
                                                                    <w:top w:val="none" w:sz="0" w:space="0" w:color="auto"/>
                                                                    <w:left w:val="none" w:sz="0" w:space="0" w:color="auto"/>
                                                                    <w:bottom w:val="none" w:sz="0" w:space="0" w:color="auto"/>
                                                                    <w:right w:val="none" w:sz="0" w:space="0" w:color="auto"/>
                                                                  </w:divBdr>
                                                                  <w:divsChild>
                                                                    <w:div w:id="678314058">
                                                                      <w:marLeft w:val="0"/>
                                                                      <w:marRight w:val="0"/>
                                                                      <w:marTop w:val="0"/>
                                                                      <w:marBottom w:val="0"/>
                                                                      <w:divBdr>
                                                                        <w:top w:val="none" w:sz="0" w:space="0" w:color="auto"/>
                                                                        <w:left w:val="none" w:sz="0" w:space="0" w:color="auto"/>
                                                                        <w:bottom w:val="none" w:sz="0" w:space="0" w:color="auto"/>
                                                                        <w:right w:val="none" w:sz="0" w:space="0" w:color="auto"/>
                                                                      </w:divBdr>
                                                                      <w:divsChild>
                                                                        <w:div w:id="176820359">
                                                                          <w:marLeft w:val="0"/>
                                                                          <w:marRight w:val="0"/>
                                                                          <w:marTop w:val="0"/>
                                                                          <w:marBottom w:val="0"/>
                                                                          <w:divBdr>
                                                                            <w:top w:val="none" w:sz="0" w:space="0" w:color="auto"/>
                                                                            <w:left w:val="none" w:sz="0" w:space="0" w:color="auto"/>
                                                                            <w:bottom w:val="none" w:sz="0" w:space="0" w:color="auto"/>
                                                                            <w:right w:val="none" w:sz="0" w:space="0" w:color="auto"/>
                                                                          </w:divBdr>
                                                                          <w:divsChild>
                                                                            <w:div w:id="521747010">
                                                                              <w:marLeft w:val="0"/>
                                                                              <w:marRight w:val="0"/>
                                                                              <w:marTop w:val="0"/>
                                                                              <w:marBottom w:val="0"/>
                                                                              <w:divBdr>
                                                                                <w:top w:val="none" w:sz="0" w:space="0" w:color="auto"/>
                                                                                <w:left w:val="none" w:sz="0" w:space="0" w:color="auto"/>
                                                                                <w:bottom w:val="none" w:sz="0" w:space="0" w:color="auto"/>
                                                                                <w:right w:val="none" w:sz="0" w:space="0" w:color="auto"/>
                                                                              </w:divBdr>
                                                                              <w:divsChild>
                                                                                <w:div w:id="1299383103">
                                                                                  <w:marLeft w:val="0"/>
                                                                                  <w:marRight w:val="0"/>
                                                                                  <w:marTop w:val="0"/>
                                                                                  <w:marBottom w:val="0"/>
                                                                                  <w:divBdr>
                                                                                    <w:top w:val="none" w:sz="0" w:space="0" w:color="auto"/>
                                                                                    <w:left w:val="none" w:sz="0" w:space="0" w:color="auto"/>
                                                                                    <w:bottom w:val="none" w:sz="0" w:space="0" w:color="auto"/>
                                                                                    <w:right w:val="none" w:sz="0" w:space="0" w:color="auto"/>
                                                                                  </w:divBdr>
                                                                                  <w:divsChild>
                                                                                    <w:div w:id="16830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99327">
      <w:bodyDiv w:val="1"/>
      <w:marLeft w:val="0"/>
      <w:marRight w:val="0"/>
      <w:marTop w:val="0"/>
      <w:marBottom w:val="0"/>
      <w:divBdr>
        <w:top w:val="none" w:sz="0" w:space="0" w:color="auto"/>
        <w:left w:val="none" w:sz="0" w:space="0" w:color="auto"/>
        <w:bottom w:val="none" w:sz="0" w:space="0" w:color="auto"/>
        <w:right w:val="none" w:sz="0" w:space="0" w:color="auto"/>
      </w:divBdr>
    </w:div>
    <w:div w:id="1979843714">
      <w:bodyDiv w:val="1"/>
      <w:marLeft w:val="0"/>
      <w:marRight w:val="0"/>
      <w:marTop w:val="0"/>
      <w:marBottom w:val="0"/>
      <w:divBdr>
        <w:top w:val="none" w:sz="0" w:space="0" w:color="auto"/>
        <w:left w:val="none" w:sz="0" w:space="0" w:color="auto"/>
        <w:bottom w:val="none" w:sz="0" w:space="0" w:color="auto"/>
        <w:right w:val="none" w:sz="0" w:space="0" w:color="auto"/>
      </w:divBdr>
    </w:div>
    <w:div w:id="1993756060">
      <w:bodyDiv w:val="1"/>
      <w:marLeft w:val="0"/>
      <w:marRight w:val="0"/>
      <w:marTop w:val="0"/>
      <w:marBottom w:val="0"/>
      <w:divBdr>
        <w:top w:val="none" w:sz="0" w:space="0" w:color="auto"/>
        <w:left w:val="none" w:sz="0" w:space="0" w:color="auto"/>
        <w:bottom w:val="none" w:sz="0" w:space="0" w:color="auto"/>
        <w:right w:val="none" w:sz="0" w:space="0" w:color="auto"/>
      </w:divBdr>
      <w:divsChild>
        <w:div w:id="897478370">
          <w:marLeft w:val="0"/>
          <w:marRight w:val="0"/>
          <w:marTop w:val="0"/>
          <w:marBottom w:val="0"/>
          <w:divBdr>
            <w:top w:val="none" w:sz="0" w:space="0" w:color="auto"/>
            <w:left w:val="none" w:sz="0" w:space="0" w:color="auto"/>
            <w:bottom w:val="none" w:sz="0" w:space="0" w:color="auto"/>
            <w:right w:val="none" w:sz="0" w:space="0" w:color="auto"/>
          </w:divBdr>
          <w:divsChild>
            <w:div w:id="1127822001">
              <w:marLeft w:val="0"/>
              <w:marRight w:val="0"/>
              <w:marTop w:val="0"/>
              <w:marBottom w:val="0"/>
              <w:divBdr>
                <w:top w:val="none" w:sz="0" w:space="0" w:color="auto"/>
                <w:left w:val="none" w:sz="0" w:space="0" w:color="auto"/>
                <w:bottom w:val="none" w:sz="0" w:space="0" w:color="auto"/>
                <w:right w:val="none" w:sz="0" w:space="0" w:color="auto"/>
              </w:divBdr>
              <w:divsChild>
                <w:div w:id="1933274642">
                  <w:marLeft w:val="0"/>
                  <w:marRight w:val="0"/>
                  <w:marTop w:val="0"/>
                  <w:marBottom w:val="0"/>
                  <w:divBdr>
                    <w:top w:val="none" w:sz="0" w:space="0" w:color="auto"/>
                    <w:left w:val="none" w:sz="0" w:space="0" w:color="auto"/>
                    <w:bottom w:val="none" w:sz="0" w:space="0" w:color="auto"/>
                    <w:right w:val="none" w:sz="0" w:space="0" w:color="auto"/>
                  </w:divBdr>
                  <w:divsChild>
                    <w:div w:id="2131506640">
                      <w:marLeft w:val="0"/>
                      <w:marRight w:val="0"/>
                      <w:marTop w:val="0"/>
                      <w:marBottom w:val="0"/>
                      <w:divBdr>
                        <w:top w:val="none" w:sz="0" w:space="0" w:color="auto"/>
                        <w:left w:val="none" w:sz="0" w:space="0" w:color="auto"/>
                        <w:bottom w:val="none" w:sz="0" w:space="0" w:color="auto"/>
                        <w:right w:val="none" w:sz="0" w:space="0" w:color="auto"/>
                      </w:divBdr>
                      <w:divsChild>
                        <w:div w:id="789324362">
                          <w:marLeft w:val="0"/>
                          <w:marRight w:val="0"/>
                          <w:marTop w:val="0"/>
                          <w:marBottom w:val="0"/>
                          <w:divBdr>
                            <w:top w:val="none" w:sz="0" w:space="0" w:color="auto"/>
                            <w:left w:val="none" w:sz="0" w:space="0" w:color="auto"/>
                            <w:bottom w:val="none" w:sz="0" w:space="0" w:color="auto"/>
                            <w:right w:val="none" w:sz="0" w:space="0" w:color="auto"/>
                          </w:divBdr>
                          <w:divsChild>
                            <w:div w:id="1322732203">
                              <w:marLeft w:val="0"/>
                              <w:marRight w:val="0"/>
                              <w:marTop w:val="0"/>
                              <w:marBottom w:val="0"/>
                              <w:divBdr>
                                <w:top w:val="none" w:sz="0" w:space="0" w:color="auto"/>
                                <w:left w:val="none" w:sz="0" w:space="0" w:color="auto"/>
                                <w:bottom w:val="none" w:sz="0" w:space="0" w:color="auto"/>
                                <w:right w:val="none" w:sz="0" w:space="0" w:color="auto"/>
                              </w:divBdr>
                              <w:divsChild>
                                <w:div w:id="1669792106">
                                  <w:marLeft w:val="0"/>
                                  <w:marRight w:val="0"/>
                                  <w:marTop w:val="0"/>
                                  <w:marBottom w:val="0"/>
                                  <w:divBdr>
                                    <w:top w:val="none" w:sz="0" w:space="0" w:color="auto"/>
                                    <w:left w:val="none" w:sz="0" w:space="0" w:color="auto"/>
                                    <w:bottom w:val="none" w:sz="0" w:space="0" w:color="auto"/>
                                    <w:right w:val="none" w:sz="0" w:space="0" w:color="auto"/>
                                  </w:divBdr>
                                  <w:divsChild>
                                    <w:div w:id="1798177241">
                                      <w:marLeft w:val="0"/>
                                      <w:marRight w:val="0"/>
                                      <w:marTop w:val="0"/>
                                      <w:marBottom w:val="0"/>
                                      <w:divBdr>
                                        <w:top w:val="none" w:sz="0" w:space="0" w:color="auto"/>
                                        <w:left w:val="none" w:sz="0" w:space="0" w:color="auto"/>
                                        <w:bottom w:val="none" w:sz="0" w:space="0" w:color="auto"/>
                                        <w:right w:val="none" w:sz="0" w:space="0" w:color="auto"/>
                                      </w:divBdr>
                                      <w:divsChild>
                                        <w:div w:id="884490341">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495"/>
                                              <w:divBdr>
                                                <w:top w:val="none" w:sz="0" w:space="0" w:color="auto"/>
                                                <w:left w:val="none" w:sz="0" w:space="0" w:color="auto"/>
                                                <w:bottom w:val="none" w:sz="0" w:space="0" w:color="auto"/>
                                                <w:right w:val="none" w:sz="0" w:space="0" w:color="auto"/>
                                              </w:divBdr>
                                              <w:divsChild>
                                                <w:div w:id="1250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957261">
      <w:bodyDiv w:val="1"/>
      <w:marLeft w:val="0"/>
      <w:marRight w:val="0"/>
      <w:marTop w:val="0"/>
      <w:marBottom w:val="0"/>
      <w:divBdr>
        <w:top w:val="none" w:sz="0" w:space="0" w:color="auto"/>
        <w:left w:val="none" w:sz="0" w:space="0" w:color="auto"/>
        <w:bottom w:val="none" w:sz="0" w:space="0" w:color="auto"/>
        <w:right w:val="none" w:sz="0" w:space="0" w:color="auto"/>
      </w:divBdr>
      <w:divsChild>
        <w:div w:id="1050377211">
          <w:marLeft w:val="0"/>
          <w:marRight w:val="0"/>
          <w:marTop w:val="0"/>
          <w:marBottom w:val="0"/>
          <w:divBdr>
            <w:top w:val="none" w:sz="0" w:space="0" w:color="auto"/>
            <w:left w:val="none" w:sz="0" w:space="0" w:color="auto"/>
            <w:bottom w:val="none" w:sz="0" w:space="0" w:color="auto"/>
            <w:right w:val="none" w:sz="0" w:space="0" w:color="auto"/>
          </w:divBdr>
          <w:divsChild>
            <w:div w:id="1647079400">
              <w:marLeft w:val="0"/>
              <w:marRight w:val="0"/>
              <w:marTop w:val="0"/>
              <w:marBottom w:val="0"/>
              <w:divBdr>
                <w:top w:val="none" w:sz="0" w:space="0" w:color="auto"/>
                <w:left w:val="none" w:sz="0" w:space="0" w:color="auto"/>
                <w:bottom w:val="none" w:sz="0" w:space="0" w:color="auto"/>
                <w:right w:val="none" w:sz="0" w:space="0" w:color="auto"/>
              </w:divBdr>
              <w:divsChild>
                <w:div w:id="974795829">
                  <w:marLeft w:val="0"/>
                  <w:marRight w:val="0"/>
                  <w:marTop w:val="0"/>
                  <w:marBottom w:val="0"/>
                  <w:divBdr>
                    <w:top w:val="none" w:sz="0" w:space="0" w:color="auto"/>
                    <w:left w:val="none" w:sz="0" w:space="0" w:color="auto"/>
                    <w:bottom w:val="none" w:sz="0" w:space="0" w:color="auto"/>
                    <w:right w:val="none" w:sz="0" w:space="0" w:color="auto"/>
                  </w:divBdr>
                  <w:divsChild>
                    <w:div w:id="10989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27040">
      <w:bodyDiv w:val="1"/>
      <w:marLeft w:val="0"/>
      <w:marRight w:val="0"/>
      <w:marTop w:val="0"/>
      <w:marBottom w:val="0"/>
      <w:divBdr>
        <w:top w:val="none" w:sz="0" w:space="0" w:color="auto"/>
        <w:left w:val="none" w:sz="0" w:space="0" w:color="auto"/>
        <w:bottom w:val="none" w:sz="0" w:space="0" w:color="auto"/>
        <w:right w:val="none" w:sz="0" w:space="0" w:color="auto"/>
      </w:divBdr>
      <w:divsChild>
        <w:div w:id="283853328">
          <w:marLeft w:val="0"/>
          <w:marRight w:val="0"/>
          <w:marTop w:val="0"/>
          <w:marBottom w:val="0"/>
          <w:divBdr>
            <w:top w:val="none" w:sz="0" w:space="0" w:color="auto"/>
            <w:left w:val="none" w:sz="0" w:space="0" w:color="auto"/>
            <w:bottom w:val="none" w:sz="0" w:space="0" w:color="auto"/>
            <w:right w:val="none" w:sz="0" w:space="0" w:color="auto"/>
          </w:divBdr>
          <w:divsChild>
            <w:div w:id="763502154">
              <w:marLeft w:val="0"/>
              <w:marRight w:val="0"/>
              <w:marTop w:val="0"/>
              <w:marBottom w:val="0"/>
              <w:divBdr>
                <w:top w:val="none" w:sz="0" w:space="0" w:color="auto"/>
                <w:left w:val="none" w:sz="0" w:space="0" w:color="auto"/>
                <w:bottom w:val="none" w:sz="0" w:space="0" w:color="auto"/>
                <w:right w:val="none" w:sz="0" w:space="0" w:color="auto"/>
              </w:divBdr>
              <w:divsChild>
                <w:div w:id="1635059383">
                  <w:marLeft w:val="0"/>
                  <w:marRight w:val="0"/>
                  <w:marTop w:val="0"/>
                  <w:marBottom w:val="0"/>
                  <w:divBdr>
                    <w:top w:val="none" w:sz="0" w:space="0" w:color="auto"/>
                    <w:left w:val="none" w:sz="0" w:space="0" w:color="auto"/>
                    <w:bottom w:val="none" w:sz="0" w:space="0" w:color="auto"/>
                    <w:right w:val="none" w:sz="0" w:space="0" w:color="auto"/>
                  </w:divBdr>
                  <w:divsChild>
                    <w:div w:id="39743341">
                      <w:marLeft w:val="0"/>
                      <w:marRight w:val="0"/>
                      <w:marTop w:val="0"/>
                      <w:marBottom w:val="0"/>
                      <w:divBdr>
                        <w:top w:val="none" w:sz="0" w:space="0" w:color="auto"/>
                        <w:left w:val="none" w:sz="0" w:space="0" w:color="auto"/>
                        <w:bottom w:val="none" w:sz="0" w:space="0" w:color="auto"/>
                        <w:right w:val="none" w:sz="0" w:space="0" w:color="auto"/>
                      </w:divBdr>
                      <w:divsChild>
                        <w:div w:id="164517634">
                          <w:marLeft w:val="0"/>
                          <w:marRight w:val="0"/>
                          <w:marTop w:val="0"/>
                          <w:marBottom w:val="0"/>
                          <w:divBdr>
                            <w:top w:val="none" w:sz="0" w:space="0" w:color="auto"/>
                            <w:left w:val="none" w:sz="0" w:space="0" w:color="auto"/>
                            <w:bottom w:val="none" w:sz="0" w:space="0" w:color="auto"/>
                            <w:right w:val="none" w:sz="0" w:space="0" w:color="auto"/>
                          </w:divBdr>
                          <w:divsChild>
                            <w:div w:id="1774589870">
                              <w:marLeft w:val="2700"/>
                              <w:marRight w:val="3960"/>
                              <w:marTop w:val="0"/>
                              <w:marBottom w:val="0"/>
                              <w:divBdr>
                                <w:top w:val="none" w:sz="0" w:space="0" w:color="auto"/>
                                <w:left w:val="none" w:sz="0" w:space="0" w:color="auto"/>
                                <w:bottom w:val="none" w:sz="0" w:space="0" w:color="auto"/>
                                <w:right w:val="none" w:sz="0" w:space="0" w:color="auto"/>
                              </w:divBdr>
                              <w:divsChild>
                                <w:div w:id="1444418974">
                                  <w:marLeft w:val="0"/>
                                  <w:marRight w:val="0"/>
                                  <w:marTop w:val="0"/>
                                  <w:marBottom w:val="0"/>
                                  <w:divBdr>
                                    <w:top w:val="none" w:sz="0" w:space="0" w:color="auto"/>
                                    <w:left w:val="none" w:sz="0" w:space="0" w:color="auto"/>
                                    <w:bottom w:val="none" w:sz="0" w:space="0" w:color="auto"/>
                                    <w:right w:val="none" w:sz="0" w:space="0" w:color="auto"/>
                                  </w:divBdr>
                                  <w:divsChild>
                                    <w:div w:id="1181429342">
                                      <w:marLeft w:val="0"/>
                                      <w:marRight w:val="0"/>
                                      <w:marTop w:val="0"/>
                                      <w:marBottom w:val="0"/>
                                      <w:divBdr>
                                        <w:top w:val="none" w:sz="0" w:space="0" w:color="auto"/>
                                        <w:left w:val="none" w:sz="0" w:space="0" w:color="auto"/>
                                        <w:bottom w:val="none" w:sz="0" w:space="0" w:color="auto"/>
                                        <w:right w:val="none" w:sz="0" w:space="0" w:color="auto"/>
                                      </w:divBdr>
                                      <w:divsChild>
                                        <w:div w:id="208953656">
                                          <w:marLeft w:val="0"/>
                                          <w:marRight w:val="0"/>
                                          <w:marTop w:val="0"/>
                                          <w:marBottom w:val="0"/>
                                          <w:divBdr>
                                            <w:top w:val="none" w:sz="0" w:space="0" w:color="auto"/>
                                            <w:left w:val="none" w:sz="0" w:space="0" w:color="auto"/>
                                            <w:bottom w:val="none" w:sz="0" w:space="0" w:color="auto"/>
                                            <w:right w:val="none" w:sz="0" w:space="0" w:color="auto"/>
                                          </w:divBdr>
                                          <w:divsChild>
                                            <w:div w:id="1697999950">
                                              <w:marLeft w:val="0"/>
                                              <w:marRight w:val="0"/>
                                              <w:marTop w:val="90"/>
                                              <w:marBottom w:val="0"/>
                                              <w:divBdr>
                                                <w:top w:val="none" w:sz="0" w:space="0" w:color="auto"/>
                                                <w:left w:val="none" w:sz="0" w:space="0" w:color="auto"/>
                                                <w:bottom w:val="none" w:sz="0" w:space="0" w:color="auto"/>
                                                <w:right w:val="none" w:sz="0" w:space="0" w:color="auto"/>
                                              </w:divBdr>
                                              <w:divsChild>
                                                <w:div w:id="146437297">
                                                  <w:marLeft w:val="0"/>
                                                  <w:marRight w:val="0"/>
                                                  <w:marTop w:val="0"/>
                                                  <w:marBottom w:val="420"/>
                                                  <w:divBdr>
                                                    <w:top w:val="none" w:sz="0" w:space="0" w:color="auto"/>
                                                    <w:left w:val="none" w:sz="0" w:space="0" w:color="auto"/>
                                                    <w:bottom w:val="none" w:sz="0" w:space="0" w:color="auto"/>
                                                    <w:right w:val="none" w:sz="0" w:space="0" w:color="auto"/>
                                                  </w:divBdr>
                                                  <w:divsChild>
                                                    <w:div w:id="1876652454">
                                                      <w:marLeft w:val="0"/>
                                                      <w:marRight w:val="0"/>
                                                      <w:marTop w:val="0"/>
                                                      <w:marBottom w:val="0"/>
                                                      <w:divBdr>
                                                        <w:top w:val="none" w:sz="0" w:space="0" w:color="auto"/>
                                                        <w:left w:val="none" w:sz="0" w:space="0" w:color="auto"/>
                                                        <w:bottom w:val="none" w:sz="0" w:space="0" w:color="auto"/>
                                                        <w:right w:val="none" w:sz="0" w:space="0" w:color="auto"/>
                                                      </w:divBdr>
                                                      <w:divsChild>
                                                        <w:div w:id="1825314383">
                                                          <w:marLeft w:val="0"/>
                                                          <w:marRight w:val="0"/>
                                                          <w:marTop w:val="0"/>
                                                          <w:marBottom w:val="0"/>
                                                          <w:divBdr>
                                                            <w:top w:val="none" w:sz="0" w:space="0" w:color="auto"/>
                                                            <w:left w:val="none" w:sz="0" w:space="0" w:color="auto"/>
                                                            <w:bottom w:val="none" w:sz="0" w:space="0" w:color="auto"/>
                                                            <w:right w:val="none" w:sz="0" w:space="0" w:color="auto"/>
                                                          </w:divBdr>
                                                          <w:divsChild>
                                                            <w:div w:id="558395980">
                                                              <w:marLeft w:val="0"/>
                                                              <w:marRight w:val="0"/>
                                                              <w:marTop w:val="0"/>
                                                              <w:marBottom w:val="0"/>
                                                              <w:divBdr>
                                                                <w:top w:val="none" w:sz="0" w:space="0" w:color="auto"/>
                                                                <w:left w:val="none" w:sz="0" w:space="0" w:color="auto"/>
                                                                <w:bottom w:val="none" w:sz="0" w:space="0" w:color="auto"/>
                                                                <w:right w:val="none" w:sz="0" w:space="0" w:color="auto"/>
                                                              </w:divBdr>
                                                              <w:divsChild>
                                                                <w:div w:id="2037386689">
                                                                  <w:marLeft w:val="0"/>
                                                                  <w:marRight w:val="0"/>
                                                                  <w:marTop w:val="0"/>
                                                                  <w:marBottom w:val="0"/>
                                                                  <w:divBdr>
                                                                    <w:top w:val="none" w:sz="0" w:space="0" w:color="auto"/>
                                                                    <w:left w:val="none" w:sz="0" w:space="0" w:color="auto"/>
                                                                    <w:bottom w:val="none" w:sz="0" w:space="0" w:color="auto"/>
                                                                    <w:right w:val="none" w:sz="0" w:space="0" w:color="auto"/>
                                                                  </w:divBdr>
                                                                  <w:divsChild>
                                                                    <w:div w:id="1867713226">
                                                                      <w:marLeft w:val="0"/>
                                                                      <w:marRight w:val="0"/>
                                                                      <w:marTop w:val="0"/>
                                                                      <w:marBottom w:val="0"/>
                                                                      <w:divBdr>
                                                                        <w:top w:val="none" w:sz="0" w:space="0" w:color="auto"/>
                                                                        <w:left w:val="none" w:sz="0" w:space="0" w:color="auto"/>
                                                                        <w:bottom w:val="none" w:sz="0" w:space="0" w:color="auto"/>
                                                                        <w:right w:val="none" w:sz="0" w:space="0" w:color="auto"/>
                                                                      </w:divBdr>
                                                                      <w:divsChild>
                                                                        <w:div w:id="811337675">
                                                                          <w:marLeft w:val="0"/>
                                                                          <w:marRight w:val="0"/>
                                                                          <w:marTop w:val="0"/>
                                                                          <w:marBottom w:val="0"/>
                                                                          <w:divBdr>
                                                                            <w:top w:val="none" w:sz="0" w:space="0" w:color="auto"/>
                                                                            <w:left w:val="none" w:sz="0" w:space="0" w:color="auto"/>
                                                                            <w:bottom w:val="none" w:sz="0" w:space="0" w:color="auto"/>
                                                                            <w:right w:val="none" w:sz="0" w:space="0" w:color="auto"/>
                                                                          </w:divBdr>
                                                                          <w:divsChild>
                                                                            <w:div w:id="597906069">
                                                                              <w:marLeft w:val="0"/>
                                                                              <w:marRight w:val="0"/>
                                                                              <w:marTop w:val="0"/>
                                                                              <w:marBottom w:val="0"/>
                                                                              <w:divBdr>
                                                                                <w:top w:val="none" w:sz="0" w:space="0" w:color="auto"/>
                                                                                <w:left w:val="none" w:sz="0" w:space="0" w:color="auto"/>
                                                                                <w:bottom w:val="none" w:sz="0" w:space="0" w:color="auto"/>
                                                                                <w:right w:val="none" w:sz="0" w:space="0" w:color="auto"/>
                                                                              </w:divBdr>
                                                                              <w:divsChild>
                                                                                <w:div w:id="1061489852">
                                                                                  <w:marLeft w:val="0"/>
                                                                                  <w:marRight w:val="0"/>
                                                                                  <w:marTop w:val="0"/>
                                                                                  <w:marBottom w:val="0"/>
                                                                                  <w:divBdr>
                                                                                    <w:top w:val="none" w:sz="0" w:space="0" w:color="auto"/>
                                                                                    <w:left w:val="none" w:sz="0" w:space="0" w:color="auto"/>
                                                                                    <w:bottom w:val="none" w:sz="0" w:space="0" w:color="auto"/>
                                                                                    <w:right w:val="none" w:sz="0" w:space="0" w:color="auto"/>
                                                                                  </w:divBdr>
                                                                                  <w:divsChild>
                                                                                    <w:div w:id="13032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460338">
      <w:bodyDiv w:val="1"/>
      <w:marLeft w:val="0"/>
      <w:marRight w:val="0"/>
      <w:marTop w:val="0"/>
      <w:marBottom w:val="0"/>
      <w:divBdr>
        <w:top w:val="none" w:sz="0" w:space="0" w:color="auto"/>
        <w:left w:val="none" w:sz="0" w:space="0" w:color="auto"/>
        <w:bottom w:val="none" w:sz="0" w:space="0" w:color="auto"/>
        <w:right w:val="none" w:sz="0" w:space="0" w:color="auto"/>
      </w:divBdr>
    </w:div>
    <w:div w:id="2040157107">
      <w:bodyDiv w:val="1"/>
      <w:marLeft w:val="0"/>
      <w:marRight w:val="0"/>
      <w:marTop w:val="0"/>
      <w:marBottom w:val="0"/>
      <w:divBdr>
        <w:top w:val="none" w:sz="0" w:space="0" w:color="auto"/>
        <w:left w:val="none" w:sz="0" w:space="0" w:color="auto"/>
        <w:bottom w:val="none" w:sz="0" w:space="0" w:color="auto"/>
        <w:right w:val="none" w:sz="0" w:space="0" w:color="auto"/>
      </w:divBdr>
      <w:divsChild>
        <w:div w:id="896669013">
          <w:marLeft w:val="0"/>
          <w:marRight w:val="0"/>
          <w:marTop w:val="0"/>
          <w:marBottom w:val="0"/>
          <w:divBdr>
            <w:top w:val="none" w:sz="0" w:space="0" w:color="auto"/>
            <w:left w:val="none" w:sz="0" w:space="0" w:color="auto"/>
            <w:bottom w:val="none" w:sz="0" w:space="0" w:color="auto"/>
            <w:right w:val="none" w:sz="0" w:space="0" w:color="auto"/>
          </w:divBdr>
          <w:divsChild>
            <w:div w:id="1060397908">
              <w:marLeft w:val="0"/>
              <w:marRight w:val="0"/>
              <w:marTop w:val="0"/>
              <w:marBottom w:val="0"/>
              <w:divBdr>
                <w:top w:val="none" w:sz="0" w:space="0" w:color="auto"/>
                <w:left w:val="none" w:sz="0" w:space="0" w:color="auto"/>
                <w:bottom w:val="none" w:sz="0" w:space="0" w:color="auto"/>
                <w:right w:val="none" w:sz="0" w:space="0" w:color="auto"/>
              </w:divBdr>
              <w:divsChild>
                <w:div w:id="482508600">
                  <w:marLeft w:val="0"/>
                  <w:marRight w:val="0"/>
                  <w:marTop w:val="0"/>
                  <w:marBottom w:val="0"/>
                  <w:divBdr>
                    <w:top w:val="none" w:sz="0" w:space="0" w:color="auto"/>
                    <w:left w:val="none" w:sz="0" w:space="0" w:color="auto"/>
                    <w:bottom w:val="none" w:sz="0" w:space="0" w:color="auto"/>
                    <w:right w:val="none" w:sz="0" w:space="0" w:color="auto"/>
                  </w:divBdr>
                  <w:divsChild>
                    <w:div w:id="1283000038">
                      <w:marLeft w:val="0"/>
                      <w:marRight w:val="0"/>
                      <w:marTop w:val="0"/>
                      <w:marBottom w:val="0"/>
                      <w:divBdr>
                        <w:top w:val="none" w:sz="0" w:space="0" w:color="auto"/>
                        <w:left w:val="none" w:sz="0" w:space="0" w:color="auto"/>
                        <w:bottom w:val="none" w:sz="0" w:space="0" w:color="auto"/>
                        <w:right w:val="none" w:sz="0" w:space="0" w:color="auto"/>
                      </w:divBdr>
                      <w:divsChild>
                        <w:div w:id="713040647">
                          <w:marLeft w:val="0"/>
                          <w:marRight w:val="0"/>
                          <w:marTop w:val="0"/>
                          <w:marBottom w:val="0"/>
                          <w:divBdr>
                            <w:top w:val="none" w:sz="0" w:space="0" w:color="auto"/>
                            <w:left w:val="none" w:sz="0" w:space="0" w:color="auto"/>
                            <w:bottom w:val="none" w:sz="0" w:space="0" w:color="auto"/>
                            <w:right w:val="none" w:sz="0" w:space="0" w:color="auto"/>
                          </w:divBdr>
                          <w:divsChild>
                            <w:div w:id="1465611990">
                              <w:marLeft w:val="0"/>
                              <w:marRight w:val="0"/>
                              <w:marTop w:val="0"/>
                              <w:marBottom w:val="0"/>
                              <w:divBdr>
                                <w:top w:val="none" w:sz="0" w:space="0" w:color="auto"/>
                                <w:left w:val="none" w:sz="0" w:space="0" w:color="auto"/>
                                <w:bottom w:val="none" w:sz="0" w:space="0" w:color="auto"/>
                                <w:right w:val="none" w:sz="0" w:space="0" w:color="auto"/>
                              </w:divBdr>
                              <w:divsChild>
                                <w:div w:id="968441159">
                                  <w:marLeft w:val="0"/>
                                  <w:marRight w:val="0"/>
                                  <w:marTop w:val="0"/>
                                  <w:marBottom w:val="0"/>
                                  <w:divBdr>
                                    <w:top w:val="none" w:sz="0" w:space="0" w:color="auto"/>
                                    <w:left w:val="none" w:sz="0" w:space="0" w:color="auto"/>
                                    <w:bottom w:val="none" w:sz="0" w:space="0" w:color="auto"/>
                                    <w:right w:val="none" w:sz="0" w:space="0" w:color="auto"/>
                                  </w:divBdr>
                                  <w:divsChild>
                                    <w:div w:id="81687548">
                                      <w:marLeft w:val="0"/>
                                      <w:marRight w:val="0"/>
                                      <w:marTop w:val="0"/>
                                      <w:marBottom w:val="0"/>
                                      <w:divBdr>
                                        <w:top w:val="none" w:sz="0" w:space="0" w:color="auto"/>
                                        <w:left w:val="none" w:sz="0" w:space="0" w:color="auto"/>
                                        <w:bottom w:val="none" w:sz="0" w:space="0" w:color="auto"/>
                                        <w:right w:val="none" w:sz="0" w:space="0" w:color="auto"/>
                                      </w:divBdr>
                                      <w:divsChild>
                                        <w:div w:id="1370498124">
                                          <w:marLeft w:val="0"/>
                                          <w:marRight w:val="0"/>
                                          <w:marTop w:val="0"/>
                                          <w:marBottom w:val="0"/>
                                          <w:divBdr>
                                            <w:top w:val="none" w:sz="0" w:space="0" w:color="auto"/>
                                            <w:left w:val="none" w:sz="0" w:space="0" w:color="auto"/>
                                            <w:bottom w:val="none" w:sz="0" w:space="0" w:color="auto"/>
                                            <w:right w:val="none" w:sz="0" w:space="0" w:color="auto"/>
                                          </w:divBdr>
                                          <w:divsChild>
                                            <w:div w:id="891889832">
                                              <w:marLeft w:val="0"/>
                                              <w:marRight w:val="0"/>
                                              <w:marTop w:val="0"/>
                                              <w:marBottom w:val="495"/>
                                              <w:divBdr>
                                                <w:top w:val="none" w:sz="0" w:space="0" w:color="auto"/>
                                                <w:left w:val="none" w:sz="0" w:space="0" w:color="auto"/>
                                                <w:bottom w:val="none" w:sz="0" w:space="0" w:color="auto"/>
                                                <w:right w:val="none" w:sz="0" w:space="0" w:color="auto"/>
                                              </w:divBdr>
                                              <w:divsChild>
                                                <w:div w:id="3546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882485">
      <w:bodyDiv w:val="1"/>
      <w:marLeft w:val="0"/>
      <w:marRight w:val="0"/>
      <w:marTop w:val="0"/>
      <w:marBottom w:val="0"/>
      <w:divBdr>
        <w:top w:val="none" w:sz="0" w:space="0" w:color="auto"/>
        <w:left w:val="none" w:sz="0" w:space="0" w:color="auto"/>
        <w:bottom w:val="none" w:sz="0" w:space="0" w:color="auto"/>
        <w:right w:val="none" w:sz="0" w:space="0" w:color="auto"/>
      </w:divBdr>
      <w:divsChild>
        <w:div w:id="1263343761">
          <w:marLeft w:val="0"/>
          <w:marRight w:val="0"/>
          <w:marTop w:val="0"/>
          <w:marBottom w:val="0"/>
          <w:divBdr>
            <w:top w:val="none" w:sz="0" w:space="0" w:color="auto"/>
            <w:left w:val="none" w:sz="0" w:space="0" w:color="auto"/>
            <w:bottom w:val="none" w:sz="0" w:space="0" w:color="auto"/>
            <w:right w:val="none" w:sz="0" w:space="0" w:color="auto"/>
          </w:divBdr>
          <w:divsChild>
            <w:div w:id="733771069">
              <w:marLeft w:val="0"/>
              <w:marRight w:val="0"/>
              <w:marTop w:val="0"/>
              <w:marBottom w:val="0"/>
              <w:divBdr>
                <w:top w:val="none" w:sz="0" w:space="0" w:color="auto"/>
                <w:left w:val="none" w:sz="0" w:space="0" w:color="auto"/>
                <w:bottom w:val="none" w:sz="0" w:space="0" w:color="auto"/>
                <w:right w:val="none" w:sz="0" w:space="0" w:color="auto"/>
              </w:divBdr>
              <w:divsChild>
                <w:div w:id="1165702609">
                  <w:marLeft w:val="0"/>
                  <w:marRight w:val="0"/>
                  <w:marTop w:val="0"/>
                  <w:marBottom w:val="0"/>
                  <w:divBdr>
                    <w:top w:val="none" w:sz="0" w:space="0" w:color="auto"/>
                    <w:left w:val="none" w:sz="0" w:space="0" w:color="auto"/>
                    <w:bottom w:val="none" w:sz="0" w:space="0" w:color="auto"/>
                    <w:right w:val="none" w:sz="0" w:space="0" w:color="auto"/>
                  </w:divBdr>
                  <w:divsChild>
                    <w:div w:id="1056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B1F1E152B4BC2BEA530C3B7980B86"/>
        <w:category>
          <w:name w:val="General"/>
          <w:gallery w:val="placeholder"/>
        </w:category>
        <w:types>
          <w:type w:val="bbPlcHdr"/>
        </w:types>
        <w:behaviors>
          <w:behavior w:val="content"/>
        </w:behaviors>
        <w:guid w:val="{A9F9E89E-5ACB-4E9B-8A24-855C0247D222}"/>
      </w:docPartPr>
      <w:docPartBody>
        <w:p w:rsidR="001806E0" w:rsidRDefault="001806E0"/>
      </w:docPartBody>
    </w:docPart>
    <w:docPart>
      <w:docPartPr>
        <w:name w:val="A69CF4FB7CC344D29E32AE5ED4F2132E"/>
        <w:category>
          <w:name w:val="General"/>
          <w:gallery w:val="placeholder"/>
        </w:category>
        <w:types>
          <w:type w:val="bbPlcHdr"/>
        </w:types>
        <w:behaviors>
          <w:behavior w:val="content"/>
        </w:behaviors>
        <w:guid w:val="{3CAB2991-7A98-461E-A506-85C4035CDE9F}"/>
      </w:docPartPr>
      <w:docPartBody>
        <w:p w:rsidR="001806E0" w:rsidRDefault="001806E0"/>
      </w:docPartBody>
    </w:docPart>
    <w:docPart>
      <w:docPartPr>
        <w:name w:val="4437DB284E754F438FBC897579F474B2"/>
        <w:category>
          <w:name w:val="General"/>
          <w:gallery w:val="placeholder"/>
        </w:category>
        <w:types>
          <w:type w:val="bbPlcHdr"/>
        </w:types>
        <w:behaviors>
          <w:behavior w:val="content"/>
        </w:behaviors>
        <w:guid w:val="{C6EFD647-27E2-47C0-9823-4BFF5AF5C4A0}"/>
      </w:docPartPr>
      <w:docPartBody>
        <w:p w:rsidR="001806E0" w:rsidRDefault="001806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D5"/>
    <w:rsid w:val="001806E0"/>
    <w:rsid w:val="00886FC0"/>
    <w:rsid w:val="009848D5"/>
    <w:rsid w:val="00FB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8D5"/>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Roschier">
      <a:dk1>
        <a:srgbClr val="000000"/>
      </a:dk1>
      <a:lt1>
        <a:srgbClr val="FFFFFF"/>
      </a:lt1>
      <a:dk2>
        <a:srgbClr val="A7A7A7"/>
      </a:dk2>
      <a:lt2>
        <a:srgbClr val="E4E4E4"/>
      </a:lt2>
      <a:accent1>
        <a:srgbClr val="F58025"/>
      </a:accent1>
      <a:accent2>
        <a:srgbClr val="00617F"/>
      </a:accent2>
      <a:accent3>
        <a:srgbClr val="9D9FA2"/>
      </a:accent3>
      <a:accent4>
        <a:srgbClr val="C88C87"/>
      </a:accent4>
      <a:accent5>
        <a:srgbClr val="00A8D6"/>
      </a:accent5>
      <a:accent6>
        <a:srgbClr val="535353"/>
      </a:accent6>
      <a:hlink>
        <a:srgbClr val="7D7D7D"/>
      </a:hlink>
      <a:folHlink>
        <a:srgbClr val="F58025"/>
      </a:folHlink>
    </a:clrScheme>
    <a:fontScheme name="Rosch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 W D O C S ! 9 8 4 9 6 3 3 . 8 < / d o c u m e n t i d >  
     < s e n d e r i d > J F L Y T < / s e n d e r i d >  
     < s e n d e r e m a i l > J O H A N N A . F L Y T H S T R O M @ R O S C H I E R . C O M < / s e n d e r e m a i l >  
     < l a s t m o d i f i e d > 2 0 2 0 - 0 4 - 1 6 T 0 0 : 2 3 : 0 0 . 0 0 0 0 0 0 0 + 0 3 : 0 0 < / l a s t m o d i f i e d >  
     < d a t a b a s e > W D O C S < / 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664EE4D-4A8C-4E74-AC23-DEE4896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6055</Words>
  <Characters>30881</Characters>
  <Application>Microsoft Office Word</Application>
  <DocSecurity>0</DocSecurity>
  <Lines>532</Lines>
  <Paragraphs>134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Roschier</dc:creator>
  <cp:keywords/>
  <dc:description/>
  <cp:lastModifiedBy>Roschier</cp:lastModifiedBy>
  <cp:revision>2</cp:revision>
  <dcterms:created xsi:type="dcterms:W3CDTF">2020-04-15T21:23:00Z</dcterms:created>
  <dcterms:modified xsi:type="dcterms:W3CDTF">2020-04-15T21:23:00Z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_src">
    <vt:lpwstr>{Module.FooterText}</vt:lpwstr>
  </property>
  <property fmtid="{D5CDD505-2E9C-101B-9397-08002B2CF9AE}" pid="3" name="SD_TIM_Ran">
    <vt:lpwstr>True</vt:lpwstr>
  </property>
  <property fmtid="{D5CDD505-2E9C-101B-9397-08002B2CF9AE}" pid="4" name="DocRef">
    <vt:lpwstr>W/9849633/v2</vt:lpwstr>
  </property>
</Properties>
</file>