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2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KAUSISUUNNITELMAPOHJA tanssiryhmät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Harjoitusten aika ja paikka: keskiviikkoisin 17.00-18.00 Tietolan koulu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Kauden tavoite: Oppia tanssin perustaitoja, saada onnistumisen kokemuksia sekä uskallusta esiintyä seuran näytöksessä.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1"/>
        <w:tblW w:w="9045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765"/>
        <w:gridCol w:w="4140"/>
        <w:gridCol w:w="4140"/>
        <w:tblGridChange w:id="0">
          <w:tblGrid>
            <w:gridCol w:w="765"/>
            <w:gridCol w:w="4140"/>
            <w:gridCol w:w="414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Pvm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Tunnin teema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Huomioitavaa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Syyskuun tavoite: kehontuntemus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Vko 36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Tutustumista toisiimme, perusliikkeiden opettelua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Vko 37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Erilaisten hyppyjen alkeet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Vko 38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Ponnistusvoiman kehittäminen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Vko 39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Jalanheitot sekä liikkuvuus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Lokakuun tavoite:  omien taitojen harjoittaminen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Vko 40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Lasten omien ohjelmien tekeminen, mielikuvitus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Vko 41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akrobatia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Vko 42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SYYSLOMA, EI TUNTEJA!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Vko 43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Perus lihaskunto ja sen yhteys tanssiin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Vko 44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Piruetit ja käännökset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Marraskuun tavoite: esiintyminen ja ohjelma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Vko 45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Rytmin muutokset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Vko 46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Joulunäytös ohjelman harjoittelua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Vko 47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Joulunäytös ohjelman harjoittelua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Vko 48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Esiintyminen ja ilmaisu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Joulukuun tavoite: esiintyminen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Vko 49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Kenraaliharjoitus joulunäytökseen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40" w:lineRule="auto"/>
              <w:ind w:left="-8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JJoulunäytös su 7.12. </w:t>
            </w:r>
          </w:p>
        </w:tc>
      </w:tr>
    </w:tbl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Kausisuunnitelmaan voi tulla muutoksia meistä riippumattomien salivuoroperuutusten vuoksi, jolloin treenit pidetään esim. ulkona. Salivuoroperuutukset ilmoitetaan viestillä tai sähköpostilla.  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right="220"/>
        <w:jc w:val="both"/>
        <w:rPr/>
      </w:pPr>
      <w:r w:rsidDel="00000000" w:rsidR="00000000" w:rsidRPr="00000000">
        <w:rPr>
          <w:rtl w:val="0"/>
        </w:rPr>
        <w:t xml:space="preserve"> Ohjaajat: Inka Niemi ja Vilma Pietilä 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Pelisäännöt Vavo dance 8-12v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Ei kiusata tai jätetä ketään ulkopuolelle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Kuunnellaan ja keskitytään ohjeisiin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Kannustetaan muita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Pitkät hiukset kiinni ja sukat pois jalasta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Pidetään hauskaa!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