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B7CA9" w14:textId="42A3C166" w:rsidR="00E4020B" w:rsidRPr="00DE06A6" w:rsidRDefault="00DE06A6" w:rsidP="00DE06A6">
      <w:pPr>
        <w:pStyle w:val="Otsikko1"/>
        <w:rPr>
          <w:rFonts w:ascii="Alegreya Sans" w:hAnsi="Alegreya Sans"/>
          <w:color w:val="0D4881"/>
          <w:sz w:val="72"/>
          <w:szCs w:val="72"/>
        </w:rPr>
      </w:pPr>
      <w:r>
        <w:rPr>
          <w:rFonts w:ascii="Alegreya Sans" w:hAnsi="Alegreya Sans"/>
          <w:color w:val="0D4881"/>
          <w:sz w:val="72"/>
          <w:szCs w:val="72"/>
        </w:rPr>
        <w:t>Etätyösopimus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E06A6" w14:paraId="53731AE0" w14:textId="77777777" w:rsidTr="00362B6B">
        <w:tc>
          <w:tcPr>
            <w:tcW w:w="4814" w:type="dxa"/>
          </w:tcPr>
          <w:p w14:paraId="6B940427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Sopijaosapuolet </w:t>
            </w:r>
          </w:p>
        </w:tc>
        <w:tc>
          <w:tcPr>
            <w:tcW w:w="4814" w:type="dxa"/>
          </w:tcPr>
          <w:p w14:paraId="28702E8E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Yhdistyksen nimi:</w:t>
            </w:r>
          </w:p>
          <w:p w14:paraId="72B6B4A8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60223D56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1C97FA64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Työntekijän nimi:</w:t>
            </w:r>
          </w:p>
          <w:p w14:paraId="0D6D8242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5F4D95D7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3E7A3618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Lähiesimies: </w:t>
            </w:r>
          </w:p>
          <w:p w14:paraId="665872EA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6A3D79B6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06A6" w14:paraId="0BB30BC2" w14:textId="77777777" w:rsidTr="00362B6B">
        <w:tc>
          <w:tcPr>
            <w:tcW w:w="4814" w:type="dxa"/>
          </w:tcPr>
          <w:p w14:paraId="01DAE277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Etätyöpaikka </w:t>
            </w:r>
          </w:p>
          <w:p w14:paraId="452E8F99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2647CC68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2B798ADF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Mikä/mitkä</w:t>
            </w:r>
          </w:p>
          <w:p w14:paraId="70D165B9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2C386CCF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osoitteet </w:t>
            </w:r>
          </w:p>
        </w:tc>
      </w:tr>
      <w:tr w:rsidR="00DE06A6" w14:paraId="4B85A875" w14:textId="77777777" w:rsidTr="00362B6B">
        <w:tc>
          <w:tcPr>
            <w:tcW w:w="4814" w:type="dxa"/>
          </w:tcPr>
          <w:p w14:paraId="6ED6BAAF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Etätyösopimuksen voimassaolo, </w:t>
            </w:r>
          </w:p>
          <w:p w14:paraId="3EC4C808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etätyön ajankohdat ja määrät (päivät/viikossa, mikäli etätyö ei ole säännöllistä) </w:t>
            </w:r>
          </w:p>
        </w:tc>
        <w:tc>
          <w:tcPr>
            <w:tcW w:w="4814" w:type="dxa"/>
          </w:tcPr>
          <w:p w14:paraId="1E3AA982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06A6" w14:paraId="23C52EB4" w14:textId="77777777" w:rsidTr="00362B6B">
        <w:tc>
          <w:tcPr>
            <w:tcW w:w="4814" w:type="dxa"/>
          </w:tcPr>
          <w:p w14:paraId="619C6E3D" w14:textId="5F5082A6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Työvälineet ja laitteet </w:t>
            </w:r>
          </w:p>
          <w:p w14:paraId="2EB113EA" w14:textId="77777777" w:rsidR="00315617" w:rsidRDefault="00315617" w:rsidP="00362B6B">
            <w:pPr>
              <w:rPr>
                <w:b/>
                <w:bCs/>
                <w:sz w:val="24"/>
                <w:szCs w:val="24"/>
              </w:rPr>
            </w:pPr>
          </w:p>
          <w:p w14:paraId="493DFCEA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3AF7B1D9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Omien laitteiden käytön korvaus </w:t>
            </w:r>
          </w:p>
          <w:p w14:paraId="6EBCE2AA" w14:textId="77777777" w:rsidR="00315617" w:rsidRDefault="00315617" w:rsidP="00362B6B">
            <w:pPr>
              <w:rPr>
                <w:b/>
                <w:bCs/>
                <w:sz w:val="24"/>
                <w:szCs w:val="24"/>
              </w:rPr>
            </w:pPr>
          </w:p>
          <w:p w14:paraId="6A1C8648" w14:textId="4B6EA501" w:rsidR="00315617" w:rsidRDefault="00315617" w:rsidP="00362B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35859DC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4F7C47BB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6DD89F9B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2A6FF2DF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06A6" w14:paraId="4BA56014" w14:textId="77777777" w:rsidTr="00362B6B">
        <w:tc>
          <w:tcPr>
            <w:tcW w:w="4814" w:type="dxa"/>
          </w:tcPr>
          <w:p w14:paraId="5E9D7320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Työaika ja sen seuranta </w:t>
            </w:r>
          </w:p>
          <w:p w14:paraId="59567441" w14:textId="15BEA401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4DA67E2C" w14:textId="77777777" w:rsidR="00315617" w:rsidRDefault="00315617" w:rsidP="00362B6B">
            <w:pPr>
              <w:rPr>
                <w:b/>
                <w:bCs/>
                <w:sz w:val="24"/>
                <w:szCs w:val="24"/>
              </w:rPr>
            </w:pPr>
          </w:p>
          <w:p w14:paraId="552795EF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6AAFE703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0DEB8C93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6633AD3A" w14:textId="77777777" w:rsidR="00BC5EE6" w:rsidRDefault="00BC5EE6" w:rsidP="00362B6B">
            <w:pPr>
              <w:rPr>
                <w:b/>
                <w:bCs/>
                <w:sz w:val="24"/>
                <w:szCs w:val="24"/>
              </w:rPr>
            </w:pPr>
          </w:p>
          <w:p w14:paraId="6372F171" w14:textId="207C9382" w:rsidR="00BC5EE6" w:rsidRDefault="00BC5EE6" w:rsidP="00362B6B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E06A6" w14:paraId="4371C1AB" w14:textId="77777777" w:rsidTr="00362B6B">
        <w:tc>
          <w:tcPr>
            <w:tcW w:w="4814" w:type="dxa"/>
          </w:tcPr>
          <w:p w14:paraId="2263CBEA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Yhteydenpito lähiesimieheen </w:t>
            </w:r>
          </w:p>
          <w:p w14:paraId="47A9111A" w14:textId="1010525F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raportit ja palaverit </w:t>
            </w:r>
          </w:p>
        </w:tc>
        <w:tc>
          <w:tcPr>
            <w:tcW w:w="4814" w:type="dxa"/>
          </w:tcPr>
          <w:p w14:paraId="3C01E611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2FE3E8ED" w14:textId="19653D5E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5BEFFF6F" w14:textId="6061150F" w:rsidR="00315617" w:rsidRDefault="00315617" w:rsidP="00362B6B">
            <w:pPr>
              <w:rPr>
                <w:b/>
                <w:bCs/>
                <w:sz w:val="24"/>
                <w:szCs w:val="24"/>
              </w:rPr>
            </w:pPr>
          </w:p>
          <w:p w14:paraId="0771BBF1" w14:textId="77777777" w:rsidR="00BC5EE6" w:rsidRDefault="00BC5EE6" w:rsidP="00362B6B">
            <w:pPr>
              <w:rPr>
                <w:b/>
                <w:bCs/>
                <w:sz w:val="24"/>
                <w:szCs w:val="24"/>
              </w:rPr>
            </w:pPr>
          </w:p>
          <w:p w14:paraId="556BA244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  <w:p w14:paraId="1D3CE033" w14:textId="77777777" w:rsidR="00DE06A6" w:rsidRDefault="00DE06A6" w:rsidP="00362B6B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0C2E1A4" w14:textId="436A4EE2" w:rsidR="00E4020B" w:rsidRPr="00BC5EE6" w:rsidRDefault="00BC5EE6" w:rsidP="00DE06A6">
      <w:pPr>
        <w:rPr>
          <w:rFonts w:ascii="Alegreya Sans Medium" w:hAnsi="Alegreya Sans Medium"/>
          <w:sz w:val="28"/>
          <w:szCs w:val="28"/>
        </w:rPr>
      </w:pPr>
      <w:r w:rsidRPr="00BC5EE6">
        <w:rPr>
          <w:rFonts w:ascii="Alegreya Sans Medium" w:hAnsi="Alegreya Sans Medium"/>
          <w:sz w:val="28"/>
          <w:szCs w:val="28"/>
        </w:rPr>
        <w:t xml:space="preserve">Etätyön riskienkartoitus on tärkeää. Tutustukaa osoitteeseen: </w:t>
      </w:r>
      <w:hyperlink r:id="rId10" w:history="1">
        <w:r w:rsidRPr="00BC5EE6">
          <w:rPr>
            <w:rStyle w:val="Hyperlinkki"/>
            <w:rFonts w:ascii="Alegreya Sans Medium" w:hAnsi="Alegreya Sans Medium"/>
            <w:sz w:val="28"/>
            <w:szCs w:val="28"/>
          </w:rPr>
          <w:t>https://ttk.fi/files/4801/etatyon-riskienkartoitus-17102019.pdf</w:t>
        </w:r>
      </w:hyperlink>
    </w:p>
    <w:sectPr w:rsidR="00E4020B" w:rsidRPr="00BC5EE6" w:rsidSect="00A3516B">
      <w:headerReference w:type="even" r:id="rId11"/>
      <w:headerReference w:type="default" r:id="rId12"/>
      <w:headerReference w:type="first" r:id="rId13"/>
      <w:pgSz w:w="11906" w:h="16838"/>
      <w:pgMar w:top="2552" w:right="1134" w:bottom="255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200BE" w14:textId="77777777" w:rsidR="00781607" w:rsidRDefault="00781607" w:rsidP="00147015">
      <w:pPr>
        <w:spacing w:after="0" w:line="240" w:lineRule="auto"/>
      </w:pPr>
      <w:r>
        <w:separator/>
      </w:r>
    </w:p>
  </w:endnote>
  <w:endnote w:type="continuationSeparator" w:id="0">
    <w:p w14:paraId="35CA43FE" w14:textId="77777777" w:rsidR="00781607" w:rsidRDefault="00781607" w:rsidP="00147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legreya Sans">
    <w:altName w:val="Calibri"/>
    <w:charset w:val="00"/>
    <w:family w:val="auto"/>
    <w:pitch w:val="variable"/>
    <w:sig w:usb0="6000028F" w:usb1="00000003" w:usb2="00000000" w:usb3="00000000" w:csb0="0000019F" w:csb1="00000000"/>
  </w:font>
  <w:font w:name="Alegreya Sans Medium">
    <w:altName w:val="Calibri"/>
    <w:charset w:val="00"/>
    <w:family w:val="auto"/>
    <w:pitch w:val="variable"/>
    <w:sig w:usb0="6000028F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9BCA" w14:textId="77777777" w:rsidR="00781607" w:rsidRDefault="00781607" w:rsidP="00147015">
      <w:pPr>
        <w:spacing w:after="0" w:line="240" w:lineRule="auto"/>
      </w:pPr>
      <w:r>
        <w:separator/>
      </w:r>
    </w:p>
  </w:footnote>
  <w:footnote w:type="continuationSeparator" w:id="0">
    <w:p w14:paraId="6F3AAEA0" w14:textId="77777777" w:rsidR="00781607" w:rsidRDefault="00781607" w:rsidP="00147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5B002" w14:textId="33E6CBB4" w:rsidR="00147015" w:rsidRDefault="00BC5EE6">
    <w:pPr>
      <w:pStyle w:val="Yltunniste"/>
    </w:pPr>
    <w:r>
      <w:rPr>
        <w:noProof/>
      </w:rPr>
      <w:pict w14:anchorId="382184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84047" o:spid="_x0000_s2071" type="#_x0000_t75" style="position:absolute;margin-left:0;margin-top:0;width:595.55pt;height:841.8pt;z-index:-251657216;mso-position-horizontal:center;mso-position-horizontal-relative:margin;mso-position-vertical:center;mso-position-vertical-relative:margin" o:allowincell="f">
          <v:imagedata r:id="rId1" o:title="Asiakirja_tausta_A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0A751" w14:textId="78F40A1F" w:rsidR="00147015" w:rsidRDefault="00BC5EE6">
    <w:pPr>
      <w:pStyle w:val="Yltunniste"/>
    </w:pPr>
    <w:r>
      <w:rPr>
        <w:noProof/>
      </w:rPr>
      <w:pict w14:anchorId="45354B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84048" o:spid="_x0000_s2072" type="#_x0000_t75" style="position:absolute;margin-left:0;margin-top:0;width:595.55pt;height:841.8pt;z-index:-251656192;mso-position-horizontal:center;mso-position-horizontal-relative:margin;mso-position-vertical:center;mso-position-vertical-relative:margin" o:allowincell="f">
          <v:imagedata r:id="rId1" o:title="Asiakirja_tausta_A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77786" w14:textId="45216C94" w:rsidR="00147015" w:rsidRDefault="00BC5EE6">
    <w:pPr>
      <w:pStyle w:val="Yltunniste"/>
    </w:pPr>
    <w:r>
      <w:rPr>
        <w:noProof/>
      </w:rPr>
      <w:pict w14:anchorId="2E4F51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184046" o:spid="_x0000_s2070" type="#_x0000_t75" style="position:absolute;margin-left:0;margin-top:0;width:595.55pt;height:841.8pt;z-index:-251658240;mso-position-horizontal:center;mso-position-horizontal-relative:margin;mso-position-vertical:center;mso-position-vertical-relative:margin" o:allowincell="f">
          <v:imagedata r:id="rId1" o:title="Asiakirja_tausta_A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92"/>
    <w:rsid w:val="00147015"/>
    <w:rsid w:val="001F61A2"/>
    <w:rsid w:val="00220E19"/>
    <w:rsid w:val="00305A83"/>
    <w:rsid w:val="00315617"/>
    <w:rsid w:val="00471953"/>
    <w:rsid w:val="00622038"/>
    <w:rsid w:val="00781607"/>
    <w:rsid w:val="007B5420"/>
    <w:rsid w:val="00992EED"/>
    <w:rsid w:val="009F4B8C"/>
    <w:rsid w:val="00A3516B"/>
    <w:rsid w:val="00A63532"/>
    <w:rsid w:val="00A819F9"/>
    <w:rsid w:val="00AB3DBC"/>
    <w:rsid w:val="00BB3392"/>
    <w:rsid w:val="00BC5EE6"/>
    <w:rsid w:val="00C13506"/>
    <w:rsid w:val="00C233B3"/>
    <w:rsid w:val="00C67E71"/>
    <w:rsid w:val="00DB5DB5"/>
    <w:rsid w:val="00DE06A6"/>
    <w:rsid w:val="00E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  <w14:docId w14:val="52676795"/>
  <w15:chartTrackingRefBased/>
  <w15:docId w15:val="{7C67C85C-990A-4192-BF7D-AEC52C08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A351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351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147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7015"/>
  </w:style>
  <w:style w:type="paragraph" w:styleId="Alatunniste">
    <w:name w:val="footer"/>
    <w:basedOn w:val="Normaali"/>
    <w:link w:val="AlatunnisteChar"/>
    <w:uiPriority w:val="99"/>
    <w:unhideWhenUsed/>
    <w:rsid w:val="00147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7015"/>
  </w:style>
  <w:style w:type="table" w:styleId="TaulukkoRuudukko">
    <w:name w:val="Table Grid"/>
    <w:basedOn w:val="Normaalitaulukko"/>
    <w:uiPriority w:val="39"/>
    <w:rsid w:val="00DE0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62203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22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tk.fi/files/4801/etatyon-riskienkartoitus-17102019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DB44BB954F81846AD9827775523C47D" ma:contentTypeVersion="13" ma:contentTypeDescription="Luo uusi asiakirja." ma:contentTypeScope="" ma:versionID="ab34a9eba73392874c5055174ce03df9">
  <xsd:schema xmlns:xsd="http://www.w3.org/2001/XMLSchema" xmlns:xs="http://www.w3.org/2001/XMLSchema" xmlns:p="http://schemas.microsoft.com/office/2006/metadata/properties" xmlns:ns3="e9663da5-4df7-4c1d-b9ba-7ca25abf7ca5" xmlns:ns4="435ae70e-4abe-45d1-9e9b-99bd04f4dc1b" targetNamespace="http://schemas.microsoft.com/office/2006/metadata/properties" ma:root="true" ma:fieldsID="eea68392bfbf2b0d1cd6b9e7486c3b47" ns3:_="" ns4:_="">
    <xsd:import namespace="e9663da5-4df7-4c1d-b9ba-7ca25abf7ca5"/>
    <xsd:import namespace="435ae70e-4abe-45d1-9e9b-99bd04f4dc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63da5-4df7-4c1d-b9ba-7ca25abf7c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5ae70e-4abe-45d1-9e9b-99bd04f4dc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256F37-D0E1-492E-B82E-FA94AAD6EE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63da5-4df7-4c1d-b9ba-7ca25abf7ca5"/>
    <ds:schemaRef ds:uri="435ae70e-4abe-45d1-9e9b-99bd04f4d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311F8-AA03-4D69-9A21-9A39812C45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36A70-840D-48D0-985B-B4EAC6AFD5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3D027-100C-4CCF-9E2F-A3B8AD0492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543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Hahtola</dc:creator>
  <cp:keywords/>
  <dc:description/>
  <cp:lastModifiedBy>Riitta</cp:lastModifiedBy>
  <cp:revision>8</cp:revision>
  <dcterms:created xsi:type="dcterms:W3CDTF">2020-12-10T13:50:00Z</dcterms:created>
  <dcterms:modified xsi:type="dcterms:W3CDTF">2020-12-10T14:02:00Z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0x010100EDB44BB954F81846AD9827775523C47D</vt:lpwstr>
  </property>
</Properties>
</file>