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05" w:rsidRDefault="00660005" w:rsidP="00660005">
      <w:proofErr w:type="spellStart"/>
      <w:r>
        <w:rPr>
          <w:b/>
          <w:sz w:val="26"/>
          <w:szCs w:val="26"/>
        </w:rPr>
        <w:t>Epsilon</w:t>
      </w:r>
      <w:proofErr w:type="spellEnd"/>
      <w:r>
        <w:rPr>
          <w:b/>
          <w:sz w:val="26"/>
          <w:szCs w:val="26"/>
        </w:rPr>
        <w:t xml:space="preserve"> ry</w:t>
      </w:r>
    </w:p>
    <w:p w:rsidR="00660005" w:rsidRDefault="00660005" w:rsidP="00660005">
      <w:r>
        <w:rPr>
          <w:b/>
          <w:sz w:val="26"/>
          <w:szCs w:val="26"/>
        </w:rPr>
        <w:t>Hallituksen kokous</w:t>
      </w:r>
    </w:p>
    <w:p w:rsidR="00660005" w:rsidRDefault="00660005" w:rsidP="00660005">
      <w:r>
        <w:t xml:space="preserve">Ajankohta ja paikka: 10.1.2019 kello 11, </w:t>
      </w:r>
      <w:proofErr w:type="spellStart"/>
      <w:r>
        <w:t>Metrian</w:t>
      </w:r>
      <w:proofErr w:type="spellEnd"/>
      <w:r>
        <w:t xml:space="preserve"> ainejärjestötila</w:t>
      </w:r>
    </w:p>
    <w:p w:rsidR="00660005" w:rsidRDefault="00660005" w:rsidP="00660005"/>
    <w:p w:rsidR="00660005" w:rsidRDefault="00312CAF" w:rsidP="00660005">
      <w:r>
        <w:t>Läsnä</w:t>
      </w:r>
      <w:bookmarkStart w:id="0" w:name="_GoBack"/>
      <w:bookmarkEnd w:id="0"/>
      <w:r w:rsidR="00660005">
        <w:t xml:space="preserve">: Asser </w:t>
      </w:r>
      <w:proofErr w:type="spellStart"/>
      <w:r w:rsidR="00660005">
        <w:t>Kakko</w:t>
      </w:r>
      <w:proofErr w:type="spellEnd"/>
      <w:r w:rsidR="00660005">
        <w:t>, Ella Pirhonen, Antti Leppänen, Siiri Hakala, Eemeli Saari, Elias Turku, Tomi Laakso</w:t>
      </w:r>
      <w:r>
        <w:t xml:space="preserve">, </w:t>
      </w:r>
      <w:r w:rsidR="00660005">
        <w:t>Noora Luttinen</w:t>
      </w:r>
    </w:p>
    <w:p w:rsidR="00660005" w:rsidRDefault="00660005" w:rsidP="00660005"/>
    <w:p w:rsidR="00660005" w:rsidRDefault="00660005" w:rsidP="00660005"/>
    <w:p w:rsidR="00660005" w:rsidRDefault="00660005" w:rsidP="00660005">
      <w:r>
        <w:rPr>
          <w:b/>
        </w:rPr>
        <w:t>Esityslista</w:t>
      </w:r>
      <w:r>
        <w:t>:</w:t>
      </w:r>
    </w:p>
    <w:p w:rsidR="00660005" w:rsidRDefault="00660005" w:rsidP="00660005"/>
    <w:p w:rsidR="00660005" w:rsidRDefault="00660005" w:rsidP="00660005">
      <w:pPr>
        <w:numPr>
          <w:ilvl w:val="0"/>
          <w:numId w:val="1"/>
        </w:numPr>
        <w:contextualSpacing/>
      </w:pPr>
      <w:r>
        <w:t>Kokouksen avaus</w:t>
      </w:r>
    </w:p>
    <w:p w:rsidR="00660005" w:rsidRDefault="00660005" w:rsidP="00660005">
      <w:pPr>
        <w:pStyle w:val="Luettelokappale"/>
        <w:numPr>
          <w:ilvl w:val="0"/>
          <w:numId w:val="2"/>
        </w:numPr>
      </w:pPr>
      <w:r>
        <w:t>Kokous avattiin ajassa: 11:00</w:t>
      </w:r>
    </w:p>
    <w:p w:rsidR="00660005" w:rsidRDefault="00660005" w:rsidP="00660005">
      <w:pPr>
        <w:pStyle w:val="Luettelokappale"/>
      </w:pPr>
    </w:p>
    <w:p w:rsidR="00660005" w:rsidRDefault="00660005" w:rsidP="00660005">
      <w:pPr>
        <w:numPr>
          <w:ilvl w:val="0"/>
          <w:numId w:val="1"/>
        </w:numPr>
        <w:contextualSpacing/>
      </w:pPr>
      <w:r>
        <w:t>Kokouksen järjestäytyminen</w:t>
      </w:r>
    </w:p>
    <w:p w:rsidR="00660005" w:rsidRDefault="00660005" w:rsidP="00660005">
      <w:pPr>
        <w:pStyle w:val="Luettelokappale"/>
        <w:numPr>
          <w:ilvl w:val="0"/>
          <w:numId w:val="2"/>
        </w:numPr>
      </w:pPr>
      <w:r>
        <w:t xml:space="preserve">Puheenjohtajana toimii: Asser </w:t>
      </w:r>
      <w:proofErr w:type="spellStart"/>
      <w:r>
        <w:t>Kakko</w:t>
      </w:r>
      <w:proofErr w:type="spellEnd"/>
    </w:p>
    <w:p w:rsidR="00660005" w:rsidRDefault="00660005" w:rsidP="00660005">
      <w:pPr>
        <w:pStyle w:val="Luettelokappale"/>
        <w:numPr>
          <w:ilvl w:val="0"/>
          <w:numId w:val="2"/>
        </w:numPr>
      </w:pPr>
      <w:r>
        <w:t>Sihteerinä toimii: Siiri Hakala</w:t>
      </w:r>
    </w:p>
    <w:p w:rsidR="00660005" w:rsidRDefault="00660005" w:rsidP="00660005">
      <w:pPr>
        <w:pStyle w:val="Luettelokappale"/>
      </w:pPr>
    </w:p>
    <w:p w:rsidR="00660005" w:rsidRDefault="00660005" w:rsidP="00660005">
      <w:pPr>
        <w:numPr>
          <w:ilvl w:val="0"/>
          <w:numId w:val="1"/>
        </w:numPr>
        <w:contextualSpacing/>
      </w:pPr>
      <w:r>
        <w:t>Kokouksen laillisuus ja päätösvaltaisuus</w:t>
      </w:r>
    </w:p>
    <w:p w:rsidR="00660005" w:rsidRDefault="00660005" w:rsidP="00660005">
      <w:pPr>
        <w:pStyle w:val="Luettelokappale"/>
        <w:numPr>
          <w:ilvl w:val="0"/>
          <w:numId w:val="2"/>
        </w:numPr>
      </w:pPr>
      <w:r>
        <w:t>Hallituksen kokous on päätösvaltainen, kun puheenjohtaja tai varapuheenjohtaja sekä vähintään puolet hallituksen jäsenistä on läsnä</w:t>
      </w:r>
    </w:p>
    <w:p w:rsidR="00660005" w:rsidRDefault="00660005" w:rsidP="00660005">
      <w:pPr>
        <w:pStyle w:val="Luettelokappale"/>
      </w:pPr>
    </w:p>
    <w:p w:rsidR="00660005" w:rsidRDefault="00660005" w:rsidP="00660005">
      <w:pPr>
        <w:numPr>
          <w:ilvl w:val="0"/>
          <w:numId w:val="1"/>
        </w:numPr>
        <w:contextualSpacing/>
      </w:pPr>
      <w:r>
        <w:t>Pöytäkirjantarkastajat</w:t>
      </w:r>
    </w:p>
    <w:p w:rsidR="00660005" w:rsidRDefault="00660005" w:rsidP="00660005">
      <w:pPr>
        <w:pStyle w:val="Luettelokappale"/>
        <w:numPr>
          <w:ilvl w:val="0"/>
          <w:numId w:val="2"/>
        </w:numPr>
      </w:pPr>
      <w:r>
        <w:t>Pöytäkirjantarkastajat ovat Eemeli Saari ja Ella Pirhonen</w:t>
      </w:r>
    </w:p>
    <w:p w:rsidR="00660005" w:rsidRDefault="00660005" w:rsidP="00660005">
      <w:pPr>
        <w:pStyle w:val="Luettelokappale"/>
        <w:ind w:left="1440"/>
      </w:pPr>
    </w:p>
    <w:p w:rsidR="00660005" w:rsidRDefault="00660005" w:rsidP="00660005">
      <w:pPr>
        <w:numPr>
          <w:ilvl w:val="0"/>
          <w:numId w:val="1"/>
        </w:numPr>
        <w:contextualSpacing/>
      </w:pPr>
      <w:r>
        <w:t>Esityslistan hyväksyminen työjärjestykseksi</w:t>
      </w:r>
    </w:p>
    <w:p w:rsidR="00660005" w:rsidRDefault="00660005" w:rsidP="00660005">
      <w:pPr>
        <w:pStyle w:val="Luettelokappale"/>
        <w:numPr>
          <w:ilvl w:val="0"/>
          <w:numId w:val="2"/>
        </w:numPr>
      </w:pPr>
      <w:r>
        <w:t>Hyväksytään ilman mitään muutoksia</w:t>
      </w:r>
    </w:p>
    <w:p w:rsidR="00660005" w:rsidRDefault="00660005" w:rsidP="00660005">
      <w:pPr>
        <w:pStyle w:val="Luettelokappale"/>
      </w:pPr>
    </w:p>
    <w:p w:rsidR="00660005" w:rsidRDefault="00660005" w:rsidP="00660005">
      <w:pPr>
        <w:numPr>
          <w:ilvl w:val="0"/>
          <w:numId w:val="1"/>
        </w:numPr>
        <w:contextualSpacing/>
      </w:pPr>
      <w:r>
        <w:t>Ilmoitusasiat</w:t>
      </w:r>
    </w:p>
    <w:p w:rsidR="00660005" w:rsidRDefault="00660005" w:rsidP="00660005">
      <w:pPr>
        <w:pStyle w:val="Luettelokappale"/>
        <w:numPr>
          <w:ilvl w:val="0"/>
          <w:numId w:val="2"/>
        </w:numPr>
        <w:shd w:val="clear" w:color="auto" w:fill="FFFFFF" w:themeFill="background1"/>
        <w:spacing w:line="240" w:lineRule="auto"/>
        <w:rPr>
          <w:rFonts w:eastAsia="Times New Roman"/>
          <w:b/>
          <w:bCs/>
          <w:color w:val="222222"/>
          <w:sz w:val="20"/>
          <w:szCs w:val="20"/>
        </w:rPr>
      </w:pPr>
      <w:r>
        <w:rPr>
          <w:rFonts w:eastAsia="Times New Roman"/>
          <w:b/>
          <w:bCs/>
          <w:color w:val="222222"/>
          <w:sz w:val="20"/>
          <w:szCs w:val="20"/>
        </w:rPr>
        <w:t xml:space="preserve">Järjestöjaoston listan kautta on tullut kutsu: </w:t>
      </w:r>
    </w:p>
    <w:p w:rsidR="00660005" w:rsidRDefault="00660005" w:rsidP="00660005">
      <w:pPr>
        <w:shd w:val="clear" w:color="auto" w:fill="FFFFFF" w:themeFill="background1"/>
        <w:spacing w:line="240" w:lineRule="auto"/>
        <w:ind w:left="720"/>
        <w:rPr>
          <w:rFonts w:eastAsia="Times New Roman"/>
          <w:color w:val="222222"/>
          <w:sz w:val="20"/>
          <w:szCs w:val="20"/>
        </w:rPr>
      </w:pPr>
      <w:r>
        <w:rPr>
          <w:rFonts w:eastAsia="Times New Roman"/>
          <w:color w:val="222222"/>
          <w:sz w:val="20"/>
          <w:szCs w:val="20"/>
        </w:rPr>
        <w:t>"Kutsu ainejärjestöjen edustajille (2 henkilöä/järjestö) Tulkaa mukaan ideoimaan ja vaikuttamaan siihen, millainen on UEF opiskelijan ”hyvä ensimmäinen opiskeluvuosi”.</w:t>
      </w:r>
    </w:p>
    <w:p w:rsidR="00660005" w:rsidRDefault="00660005" w:rsidP="00660005">
      <w:pPr>
        <w:shd w:val="clear" w:color="auto" w:fill="FFFFFF"/>
        <w:spacing w:line="240" w:lineRule="auto"/>
        <w:rPr>
          <w:rFonts w:eastAsia="Times New Roman"/>
          <w:color w:val="222222"/>
          <w:sz w:val="20"/>
          <w:szCs w:val="24"/>
        </w:rPr>
      </w:pPr>
      <w:r>
        <w:rPr>
          <w:rFonts w:eastAsia="Times New Roman"/>
          <w:color w:val="222222"/>
          <w:sz w:val="20"/>
          <w:szCs w:val="24"/>
        </w:rPr>
        <w:t> </w:t>
      </w:r>
    </w:p>
    <w:p w:rsidR="00660005" w:rsidRDefault="00660005" w:rsidP="00660005">
      <w:pPr>
        <w:shd w:val="clear" w:color="auto" w:fill="FFFFFF"/>
        <w:spacing w:line="240" w:lineRule="auto"/>
        <w:ind w:firstLine="720"/>
        <w:rPr>
          <w:rFonts w:eastAsia="Times New Roman"/>
          <w:color w:val="222222"/>
          <w:sz w:val="20"/>
          <w:szCs w:val="24"/>
        </w:rPr>
      </w:pPr>
      <w:r>
        <w:rPr>
          <w:rFonts w:eastAsia="Times New Roman"/>
          <w:color w:val="222222"/>
          <w:sz w:val="20"/>
          <w:szCs w:val="24"/>
        </w:rPr>
        <w:t>Kuopio: </w:t>
      </w:r>
      <w:r>
        <w:rPr>
          <w:rFonts w:ascii="Times New Roman" w:eastAsia="Times New Roman" w:hAnsi="Times New Roman" w:cs="Times New Roman"/>
          <w:color w:val="222222"/>
          <w:sz w:val="20"/>
          <w:szCs w:val="24"/>
        </w:rPr>
        <w:t xml:space="preserve">23.1.klo </w:t>
      </w:r>
      <w:proofErr w:type="gramStart"/>
      <w:r>
        <w:rPr>
          <w:rFonts w:ascii="Times New Roman" w:eastAsia="Times New Roman" w:hAnsi="Times New Roman" w:cs="Times New Roman"/>
          <w:color w:val="222222"/>
          <w:sz w:val="20"/>
          <w:szCs w:val="24"/>
        </w:rPr>
        <w:t>16-19</w:t>
      </w:r>
      <w:proofErr w:type="gramEnd"/>
      <w:r>
        <w:rPr>
          <w:rFonts w:ascii="Times New Roman" w:eastAsia="Times New Roman" w:hAnsi="Times New Roman" w:cs="Times New Roman"/>
          <w:color w:val="222222"/>
          <w:sz w:val="20"/>
          <w:szCs w:val="24"/>
        </w:rPr>
        <w:t xml:space="preserve">, </w:t>
      </w:r>
      <w:proofErr w:type="spellStart"/>
      <w:r>
        <w:rPr>
          <w:rFonts w:ascii="Times New Roman" w:eastAsia="Times New Roman" w:hAnsi="Times New Roman" w:cs="Times New Roman"/>
          <w:color w:val="222222"/>
          <w:sz w:val="20"/>
          <w:szCs w:val="24"/>
        </w:rPr>
        <w:t>Melania</w:t>
      </w:r>
      <w:proofErr w:type="spellEnd"/>
      <w:r>
        <w:rPr>
          <w:rFonts w:ascii="Times New Roman" w:eastAsia="Times New Roman" w:hAnsi="Times New Roman" w:cs="Times New Roman"/>
          <w:color w:val="222222"/>
          <w:sz w:val="20"/>
          <w:szCs w:val="24"/>
        </w:rPr>
        <w:t xml:space="preserve"> 101</w:t>
      </w:r>
    </w:p>
    <w:p w:rsidR="00660005" w:rsidRDefault="00660005" w:rsidP="00660005">
      <w:pPr>
        <w:shd w:val="clear" w:color="auto" w:fill="FFFFFF"/>
        <w:spacing w:line="240" w:lineRule="auto"/>
        <w:ind w:firstLine="720"/>
        <w:rPr>
          <w:rFonts w:eastAsia="Times New Roman"/>
          <w:color w:val="222222"/>
          <w:sz w:val="20"/>
          <w:szCs w:val="24"/>
        </w:rPr>
      </w:pPr>
      <w:r>
        <w:rPr>
          <w:rFonts w:eastAsia="Times New Roman"/>
          <w:color w:val="222222"/>
          <w:sz w:val="20"/>
          <w:szCs w:val="24"/>
        </w:rPr>
        <w:t xml:space="preserve">Joensuu: 24.1. klo </w:t>
      </w:r>
      <w:proofErr w:type="gramStart"/>
      <w:r>
        <w:rPr>
          <w:rFonts w:eastAsia="Times New Roman"/>
          <w:color w:val="222222"/>
          <w:sz w:val="20"/>
          <w:szCs w:val="24"/>
        </w:rPr>
        <w:t>16-19</w:t>
      </w:r>
      <w:proofErr w:type="gramEnd"/>
      <w:r>
        <w:rPr>
          <w:rFonts w:eastAsia="Times New Roman"/>
          <w:color w:val="222222"/>
          <w:sz w:val="20"/>
          <w:szCs w:val="24"/>
        </w:rPr>
        <w:t xml:space="preserve">, </w:t>
      </w:r>
      <w:proofErr w:type="spellStart"/>
      <w:r>
        <w:rPr>
          <w:rFonts w:eastAsia="Times New Roman"/>
          <w:color w:val="222222"/>
          <w:sz w:val="20"/>
          <w:szCs w:val="24"/>
        </w:rPr>
        <w:t>Educa</w:t>
      </w:r>
      <w:proofErr w:type="spellEnd"/>
      <w:r>
        <w:rPr>
          <w:rFonts w:eastAsia="Times New Roman"/>
          <w:color w:val="222222"/>
          <w:sz w:val="20"/>
          <w:szCs w:val="24"/>
        </w:rPr>
        <w:t xml:space="preserve"> 200</w:t>
      </w:r>
    </w:p>
    <w:p w:rsidR="00660005" w:rsidRDefault="00660005" w:rsidP="00660005">
      <w:pPr>
        <w:shd w:val="clear" w:color="auto" w:fill="FFFFFF"/>
        <w:spacing w:line="240" w:lineRule="auto"/>
        <w:rPr>
          <w:rFonts w:eastAsia="Times New Roman"/>
          <w:color w:val="222222"/>
          <w:sz w:val="20"/>
          <w:szCs w:val="24"/>
        </w:rPr>
      </w:pPr>
      <w:r>
        <w:rPr>
          <w:rFonts w:eastAsia="Times New Roman"/>
          <w:color w:val="222222"/>
          <w:sz w:val="20"/>
          <w:szCs w:val="24"/>
        </w:rPr>
        <w:t> </w:t>
      </w:r>
    </w:p>
    <w:p w:rsidR="00660005" w:rsidRDefault="00660005" w:rsidP="00660005">
      <w:pPr>
        <w:shd w:val="clear" w:color="auto" w:fill="FFFFFF" w:themeFill="background1"/>
        <w:spacing w:line="240" w:lineRule="auto"/>
        <w:ind w:left="720"/>
        <w:rPr>
          <w:rFonts w:eastAsia="Times New Roman"/>
          <w:color w:val="222222"/>
          <w:sz w:val="20"/>
          <w:szCs w:val="20"/>
        </w:rPr>
      </w:pPr>
      <w:proofErr w:type="gramStart"/>
      <w:r>
        <w:rPr>
          <w:rFonts w:eastAsia="Times New Roman"/>
          <w:color w:val="222222"/>
          <w:sz w:val="20"/>
          <w:szCs w:val="20"/>
        </w:rPr>
        <w:t>Tarjolla pientä purtavaa.</w:t>
      </w:r>
      <w:proofErr w:type="gramEnd"/>
      <w:r>
        <w:rPr>
          <w:rFonts w:eastAsia="Times New Roman"/>
          <w:color w:val="222222"/>
          <w:sz w:val="20"/>
          <w:szCs w:val="20"/>
        </w:rPr>
        <w:t xml:space="preserve">  Toivomme, että tilaisuuteen osallistuu ainejärjestöjen puheenjohtaja sekä tapahtuma/vapaa-aika vastaava tai </w:t>
      </w:r>
      <w:proofErr w:type="spellStart"/>
      <w:r>
        <w:rPr>
          <w:rFonts w:eastAsia="Times New Roman"/>
          <w:color w:val="222222"/>
          <w:sz w:val="20"/>
          <w:szCs w:val="20"/>
        </w:rPr>
        <w:t>tuutorivastaava</w:t>
      </w:r>
      <w:proofErr w:type="spellEnd"/>
      <w:r>
        <w:rPr>
          <w:rFonts w:eastAsia="Times New Roman"/>
          <w:color w:val="222222"/>
          <w:sz w:val="20"/>
          <w:szCs w:val="20"/>
        </w:rPr>
        <w:t xml:space="preserve"> (Henkilöitä, jotka ovat mukana uusille opiskelijoille suunnatussa toiminnassa eniten).  Ilmoittakaa edustajanne 20.1.2019 mennessä:</w:t>
      </w:r>
    </w:p>
    <w:p w:rsidR="00660005" w:rsidRDefault="00660005" w:rsidP="00660005">
      <w:pPr>
        <w:shd w:val="clear" w:color="auto" w:fill="FFFFFF" w:themeFill="background1"/>
        <w:spacing w:line="240" w:lineRule="auto"/>
        <w:ind w:firstLine="720"/>
        <w:rPr>
          <w:rFonts w:eastAsia="Times New Roman"/>
          <w:color w:val="222222"/>
          <w:sz w:val="20"/>
          <w:szCs w:val="20"/>
        </w:rPr>
      </w:pPr>
      <w:r>
        <w:rPr>
          <w:rFonts w:eastAsia="Times New Roman"/>
          <w:color w:val="222222"/>
          <w:sz w:val="20"/>
          <w:szCs w:val="20"/>
        </w:rPr>
        <w:t> </w:t>
      </w:r>
      <w:hyperlink r:id="rId6" w:history="1">
        <w:r>
          <w:rPr>
            <w:rStyle w:val="Hyperlinkki"/>
            <w:rFonts w:eastAsia="Times New Roman"/>
            <w:color w:val="1155CC"/>
            <w:sz w:val="20"/>
            <w:szCs w:val="20"/>
          </w:rPr>
          <w:t>https://elomake.uef.fi/lomakkeet/21737/lomake.html</w:t>
        </w:r>
      </w:hyperlink>
    </w:p>
    <w:p w:rsidR="00660005" w:rsidRDefault="00660005" w:rsidP="00660005">
      <w:pPr>
        <w:shd w:val="clear" w:color="auto" w:fill="FFFFFF" w:themeFill="background1"/>
        <w:spacing w:line="240" w:lineRule="auto"/>
        <w:rPr>
          <w:rFonts w:eastAsia="Times New Roman"/>
          <w:color w:val="222222"/>
          <w:sz w:val="20"/>
          <w:szCs w:val="20"/>
        </w:rPr>
      </w:pPr>
      <w:r>
        <w:rPr>
          <w:rFonts w:eastAsia="Times New Roman"/>
          <w:color w:val="222222"/>
          <w:sz w:val="20"/>
          <w:szCs w:val="20"/>
        </w:rPr>
        <w:t> </w:t>
      </w:r>
      <w:r>
        <w:rPr>
          <w:rFonts w:eastAsia="Times New Roman"/>
          <w:color w:val="222222"/>
          <w:sz w:val="20"/>
          <w:szCs w:val="24"/>
        </w:rPr>
        <w:tab/>
      </w:r>
      <w:r>
        <w:rPr>
          <w:rFonts w:eastAsia="Times New Roman"/>
          <w:color w:val="222222"/>
          <w:sz w:val="20"/>
          <w:szCs w:val="20"/>
        </w:rPr>
        <w:t>Lisätietoja: </w:t>
      </w:r>
      <w:hyperlink r:id="rId7" w:tgtFrame="_blank" w:history="1">
        <w:r>
          <w:rPr>
            <w:rStyle w:val="Hyperlinkki"/>
            <w:rFonts w:eastAsia="Times New Roman"/>
            <w:color w:val="1155CC"/>
            <w:sz w:val="20"/>
            <w:szCs w:val="20"/>
          </w:rPr>
          <w:t>katri.ruth@uef.fi</w:t>
        </w:r>
      </w:hyperlink>
      <w:r>
        <w:rPr>
          <w:rFonts w:eastAsia="Times New Roman"/>
          <w:color w:val="222222"/>
          <w:sz w:val="20"/>
          <w:szCs w:val="20"/>
        </w:rPr>
        <w:t>, (Kuopio) </w:t>
      </w:r>
      <w:hyperlink r:id="rId8" w:tgtFrame="_blank" w:history="1">
        <w:r>
          <w:rPr>
            <w:rStyle w:val="Hyperlinkki"/>
            <w:rFonts w:eastAsia="Times New Roman"/>
            <w:color w:val="1155CC"/>
            <w:sz w:val="20"/>
            <w:szCs w:val="20"/>
          </w:rPr>
          <w:t>mari.tirronen@uef.fi</w:t>
        </w:r>
      </w:hyperlink>
      <w:r>
        <w:rPr>
          <w:rFonts w:eastAsia="Times New Roman"/>
          <w:color w:val="222222"/>
          <w:sz w:val="20"/>
          <w:szCs w:val="20"/>
        </w:rPr>
        <w:t>, (Joensuu)</w:t>
      </w:r>
    </w:p>
    <w:p w:rsidR="00660005" w:rsidRDefault="00660005" w:rsidP="00660005">
      <w:pPr>
        <w:shd w:val="clear" w:color="auto" w:fill="FFFFFF"/>
        <w:spacing w:line="240" w:lineRule="auto"/>
        <w:rPr>
          <w:rFonts w:eastAsia="Times New Roman"/>
          <w:color w:val="222222"/>
          <w:sz w:val="20"/>
          <w:szCs w:val="24"/>
        </w:rPr>
      </w:pPr>
      <w:r>
        <w:rPr>
          <w:rFonts w:eastAsia="Times New Roman"/>
          <w:color w:val="222222"/>
          <w:sz w:val="20"/>
          <w:szCs w:val="24"/>
        </w:rPr>
        <w:t> </w:t>
      </w:r>
    </w:p>
    <w:p w:rsidR="00660005" w:rsidRDefault="00660005" w:rsidP="00660005">
      <w:pPr>
        <w:shd w:val="clear" w:color="auto" w:fill="FFFFFF" w:themeFill="background1"/>
        <w:spacing w:line="240" w:lineRule="auto"/>
        <w:ind w:firstLine="720"/>
        <w:rPr>
          <w:rFonts w:eastAsia="Times New Roman"/>
          <w:color w:val="222222"/>
          <w:sz w:val="20"/>
          <w:szCs w:val="20"/>
        </w:rPr>
      </w:pPr>
      <w:r>
        <w:rPr>
          <w:rFonts w:eastAsia="Times New Roman"/>
          <w:color w:val="222222"/>
          <w:sz w:val="20"/>
          <w:szCs w:val="20"/>
        </w:rPr>
        <w:t>Taustaa:</w:t>
      </w:r>
    </w:p>
    <w:p w:rsidR="00660005" w:rsidRDefault="00660005" w:rsidP="00660005">
      <w:pPr>
        <w:shd w:val="clear" w:color="auto" w:fill="FFFFFF"/>
        <w:spacing w:line="240" w:lineRule="auto"/>
        <w:ind w:left="720"/>
        <w:rPr>
          <w:rFonts w:eastAsia="Times New Roman"/>
          <w:color w:val="222222"/>
          <w:sz w:val="20"/>
          <w:szCs w:val="24"/>
        </w:rPr>
      </w:pPr>
      <w:proofErr w:type="gramStart"/>
      <w:r>
        <w:rPr>
          <w:rFonts w:eastAsia="Times New Roman"/>
          <w:color w:val="222222"/>
          <w:sz w:val="20"/>
          <w:szCs w:val="24"/>
        </w:rPr>
        <w:t>UEF  on</w:t>
      </w:r>
      <w:proofErr w:type="gramEnd"/>
      <w:r>
        <w:rPr>
          <w:rFonts w:eastAsia="Times New Roman"/>
          <w:color w:val="222222"/>
          <w:sz w:val="20"/>
          <w:szCs w:val="24"/>
        </w:rPr>
        <w:t xml:space="preserve"> panostanut  opiskelijoiden hyvinvoinnin ja ohjauksen kehittämiseen. Opiskelun alkuvaiheen tukemiseen </w:t>
      </w:r>
      <w:proofErr w:type="gramStart"/>
      <w:r>
        <w:rPr>
          <w:rFonts w:eastAsia="Times New Roman"/>
          <w:color w:val="222222"/>
          <w:sz w:val="20"/>
          <w:szCs w:val="24"/>
        </w:rPr>
        <w:t>on  kehittämishanke</w:t>
      </w:r>
      <w:proofErr w:type="gramEnd"/>
      <w:r>
        <w:rPr>
          <w:rFonts w:eastAsia="Times New Roman"/>
          <w:color w:val="222222"/>
          <w:sz w:val="20"/>
          <w:szCs w:val="24"/>
        </w:rPr>
        <w:t xml:space="preserve"> menossa vielä ensi vuoden ajan, teemalla ”hyvä ensimmäinen vuosi”.  Edelleen haluamme kehittää </w:t>
      </w:r>
      <w:proofErr w:type="spellStart"/>
      <w:r>
        <w:rPr>
          <w:rFonts w:eastAsia="Times New Roman"/>
          <w:color w:val="222222"/>
          <w:sz w:val="20"/>
          <w:szCs w:val="24"/>
        </w:rPr>
        <w:t>vertaistuutoreiden</w:t>
      </w:r>
      <w:proofErr w:type="spellEnd"/>
      <w:r>
        <w:rPr>
          <w:rFonts w:eastAsia="Times New Roman"/>
          <w:color w:val="222222"/>
          <w:sz w:val="20"/>
          <w:szCs w:val="24"/>
        </w:rPr>
        <w:t xml:space="preserve"> roolia osana yliopiston tarjoamaa alkuohjausta. Ainejärjestöt ovat </w:t>
      </w:r>
      <w:proofErr w:type="spellStart"/>
      <w:r>
        <w:rPr>
          <w:rFonts w:eastAsia="Times New Roman"/>
          <w:color w:val="222222"/>
          <w:sz w:val="20"/>
          <w:szCs w:val="24"/>
        </w:rPr>
        <w:t>tuutorien</w:t>
      </w:r>
      <w:proofErr w:type="spellEnd"/>
      <w:r>
        <w:rPr>
          <w:rFonts w:eastAsia="Times New Roman"/>
          <w:color w:val="222222"/>
          <w:sz w:val="20"/>
          <w:szCs w:val="24"/>
        </w:rPr>
        <w:t xml:space="preserve"> ”kotipesä”, suurin osa ainejärjestöistä on mukana valitsemassa </w:t>
      </w:r>
      <w:proofErr w:type="spellStart"/>
      <w:r>
        <w:rPr>
          <w:rFonts w:eastAsia="Times New Roman"/>
          <w:color w:val="222222"/>
          <w:sz w:val="20"/>
          <w:szCs w:val="24"/>
        </w:rPr>
        <w:t>tuutoreita</w:t>
      </w:r>
      <w:proofErr w:type="spellEnd"/>
      <w:r>
        <w:rPr>
          <w:rFonts w:eastAsia="Times New Roman"/>
          <w:color w:val="222222"/>
          <w:sz w:val="20"/>
          <w:szCs w:val="24"/>
        </w:rPr>
        <w:t xml:space="preserve"> ja ainejärjestöt järjestävät paljon uusille opiskelijoille suunnattua toimintaa. Siksi uusien opiskelijoiden </w:t>
      </w:r>
      <w:proofErr w:type="gramStart"/>
      <w:r>
        <w:rPr>
          <w:rFonts w:eastAsia="Times New Roman"/>
          <w:color w:val="222222"/>
          <w:sz w:val="20"/>
          <w:szCs w:val="24"/>
        </w:rPr>
        <w:t>vastaanottaminen  liittyy</w:t>
      </w:r>
      <w:proofErr w:type="gramEnd"/>
      <w:r>
        <w:rPr>
          <w:rFonts w:eastAsia="Times New Roman"/>
          <w:color w:val="222222"/>
          <w:sz w:val="20"/>
          <w:szCs w:val="24"/>
        </w:rPr>
        <w:t xml:space="preserve"> ainejärjestön toimintaan monin tavoin. On tärkeä ideoida uusia käytäntöjä yhdessä ainejärjestöjen kesken, edistäen yhteistyön toimintakulttuuria.</w:t>
      </w:r>
    </w:p>
    <w:p w:rsidR="00660005" w:rsidRDefault="00660005" w:rsidP="00660005">
      <w:pPr>
        <w:shd w:val="clear" w:color="auto" w:fill="FFFFFF"/>
        <w:spacing w:line="240" w:lineRule="auto"/>
        <w:rPr>
          <w:rFonts w:eastAsia="Times New Roman"/>
          <w:color w:val="222222"/>
          <w:sz w:val="20"/>
          <w:szCs w:val="24"/>
        </w:rPr>
      </w:pPr>
      <w:r>
        <w:rPr>
          <w:rFonts w:eastAsia="Times New Roman"/>
          <w:color w:val="222222"/>
          <w:sz w:val="20"/>
          <w:szCs w:val="24"/>
        </w:rPr>
        <w:t> </w:t>
      </w:r>
    </w:p>
    <w:p w:rsidR="00660005" w:rsidRDefault="00660005" w:rsidP="00660005">
      <w:pPr>
        <w:shd w:val="clear" w:color="auto" w:fill="FFFFFF" w:themeFill="background1"/>
        <w:spacing w:line="240" w:lineRule="auto"/>
        <w:ind w:firstLine="720"/>
        <w:rPr>
          <w:rFonts w:eastAsia="Times New Roman"/>
          <w:color w:val="222222"/>
          <w:sz w:val="20"/>
          <w:szCs w:val="20"/>
        </w:rPr>
      </w:pPr>
      <w:r>
        <w:rPr>
          <w:rFonts w:eastAsia="Times New Roman"/>
          <w:color w:val="222222"/>
          <w:sz w:val="20"/>
          <w:szCs w:val="20"/>
        </w:rPr>
        <w:t>Tervetuloa!</w:t>
      </w:r>
    </w:p>
    <w:p w:rsidR="00660005" w:rsidRDefault="00660005" w:rsidP="00660005">
      <w:pPr>
        <w:shd w:val="clear" w:color="auto" w:fill="FFFFFF"/>
        <w:spacing w:line="240" w:lineRule="auto"/>
        <w:ind w:firstLine="720"/>
        <w:rPr>
          <w:rFonts w:eastAsia="Times New Roman"/>
          <w:color w:val="222222"/>
          <w:sz w:val="20"/>
          <w:szCs w:val="24"/>
        </w:rPr>
      </w:pPr>
      <w:r>
        <w:rPr>
          <w:rFonts w:eastAsia="Times New Roman"/>
          <w:color w:val="222222"/>
          <w:sz w:val="20"/>
          <w:szCs w:val="24"/>
        </w:rPr>
        <w:t xml:space="preserve">T: UEF Opintopalvelujen </w:t>
      </w:r>
      <w:proofErr w:type="spellStart"/>
      <w:r>
        <w:rPr>
          <w:rFonts w:eastAsia="Times New Roman"/>
          <w:color w:val="222222"/>
          <w:sz w:val="20"/>
          <w:szCs w:val="24"/>
        </w:rPr>
        <w:t>tuutorointitädit</w:t>
      </w:r>
      <w:proofErr w:type="spellEnd"/>
      <w:r>
        <w:rPr>
          <w:rFonts w:eastAsia="Times New Roman"/>
          <w:color w:val="222222"/>
          <w:sz w:val="20"/>
          <w:szCs w:val="24"/>
        </w:rPr>
        <w:t xml:space="preserve"> "</w:t>
      </w:r>
    </w:p>
    <w:p w:rsidR="00660005" w:rsidRDefault="00660005" w:rsidP="00660005">
      <w:pPr>
        <w:pStyle w:val="Luettelokappale"/>
        <w:numPr>
          <w:ilvl w:val="1"/>
          <w:numId w:val="2"/>
        </w:numPr>
        <w:shd w:val="clear" w:color="auto" w:fill="FFFFFF" w:themeFill="background1"/>
        <w:spacing w:line="240" w:lineRule="auto"/>
        <w:rPr>
          <w:rFonts w:eastAsia="Times New Roman"/>
          <w:color w:val="222222"/>
          <w:sz w:val="20"/>
          <w:szCs w:val="20"/>
        </w:rPr>
      </w:pPr>
      <w:r>
        <w:rPr>
          <w:rFonts w:eastAsia="Times New Roman"/>
          <w:color w:val="222222"/>
          <w:sz w:val="20"/>
          <w:szCs w:val="20"/>
        </w:rPr>
        <w:t xml:space="preserve">Sovittiin, että paikalle menevät Asser </w:t>
      </w:r>
      <w:proofErr w:type="spellStart"/>
      <w:r>
        <w:rPr>
          <w:rFonts w:eastAsia="Times New Roman"/>
          <w:color w:val="222222"/>
          <w:sz w:val="20"/>
          <w:szCs w:val="20"/>
        </w:rPr>
        <w:t>Kakko</w:t>
      </w:r>
      <w:proofErr w:type="spellEnd"/>
      <w:r>
        <w:rPr>
          <w:rFonts w:eastAsia="Times New Roman"/>
          <w:color w:val="222222"/>
          <w:sz w:val="20"/>
          <w:szCs w:val="20"/>
        </w:rPr>
        <w:t xml:space="preserve"> ja Eemeli Saari.</w:t>
      </w:r>
    </w:p>
    <w:p w:rsidR="00660005" w:rsidRDefault="00660005" w:rsidP="00660005">
      <w:pPr>
        <w:shd w:val="clear" w:color="auto" w:fill="FFFFFF"/>
        <w:spacing w:line="240" w:lineRule="auto"/>
        <w:rPr>
          <w:rFonts w:eastAsia="Times New Roman"/>
          <w:color w:val="222222"/>
          <w:sz w:val="20"/>
          <w:szCs w:val="24"/>
        </w:rPr>
      </w:pPr>
    </w:p>
    <w:p w:rsidR="00660005" w:rsidRDefault="00660005" w:rsidP="00660005">
      <w:pPr>
        <w:pStyle w:val="Luettelokappale"/>
        <w:numPr>
          <w:ilvl w:val="0"/>
          <w:numId w:val="2"/>
        </w:numPr>
        <w:shd w:val="clear" w:color="auto" w:fill="FFFFFF" w:themeFill="background1"/>
        <w:spacing w:line="240" w:lineRule="auto"/>
        <w:rPr>
          <w:rFonts w:eastAsia="Times New Roman"/>
          <w:b/>
          <w:bCs/>
          <w:color w:val="222222"/>
          <w:sz w:val="20"/>
          <w:szCs w:val="20"/>
        </w:rPr>
      </w:pPr>
      <w:proofErr w:type="spellStart"/>
      <w:r>
        <w:rPr>
          <w:b/>
          <w:bCs/>
          <w:color w:val="1D2129"/>
          <w:sz w:val="20"/>
          <w:szCs w:val="20"/>
          <w:shd w:val="clear" w:color="auto" w:fill="FFFFFF"/>
        </w:rPr>
        <w:t>SOOL-vastaavien</w:t>
      </w:r>
      <w:proofErr w:type="spellEnd"/>
      <w:r>
        <w:rPr>
          <w:b/>
          <w:bCs/>
          <w:color w:val="1D2129"/>
          <w:sz w:val="20"/>
          <w:szCs w:val="20"/>
          <w:shd w:val="clear" w:color="auto" w:fill="FFFFFF"/>
        </w:rPr>
        <w:t xml:space="preserve"> tapaaminen 17.1. klo 16-&gt;?</w:t>
      </w:r>
    </w:p>
    <w:p w:rsidR="00660005" w:rsidRDefault="00660005" w:rsidP="00660005">
      <w:pPr>
        <w:pStyle w:val="Luettelokappale"/>
        <w:numPr>
          <w:ilvl w:val="1"/>
          <w:numId w:val="2"/>
        </w:numPr>
        <w:shd w:val="clear" w:color="auto" w:fill="FFFFFF" w:themeFill="background1"/>
        <w:spacing w:line="240" w:lineRule="auto"/>
        <w:rPr>
          <w:rFonts w:eastAsia="Times New Roman"/>
          <w:b/>
          <w:bCs/>
          <w:color w:val="222222"/>
          <w:sz w:val="20"/>
          <w:szCs w:val="20"/>
        </w:rPr>
      </w:pPr>
      <w:r>
        <w:rPr>
          <w:color w:val="1D2129"/>
          <w:sz w:val="20"/>
          <w:szCs w:val="20"/>
          <w:shd w:val="clear" w:color="auto" w:fill="FFFFFF"/>
        </w:rPr>
        <w:t>Eemeli Saari tietää asiasta ja on menossa paikalle.</w:t>
      </w:r>
    </w:p>
    <w:p w:rsidR="00660005" w:rsidRDefault="00660005" w:rsidP="00660005">
      <w:pPr>
        <w:pStyle w:val="Luettelokappale"/>
        <w:shd w:val="clear" w:color="auto" w:fill="FFFFFF"/>
        <w:spacing w:line="240" w:lineRule="auto"/>
        <w:rPr>
          <w:rFonts w:eastAsia="Times New Roman"/>
          <w:color w:val="222222"/>
          <w:sz w:val="20"/>
          <w:szCs w:val="24"/>
        </w:rPr>
      </w:pPr>
    </w:p>
    <w:p w:rsidR="00660005" w:rsidRDefault="00660005" w:rsidP="00660005">
      <w:pPr>
        <w:pStyle w:val="Luettelokappale"/>
        <w:numPr>
          <w:ilvl w:val="0"/>
          <w:numId w:val="2"/>
        </w:numPr>
        <w:shd w:val="clear" w:color="auto" w:fill="FFFFFF"/>
        <w:spacing w:line="240" w:lineRule="auto"/>
        <w:rPr>
          <w:rFonts w:eastAsia="Times New Roman"/>
          <w:b/>
          <w:color w:val="222222"/>
          <w:sz w:val="20"/>
          <w:szCs w:val="24"/>
        </w:rPr>
      </w:pPr>
      <w:proofErr w:type="gramStart"/>
      <w:r>
        <w:rPr>
          <w:rFonts w:eastAsia="Times New Roman"/>
          <w:b/>
          <w:color w:val="222222"/>
          <w:sz w:val="20"/>
          <w:szCs w:val="24"/>
        </w:rPr>
        <w:t>Opeainejärjestöjen</w:t>
      </w:r>
      <w:proofErr w:type="gramEnd"/>
      <w:r>
        <w:rPr>
          <w:rFonts w:eastAsia="Times New Roman"/>
          <w:b/>
          <w:color w:val="222222"/>
          <w:sz w:val="20"/>
          <w:szCs w:val="24"/>
        </w:rPr>
        <w:t xml:space="preserve"> (erityisesti </w:t>
      </w:r>
      <w:proofErr w:type="spellStart"/>
      <w:r>
        <w:rPr>
          <w:rFonts w:eastAsia="Times New Roman"/>
          <w:b/>
          <w:color w:val="222222"/>
          <w:sz w:val="20"/>
          <w:szCs w:val="24"/>
        </w:rPr>
        <w:t>Sulo:n</w:t>
      </w:r>
      <w:proofErr w:type="spellEnd"/>
      <w:r>
        <w:rPr>
          <w:rFonts w:eastAsia="Times New Roman"/>
          <w:b/>
          <w:color w:val="222222"/>
          <w:sz w:val="20"/>
          <w:szCs w:val="24"/>
        </w:rPr>
        <w:t xml:space="preserve">) kiinnostus Joensuun tapahtumakilpailuun torisitsien yms. muodossa:  </w:t>
      </w:r>
    </w:p>
    <w:p w:rsidR="00660005" w:rsidRDefault="00660005" w:rsidP="00660005">
      <w:pPr>
        <w:pStyle w:val="Luettelokappale"/>
        <w:shd w:val="clear" w:color="auto" w:fill="FFFFFF" w:themeFill="background1"/>
        <w:spacing w:line="240" w:lineRule="auto"/>
        <w:rPr>
          <w:rFonts w:eastAsia="Times New Roman"/>
          <w:color w:val="222222"/>
          <w:sz w:val="20"/>
          <w:szCs w:val="20"/>
        </w:rPr>
      </w:pPr>
      <w:r>
        <w:rPr>
          <w:rFonts w:eastAsia="Times New Roman"/>
          <w:color w:val="222222"/>
          <w:sz w:val="20"/>
          <w:szCs w:val="20"/>
        </w:rPr>
        <w:t>Onko sinulla timanttinen tapahtumaidea? Anna kuulua!</w:t>
      </w:r>
    </w:p>
    <w:p w:rsidR="00660005" w:rsidRDefault="00660005" w:rsidP="00660005">
      <w:pPr>
        <w:pStyle w:val="Luettelokappale"/>
        <w:shd w:val="clear" w:color="auto" w:fill="FFFFFF" w:themeFill="background1"/>
        <w:spacing w:line="240" w:lineRule="auto"/>
        <w:rPr>
          <w:rFonts w:eastAsia="Times New Roman"/>
          <w:color w:val="222222"/>
          <w:sz w:val="20"/>
          <w:szCs w:val="20"/>
        </w:rPr>
      </w:pPr>
      <w:r>
        <w:rPr>
          <w:rFonts w:eastAsia="Times New Roman"/>
          <w:color w:val="222222"/>
          <w:sz w:val="20"/>
          <w:szCs w:val="20"/>
        </w:rPr>
        <w:t>TIMANTTI on Joensuun kaupungin tapahtumaideakilpailu, jonka avulla etsitään uusia timanttisia tapahtumia vuodelle 2019.</w:t>
      </w:r>
    </w:p>
    <w:p w:rsidR="00660005" w:rsidRDefault="00660005" w:rsidP="00660005">
      <w:pPr>
        <w:pStyle w:val="Luettelokappale"/>
        <w:shd w:val="clear" w:color="auto" w:fill="FFFFFF" w:themeFill="background1"/>
        <w:spacing w:line="240" w:lineRule="auto"/>
        <w:rPr>
          <w:rFonts w:eastAsia="Times New Roman"/>
          <w:color w:val="222222"/>
          <w:sz w:val="20"/>
          <w:szCs w:val="20"/>
        </w:rPr>
      </w:pPr>
      <w:r>
        <w:rPr>
          <w:rFonts w:eastAsia="Times New Roman"/>
          <w:color w:val="222222"/>
          <w:sz w:val="20"/>
          <w:szCs w:val="20"/>
        </w:rPr>
        <w:t>Meillä on parhaimmat puitteet ja nälkäisin yleisö. Pääpalkintona on 20 000 euroa ideasi toteuttamiseen.</w:t>
      </w:r>
    </w:p>
    <w:p w:rsidR="00660005" w:rsidRDefault="00660005" w:rsidP="00660005">
      <w:pPr>
        <w:pStyle w:val="Luettelokappale"/>
        <w:shd w:val="clear" w:color="auto" w:fill="FFFFFF"/>
        <w:spacing w:line="240" w:lineRule="auto"/>
        <w:rPr>
          <w:rFonts w:eastAsia="Times New Roman"/>
          <w:color w:val="222222"/>
          <w:sz w:val="20"/>
          <w:szCs w:val="24"/>
        </w:rPr>
      </w:pPr>
    </w:p>
    <w:p w:rsidR="00660005" w:rsidRDefault="00660005" w:rsidP="00660005">
      <w:pPr>
        <w:pStyle w:val="Luettelokappale"/>
        <w:numPr>
          <w:ilvl w:val="0"/>
          <w:numId w:val="2"/>
        </w:numPr>
        <w:shd w:val="clear" w:color="auto" w:fill="FFFFFF" w:themeFill="background1"/>
        <w:spacing w:line="240" w:lineRule="auto"/>
        <w:rPr>
          <w:rFonts w:eastAsia="Times New Roman"/>
          <w:b/>
          <w:bCs/>
          <w:color w:val="222222"/>
          <w:sz w:val="20"/>
          <w:szCs w:val="20"/>
        </w:rPr>
      </w:pPr>
      <w:proofErr w:type="gramStart"/>
      <w:r>
        <w:rPr>
          <w:rFonts w:eastAsia="Times New Roman"/>
          <w:b/>
          <w:bCs/>
          <w:color w:val="222222"/>
          <w:sz w:val="20"/>
          <w:szCs w:val="20"/>
        </w:rPr>
        <w:t xml:space="preserve">Järjestöjaoston </w:t>
      </w:r>
      <w:proofErr w:type="spellStart"/>
      <w:r>
        <w:rPr>
          <w:rFonts w:eastAsia="Times New Roman"/>
          <w:b/>
          <w:bCs/>
          <w:color w:val="222222"/>
          <w:sz w:val="20"/>
          <w:szCs w:val="20"/>
        </w:rPr>
        <w:t>Facebookin</w:t>
      </w:r>
      <w:proofErr w:type="spellEnd"/>
      <w:r>
        <w:rPr>
          <w:rFonts w:eastAsia="Times New Roman"/>
          <w:b/>
          <w:bCs/>
          <w:color w:val="222222"/>
          <w:sz w:val="20"/>
          <w:szCs w:val="20"/>
        </w:rPr>
        <w:t xml:space="preserve"> kautta tullut kutsu:</w:t>
      </w:r>
      <w:proofErr w:type="gramEnd"/>
    </w:p>
    <w:p w:rsidR="00660005" w:rsidRDefault="00660005" w:rsidP="00660005">
      <w:pPr>
        <w:pStyle w:val="Luettelokappale"/>
        <w:shd w:val="clear" w:color="auto" w:fill="FFFFFF"/>
        <w:spacing w:line="240" w:lineRule="auto"/>
        <w:rPr>
          <w:rFonts w:eastAsia="Times New Roman"/>
          <w:color w:val="222222"/>
          <w:sz w:val="20"/>
          <w:szCs w:val="24"/>
        </w:rPr>
      </w:pPr>
    </w:p>
    <w:p w:rsidR="00660005" w:rsidRDefault="00660005" w:rsidP="00660005">
      <w:pPr>
        <w:pStyle w:val="Luettelokappale"/>
        <w:shd w:val="clear" w:color="auto" w:fill="FFFFFF" w:themeFill="background1"/>
        <w:spacing w:line="240" w:lineRule="auto"/>
        <w:rPr>
          <w:rFonts w:eastAsia="Times New Roman"/>
          <w:color w:val="222222"/>
          <w:sz w:val="20"/>
          <w:szCs w:val="20"/>
        </w:rPr>
      </w:pPr>
      <w:proofErr w:type="gramStart"/>
      <w:r>
        <w:rPr>
          <w:rFonts w:eastAsia="Times New Roman"/>
          <w:color w:val="222222"/>
          <w:sz w:val="20"/>
          <w:szCs w:val="20"/>
        </w:rPr>
        <w:t>Hei ja hyvää alkanutta vuotta myös minun puolesta!</w:t>
      </w:r>
      <w:proofErr w:type="gramEnd"/>
    </w:p>
    <w:p w:rsidR="00660005" w:rsidRDefault="00660005" w:rsidP="00660005">
      <w:pPr>
        <w:pStyle w:val="Luettelokappale"/>
        <w:shd w:val="clear" w:color="auto" w:fill="FFFFFF"/>
        <w:spacing w:line="240" w:lineRule="auto"/>
        <w:rPr>
          <w:rFonts w:eastAsia="Times New Roman"/>
          <w:color w:val="222222"/>
          <w:sz w:val="20"/>
          <w:szCs w:val="24"/>
        </w:rPr>
      </w:pPr>
    </w:p>
    <w:p w:rsidR="00660005" w:rsidRDefault="00660005" w:rsidP="00660005">
      <w:pPr>
        <w:pStyle w:val="Luettelokappale"/>
        <w:shd w:val="clear" w:color="auto" w:fill="FFFFFF"/>
        <w:spacing w:line="240" w:lineRule="auto"/>
        <w:rPr>
          <w:rFonts w:eastAsia="Times New Roman"/>
          <w:color w:val="222222"/>
          <w:sz w:val="20"/>
          <w:szCs w:val="24"/>
        </w:rPr>
      </w:pPr>
      <w:proofErr w:type="spellStart"/>
      <w:r>
        <w:rPr>
          <w:rFonts w:eastAsia="Times New Roman"/>
          <w:color w:val="222222"/>
          <w:sz w:val="20"/>
          <w:szCs w:val="24"/>
        </w:rPr>
        <w:t>ISYYn</w:t>
      </w:r>
      <w:proofErr w:type="spellEnd"/>
      <w:r>
        <w:rPr>
          <w:rFonts w:eastAsia="Times New Roman"/>
          <w:color w:val="222222"/>
          <w:sz w:val="20"/>
          <w:szCs w:val="24"/>
        </w:rPr>
        <w:t xml:space="preserve"> järjestökoulutus järjestetään tänä vuonna ti 5.2. Ilmoittautuminen ja tarkempi aikataulu on tulossa lähitulevaisuudessa, mutta koulutus alkaa tänäkin vuonna yhteisellä osiolla kello 10.00 ja kestää noin kello 16.00 asti riippuen valitsemistanne pestikohtaisista koulutussessioista. Huomioittehan, että järjestökoulutukseen osallistuminen on edellytys opintopisteiden saamiseen ainejärjestötoiminnasta.</w:t>
      </w:r>
    </w:p>
    <w:p w:rsidR="00660005" w:rsidRDefault="00660005" w:rsidP="00660005">
      <w:pPr>
        <w:pStyle w:val="Luettelokappale"/>
        <w:shd w:val="clear" w:color="auto" w:fill="FFFFFF"/>
        <w:spacing w:line="240" w:lineRule="auto"/>
        <w:rPr>
          <w:rFonts w:eastAsia="Times New Roman"/>
          <w:color w:val="222222"/>
          <w:sz w:val="20"/>
          <w:szCs w:val="24"/>
        </w:rPr>
      </w:pPr>
    </w:p>
    <w:p w:rsidR="00660005" w:rsidRDefault="00660005" w:rsidP="00660005">
      <w:pPr>
        <w:pStyle w:val="Luettelokappale"/>
        <w:shd w:val="clear" w:color="auto" w:fill="FFFFFF"/>
        <w:spacing w:line="240" w:lineRule="auto"/>
        <w:rPr>
          <w:rFonts w:eastAsia="Times New Roman"/>
          <w:color w:val="222222"/>
          <w:sz w:val="20"/>
          <w:szCs w:val="24"/>
        </w:rPr>
      </w:pPr>
      <w:r>
        <w:rPr>
          <w:rFonts w:eastAsia="Times New Roman"/>
          <w:color w:val="222222"/>
          <w:sz w:val="20"/>
          <w:szCs w:val="24"/>
        </w:rPr>
        <w:t xml:space="preserve">Muistakaa myös päivittää ainejärjestönne uuden hallituksen yhteystiedot alla olevalla lomakkeella, jotta saadaan sähköpostilistat kuntoon täällä </w:t>
      </w:r>
      <w:proofErr w:type="spellStart"/>
      <w:r>
        <w:rPr>
          <w:rFonts w:eastAsia="Times New Roman"/>
          <w:color w:val="222222"/>
          <w:sz w:val="20"/>
          <w:szCs w:val="24"/>
        </w:rPr>
        <w:t>ISYYllä</w:t>
      </w:r>
      <w:proofErr w:type="spellEnd"/>
    </w:p>
    <w:p w:rsidR="00660005" w:rsidRDefault="00660005" w:rsidP="00660005">
      <w:pPr>
        <w:pStyle w:val="Luettelokappale"/>
        <w:shd w:val="clear" w:color="auto" w:fill="FFFFFF"/>
        <w:spacing w:line="240" w:lineRule="auto"/>
        <w:rPr>
          <w:rFonts w:eastAsia="Times New Roman"/>
          <w:color w:val="222222"/>
          <w:sz w:val="20"/>
          <w:szCs w:val="24"/>
        </w:rPr>
      </w:pPr>
    </w:p>
    <w:p w:rsidR="00660005" w:rsidRDefault="00312CAF" w:rsidP="00660005">
      <w:pPr>
        <w:pStyle w:val="Luettelokappale"/>
        <w:shd w:val="clear" w:color="auto" w:fill="FFFFFF"/>
        <w:spacing w:line="240" w:lineRule="auto"/>
        <w:rPr>
          <w:rFonts w:eastAsia="Times New Roman"/>
          <w:color w:val="222222"/>
          <w:sz w:val="20"/>
          <w:szCs w:val="24"/>
        </w:rPr>
      </w:pPr>
      <w:hyperlink r:id="rId9" w:history="1">
        <w:r w:rsidR="00660005">
          <w:rPr>
            <w:rStyle w:val="Hyperlinkki"/>
            <w:rFonts w:eastAsia="Times New Roman"/>
            <w:sz w:val="20"/>
            <w:szCs w:val="24"/>
          </w:rPr>
          <w:t>Lomake</w:t>
        </w:r>
      </w:hyperlink>
    </w:p>
    <w:p w:rsidR="00660005" w:rsidRDefault="00660005" w:rsidP="00660005">
      <w:pPr>
        <w:pStyle w:val="Luettelokappale"/>
        <w:numPr>
          <w:ilvl w:val="1"/>
          <w:numId w:val="2"/>
        </w:numPr>
        <w:shd w:val="clear" w:color="auto" w:fill="FFFFFF" w:themeFill="background1"/>
        <w:spacing w:line="240" w:lineRule="auto"/>
        <w:rPr>
          <w:rFonts w:eastAsia="Times New Roman"/>
          <w:color w:val="222222"/>
          <w:sz w:val="20"/>
          <w:szCs w:val="20"/>
        </w:rPr>
      </w:pPr>
      <w:r>
        <w:rPr>
          <w:rFonts w:eastAsia="Times New Roman"/>
          <w:color w:val="222222"/>
          <w:sz w:val="20"/>
          <w:szCs w:val="20"/>
        </w:rPr>
        <w:t>Sovittiin, että paikalle menevät kaikki hallituksen jäsenet, joiden aikatauluihin se sopii.</w:t>
      </w:r>
    </w:p>
    <w:p w:rsidR="00660005" w:rsidRDefault="00660005" w:rsidP="00660005">
      <w:pPr>
        <w:pStyle w:val="Luettelokappale"/>
        <w:shd w:val="clear" w:color="auto" w:fill="FFFFFF"/>
        <w:spacing w:line="240" w:lineRule="auto"/>
        <w:rPr>
          <w:rFonts w:eastAsia="Times New Roman"/>
          <w:color w:val="222222"/>
          <w:sz w:val="20"/>
          <w:szCs w:val="24"/>
        </w:rPr>
      </w:pPr>
    </w:p>
    <w:p w:rsidR="00660005" w:rsidRDefault="00660005" w:rsidP="00660005">
      <w:pPr>
        <w:pStyle w:val="Luettelokappale"/>
        <w:numPr>
          <w:ilvl w:val="0"/>
          <w:numId w:val="2"/>
        </w:numPr>
        <w:shd w:val="clear" w:color="auto" w:fill="FFFFFF" w:themeFill="background1"/>
        <w:spacing w:line="240" w:lineRule="auto"/>
        <w:rPr>
          <w:rFonts w:eastAsia="Times New Roman"/>
          <w:color w:val="222222"/>
          <w:sz w:val="20"/>
          <w:szCs w:val="20"/>
        </w:rPr>
      </w:pPr>
      <w:r>
        <w:rPr>
          <w:rFonts w:eastAsia="Times New Roman"/>
          <w:b/>
          <w:bCs/>
          <w:color w:val="222222"/>
          <w:sz w:val="20"/>
          <w:szCs w:val="20"/>
        </w:rPr>
        <w:t>Laitoksen johtajan kanssa sovittu</w:t>
      </w:r>
      <w:r>
        <w:rPr>
          <w:rFonts w:eastAsia="Times New Roman"/>
          <w:color w:val="222222"/>
          <w:sz w:val="20"/>
          <w:szCs w:val="20"/>
        </w:rPr>
        <w:t xml:space="preserve">, että tavataan joka jakson loppupuolella ja ideoitu palautekoneiston toimivuutta. Johtaja toivoi myös opiskelijoilta ideoita uusien opiskelijoiden rekrytointiin. Lisäksi laitos edellyttää, että opiskelijat osallistuvat kunkin lukuvuoden opetuksen suunnitteluun, tämän toteutuminen toistaiseksi epäselvää mutta alustavana ideana on että joku hallituksesta osallistuu laitoksen kokouksiin jotka liittyvät opetuksen suunnitteluun. Suunnittelu tapahtuu alkuvuodesta, ja asioiden lukkoon lyöminen helmikuun puolessa välissä. Tästä johtuen kurssitoiveet yms.(?) tulee esittää helmikuun puoleen väliin mennessä. </w:t>
      </w:r>
    </w:p>
    <w:p w:rsidR="00660005" w:rsidRDefault="00660005" w:rsidP="00660005">
      <w:pPr>
        <w:shd w:val="clear" w:color="auto" w:fill="FFFFFF"/>
        <w:spacing w:line="240" w:lineRule="auto"/>
        <w:rPr>
          <w:rFonts w:eastAsia="Times New Roman"/>
          <w:color w:val="222222"/>
          <w:sz w:val="24"/>
          <w:szCs w:val="24"/>
        </w:rPr>
      </w:pPr>
    </w:p>
    <w:p w:rsidR="00660005" w:rsidRDefault="00660005" w:rsidP="00660005">
      <w:pPr>
        <w:numPr>
          <w:ilvl w:val="0"/>
          <w:numId w:val="1"/>
        </w:numPr>
        <w:contextualSpacing/>
      </w:pPr>
      <w:r>
        <w:t>Tilinkäyttö- ja nimenkirjoitusoikeudet</w:t>
      </w:r>
    </w:p>
    <w:p w:rsidR="00660005" w:rsidRDefault="00660005" w:rsidP="00660005">
      <w:pPr>
        <w:ind w:left="360"/>
        <w:contextualSpacing/>
      </w:pPr>
      <w:r>
        <w:t xml:space="preserve">Poistetaan nimenkirjoitusoikeudet vanhoilta toimijoilta (Noora Luttinen, Ville Mantela ja Miikka Honkanen). Annetaan oikeus yhdistyksen nimen kirjoittamiseen hallituksen puheenjohtajalle Asser </w:t>
      </w:r>
      <w:proofErr w:type="spellStart"/>
      <w:r>
        <w:t>Kakolle</w:t>
      </w:r>
      <w:proofErr w:type="spellEnd"/>
      <w:r>
        <w:t>, varapuheenjohtajalle Ella Pirhoselle sekä rahastonhoitajalle Antti Leppäselle. Nimenkirjoitus tapahtuu aina siten, että kaksi edellä mainituista kirjoittaa nimen yhdessä, joista jommankumman tulee olla puheenjohtaja tai varapuheenjohtaja.</w:t>
      </w:r>
    </w:p>
    <w:p w:rsidR="00660005" w:rsidRDefault="00660005" w:rsidP="00660005">
      <w:pPr>
        <w:ind w:left="360"/>
        <w:contextualSpacing/>
      </w:pPr>
      <w:proofErr w:type="spellStart"/>
      <w:r>
        <w:t>Epsilon</w:t>
      </w:r>
      <w:proofErr w:type="spellEnd"/>
      <w:r>
        <w:t xml:space="preserve"> ry:n tiliin (FI50 8000 1001 4806 32) olevat tilinkäyttöoikeudet poistetaan Noora Luttiselta ja Miikka Honkaselta. Tilinkäyttöoikeudet myönnetään Asser </w:t>
      </w:r>
      <w:proofErr w:type="spellStart"/>
      <w:r>
        <w:t>Kakolle</w:t>
      </w:r>
      <w:proofErr w:type="spellEnd"/>
      <w:r>
        <w:t xml:space="preserve"> ja Antti Leppäselle. Antti Leppäselle myönnetään myös pankkikortti kyseiseen tiliin.</w:t>
      </w:r>
    </w:p>
    <w:p w:rsidR="00660005" w:rsidRDefault="00660005" w:rsidP="00660005">
      <w:pPr>
        <w:ind w:left="360"/>
        <w:contextualSpacing/>
      </w:pPr>
    </w:p>
    <w:p w:rsidR="00660005" w:rsidRDefault="00660005" w:rsidP="00660005">
      <w:pPr>
        <w:numPr>
          <w:ilvl w:val="0"/>
          <w:numId w:val="1"/>
        </w:numPr>
        <w:contextualSpacing/>
      </w:pPr>
      <w:r>
        <w:t>Tapahtumat</w:t>
      </w:r>
    </w:p>
    <w:p w:rsidR="00660005" w:rsidRDefault="00660005" w:rsidP="00660005">
      <w:pPr>
        <w:numPr>
          <w:ilvl w:val="1"/>
          <w:numId w:val="1"/>
        </w:numPr>
        <w:contextualSpacing/>
      </w:pPr>
      <w:proofErr w:type="spellStart"/>
      <w:r>
        <w:t>VappuViinatVirosta</w:t>
      </w:r>
      <w:proofErr w:type="spellEnd"/>
      <w:r>
        <w:t xml:space="preserve"> </w:t>
      </w:r>
      <w:proofErr w:type="gramStart"/>
      <w:r>
        <w:t>–risteily</w:t>
      </w:r>
      <w:proofErr w:type="gramEnd"/>
    </w:p>
    <w:p w:rsidR="00660005" w:rsidRDefault="00660005" w:rsidP="00660005">
      <w:pPr>
        <w:pStyle w:val="Luettelokappale"/>
        <w:numPr>
          <w:ilvl w:val="0"/>
          <w:numId w:val="2"/>
        </w:numPr>
      </w:pPr>
      <w:r>
        <w:t xml:space="preserve">Tarjouspyyntö on lähetetty eteenpäin. Risteilyn ajankohta tulee olemaan </w:t>
      </w:r>
      <w:proofErr w:type="gramStart"/>
      <w:r>
        <w:t>14.-15.4</w:t>
      </w:r>
      <w:proofErr w:type="gramEnd"/>
      <w:r>
        <w:t>.</w:t>
      </w:r>
    </w:p>
    <w:p w:rsidR="00660005" w:rsidRDefault="00660005" w:rsidP="00660005">
      <w:pPr>
        <w:numPr>
          <w:ilvl w:val="1"/>
          <w:numId w:val="1"/>
        </w:numPr>
        <w:contextualSpacing/>
      </w:pPr>
      <w:r>
        <w:t>Muut tapahtumat</w:t>
      </w:r>
    </w:p>
    <w:p w:rsidR="00660005" w:rsidRDefault="00660005" w:rsidP="00660005">
      <w:pPr>
        <w:pStyle w:val="Luettelokappale"/>
        <w:numPr>
          <w:ilvl w:val="0"/>
          <w:numId w:val="2"/>
        </w:numPr>
      </w:pPr>
      <w:r>
        <w:t>Hyeenat tulevat Joensuuhun käymään 7.-8.3.</w:t>
      </w:r>
    </w:p>
    <w:p w:rsidR="00660005" w:rsidRDefault="00660005" w:rsidP="00660005">
      <w:pPr>
        <w:pStyle w:val="Luettelokappale"/>
        <w:numPr>
          <w:ilvl w:val="0"/>
          <w:numId w:val="2"/>
        </w:numPr>
      </w:pPr>
      <w:r>
        <w:t xml:space="preserve">Pulkkamäkipäivä suunnitellaan tiistaille 29.1. klo 18 eteenpäin ja budjetiksi sovitaan kolmekymmentä euroa. </w:t>
      </w:r>
    </w:p>
    <w:p w:rsidR="00660005" w:rsidRDefault="00660005" w:rsidP="00660005">
      <w:pPr>
        <w:pStyle w:val="Luettelokappale"/>
        <w:numPr>
          <w:ilvl w:val="0"/>
          <w:numId w:val="2"/>
        </w:numPr>
      </w:pPr>
      <w:r>
        <w:t xml:space="preserve">Sitsejä aletaan </w:t>
      </w:r>
      <w:proofErr w:type="gramStart"/>
      <w:r>
        <w:t>suunnittelemaan</w:t>
      </w:r>
      <w:proofErr w:type="gramEnd"/>
      <w:r>
        <w:t xml:space="preserve"> helmikuulle. Sitsit ovat mahdollisesti erositsit tietojenkäsittelytieteestä </w:t>
      </w:r>
      <w:proofErr w:type="spellStart"/>
      <w:r>
        <w:t>Skripti</w:t>
      </w:r>
      <w:proofErr w:type="spellEnd"/>
      <w:r>
        <w:t xml:space="preserve"> ry:n perustamisen takia. </w:t>
      </w:r>
    </w:p>
    <w:p w:rsidR="00660005" w:rsidRDefault="00660005" w:rsidP="00660005">
      <w:pPr>
        <w:pStyle w:val="Luettelokappale"/>
        <w:numPr>
          <w:ilvl w:val="0"/>
          <w:numId w:val="2"/>
        </w:numPr>
      </w:pPr>
      <w:r>
        <w:lastRenderedPageBreak/>
        <w:t>Tapahtumavastaavat rekrytoivat porukan, joka huolehtii tulevien tapahtumien suunnittelusta ja toteutuksesta.</w:t>
      </w:r>
    </w:p>
    <w:p w:rsidR="00660005" w:rsidRDefault="00660005" w:rsidP="00660005">
      <w:pPr>
        <w:pStyle w:val="Luettelokappale"/>
        <w:numPr>
          <w:ilvl w:val="0"/>
          <w:numId w:val="2"/>
        </w:numPr>
      </w:pPr>
      <w:r>
        <w:t>Haalarinkastajaisten päivä sovitaan myöhemmin, kun haalarit saapuvat yliopistolle.</w:t>
      </w:r>
    </w:p>
    <w:p w:rsidR="00660005" w:rsidRDefault="00660005" w:rsidP="00660005"/>
    <w:p w:rsidR="00660005" w:rsidRDefault="00660005" w:rsidP="00660005">
      <w:pPr>
        <w:numPr>
          <w:ilvl w:val="0"/>
          <w:numId w:val="1"/>
        </w:numPr>
        <w:contextualSpacing/>
      </w:pPr>
      <w:proofErr w:type="spellStart"/>
      <w:r>
        <w:t>ISYYn</w:t>
      </w:r>
      <w:proofErr w:type="spellEnd"/>
      <w:r>
        <w:t xml:space="preserve"> kuulemispyyntö </w:t>
      </w:r>
      <w:proofErr w:type="spellStart"/>
      <w:r>
        <w:t>Epsilon</w:t>
      </w:r>
      <w:proofErr w:type="spellEnd"/>
      <w:r>
        <w:t xml:space="preserve"> ry:lle</w:t>
      </w:r>
    </w:p>
    <w:p w:rsidR="00660005" w:rsidRDefault="00660005" w:rsidP="00660005">
      <w:pPr>
        <w:pStyle w:val="Luettelokappale"/>
        <w:numPr>
          <w:ilvl w:val="0"/>
          <w:numId w:val="2"/>
        </w:numPr>
      </w:pPr>
      <w:r>
        <w:t xml:space="preserve">Lähetetään myöntävä vastaus </w:t>
      </w:r>
      <w:proofErr w:type="spellStart"/>
      <w:r>
        <w:t>ISYY:lle</w:t>
      </w:r>
      <w:proofErr w:type="spellEnd"/>
      <w:r>
        <w:t xml:space="preserve"> ja mahdollisesti käydään juttelemassa paikan päällä myöhemmin asiasta.</w:t>
      </w:r>
    </w:p>
    <w:p w:rsidR="00660005" w:rsidRDefault="00660005" w:rsidP="00660005">
      <w:pPr>
        <w:ind w:left="360"/>
        <w:contextualSpacing/>
      </w:pPr>
    </w:p>
    <w:p w:rsidR="00660005" w:rsidRDefault="00660005" w:rsidP="00660005">
      <w:pPr>
        <w:numPr>
          <w:ilvl w:val="0"/>
          <w:numId w:val="1"/>
        </w:numPr>
        <w:contextualSpacing/>
      </w:pPr>
      <w:r>
        <w:t>META</w:t>
      </w:r>
    </w:p>
    <w:p w:rsidR="00660005" w:rsidRDefault="00660005" w:rsidP="00660005">
      <w:pPr>
        <w:pStyle w:val="Luettelokappale"/>
        <w:numPr>
          <w:ilvl w:val="0"/>
          <w:numId w:val="2"/>
        </w:numPr>
      </w:pPr>
      <w:r>
        <w:t>Sähköpostilistoissa ilmenneitä ongelmia yritetään selvitellä.</w:t>
      </w:r>
    </w:p>
    <w:p w:rsidR="00660005" w:rsidRDefault="00660005" w:rsidP="00660005">
      <w:pPr>
        <w:pStyle w:val="Luettelokappale"/>
        <w:numPr>
          <w:ilvl w:val="0"/>
          <w:numId w:val="2"/>
        </w:numPr>
      </w:pPr>
      <w:proofErr w:type="spellStart"/>
      <w:r>
        <w:t>SOOL:n</w:t>
      </w:r>
      <w:proofErr w:type="spellEnd"/>
      <w:r>
        <w:t xml:space="preserve"> järjestökurssille Jyväskylään 9.-10.2. osallistuvat Ella Pirhonen, Eemeli Saari ja Antti Leppänen. </w:t>
      </w:r>
      <w:proofErr w:type="spellStart"/>
      <w:r>
        <w:t>Epsilon</w:t>
      </w:r>
      <w:proofErr w:type="spellEnd"/>
      <w:r>
        <w:t xml:space="preserve"> ry maksaa </w:t>
      </w:r>
      <w:proofErr w:type="spellStart"/>
      <w:r>
        <w:t>SOOL:n</w:t>
      </w:r>
      <w:proofErr w:type="spellEnd"/>
      <w:r>
        <w:t xml:space="preserve"> koulutuspäivästä tulevat yöpymiskulut 44,50 euroa.</w:t>
      </w:r>
    </w:p>
    <w:p w:rsidR="00660005" w:rsidRDefault="00660005" w:rsidP="00660005">
      <w:pPr>
        <w:pStyle w:val="Luettelokappale"/>
        <w:numPr>
          <w:ilvl w:val="0"/>
          <w:numId w:val="2"/>
        </w:numPr>
      </w:pPr>
      <w:proofErr w:type="spellStart"/>
      <w:r>
        <w:t>SOOLin</w:t>
      </w:r>
      <w:proofErr w:type="spellEnd"/>
      <w:r>
        <w:t xml:space="preserve"> kommenttipyyntö Tavoitteet opettajankoulutukselle </w:t>
      </w:r>
      <w:proofErr w:type="gramStart"/>
      <w:r>
        <w:t>–ohjelman</w:t>
      </w:r>
      <w:proofErr w:type="gramEnd"/>
      <w:r>
        <w:t xml:space="preserve"> päivitykselle 2019.  Hallituksen jäsenet keräävät kommentteja, jotka lähetetään eteenpäin.</w:t>
      </w:r>
    </w:p>
    <w:p w:rsidR="00660005" w:rsidRDefault="00660005" w:rsidP="00660005">
      <w:pPr>
        <w:pStyle w:val="Luettelokappale"/>
        <w:numPr>
          <w:ilvl w:val="0"/>
          <w:numId w:val="2"/>
        </w:numPr>
      </w:pPr>
      <w:r>
        <w:t xml:space="preserve">Talvipäivien </w:t>
      </w:r>
      <w:proofErr w:type="spellStart"/>
      <w:r>
        <w:t>ständitapahtumaan</w:t>
      </w:r>
      <w:proofErr w:type="spellEnd"/>
      <w:r>
        <w:t xml:space="preserve"> 21.2. </w:t>
      </w:r>
      <w:proofErr w:type="spellStart"/>
      <w:r>
        <w:t>Epsilon</w:t>
      </w:r>
      <w:proofErr w:type="spellEnd"/>
      <w:r>
        <w:t xml:space="preserve"> ry lähtee myymään haalarimerkkejä. </w:t>
      </w:r>
    </w:p>
    <w:p w:rsidR="00660005" w:rsidRDefault="00660005" w:rsidP="00660005">
      <w:pPr>
        <w:pStyle w:val="Luettelokappale"/>
        <w:numPr>
          <w:ilvl w:val="0"/>
          <w:numId w:val="2"/>
        </w:numPr>
      </w:pPr>
      <w:r>
        <w:t>Joensuussa Lumet -ainejärjestötapaaminen on 12.2. klo 13.</w:t>
      </w:r>
    </w:p>
    <w:p w:rsidR="00660005" w:rsidRDefault="00660005" w:rsidP="00660005"/>
    <w:p w:rsidR="00660005" w:rsidRDefault="00660005" w:rsidP="00660005">
      <w:pPr>
        <w:numPr>
          <w:ilvl w:val="0"/>
          <w:numId w:val="1"/>
        </w:numPr>
        <w:contextualSpacing/>
      </w:pPr>
      <w:r>
        <w:t>Seuraava kokous</w:t>
      </w:r>
    </w:p>
    <w:p w:rsidR="00660005" w:rsidRDefault="00660005" w:rsidP="00660005">
      <w:pPr>
        <w:pStyle w:val="Luettelokappale"/>
        <w:numPr>
          <w:ilvl w:val="0"/>
          <w:numId w:val="2"/>
        </w:numPr>
      </w:pPr>
      <w:r>
        <w:t xml:space="preserve">Seuraavan kokouksen ajankohta on: 29.1. klo </w:t>
      </w:r>
      <w:proofErr w:type="gramStart"/>
      <w:r>
        <w:t>14-15</w:t>
      </w:r>
      <w:proofErr w:type="gramEnd"/>
    </w:p>
    <w:p w:rsidR="00660005" w:rsidRDefault="00660005" w:rsidP="00660005">
      <w:pPr>
        <w:pStyle w:val="Luettelokappale"/>
      </w:pPr>
    </w:p>
    <w:p w:rsidR="00660005" w:rsidRDefault="00660005" w:rsidP="00660005">
      <w:pPr>
        <w:numPr>
          <w:ilvl w:val="0"/>
          <w:numId w:val="1"/>
        </w:numPr>
        <w:contextualSpacing/>
      </w:pPr>
      <w:r>
        <w:t>Kokouksen päätös</w:t>
      </w:r>
    </w:p>
    <w:p w:rsidR="00660005" w:rsidRDefault="00660005" w:rsidP="00660005">
      <w:pPr>
        <w:pStyle w:val="Luettelokappale"/>
        <w:numPr>
          <w:ilvl w:val="0"/>
          <w:numId w:val="2"/>
        </w:numPr>
      </w:pPr>
      <w:r>
        <w:t>Kokous päätettiin ajassa: klo 12:18</w:t>
      </w:r>
    </w:p>
    <w:p w:rsidR="00660005" w:rsidRDefault="00660005" w:rsidP="00660005"/>
    <w:p w:rsidR="00660005" w:rsidRDefault="00660005" w:rsidP="00660005"/>
    <w:p w:rsidR="00660005" w:rsidRDefault="00660005" w:rsidP="00660005"/>
    <w:p w:rsidR="00660005" w:rsidRDefault="00660005" w:rsidP="00660005"/>
    <w:p w:rsidR="00660005" w:rsidRDefault="00660005" w:rsidP="00660005"/>
    <w:p w:rsidR="00660005" w:rsidRDefault="00660005" w:rsidP="00660005">
      <w:r>
        <w:t>________________________________</w:t>
      </w:r>
      <w:r>
        <w:tab/>
        <w:t>__________________________________</w:t>
      </w:r>
    </w:p>
    <w:p w:rsidR="00660005" w:rsidRDefault="00660005" w:rsidP="00660005">
      <w:r>
        <w:t xml:space="preserve">Puheenjohtaja Asser </w:t>
      </w:r>
      <w:proofErr w:type="spellStart"/>
      <w:r>
        <w:t>Kakko</w:t>
      </w:r>
      <w:proofErr w:type="spellEnd"/>
      <w:r>
        <w:tab/>
      </w:r>
      <w:r>
        <w:tab/>
        <w:t>Sihteeri Siiri Hakala</w:t>
      </w:r>
    </w:p>
    <w:p w:rsidR="00660005" w:rsidRDefault="00660005" w:rsidP="00660005"/>
    <w:p w:rsidR="00660005" w:rsidRDefault="00660005" w:rsidP="00660005"/>
    <w:p w:rsidR="00660005" w:rsidRDefault="00660005" w:rsidP="00660005"/>
    <w:p w:rsidR="00660005" w:rsidRDefault="00660005" w:rsidP="00660005">
      <w:r>
        <w:t>________________________________</w:t>
      </w:r>
      <w:r>
        <w:tab/>
        <w:t>__________________________________</w:t>
      </w:r>
    </w:p>
    <w:p w:rsidR="00660005" w:rsidRDefault="00660005" w:rsidP="00660005">
      <w:r>
        <w:t>Pöytäkirjantarkastaja Eemeli Saari</w:t>
      </w:r>
      <w:r>
        <w:tab/>
        <w:t xml:space="preserve">           </w:t>
      </w:r>
      <w:r>
        <w:tab/>
        <w:t>Pöytäkirjantarkastaja Ella Pirhonen</w:t>
      </w:r>
    </w:p>
    <w:p w:rsidR="00660005" w:rsidRDefault="00660005" w:rsidP="00660005"/>
    <w:p w:rsidR="002279D4" w:rsidRDefault="002279D4"/>
    <w:sectPr w:rsidR="002279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9F9"/>
    <w:multiLevelType w:val="multilevel"/>
    <w:tmpl w:val="040B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rPr>
        <w:strike w:val="0"/>
        <w:dstrike w:val="0"/>
        <w:u w:val="none"/>
        <w:effect w:val="none"/>
      </w:rPr>
    </w:lvl>
    <w:lvl w:ilvl="3">
      <w:start w:val="1"/>
      <w:numFmt w:val="decimal"/>
      <w:lvlText w:val="%1.%2.%3.%4."/>
      <w:lvlJc w:val="left"/>
      <w:pPr>
        <w:ind w:left="1728" w:hanging="648"/>
      </w:pPr>
      <w:rPr>
        <w:strike w:val="0"/>
        <w:dstrike w:val="0"/>
        <w:u w:val="none"/>
        <w:effect w:val="none"/>
      </w:rPr>
    </w:lvl>
    <w:lvl w:ilvl="4">
      <w:start w:val="1"/>
      <w:numFmt w:val="decimal"/>
      <w:lvlText w:val="%1.%2.%3.%4.%5."/>
      <w:lvlJc w:val="left"/>
      <w:pPr>
        <w:ind w:left="2232" w:hanging="792"/>
      </w:pPr>
      <w:rPr>
        <w:strike w:val="0"/>
        <w:dstrike w:val="0"/>
        <w:u w:val="none"/>
        <w:effect w:val="none"/>
      </w:rPr>
    </w:lvl>
    <w:lvl w:ilvl="5">
      <w:start w:val="1"/>
      <w:numFmt w:val="decimal"/>
      <w:lvlText w:val="%1.%2.%3.%4.%5.%6."/>
      <w:lvlJc w:val="left"/>
      <w:pPr>
        <w:ind w:left="2736" w:hanging="936"/>
      </w:pPr>
      <w:rPr>
        <w:strike w:val="0"/>
        <w:dstrike w:val="0"/>
        <w:u w:val="none"/>
        <w:effect w:val="none"/>
      </w:rPr>
    </w:lvl>
    <w:lvl w:ilvl="6">
      <w:start w:val="1"/>
      <w:numFmt w:val="decimal"/>
      <w:lvlText w:val="%1.%2.%3.%4.%5.%6.%7."/>
      <w:lvlJc w:val="left"/>
      <w:pPr>
        <w:ind w:left="3240" w:hanging="1080"/>
      </w:pPr>
      <w:rPr>
        <w:strike w:val="0"/>
        <w:dstrike w:val="0"/>
        <w:u w:val="none"/>
        <w:effect w:val="none"/>
      </w:rPr>
    </w:lvl>
    <w:lvl w:ilvl="7">
      <w:start w:val="1"/>
      <w:numFmt w:val="decimal"/>
      <w:lvlText w:val="%1.%2.%3.%4.%5.%6.%7.%8."/>
      <w:lvlJc w:val="left"/>
      <w:pPr>
        <w:ind w:left="3744" w:hanging="1224"/>
      </w:pPr>
      <w:rPr>
        <w:strike w:val="0"/>
        <w:dstrike w:val="0"/>
        <w:u w:val="none"/>
        <w:effect w:val="none"/>
      </w:rPr>
    </w:lvl>
    <w:lvl w:ilvl="8">
      <w:start w:val="1"/>
      <w:numFmt w:val="decimal"/>
      <w:lvlText w:val="%1.%2.%3.%4.%5.%6.%7.%8.%9."/>
      <w:lvlJc w:val="left"/>
      <w:pPr>
        <w:ind w:left="4320" w:hanging="1440"/>
      </w:pPr>
      <w:rPr>
        <w:strike w:val="0"/>
        <w:dstrike w:val="0"/>
        <w:u w:val="none"/>
        <w:effect w:val="none"/>
      </w:rPr>
    </w:lvl>
  </w:abstractNum>
  <w:abstractNum w:abstractNumId="1">
    <w:nsid w:val="611F394E"/>
    <w:multiLevelType w:val="hybridMultilevel"/>
    <w:tmpl w:val="6E2E52DE"/>
    <w:lvl w:ilvl="0" w:tplc="B066DE22">
      <w:numFmt w:val="bullet"/>
      <w:lvlText w:val="-"/>
      <w:lvlJc w:val="left"/>
      <w:pPr>
        <w:ind w:left="720" w:hanging="360"/>
      </w:pPr>
      <w:rPr>
        <w:rFonts w:ascii="Arial" w:eastAsia="Arial"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05"/>
    <w:rsid w:val="00001B79"/>
    <w:rsid w:val="0007744C"/>
    <w:rsid w:val="00086714"/>
    <w:rsid w:val="000A1165"/>
    <w:rsid w:val="000A16FC"/>
    <w:rsid w:val="000B773C"/>
    <w:rsid w:val="000B79C3"/>
    <w:rsid w:val="000D58E3"/>
    <w:rsid w:val="00133136"/>
    <w:rsid w:val="001A0EFE"/>
    <w:rsid w:val="001C43D7"/>
    <w:rsid w:val="001D1579"/>
    <w:rsid w:val="001E33CD"/>
    <w:rsid w:val="001F6DCA"/>
    <w:rsid w:val="00204E01"/>
    <w:rsid w:val="002279D4"/>
    <w:rsid w:val="00235C9D"/>
    <w:rsid w:val="00283C38"/>
    <w:rsid w:val="00284A13"/>
    <w:rsid w:val="002C58C4"/>
    <w:rsid w:val="002C6F06"/>
    <w:rsid w:val="00312CAF"/>
    <w:rsid w:val="0032532E"/>
    <w:rsid w:val="00353122"/>
    <w:rsid w:val="00366173"/>
    <w:rsid w:val="0037394B"/>
    <w:rsid w:val="003F0C6F"/>
    <w:rsid w:val="00425FFA"/>
    <w:rsid w:val="00437E60"/>
    <w:rsid w:val="004721F3"/>
    <w:rsid w:val="004964D9"/>
    <w:rsid w:val="004D2209"/>
    <w:rsid w:val="005506D3"/>
    <w:rsid w:val="005B20CA"/>
    <w:rsid w:val="005E18E1"/>
    <w:rsid w:val="00607E15"/>
    <w:rsid w:val="00660005"/>
    <w:rsid w:val="00671CAD"/>
    <w:rsid w:val="006F7492"/>
    <w:rsid w:val="00723709"/>
    <w:rsid w:val="0073507D"/>
    <w:rsid w:val="00735196"/>
    <w:rsid w:val="00746D0B"/>
    <w:rsid w:val="00797214"/>
    <w:rsid w:val="007E6529"/>
    <w:rsid w:val="008009E8"/>
    <w:rsid w:val="008A4E48"/>
    <w:rsid w:val="008A6DBC"/>
    <w:rsid w:val="008B0CB7"/>
    <w:rsid w:val="008D4BD0"/>
    <w:rsid w:val="00900E72"/>
    <w:rsid w:val="00960A9C"/>
    <w:rsid w:val="00965BF0"/>
    <w:rsid w:val="009D38EB"/>
    <w:rsid w:val="00A155EE"/>
    <w:rsid w:val="00A24EAD"/>
    <w:rsid w:val="00A60049"/>
    <w:rsid w:val="00AD361E"/>
    <w:rsid w:val="00B410FA"/>
    <w:rsid w:val="00BB12AA"/>
    <w:rsid w:val="00C5596A"/>
    <w:rsid w:val="00C77B72"/>
    <w:rsid w:val="00D373BE"/>
    <w:rsid w:val="00DC6921"/>
    <w:rsid w:val="00E5089B"/>
    <w:rsid w:val="00E52CE2"/>
    <w:rsid w:val="00E562CF"/>
    <w:rsid w:val="00E90AE9"/>
    <w:rsid w:val="00F02CB0"/>
    <w:rsid w:val="00F22FC7"/>
    <w:rsid w:val="00F23CB4"/>
    <w:rsid w:val="00F41390"/>
    <w:rsid w:val="00F503D4"/>
    <w:rsid w:val="00F613BD"/>
    <w:rsid w:val="00F75281"/>
    <w:rsid w:val="00F83C87"/>
    <w:rsid w:val="00FA47CF"/>
    <w:rsid w:val="00FC7491"/>
    <w:rsid w:val="00FE42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60005"/>
    <w:pPr>
      <w:spacing w:after="0"/>
    </w:pPr>
    <w:rPr>
      <w:rFonts w:ascii="Arial" w:eastAsia="Arial" w:hAnsi="Arial" w:cs="Arial"/>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60005"/>
    <w:rPr>
      <w:color w:val="0000FF"/>
      <w:u w:val="single"/>
    </w:rPr>
  </w:style>
  <w:style w:type="paragraph" w:styleId="Luettelokappale">
    <w:name w:val="List Paragraph"/>
    <w:basedOn w:val="Normaali"/>
    <w:uiPriority w:val="34"/>
    <w:qFormat/>
    <w:rsid w:val="00660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60005"/>
    <w:pPr>
      <w:spacing w:after="0"/>
    </w:pPr>
    <w:rPr>
      <w:rFonts w:ascii="Arial" w:eastAsia="Arial" w:hAnsi="Arial" w:cs="Arial"/>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660005"/>
    <w:rPr>
      <w:color w:val="0000FF"/>
      <w:u w:val="single"/>
    </w:rPr>
  </w:style>
  <w:style w:type="paragraph" w:styleId="Luettelokappale">
    <w:name w:val="List Paragraph"/>
    <w:basedOn w:val="Normaali"/>
    <w:uiPriority w:val="34"/>
    <w:qFormat/>
    <w:rsid w:val="0066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irronen@uef.fi" TargetMode="External"/><Relationship Id="rId3" Type="http://schemas.microsoft.com/office/2007/relationships/stylesWithEffects" Target="stylesWithEffects.xml"/><Relationship Id="rId7" Type="http://schemas.openxmlformats.org/officeDocument/2006/relationships/hyperlink" Target="mailto:katri.ruth@uef.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omake.uef.fi/lomakkeet/21737/lomak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a/isyy.fi/forms/d/e/1FAIpQLScqKxr5pu6evJJXL4s2Gc2KoNo3jcaHYWBaz7pEfDqmLAtlnA/viewform?fbclid=IwAR0SxfEdG2XsrZ-03vYm664rLr0OllSb2luxEE3pQwoLkFxnd1sKc-MDYT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6179</Characters>
  <Application>Microsoft Office Word</Application>
  <DocSecurity>0</DocSecurity>
  <Lines>51</Lines>
  <Paragraphs>13</Paragraphs>
  <ScaleCrop>false</ScaleCrop>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Testikäyttäjä</dc:creator>
  <cp:lastModifiedBy>Testikäyttäjä</cp:lastModifiedBy>
  <cp:revision>2</cp:revision>
  <dcterms:created xsi:type="dcterms:W3CDTF">2019-01-31T14:58:00Z</dcterms:created>
  <dcterms:modified xsi:type="dcterms:W3CDTF">2019-02-15T13:53:00Z</dcterms:modified>
</cp:coreProperties>
</file>