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EA53E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  <w:t>Epsilon ry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6AE61788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6"/>
          <w:szCs w:val="26"/>
        </w:rPr>
        <w:t>Hallituksen kokous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14:paraId="1821BEB6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Ajankohta ja paikka: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31.10.2019 klo 20:30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spellingerror"/>
          <w:rFonts w:ascii="Arial" w:hAnsi="Arial" w:cs="Arial"/>
          <w:color w:val="000000"/>
          <w:sz w:val="22"/>
          <w:szCs w:val="22"/>
        </w:rPr>
        <w:t xml:space="preserve">Etänä </w:t>
      </w:r>
      <w:proofErr w:type="spellStart"/>
      <w:r>
        <w:rPr>
          <w:rStyle w:val="spellingerror"/>
          <w:rFonts w:ascii="Arial" w:hAnsi="Arial" w:cs="Arial"/>
          <w:color w:val="000000"/>
          <w:sz w:val="22"/>
          <w:szCs w:val="22"/>
        </w:rPr>
        <w:t>Discord</w:t>
      </w:r>
      <w:proofErr w:type="spellEnd"/>
      <w:r>
        <w:rPr>
          <w:rStyle w:val="spellingerror"/>
          <w:rFonts w:ascii="Arial" w:hAnsi="Arial" w:cs="Arial"/>
          <w:color w:val="000000"/>
          <w:sz w:val="22"/>
          <w:szCs w:val="22"/>
        </w:rPr>
        <w:t>-yhteydellä</w:t>
      </w:r>
    </w:p>
    <w:p w14:paraId="619DFACC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4AB442C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Hallituksen jäsenet: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Asser Kakko, Ella Pirhonen, Antti Leppänen, Mikko Juvonen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962FA37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525EC98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Esityslista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AF24A2D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C147AB5" w14:textId="77777777" w:rsidR="00316DC5" w:rsidRDefault="00316DC5" w:rsidP="00316DC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Kokouksen avaus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8B47434" w14:textId="77777777" w:rsidR="00316DC5" w:rsidRDefault="00316DC5" w:rsidP="00316DC5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Kokous avattiin ajassa: 20:33</w:t>
      </w:r>
    </w:p>
    <w:p w14:paraId="7DDAD1DE" w14:textId="77777777" w:rsidR="00316DC5" w:rsidRDefault="00316DC5" w:rsidP="00316DC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EB22FD4" w14:textId="77777777" w:rsidR="00316DC5" w:rsidRDefault="00316DC5" w:rsidP="00316DC5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Kokouksen järjestäytyminen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4E1AD5C" w14:textId="77777777" w:rsidR="00316DC5" w:rsidRDefault="00316DC5" w:rsidP="00316DC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Puheenjohtajana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toimii: Ella Pirhonen</w:t>
      </w:r>
    </w:p>
    <w:p w14:paraId="00C477FF" w14:textId="77777777" w:rsidR="00316DC5" w:rsidRDefault="00316DC5" w:rsidP="00316DC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Sihteerinä toimii:</w:t>
      </w:r>
      <w:r>
        <w:rPr>
          <w:rStyle w:val="eop"/>
          <w:rFonts w:ascii="Arial" w:hAnsi="Arial" w:cs="Arial"/>
          <w:sz w:val="22"/>
          <w:szCs w:val="22"/>
        </w:rPr>
        <w:t> Asser Kakko</w:t>
      </w:r>
    </w:p>
    <w:p w14:paraId="0C3C0F63" w14:textId="77777777" w:rsidR="00316DC5" w:rsidRDefault="00316DC5" w:rsidP="00316DC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72700B6" w14:textId="77777777" w:rsidR="00316DC5" w:rsidRDefault="00316DC5" w:rsidP="00316DC5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Kokouksen laillisuus ja päätösvaltaisuus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E5330DB" w14:textId="5D6E33D3" w:rsidR="00316DC5" w:rsidRDefault="00316DC5" w:rsidP="00316DC5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Hallituksen kokous on päätösvaltainen, kun puheenjohtaja tai varapuheenjohtaja sekä </w:t>
      </w:r>
      <w:r w:rsidR="004624FC">
        <w:rPr>
          <w:rStyle w:val="normaltextrun"/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vähintään puolet hallituksen jäsenistä on läsnä</w:t>
      </w:r>
      <w:r w:rsidR="00FB5794">
        <w:rPr>
          <w:rStyle w:val="eop"/>
          <w:rFonts w:ascii="Arial" w:hAnsi="Arial" w:cs="Arial"/>
          <w:sz w:val="22"/>
          <w:szCs w:val="22"/>
        </w:rPr>
        <w:t>, paikalla oli puolet hallituksesta mukaan lukien puheenjohtaja ja varapuheenjohtaja</w:t>
      </w:r>
    </w:p>
    <w:p w14:paraId="4885FEA0" w14:textId="77777777" w:rsidR="00316DC5" w:rsidRDefault="00316DC5" w:rsidP="00316DC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7861B63" w14:textId="77777777" w:rsidR="00316DC5" w:rsidRDefault="00316DC5" w:rsidP="00316DC5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Pöytäkirjantarkastajat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D587F2" w14:textId="25D4DCE2" w:rsidR="00316DC5" w:rsidRDefault="00316DC5" w:rsidP="00316DC5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Pöytäkirjantarkastaja</w:t>
      </w:r>
      <w:r w:rsidR="00222EBA">
        <w:rPr>
          <w:rStyle w:val="normaltextrun"/>
          <w:rFonts w:ascii="Arial" w:hAnsi="Arial" w:cs="Arial"/>
          <w:color w:val="000000"/>
          <w:sz w:val="22"/>
          <w:szCs w:val="22"/>
        </w:rPr>
        <w:t>ksi valittiin</w:t>
      </w:r>
      <w:r>
        <w:rPr>
          <w:rStyle w:val="eop"/>
          <w:rFonts w:ascii="Arial" w:hAnsi="Arial" w:cs="Arial"/>
          <w:sz w:val="22"/>
          <w:szCs w:val="22"/>
        </w:rPr>
        <w:t> Mikko ja Antti</w:t>
      </w:r>
    </w:p>
    <w:p w14:paraId="70CD26BA" w14:textId="77777777" w:rsidR="00316DC5" w:rsidRDefault="00316DC5" w:rsidP="00316DC5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953A948" w14:textId="5A964B63" w:rsidR="00316DC5" w:rsidRDefault="00316DC5" w:rsidP="00316DC5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Esityslistan hyväksyminen työjärjestykseksi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D6F386" w14:textId="5D240C8A" w:rsidR="00222EBA" w:rsidRDefault="00222EBA" w:rsidP="00222EBA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Esityslista hyväksyttiin</w:t>
      </w:r>
    </w:p>
    <w:p w14:paraId="1C0F39C5" w14:textId="77777777" w:rsidR="00316DC5" w:rsidRDefault="00316DC5" w:rsidP="001565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F27EE32" w14:textId="77777777" w:rsidR="00316DC5" w:rsidRDefault="00316DC5" w:rsidP="00387B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9E9AD6A" w14:textId="77777777" w:rsidR="00316DC5" w:rsidRDefault="00316DC5" w:rsidP="00316DC5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Järjestyksenvalvojan lahjakortti lautapeli-iltaan 1.11. 2019</w:t>
      </w:r>
    </w:p>
    <w:p w14:paraId="64AE664A" w14:textId="77777777" w:rsidR="00316DC5" w:rsidRDefault="00316DC5" w:rsidP="00316DC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Budjetoitiin järjestyksenvalvojan lahjakorttiin 20e</w:t>
      </w:r>
    </w:p>
    <w:p w14:paraId="11971A39" w14:textId="77777777" w:rsidR="00316DC5" w:rsidRDefault="00316DC5" w:rsidP="00316DC5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6CD5C16A" w14:textId="77777777" w:rsidR="00316DC5" w:rsidRDefault="00387B9C" w:rsidP="00316DC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7</w:t>
      </w:r>
      <w:r w:rsidR="00316DC5">
        <w:rPr>
          <w:rStyle w:val="normaltextrun"/>
          <w:rFonts w:ascii="Arial" w:hAnsi="Arial" w:cs="Arial"/>
          <w:color w:val="000000"/>
          <w:sz w:val="22"/>
          <w:szCs w:val="22"/>
        </w:rPr>
        <w:t>.         META</w:t>
      </w:r>
      <w:r w:rsidR="00316DC5">
        <w:rPr>
          <w:rStyle w:val="eop"/>
          <w:rFonts w:ascii="Arial" w:hAnsi="Arial" w:cs="Arial"/>
          <w:sz w:val="22"/>
          <w:szCs w:val="22"/>
        </w:rPr>
        <w:t> </w:t>
      </w:r>
    </w:p>
    <w:p w14:paraId="5F69EF00" w14:textId="77777777" w:rsidR="00316DC5" w:rsidRDefault="00316DC5" w:rsidP="00316DC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Antti ostaa kartongit </w:t>
      </w:r>
      <w:proofErr w:type="spellStart"/>
      <w:r>
        <w:rPr>
          <w:rFonts w:ascii="Arial" w:hAnsi="Arial" w:cs="Arial"/>
          <w:sz w:val="22"/>
          <w:szCs w:val="22"/>
        </w:rPr>
        <w:t>epsi</w:t>
      </w:r>
      <w:proofErr w:type="spellEnd"/>
      <w:r>
        <w:rPr>
          <w:rFonts w:ascii="Arial" w:hAnsi="Arial" w:cs="Arial"/>
          <w:sz w:val="22"/>
          <w:szCs w:val="22"/>
        </w:rPr>
        <w:t xml:space="preserve"> kuntoon-päivälle, budjetoitu aiemmin</w:t>
      </w:r>
    </w:p>
    <w:p w14:paraId="7E02B7A0" w14:textId="77777777" w:rsidR="00316DC5" w:rsidRDefault="00316DC5" w:rsidP="00316D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14:paraId="494B7327" w14:textId="77777777" w:rsidR="00316DC5" w:rsidRDefault="00316DC5" w:rsidP="00316DC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E8D8D16" w14:textId="77777777" w:rsidR="00316DC5" w:rsidRPr="00316DC5" w:rsidRDefault="00387B9C" w:rsidP="00387B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8.         </w:t>
      </w:r>
      <w:r w:rsidR="00316DC5">
        <w:rPr>
          <w:rStyle w:val="normaltextrun"/>
          <w:rFonts w:ascii="Arial" w:hAnsi="Arial" w:cs="Arial"/>
          <w:color w:val="000000"/>
          <w:sz w:val="22"/>
          <w:szCs w:val="22"/>
        </w:rPr>
        <w:t>Seuraava kokous</w:t>
      </w:r>
      <w:r w:rsidR="00316DC5">
        <w:rPr>
          <w:rStyle w:val="eop"/>
          <w:rFonts w:ascii="Arial" w:hAnsi="Arial" w:cs="Arial"/>
          <w:sz w:val="22"/>
          <w:szCs w:val="22"/>
        </w:rPr>
        <w:t> </w:t>
      </w:r>
    </w:p>
    <w:p w14:paraId="476A70BD" w14:textId="77777777" w:rsidR="00316DC5" w:rsidRDefault="00316DC5" w:rsidP="00316DC5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Seuraavan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kokouksen ajankohta on: </w:t>
      </w:r>
      <w:r>
        <w:rPr>
          <w:rStyle w:val="eop"/>
          <w:rFonts w:ascii="Arial" w:hAnsi="Arial" w:cs="Arial"/>
          <w:sz w:val="22"/>
          <w:szCs w:val="22"/>
        </w:rPr>
        <w:t>16.11. klo 12:00</w:t>
      </w:r>
    </w:p>
    <w:p w14:paraId="5973E44A" w14:textId="77777777" w:rsidR="00316DC5" w:rsidRDefault="00316DC5" w:rsidP="00316DC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E09DEB9" w14:textId="77777777" w:rsidR="00316DC5" w:rsidRDefault="00387B9C" w:rsidP="00387B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9.         </w:t>
      </w:r>
      <w:r w:rsidR="00316DC5">
        <w:rPr>
          <w:rStyle w:val="normaltextrun"/>
          <w:rFonts w:ascii="Arial" w:hAnsi="Arial" w:cs="Arial"/>
          <w:color w:val="000000"/>
          <w:sz w:val="22"/>
          <w:szCs w:val="22"/>
        </w:rPr>
        <w:t>Kokouksen päätös</w:t>
      </w:r>
      <w:r w:rsidR="00316DC5">
        <w:rPr>
          <w:rStyle w:val="eop"/>
          <w:rFonts w:ascii="Arial" w:hAnsi="Arial" w:cs="Arial"/>
          <w:sz w:val="22"/>
          <w:szCs w:val="22"/>
        </w:rPr>
        <w:t> </w:t>
      </w:r>
    </w:p>
    <w:p w14:paraId="6BB23200" w14:textId="77777777" w:rsidR="00316DC5" w:rsidRDefault="00316DC5" w:rsidP="00316DC5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Kokous päätettiin ajassa: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387B9C">
        <w:rPr>
          <w:rStyle w:val="eop"/>
          <w:rFonts w:ascii="Arial" w:hAnsi="Arial" w:cs="Arial"/>
          <w:sz w:val="22"/>
          <w:szCs w:val="22"/>
        </w:rPr>
        <w:t>31.10. klo 20:41</w:t>
      </w:r>
    </w:p>
    <w:p w14:paraId="2E351F30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6FA5193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C1845C7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A39A0D0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FDB03E9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031CBE7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ab/>
        <w:t>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168109F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Puheenjohtaja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387B9C">
        <w:rPr>
          <w:rStyle w:val="normaltextrun"/>
          <w:rFonts w:ascii="Arial" w:hAnsi="Arial" w:cs="Arial"/>
          <w:color w:val="000000"/>
          <w:sz w:val="22"/>
          <w:szCs w:val="22"/>
        </w:rPr>
        <w:t>Ella Pirhonen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ab/>
        <w:t>Sihteeri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Asser Kakko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05263FA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3D24937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54F9567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92362C4" w14:textId="77777777" w:rsidR="00316DC5" w:rsidRDefault="00316DC5" w:rsidP="00316D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_______________________________</w:t>
      </w:r>
      <w:r w:rsidR="00387B9C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90C494" w14:textId="77777777" w:rsidR="003F1B75" w:rsidRDefault="00350E0F"/>
    <w:sectPr w:rsidR="003F1B75" w:rsidSect="00D72CCC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262"/>
    <w:multiLevelType w:val="hybridMultilevel"/>
    <w:tmpl w:val="EE886BEC"/>
    <w:lvl w:ilvl="0" w:tplc="2AF68258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4BAA"/>
    <w:multiLevelType w:val="multilevel"/>
    <w:tmpl w:val="F1DE7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5051D"/>
    <w:multiLevelType w:val="multilevel"/>
    <w:tmpl w:val="99D63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27CFC"/>
    <w:multiLevelType w:val="multilevel"/>
    <w:tmpl w:val="3B94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4371"/>
    <w:multiLevelType w:val="multilevel"/>
    <w:tmpl w:val="C456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FE3C37"/>
    <w:multiLevelType w:val="multilevel"/>
    <w:tmpl w:val="B7EC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3B72AE"/>
    <w:multiLevelType w:val="multilevel"/>
    <w:tmpl w:val="80D2A0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077FDC"/>
    <w:multiLevelType w:val="multilevel"/>
    <w:tmpl w:val="EECE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C13EF2"/>
    <w:multiLevelType w:val="multilevel"/>
    <w:tmpl w:val="F478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567878"/>
    <w:multiLevelType w:val="multilevel"/>
    <w:tmpl w:val="B558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D23364"/>
    <w:multiLevelType w:val="hybridMultilevel"/>
    <w:tmpl w:val="58AAF3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76805"/>
    <w:multiLevelType w:val="multilevel"/>
    <w:tmpl w:val="A6C08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9904A8"/>
    <w:multiLevelType w:val="multilevel"/>
    <w:tmpl w:val="A1CC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4963E9"/>
    <w:multiLevelType w:val="hybridMultilevel"/>
    <w:tmpl w:val="5504DC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51878"/>
    <w:multiLevelType w:val="multilevel"/>
    <w:tmpl w:val="C7524D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F2456"/>
    <w:multiLevelType w:val="multilevel"/>
    <w:tmpl w:val="51FE1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5C14D7"/>
    <w:multiLevelType w:val="hybridMultilevel"/>
    <w:tmpl w:val="07BAEC0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5E61C4"/>
    <w:multiLevelType w:val="multilevel"/>
    <w:tmpl w:val="E558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F408E3"/>
    <w:multiLevelType w:val="multilevel"/>
    <w:tmpl w:val="472E3CF0"/>
    <w:lvl w:ilvl="0">
      <w:start w:val="1"/>
      <w:numFmt w:val="bullet"/>
      <w:lvlText w:val=""/>
      <w:lvlJc w:val="left"/>
      <w:pPr>
        <w:tabs>
          <w:tab w:val="num" w:pos="944"/>
        </w:tabs>
        <w:ind w:left="9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932454"/>
    <w:multiLevelType w:val="multilevel"/>
    <w:tmpl w:val="A4084F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ascii="Arial" w:hAnsi="Arial" w:cs="Arial"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62B4F"/>
    <w:multiLevelType w:val="multilevel"/>
    <w:tmpl w:val="5CD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8F377C"/>
    <w:multiLevelType w:val="multilevel"/>
    <w:tmpl w:val="77F0D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8D1AD9"/>
    <w:multiLevelType w:val="multilevel"/>
    <w:tmpl w:val="73EE05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121A2E"/>
    <w:multiLevelType w:val="multilevel"/>
    <w:tmpl w:val="1020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6D3DB2"/>
    <w:multiLevelType w:val="multilevel"/>
    <w:tmpl w:val="477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1B48CD"/>
    <w:multiLevelType w:val="multilevel"/>
    <w:tmpl w:val="3754F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D40354"/>
    <w:multiLevelType w:val="multilevel"/>
    <w:tmpl w:val="A09273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520AD9"/>
    <w:multiLevelType w:val="multilevel"/>
    <w:tmpl w:val="910E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1F21DE"/>
    <w:multiLevelType w:val="multilevel"/>
    <w:tmpl w:val="E056C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12"/>
  </w:num>
  <w:num w:numId="5">
    <w:abstractNumId w:val="28"/>
  </w:num>
  <w:num w:numId="6">
    <w:abstractNumId w:val="18"/>
  </w:num>
  <w:num w:numId="7">
    <w:abstractNumId w:val="15"/>
  </w:num>
  <w:num w:numId="8">
    <w:abstractNumId w:val="7"/>
  </w:num>
  <w:num w:numId="9">
    <w:abstractNumId w:val="2"/>
  </w:num>
  <w:num w:numId="10">
    <w:abstractNumId w:val="19"/>
  </w:num>
  <w:num w:numId="11">
    <w:abstractNumId w:val="5"/>
  </w:num>
  <w:num w:numId="12">
    <w:abstractNumId w:val="27"/>
  </w:num>
  <w:num w:numId="13">
    <w:abstractNumId w:val="24"/>
  </w:num>
  <w:num w:numId="14">
    <w:abstractNumId w:val="9"/>
  </w:num>
  <w:num w:numId="15">
    <w:abstractNumId w:val="20"/>
  </w:num>
  <w:num w:numId="16">
    <w:abstractNumId w:val="25"/>
  </w:num>
  <w:num w:numId="17">
    <w:abstractNumId w:val="11"/>
  </w:num>
  <w:num w:numId="18">
    <w:abstractNumId w:val="3"/>
  </w:num>
  <w:num w:numId="19">
    <w:abstractNumId w:val="21"/>
  </w:num>
  <w:num w:numId="20">
    <w:abstractNumId w:val="22"/>
  </w:num>
  <w:num w:numId="21">
    <w:abstractNumId w:val="14"/>
  </w:num>
  <w:num w:numId="22">
    <w:abstractNumId w:val="6"/>
  </w:num>
  <w:num w:numId="23">
    <w:abstractNumId w:val="4"/>
  </w:num>
  <w:num w:numId="24">
    <w:abstractNumId w:val="26"/>
  </w:num>
  <w:num w:numId="25">
    <w:abstractNumId w:val="17"/>
  </w:num>
  <w:num w:numId="26">
    <w:abstractNumId w:val="0"/>
  </w:num>
  <w:num w:numId="27">
    <w:abstractNumId w:val="16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C5"/>
    <w:rsid w:val="001565ED"/>
    <w:rsid w:val="00222EBA"/>
    <w:rsid w:val="0028324C"/>
    <w:rsid w:val="00316DC5"/>
    <w:rsid w:val="00387B9C"/>
    <w:rsid w:val="004624FC"/>
    <w:rsid w:val="00D72CCC"/>
    <w:rsid w:val="00FB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1441D"/>
  <w15:chartTrackingRefBased/>
  <w15:docId w15:val="{2FE4F63F-DCB5-4742-B663-843EC0C7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316D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customStyle="1" w:styleId="normaltextrun">
    <w:name w:val="normaltextrun"/>
    <w:basedOn w:val="Kappaleenoletusfontti"/>
    <w:rsid w:val="00316DC5"/>
  </w:style>
  <w:style w:type="character" w:customStyle="1" w:styleId="eop">
    <w:name w:val="eop"/>
    <w:basedOn w:val="Kappaleenoletusfontti"/>
    <w:rsid w:val="00316DC5"/>
  </w:style>
  <w:style w:type="character" w:customStyle="1" w:styleId="apple-converted-space">
    <w:name w:val="apple-converted-space"/>
    <w:basedOn w:val="Kappaleenoletusfontti"/>
    <w:rsid w:val="00316DC5"/>
  </w:style>
  <w:style w:type="character" w:customStyle="1" w:styleId="spellingerror">
    <w:name w:val="spellingerror"/>
    <w:basedOn w:val="Kappaleenoletusfontti"/>
    <w:rsid w:val="00316DC5"/>
  </w:style>
  <w:style w:type="character" w:customStyle="1" w:styleId="contextualspellingandgrammarerror">
    <w:name w:val="contextualspellingandgrammarerror"/>
    <w:basedOn w:val="Kappaleenoletusfontti"/>
    <w:rsid w:val="0031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Asser Kakko</dc:creator>
  <cp:keywords/>
  <dc:description/>
  <cp:lastModifiedBy>Asser Kakko</cp:lastModifiedBy>
  <cp:revision>2</cp:revision>
  <dcterms:created xsi:type="dcterms:W3CDTF">2019-11-02T10:06:00Z</dcterms:created>
  <dcterms:modified xsi:type="dcterms:W3CDTF">2019-11-02T10:06:00Z</dcterms:modified>
</cp:coreProperties>
</file>