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E6ADF2" w14:textId="6DB87D8A" w:rsidR="00B3332B" w:rsidRDefault="00D32479">
      <w:r>
        <w:t>Matkaraportti</w:t>
      </w:r>
    </w:p>
    <w:p w14:paraId="4F7AEC89" w14:textId="004BA48D" w:rsidR="00D32479" w:rsidRDefault="00D32479">
      <w:r>
        <w:t>Peetu Drockila</w:t>
      </w:r>
    </w:p>
    <w:p w14:paraId="70F4701D" w14:textId="6F9C8603" w:rsidR="00D32479" w:rsidRDefault="00D32479">
      <w:pPr>
        <w:rPr>
          <w:lang w:val="en-US"/>
        </w:rPr>
      </w:pPr>
      <w:proofErr w:type="spellStart"/>
      <w:r w:rsidRPr="00D32479">
        <w:rPr>
          <w:lang w:val="en-US"/>
        </w:rPr>
        <w:t>Klinikkavierailu</w:t>
      </w:r>
      <w:proofErr w:type="spellEnd"/>
      <w:r w:rsidRPr="00D32479">
        <w:rPr>
          <w:lang w:val="en-US"/>
        </w:rPr>
        <w:t xml:space="preserve"> Chris Hani Baragwanath Academy Hosp</w:t>
      </w:r>
      <w:r>
        <w:rPr>
          <w:lang w:val="en-US"/>
        </w:rPr>
        <w:t>ital, Trauma Unit 26.</w:t>
      </w:r>
      <w:r w:rsidR="00063BCC">
        <w:rPr>
          <w:lang w:val="en-US"/>
        </w:rPr>
        <w:t>8</w:t>
      </w:r>
      <w:r>
        <w:rPr>
          <w:lang w:val="en-US"/>
        </w:rPr>
        <w:t>.-2.10.2022</w:t>
      </w:r>
    </w:p>
    <w:p w14:paraId="11D439C2" w14:textId="15B874E3" w:rsidR="00D32479" w:rsidRDefault="00D32479">
      <w:pPr>
        <w:rPr>
          <w:lang w:val="en-US"/>
        </w:rPr>
      </w:pPr>
    </w:p>
    <w:p w14:paraId="0CD925A8" w14:textId="11679150" w:rsidR="007C4986" w:rsidRDefault="00D32479">
      <w:r w:rsidRPr="00D32479">
        <w:t>Olen kirurgiaan erikoistuva lääkäri ja s</w:t>
      </w:r>
      <w:r>
        <w:t xml:space="preserve">uorittamassa runkovaihettani Seinäjoen keskussairaalassa. Valmistuin lääkäriksi 2019 Tarton Yliopistosta, ja suoritin tämän jälkeen heti terveyskeskuspalveluni sekä varusmiespalveluksen vuoden 2020 loppuun mennessä, ja aloitin erikoistumisen Seinäjoella 3/21. Yliopisto-opintojeni aikana </w:t>
      </w:r>
      <w:r w:rsidR="007C4986">
        <w:t xml:space="preserve">kirurgian kurssilla meille piti luentoa traumakirurgiasta yleiskirurgi </w:t>
      </w:r>
      <w:proofErr w:type="spellStart"/>
      <w:r w:rsidR="007C4986">
        <w:t>Peep</w:t>
      </w:r>
      <w:proofErr w:type="spellEnd"/>
      <w:r w:rsidR="007C4986">
        <w:t xml:space="preserve"> </w:t>
      </w:r>
      <w:proofErr w:type="spellStart"/>
      <w:r w:rsidR="007C4986">
        <w:t>Talving</w:t>
      </w:r>
      <w:proofErr w:type="spellEnd"/>
      <w:r w:rsidR="007C4986">
        <w:t xml:space="preserve">, joka on ansioitunut kollega traumapotilaiden hoidossa ja tehnyt uraa kirurgina Kapkaupungissa. Kiinnostukseni traumakirurgiaan ja traumapotilaiden hoitoon heräsi jo tuolloin, ja on säilynyt tähän päivään asti. Lopulta pitkäaikainen haaveeni konkretisoitui </w:t>
      </w:r>
      <w:r w:rsidR="00063BCC">
        <w:t>elo</w:t>
      </w:r>
      <w:r w:rsidR="007C4986">
        <w:t xml:space="preserve">kuussa 2022, kun lähdin klinikkavaihtoon Johannesburgiin, Chris </w:t>
      </w:r>
      <w:proofErr w:type="spellStart"/>
      <w:r w:rsidR="007C4986">
        <w:t>Hani</w:t>
      </w:r>
      <w:proofErr w:type="spellEnd"/>
      <w:r w:rsidR="007C4986">
        <w:t xml:space="preserve"> </w:t>
      </w:r>
      <w:proofErr w:type="spellStart"/>
      <w:r w:rsidR="007C4986">
        <w:t>Baragwanath</w:t>
      </w:r>
      <w:proofErr w:type="spellEnd"/>
      <w:r w:rsidR="007C4986">
        <w:t xml:space="preserve">- sairaalaan. Edeltävästi suoritin ATLS-tutkinnon Tartossa 4/2022, jonka ohjasi jo ennestään tuttu kollega </w:t>
      </w:r>
      <w:proofErr w:type="spellStart"/>
      <w:r w:rsidR="007C4986">
        <w:t>Talving</w:t>
      </w:r>
      <w:proofErr w:type="spellEnd"/>
      <w:r w:rsidR="007C4986">
        <w:t>.</w:t>
      </w:r>
    </w:p>
    <w:p w14:paraId="174E0CC8" w14:textId="0FF2F6E2" w:rsidR="007C4986" w:rsidRDefault="007C4986">
      <w:r>
        <w:t>Tuttavallisemmin tunnettu ”</w:t>
      </w:r>
      <w:proofErr w:type="spellStart"/>
      <w:r>
        <w:t>Bara</w:t>
      </w:r>
      <w:proofErr w:type="spellEnd"/>
      <w:r>
        <w:t xml:space="preserve">”, on maailman kolmanneksi suurin sairaala ja suurin sairaala eteläisellä pallonpuoliskolla. </w:t>
      </w:r>
      <w:r w:rsidR="00A46012">
        <w:t xml:space="preserve">Alun perin toisen maailmansodan aikana sotasairaalaksi rakennettu </w:t>
      </w:r>
      <w:proofErr w:type="spellStart"/>
      <w:r w:rsidR="00A46012">
        <w:t>Bara</w:t>
      </w:r>
      <w:proofErr w:type="spellEnd"/>
      <w:r w:rsidR="00A46012">
        <w:t xml:space="preserve"> käsittää muuritetulla alueella yhteensä n. 400 erillistä rakennusta ja 3200 vuodepaikkaa. Sairaala sijaitsee Soweton </w:t>
      </w:r>
      <w:proofErr w:type="spellStart"/>
      <w:r w:rsidR="00A46012">
        <w:t>townshipin</w:t>
      </w:r>
      <w:proofErr w:type="spellEnd"/>
      <w:r w:rsidR="00A46012">
        <w:t xml:space="preserve"> kyljessä, joka on pinta-alaltaan hieman pienempi kuin Vantaa. Tarkkaa väkilukua ei tiedetä, mutta paikallisten arvioiden mukaan väkilu</w:t>
      </w:r>
      <w:r w:rsidR="008072A4">
        <w:t>ku olisi tuplaantunut kahdesta neljään miljoonaan ihmiseen viimeisen 10 vuoden aikana. Soweton kulttuuri on väkivaltainen ja ryöstöt, autokaappaukset, jengiväkivalta, ja toisaalta kyläkommuunin oikeusmurha</w:t>
      </w:r>
      <w:r w:rsidR="00283A96">
        <w:t>t</w:t>
      </w:r>
      <w:r w:rsidR="008072A4">
        <w:t xml:space="preserve"> ovat arkipäivää. Paikallinen poliisi ei reagoi hevillä </w:t>
      </w:r>
      <w:proofErr w:type="spellStart"/>
      <w:r w:rsidR="008072A4">
        <w:t>townshipin</w:t>
      </w:r>
      <w:proofErr w:type="spellEnd"/>
      <w:r w:rsidR="008072A4">
        <w:t xml:space="preserve"> asukkaiden huoliin, ja jos poliisi tulee paikalle, on jälki usein vielä traagisempaa poliisien käyttämien automaattiaseiden vuoksi. Valkoinen väestö puolestaan asuu aidatuilla alueilla</w:t>
      </w:r>
      <w:r w:rsidR="00A83505">
        <w:t xml:space="preserve"> Johannesburgin lähiöissä</w:t>
      </w:r>
      <w:r w:rsidR="008072A4">
        <w:t xml:space="preserve"> ja maksavat turvallisuudestaan, joten oman asuntoni ympärillä pörrääviin yksityisten turvallisuusfirmojen autoihin ehti myös tottua.</w:t>
      </w:r>
      <w:r w:rsidR="00BF3091">
        <w:t xml:space="preserve"> Sairaalan potilaita noin </w:t>
      </w:r>
      <w:proofErr w:type="gramStart"/>
      <w:r w:rsidR="00BF3091">
        <w:t>50%</w:t>
      </w:r>
      <w:proofErr w:type="gramEnd"/>
      <w:r w:rsidR="00BF3091">
        <w:t xml:space="preserve"> on HIV-positiivisia ja noin kolmasosalla vanhoja väkivallan arpia. Noin </w:t>
      </w:r>
      <w:proofErr w:type="gramStart"/>
      <w:r w:rsidR="00BF3091">
        <w:t>80%</w:t>
      </w:r>
      <w:proofErr w:type="gramEnd"/>
      <w:r w:rsidR="00BF3091">
        <w:t xml:space="preserve"> on nuoria miehiä.</w:t>
      </w:r>
    </w:p>
    <w:p w14:paraId="24BA378D" w14:textId="15F243BF" w:rsidR="008072A4" w:rsidRDefault="008072A4">
      <w:r>
        <w:t xml:space="preserve">Joka tapauksessa väkivallan luonne Suomeen ja Eurooppaan verrattuna on kuin käänteiskuva. Terävät vammat ovat </w:t>
      </w:r>
      <w:proofErr w:type="spellStart"/>
      <w:r>
        <w:t>Barassa</w:t>
      </w:r>
      <w:proofErr w:type="spellEnd"/>
      <w:r>
        <w:t xml:space="preserve"> tylppiä tavallisempia, ja ne kattavat noin </w:t>
      </w:r>
      <w:proofErr w:type="gramStart"/>
      <w:r>
        <w:t>55-60</w:t>
      </w:r>
      <w:proofErr w:type="gramEnd"/>
      <w:r>
        <w:t xml:space="preserve">% traumapotilaiden tulosyistä. Noin </w:t>
      </w:r>
      <w:proofErr w:type="gramStart"/>
      <w:r>
        <w:t>35%</w:t>
      </w:r>
      <w:proofErr w:type="gramEnd"/>
      <w:r>
        <w:t xml:space="preserve"> lopuista vammoista on tylppiä, ja 5% palovammoja – kuitenkin kun sairaala palvelee noin 4-6 miljoonaa asukasta niin tämä tarkoittaa sitä että kuukaudessa tehohoitoa vaativia palovammoja tuli enemmän kuin Suomessa tulee noin vuodessa.</w:t>
      </w:r>
      <w:r w:rsidR="00FF058E">
        <w:t xml:space="preserve"> Arkisin ja valoisaan aikaan voi olla hiljaista, ja suurimmat sisäänottomäärät painottuvat yöaikaan ja viikonlopuille.</w:t>
      </w:r>
    </w:p>
    <w:p w14:paraId="5D53C90A" w14:textId="0932D02C" w:rsidR="007C4986" w:rsidRDefault="00FF058E">
      <w:r>
        <w:t xml:space="preserve">Onnekseni </w:t>
      </w:r>
      <w:proofErr w:type="spellStart"/>
      <w:r>
        <w:t>Baraan</w:t>
      </w:r>
      <w:proofErr w:type="spellEnd"/>
      <w:r>
        <w:t xml:space="preserve"> saapuessa paikalla oli myös toinen suomalainen kollega, joten sairaalan byrokratia, kryptiset lyhenteet ja käsitteet, ja traumayksikön rutiinit tulivat jo ensimmäisinä päivinä selväksi. </w:t>
      </w:r>
      <w:proofErr w:type="spellStart"/>
      <w:r>
        <w:t>Barassa</w:t>
      </w:r>
      <w:proofErr w:type="spellEnd"/>
      <w:r>
        <w:t xml:space="preserve"> kaikki kirjaukset tehdään käsin, joten hieman aikaa meni tottua kaikkien eri kollegoiden lääkärikäsialaan</w:t>
      </w:r>
      <w:r w:rsidR="007320B3">
        <w:t>.</w:t>
      </w:r>
      <w:r>
        <w:t xml:space="preserve"> </w:t>
      </w:r>
      <w:r w:rsidR="007320B3">
        <w:t>Kuitenkin</w:t>
      </w:r>
      <w:r>
        <w:t xml:space="preserve"> hyvin nopeasti pääsin sekä osastohommaan että päivystämiseen kiinni, ja arki pyöri näpsäkästi paikallisten kollegoiden ohjaamana. </w:t>
      </w:r>
      <w:proofErr w:type="spellStart"/>
      <w:r>
        <w:t>Rutiinisti</w:t>
      </w:r>
      <w:proofErr w:type="spellEnd"/>
      <w:r>
        <w:t xml:space="preserve"> päivä alkaa aamukierrolla, jonka jälkeen </w:t>
      </w:r>
      <w:r w:rsidR="00722360">
        <w:t>päivän mukaan</w:t>
      </w:r>
      <w:r>
        <w:t xml:space="preserve"> istuttiin aamu traumatiimin kokouksessa, joko opetustilaisuudessa tai edellisen viikon aikana menehtyneiden potilaiden </w:t>
      </w:r>
      <w:proofErr w:type="spellStart"/>
      <w:r>
        <w:t>keissejä</w:t>
      </w:r>
      <w:proofErr w:type="spellEnd"/>
      <w:r>
        <w:t xml:space="preserve"> läpi käyden. Tämän jälkeen kierto vielä toistettiin </w:t>
      </w:r>
      <w:r w:rsidR="00722360">
        <w:t>iltapäivällä,</w:t>
      </w:r>
      <w:r>
        <w:t xml:space="preserve"> jo</w:t>
      </w:r>
      <w:r w:rsidR="005912BF">
        <w:t>ll</w:t>
      </w:r>
      <w:r>
        <w:t xml:space="preserve">a </w:t>
      </w:r>
      <w:r w:rsidR="007320B3">
        <w:t>varmistettiin,</w:t>
      </w:r>
      <w:r>
        <w:t xml:space="preserve"> että potil</w:t>
      </w:r>
      <w:r w:rsidR="00583C8D">
        <w:t>aille suunnitellut hoitotoimenpiteet olivat toteutuneet, ja tämän jälkeen yleensä menin joko saliin tai päivystykseen.</w:t>
      </w:r>
    </w:p>
    <w:p w14:paraId="7ACA42DF" w14:textId="4CD24E43" w:rsidR="00583C8D" w:rsidRDefault="00583C8D">
      <w:r>
        <w:t xml:space="preserve">Eurooppalaisesta kulttuurista poiketen </w:t>
      </w:r>
      <w:proofErr w:type="spellStart"/>
      <w:r>
        <w:t>Barassa</w:t>
      </w:r>
      <w:proofErr w:type="spellEnd"/>
      <w:r>
        <w:t xml:space="preserve"> lääkäri tekee pitkälti hoitotoimenpiteitä itse. Hoitajat, eli ”siskot”, pyörittävät osastolla potilaiden perustarpeita ja päivystyksessä ajoittain avustavat potilaan hoidossa, mutta paljon myös meille tuttua ”hoitajan hommaa” suorittaa lääkäri itse. Tähän kuuluu mm. </w:t>
      </w:r>
      <w:r>
        <w:lastRenderedPageBreak/>
        <w:t>tip</w:t>
      </w:r>
      <w:r w:rsidR="00D97B12">
        <w:t xml:space="preserve">pojen ja </w:t>
      </w:r>
      <w:r>
        <w:t>virtsatiekatetrien laitot, potilaan kuljetusta kuville tai osastolle, monitorien kytkemistä ja lääkkei</w:t>
      </w:r>
      <w:r w:rsidR="00D97B12">
        <w:t>d</w:t>
      </w:r>
      <w:r>
        <w:t xml:space="preserve">en annostelua yms. Lisäksi ensiavussa ei ole erillistä anestesialääkäriä saatavilla, joten esimerkiksi </w:t>
      </w:r>
      <w:r w:rsidR="00E40AB0">
        <w:t xml:space="preserve">keskuslaskimokatetrien laitto, </w:t>
      </w:r>
      <w:r>
        <w:t>intubaatiot ja ventilaattorin käyttö on päivystävän lääkärin vastuulla.</w:t>
      </w:r>
      <w:r w:rsidR="00103FF9">
        <w:t xml:space="preserve"> Lisäksi päivystäjän rooliin kuului toki </w:t>
      </w:r>
      <w:proofErr w:type="spellStart"/>
      <w:r w:rsidR="00103FF9">
        <w:t>eFastin</w:t>
      </w:r>
      <w:proofErr w:type="spellEnd"/>
      <w:r w:rsidR="00103FF9">
        <w:t xml:space="preserve"> tekeminen, </w:t>
      </w:r>
      <w:proofErr w:type="spellStart"/>
      <w:r w:rsidR="00103FF9">
        <w:t>pleuradreenien</w:t>
      </w:r>
      <w:proofErr w:type="spellEnd"/>
      <w:r w:rsidR="00103FF9">
        <w:t xml:space="preserve"> laitto, haavojen </w:t>
      </w:r>
      <w:proofErr w:type="spellStart"/>
      <w:r w:rsidR="00103FF9">
        <w:t>suturointi</w:t>
      </w:r>
      <w:proofErr w:type="spellEnd"/>
      <w:r w:rsidR="00103FF9">
        <w:t xml:space="preserve"> yms., aina </w:t>
      </w:r>
      <w:proofErr w:type="spellStart"/>
      <w:r w:rsidR="00103FF9">
        <w:t>hätätorakotomiaan</w:t>
      </w:r>
      <w:proofErr w:type="spellEnd"/>
      <w:r w:rsidR="00103FF9">
        <w:t xml:space="preserve"> asti.</w:t>
      </w:r>
      <w:r w:rsidR="002F5FDD">
        <w:t xml:space="preserve"> Jatkuvana haasteena on pula kaikesta, </w:t>
      </w:r>
      <w:r w:rsidR="0061623F">
        <w:t xml:space="preserve">ja usein suurin turhautuminen yön pikkutunteina kiteytyi </w:t>
      </w:r>
      <w:proofErr w:type="gramStart"/>
      <w:r w:rsidR="0061623F">
        <w:t>siih</w:t>
      </w:r>
      <w:r w:rsidR="00773992">
        <w:t>en</w:t>
      </w:r>
      <w:proofErr w:type="gramEnd"/>
      <w:r w:rsidR="00773992">
        <w:t xml:space="preserve"> että hoitotarvikkeet olivat hukassa</w:t>
      </w:r>
      <w:r w:rsidR="00FA6B56">
        <w:t xml:space="preserve"> ja</w:t>
      </w:r>
      <w:r w:rsidR="00773992">
        <w:t xml:space="preserve"> niitä piti metsästää ympäri sairaa</w:t>
      </w:r>
      <w:r w:rsidR="005C51C8">
        <w:t>laa. ”</w:t>
      </w:r>
      <w:proofErr w:type="spellStart"/>
      <w:r w:rsidR="005C51C8">
        <w:t>Welcome</w:t>
      </w:r>
      <w:proofErr w:type="spellEnd"/>
      <w:r w:rsidR="005C51C8">
        <w:t xml:space="preserve"> to </w:t>
      </w:r>
      <w:proofErr w:type="spellStart"/>
      <w:r w:rsidR="005C51C8">
        <w:t>Bara</w:t>
      </w:r>
      <w:proofErr w:type="spellEnd"/>
      <w:r w:rsidR="005C51C8">
        <w:t xml:space="preserve">”, oli usein kuultu lause, usein siinä </w:t>
      </w:r>
      <w:proofErr w:type="gramStart"/>
      <w:r w:rsidR="005C51C8">
        <w:t>yhteydessä</w:t>
      </w:r>
      <w:proofErr w:type="gramEnd"/>
      <w:r w:rsidR="005C51C8">
        <w:t xml:space="preserve"> kun </w:t>
      </w:r>
      <w:proofErr w:type="spellStart"/>
      <w:r w:rsidR="005C51C8">
        <w:t>intuboidessa</w:t>
      </w:r>
      <w:proofErr w:type="spellEnd"/>
      <w:r w:rsidR="005C51C8">
        <w:t xml:space="preserve"> imu</w:t>
      </w:r>
      <w:r w:rsidR="00DA0A84">
        <w:t xml:space="preserve"> tai laryngoskooppi</w:t>
      </w:r>
      <w:r w:rsidR="005C51C8">
        <w:t xml:space="preserve"> lakkasi toimimasta tai </w:t>
      </w:r>
      <w:proofErr w:type="spellStart"/>
      <w:r w:rsidR="005C51C8">
        <w:t>traumalaparotomiassa</w:t>
      </w:r>
      <w:proofErr w:type="spellEnd"/>
      <w:r w:rsidR="005C51C8">
        <w:t xml:space="preserve"> leikkaussalin valot sammuivat.</w:t>
      </w:r>
    </w:p>
    <w:p w14:paraId="651B5239" w14:textId="35F937A7" w:rsidR="00583C8D" w:rsidRDefault="00583C8D">
      <w:r>
        <w:t xml:space="preserve">Olin koko vierailuni ajan junior </w:t>
      </w:r>
      <w:proofErr w:type="spellStart"/>
      <w:r>
        <w:t>registrar</w:t>
      </w:r>
      <w:proofErr w:type="spellEnd"/>
      <w:r>
        <w:t xml:space="preserve"> rosterissa, eri </w:t>
      </w:r>
      <w:r w:rsidR="00BF187D">
        <w:t>paikallisena erikoistuvana,</w:t>
      </w:r>
      <w:r>
        <w:t xml:space="preserve"> jonka päävastuuna on päivystyspoliklinikan </w:t>
      </w:r>
      <w:proofErr w:type="spellStart"/>
      <w:r>
        <w:t>resuskitaatiohuoneen</w:t>
      </w:r>
      <w:proofErr w:type="spellEnd"/>
      <w:r>
        <w:t xml:space="preserve"> pyöritys. Meille vastaava tila olisi ”</w:t>
      </w:r>
      <w:proofErr w:type="spellStart"/>
      <w:r>
        <w:t>shokkari</w:t>
      </w:r>
      <w:proofErr w:type="spellEnd"/>
      <w:r>
        <w:t xml:space="preserve">” jossa on noin 15 potilaspaikkaa, joidenka väliin tarvittaessa ängettiin </w:t>
      </w:r>
      <w:proofErr w:type="gramStart"/>
      <w:r>
        <w:t>sänkyjä</w:t>
      </w:r>
      <w:proofErr w:type="gramEnd"/>
      <w:r>
        <w:t xml:space="preserve"> jos </w:t>
      </w:r>
      <w:r w:rsidR="00103FF9">
        <w:t xml:space="preserve">potilaita tuli runsaasti. </w:t>
      </w:r>
      <w:proofErr w:type="spellStart"/>
      <w:r w:rsidR="00103FF9">
        <w:t>Resuskitaatiopotilas</w:t>
      </w:r>
      <w:proofErr w:type="spellEnd"/>
      <w:r w:rsidR="00103FF9">
        <w:t xml:space="preserve"> vastaa </w:t>
      </w:r>
      <w:r w:rsidR="00305C6C">
        <w:t>Suomessa</w:t>
      </w:r>
      <w:r w:rsidR="00103FF9">
        <w:t xml:space="preserve"> traumahälypotilasta tai -kandidaattia, eli käytännössä potilaita</w:t>
      </w:r>
      <w:r w:rsidR="00305C6C">
        <w:t>,</w:t>
      </w:r>
      <w:r w:rsidR="00103FF9">
        <w:t xml:space="preserve"> jotka vaativat monitoriseurantaa ja/tai peruselintoimintojen välitöntä tukea. Näitä potilaita tuli tavanomaisesti viikonlopun aikana </w:t>
      </w:r>
      <w:r w:rsidR="00CB0DF6">
        <w:t>20–30</w:t>
      </w:r>
      <w:r w:rsidR="00103FF9">
        <w:t xml:space="preserve"> potilasta päivässä. Päivystykset olivat melko raskaita, sillä potilaiden määrä yleensä kiihtyi puolesta yöstä aamu seitsemään, eikä kovin usein päässyt nukkumaan ja suurin osa vuorosta oltiin hoitotoimenpiteissä kiinni. Seuraavana aamuna piti vielä kiertää osastot ennen kuin oli vapaa.</w:t>
      </w:r>
    </w:p>
    <w:p w14:paraId="0F2E4EDF" w14:textId="44BA7432" w:rsidR="00103FF9" w:rsidRDefault="00103FF9">
      <w:r>
        <w:t xml:space="preserve">Tein vierailuni aikana yhteensä 12 päivystystä, </w:t>
      </w:r>
      <w:r w:rsidR="00592B09">
        <w:t>joista 6 junior rosterissa ja 6 salipäivystäjää seuraten omalla ajallani. T</w:t>
      </w:r>
      <w:r>
        <w:t xml:space="preserve">ämän lisäksi kaiken lopun ajan yritin viettää salissa, joko päivystysten aikana rauhallisempina hetkinä, tai sitten </w:t>
      </w:r>
      <w:r w:rsidR="00592B09">
        <w:t xml:space="preserve">perjantaisin </w:t>
      </w:r>
      <w:proofErr w:type="spellStart"/>
      <w:r w:rsidR="00592B09">
        <w:t>elektiivisen</w:t>
      </w:r>
      <w:proofErr w:type="spellEnd"/>
      <w:r w:rsidR="00592B09">
        <w:t xml:space="preserve"> salin yhteydessä. </w:t>
      </w:r>
      <w:r w:rsidR="00612F73">
        <w:t xml:space="preserve">Valtaosa leikkauksista oli </w:t>
      </w:r>
      <w:proofErr w:type="spellStart"/>
      <w:r w:rsidR="00612F73">
        <w:t>laparotomioita</w:t>
      </w:r>
      <w:proofErr w:type="spellEnd"/>
      <w:r w:rsidR="00612F73">
        <w:t xml:space="preserve"> ja palovammojen siivouksia tai osaihonsiirtoja,</w:t>
      </w:r>
      <w:r w:rsidR="007E744C">
        <w:t xml:space="preserve"> seassa </w:t>
      </w:r>
      <w:proofErr w:type="spellStart"/>
      <w:r w:rsidR="007E744C">
        <w:t>torakotomiaa</w:t>
      </w:r>
      <w:proofErr w:type="spellEnd"/>
      <w:r w:rsidR="007E744C">
        <w:t xml:space="preserve">, </w:t>
      </w:r>
      <w:proofErr w:type="spellStart"/>
      <w:r w:rsidR="007E744C">
        <w:t>sternotomiaa</w:t>
      </w:r>
      <w:proofErr w:type="spellEnd"/>
      <w:r w:rsidR="007E744C">
        <w:t xml:space="preserve">, </w:t>
      </w:r>
      <w:proofErr w:type="spellStart"/>
      <w:r w:rsidR="007E744C">
        <w:t>verisuonieksploraatioita</w:t>
      </w:r>
      <w:proofErr w:type="spellEnd"/>
      <w:r w:rsidR="007E744C">
        <w:t xml:space="preserve"> ja amputaatioita. Omalla ajallani seurasin myös </w:t>
      </w:r>
      <w:r w:rsidR="0088076B">
        <w:t xml:space="preserve">hieman muiden alojen saleja, joten </w:t>
      </w:r>
      <w:proofErr w:type="spellStart"/>
      <w:r w:rsidR="0088076B">
        <w:t>kraniotomia</w:t>
      </w:r>
      <w:proofErr w:type="spellEnd"/>
      <w:r w:rsidR="0088076B">
        <w:t xml:space="preserve">, </w:t>
      </w:r>
      <w:proofErr w:type="spellStart"/>
      <w:r w:rsidR="0088076B">
        <w:t>trakeostomia</w:t>
      </w:r>
      <w:proofErr w:type="spellEnd"/>
      <w:r w:rsidR="0088076B">
        <w:t xml:space="preserve">, ja </w:t>
      </w:r>
      <w:proofErr w:type="spellStart"/>
      <w:r w:rsidR="0095047E">
        <w:t>neonataaliyksikössä</w:t>
      </w:r>
      <w:proofErr w:type="spellEnd"/>
      <w:r w:rsidR="0095047E">
        <w:t xml:space="preserve"> nähdyt vastasyntyneiden </w:t>
      </w:r>
      <w:proofErr w:type="spellStart"/>
      <w:r w:rsidR="0095047E">
        <w:t>deformiteettileikkaukset</w:t>
      </w:r>
      <w:proofErr w:type="spellEnd"/>
      <w:r w:rsidR="0095047E">
        <w:t xml:space="preserve"> jäivät mieleeni.</w:t>
      </w:r>
    </w:p>
    <w:p w14:paraId="0DDC1368" w14:textId="7A9D48BD" w:rsidR="00E1538F" w:rsidRDefault="00E1538F">
      <w:r>
        <w:t xml:space="preserve">Suomeen palatessa säilyi yhä </w:t>
      </w:r>
      <w:r w:rsidR="00FA6B56">
        <w:t>lapsellinen into</w:t>
      </w:r>
      <w:r w:rsidR="00602C2F">
        <w:t>,</w:t>
      </w:r>
      <w:r w:rsidR="00FA6B56">
        <w:t xml:space="preserve"> kiinnostus</w:t>
      </w:r>
      <w:r w:rsidR="00602C2F">
        <w:t xml:space="preserve"> ja kunnioitus</w:t>
      </w:r>
      <w:r w:rsidR="00FA6B56">
        <w:t xml:space="preserve"> tätä alaa ja potilaiden hoitoa kohtaan. Toisaalta myös tietty haikeus siitä, että </w:t>
      </w:r>
      <w:r w:rsidR="00A40FBC">
        <w:t>koin tehneeni urallani merkittäv</w:t>
      </w:r>
      <w:r w:rsidR="00743268">
        <w:t>i</w:t>
      </w:r>
      <w:r w:rsidR="00A40FBC">
        <w:t>mpiä hoitotoimenpiteitä vieraassa maassa</w:t>
      </w:r>
      <w:r w:rsidR="00C165C4">
        <w:t xml:space="preserve"> </w:t>
      </w:r>
      <w:r w:rsidR="00E52C7B">
        <w:t xml:space="preserve">missä </w:t>
      </w:r>
      <w:r w:rsidR="001249DC">
        <w:t>elämän epätasa-arvoisuus näkyy päivittäin</w:t>
      </w:r>
      <w:r w:rsidR="00A40FBC">
        <w:t xml:space="preserve">, </w:t>
      </w:r>
      <w:r w:rsidR="00C165C4">
        <w:t xml:space="preserve">ja </w:t>
      </w:r>
      <w:r w:rsidR="00A40FBC">
        <w:t xml:space="preserve">jossa </w:t>
      </w:r>
      <w:r w:rsidR="006E1F18">
        <w:t xml:space="preserve">paikallisten kollegoiden työ </w:t>
      </w:r>
      <w:r w:rsidR="004F2976">
        <w:t xml:space="preserve">aliresursoidussa systeemissä jää meiltä parempiosaisilta huomaamatta. </w:t>
      </w:r>
      <w:r w:rsidR="00872D17">
        <w:t xml:space="preserve">Sain korvaamatonta oppia traumapotilaiden hoidosta, ja </w:t>
      </w:r>
      <w:r w:rsidR="00602C2F">
        <w:t>toiveenani on palata kokeneempana toiselle vierailulle.</w:t>
      </w:r>
      <w:r w:rsidR="00F5270D">
        <w:t xml:space="preserve"> Haluan ensiksi kiittää vaimoani Nelliä, sekä Seinäjoen keskussairaalaa, Suomen Traumatologiyhdistystä, sekä Suomen Kirurgiyhdistystä matkani mahdollistamisesta.</w:t>
      </w:r>
    </w:p>
    <w:p w14:paraId="73459308" w14:textId="77777777" w:rsidR="00F5270D" w:rsidRDefault="00F5270D"/>
    <w:p w14:paraId="13CE1A22" w14:textId="24C7FC92" w:rsidR="00F5270D" w:rsidRDefault="00F5270D"/>
    <w:p w14:paraId="3236CF44" w14:textId="7460E261" w:rsidR="00F5270D" w:rsidRDefault="00067698">
      <w:r>
        <w:rPr>
          <w:noProof/>
        </w:rPr>
        <w:drawing>
          <wp:anchor distT="0" distB="0" distL="114300" distR="114300" simplePos="0" relativeHeight="251658752" behindDoc="0" locked="0" layoutInCell="1" allowOverlap="1" wp14:anchorId="6188F4FE" wp14:editId="6ADD12B6">
            <wp:simplePos x="0" y="0"/>
            <wp:positionH relativeFrom="column">
              <wp:posOffset>2358390</wp:posOffset>
            </wp:positionH>
            <wp:positionV relativeFrom="paragraph">
              <wp:posOffset>205105</wp:posOffset>
            </wp:positionV>
            <wp:extent cx="3159760" cy="2369820"/>
            <wp:effectExtent l="0" t="0" r="2540" b="0"/>
            <wp:wrapSquare wrapText="bothSides"/>
            <wp:docPr id="4" name="Kuv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159760" cy="2369820"/>
                    </a:xfrm>
                    <a:prstGeom prst="rect">
                      <a:avLst/>
                    </a:prstGeom>
                    <a:noFill/>
                  </pic:spPr>
                </pic:pic>
              </a:graphicData>
            </a:graphic>
            <wp14:sizeRelH relativeFrom="page">
              <wp14:pctWidth>0</wp14:pctWidth>
            </wp14:sizeRelH>
            <wp14:sizeRelV relativeFrom="page">
              <wp14:pctHeight>0</wp14:pctHeight>
            </wp14:sizeRelV>
          </wp:anchor>
        </w:drawing>
      </w:r>
      <w:r w:rsidR="00F5270D">
        <w:t>Peetu Drockila</w:t>
      </w:r>
    </w:p>
    <w:p w14:paraId="554A2CEF" w14:textId="6AF92DDA" w:rsidR="003F537F" w:rsidRPr="00D32479" w:rsidRDefault="003F537F">
      <w:r>
        <w:rPr>
          <w:noProof/>
        </w:rPr>
        <w:drawing>
          <wp:anchor distT="0" distB="0" distL="114300" distR="114300" simplePos="0" relativeHeight="251657728" behindDoc="0" locked="0" layoutInCell="1" allowOverlap="1" wp14:anchorId="72D16B14" wp14:editId="6937C707">
            <wp:simplePos x="0" y="0"/>
            <wp:positionH relativeFrom="margin">
              <wp:align>left</wp:align>
            </wp:positionH>
            <wp:positionV relativeFrom="paragraph">
              <wp:posOffset>-73025</wp:posOffset>
            </wp:positionV>
            <wp:extent cx="1752600" cy="2362200"/>
            <wp:effectExtent l="0" t="0" r="0" b="0"/>
            <wp:wrapSquare wrapText="bothSides"/>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52600" cy="2362200"/>
                    </a:xfrm>
                    <a:prstGeom prst="rect">
                      <a:avLst/>
                    </a:prstGeom>
                    <a:noFill/>
                  </pic:spPr>
                </pic:pic>
              </a:graphicData>
            </a:graphic>
            <wp14:sizeRelH relativeFrom="page">
              <wp14:pctWidth>0</wp14:pctWidth>
            </wp14:sizeRelH>
            <wp14:sizeRelV relativeFrom="page">
              <wp14:pctHeight>0</wp14:pctHeight>
            </wp14:sizeRelV>
          </wp:anchor>
        </w:drawing>
      </w:r>
    </w:p>
    <w:sectPr w:rsidR="003F537F" w:rsidRPr="00D32479">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2479"/>
    <w:rsid w:val="00063BCC"/>
    <w:rsid w:val="00067698"/>
    <w:rsid w:val="00103FF9"/>
    <w:rsid w:val="00115920"/>
    <w:rsid w:val="001249DC"/>
    <w:rsid w:val="00127BDA"/>
    <w:rsid w:val="00220417"/>
    <w:rsid w:val="00283A96"/>
    <w:rsid w:val="00287AB2"/>
    <w:rsid w:val="002F5FDD"/>
    <w:rsid w:val="00305C6C"/>
    <w:rsid w:val="003F537F"/>
    <w:rsid w:val="00401D46"/>
    <w:rsid w:val="004628C3"/>
    <w:rsid w:val="004F2976"/>
    <w:rsid w:val="0053781A"/>
    <w:rsid w:val="00583C8D"/>
    <w:rsid w:val="005912BF"/>
    <w:rsid w:val="00592B09"/>
    <w:rsid w:val="005C51C8"/>
    <w:rsid w:val="00602C2F"/>
    <w:rsid w:val="00612F73"/>
    <w:rsid w:val="0061623F"/>
    <w:rsid w:val="006B5687"/>
    <w:rsid w:val="006E1F18"/>
    <w:rsid w:val="00722360"/>
    <w:rsid w:val="007320B3"/>
    <w:rsid w:val="00743268"/>
    <w:rsid w:val="00773992"/>
    <w:rsid w:val="007C4986"/>
    <w:rsid w:val="007E744C"/>
    <w:rsid w:val="008072A4"/>
    <w:rsid w:val="00872D17"/>
    <w:rsid w:val="0088076B"/>
    <w:rsid w:val="0095047E"/>
    <w:rsid w:val="00A0103E"/>
    <w:rsid w:val="00A40FBC"/>
    <w:rsid w:val="00A46012"/>
    <w:rsid w:val="00A47C40"/>
    <w:rsid w:val="00A83505"/>
    <w:rsid w:val="00B3332B"/>
    <w:rsid w:val="00BF187D"/>
    <w:rsid w:val="00BF3091"/>
    <w:rsid w:val="00C165C4"/>
    <w:rsid w:val="00CB0DF6"/>
    <w:rsid w:val="00D20545"/>
    <w:rsid w:val="00D32479"/>
    <w:rsid w:val="00D97B12"/>
    <w:rsid w:val="00DA0A84"/>
    <w:rsid w:val="00E1538F"/>
    <w:rsid w:val="00E40AB0"/>
    <w:rsid w:val="00E52C7B"/>
    <w:rsid w:val="00EC3287"/>
    <w:rsid w:val="00F5270D"/>
    <w:rsid w:val="00F93649"/>
    <w:rsid w:val="00FA6B56"/>
    <w:rsid w:val="00FF058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802E5"/>
  <w15:chartTrackingRefBased/>
  <w15:docId w15:val="{08B7D50A-C7A7-4051-B9E9-0B88F08D7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2</Pages>
  <Words>756</Words>
  <Characters>6130</Characters>
  <Application>Microsoft Office Word</Application>
  <DocSecurity>0</DocSecurity>
  <Lines>51</Lines>
  <Paragraphs>13</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6873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Peetu-Heikki Drockila</dc:creator>
  <cp:keywords/>
  <dc:description/>
  <cp:lastModifiedBy>Peetu-Heikki Drockila</cp:lastModifiedBy>
  <cp:revision>9</cp:revision>
  <dcterms:created xsi:type="dcterms:W3CDTF">2022-09-17T13:35:00Z</dcterms:created>
  <dcterms:modified xsi:type="dcterms:W3CDTF">2022-10-03T17:49:00Z</dcterms:modified>
</cp:coreProperties>
</file>