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Pr="00111613" w:rsidR="00A15103" w:rsidP="00A15103" w:rsidRDefault="00406AA5" w14:paraId="28C22C8A" w14:textId="4F9258C0">
      <w:pPr>
        <w:shd w:val="clear" w:color="auto" w:fill="FFFFFF"/>
        <w:ind w:left="720"/>
        <w:rPr>
          <w:rFonts w:ascii="Calibri" w:hAnsi="Calibri" w:eastAsia="Verdana" w:cs="Calibri"/>
          <w:b/>
          <w:sz w:val="24"/>
          <w:szCs w:val="24"/>
        </w:rPr>
      </w:pPr>
      <w:r>
        <w:rPr>
          <w:rFonts w:ascii="Calibri" w:hAnsi="Calibri" w:eastAsia="Verdana" w:cs="Calibri"/>
          <w:b/>
          <w:noProof/>
          <w:sz w:val="28"/>
          <w:szCs w:val="28"/>
        </w:rPr>
        <w:drawing>
          <wp:anchor distT="0" distB="0" distL="114300" distR="114300" simplePos="0" relativeHeight="251667456" behindDoc="1" locked="0" layoutInCell="1" allowOverlap="1" wp14:anchorId="225295C3" wp14:editId="774C472A">
            <wp:simplePos x="0" y="0"/>
            <wp:positionH relativeFrom="column">
              <wp:posOffset>4084320</wp:posOffset>
            </wp:positionH>
            <wp:positionV relativeFrom="paragraph">
              <wp:posOffset>6985</wp:posOffset>
            </wp:positionV>
            <wp:extent cx="2743200" cy="2284730"/>
            <wp:effectExtent l="0" t="0" r="0" b="1270"/>
            <wp:wrapTight wrapText="bothSides">
              <wp:wrapPolygon edited="0">
                <wp:start x="9750" y="0"/>
                <wp:lineTo x="8250" y="540"/>
                <wp:lineTo x="4200" y="2521"/>
                <wp:lineTo x="4050" y="3422"/>
                <wp:lineTo x="1950" y="6123"/>
                <wp:lineTo x="900" y="9005"/>
                <wp:lineTo x="300" y="11887"/>
                <wp:lineTo x="450" y="14768"/>
                <wp:lineTo x="1650" y="17650"/>
                <wp:lineTo x="1800" y="18190"/>
                <wp:lineTo x="5400" y="20531"/>
                <wp:lineTo x="9600" y="21432"/>
                <wp:lineTo x="10800" y="21432"/>
                <wp:lineTo x="14550" y="20712"/>
                <wp:lineTo x="15150" y="20531"/>
                <wp:lineTo x="19200" y="18010"/>
                <wp:lineTo x="20700" y="14768"/>
                <wp:lineTo x="21150" y="11887"/>
                <wp:lineTo x="20850" y="9005"/>
                <wp:lineTo x="19800" y="6123"/>
                <wp:lineTo x="17850" y="2702"/>
                <wp:lineTo x="13800" y="540"/>
                <wp:lineTo x="12300" y="0"/>
                <wp:lineTo x="9750" y="0"/>
              </wp:wrapPolygon>
            </wp:wrapTight>
            <wp:docPr id="26473002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30029" name="Kuva 2647300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284730"/>
                    </a:xfrm>
                    <a:prstGeom prst="rect">
                      <a:avLst/>
                    </a:prstGeom>
                  </pic:spPr>
                </pic:pic>
              </a:graphicData>
            </a:graphic>
          </wp:anchor>
        </w:drawing>
      </w:r>
      <w:r w:rsidR="005D418F">
        <w:rPr>
          <w:rFonts w:ascii="Calibri" w:hAnsi="Calibri" w:eastAsia="Verdana" w:cs="Calibri"/>
          <w:b/>
          <w:sz w:val="24"/>
          <w:szCs w:val="24"/>
        </w:rPr>
        <w:t>TAPAHTUMA</w:t>
      </w:r>
      <w:r w:rsidRPr="00111613" w:rsidR="00A15103">
        <w:rPr>
          <w:rFonts w:ascii="Calibri" w:hAnsi="Calibri" w:eastAsia="Verdana" w:cs="Calibri"/>
          <w:b/>
          <w:sz w:val="24"/>
          <w:szCs w:val="24"/>
        </w:rPr>
        <w:t>KUTSU</w:t>
      </w:r>
    </w:p>
    <w:p w:rsidRPr="00A621BE" w:rsidR="009425F4" w:rsidP="00B753B0" w:rsidRDefault="009425F4" w14:paraId="6517C39E" w14:textId="1F2CFFCE">
      <w:pPr>
        <w:shd w:val="clear" w:color="auto" w:fill="FFFFFF"/>
        <w:ind w:left="720"/>
        <w:rPr>
          <w:rFonts w:ascii="Calibri" w:hAnsi="Calibri" w:eastAsia="Verdana" w:cs="Calibri"/>
          <w:b/>
        </w:rPr>
      </w:pPr>
    </w:p>
    <w:p w:rsidR="3BA0E6DB" w:rsidP="58AEED71" w:rsidRDefault="3BA0E6DB" w14:paraId="72E342F7" w14:textId="25C75BC4">
      <w:pPr>
        <w:shd w:val="clear" w:color="auto" w:fill="FFFFFF" w:themeFill="background1"/>
        <w:ind w:left="720"/>
        <w:rPr>
          <w:rFonts w:ascii="Calibri" w:hAnsi="Calibri" w:eastAsia="Calibri" w:cs="Calibri"/>
          <w:noProof w:val="0"/>
          <w:sz w:val="36"/>
          <w:szCs w:val="36"/>
          <w:lang w:val="fi"/>
        </w:rPr>
      </w:pPr>
      <w:r w:rsidRPr="35860A22" w:rsidR="3BA0E6DB">
        <w:rPr>
          <w:rFonts w:ascii="Calibri" w:hAnsi="Calibri" w:eastAsia="Calibri" w:cs="Calibri"/>
          <w:b w:val="1"/>
          <w:bCs w:val="1"/>
          <w:i w:val="0"/>
          <w:iCs w:val="0"/>
          <w:caps w:val="0"/>
          <w:smallCaps w:val="0"/>
          <w:noProof w:val="0"/>
          <w:color w:val="000000" w:themeColor="text1" w:themeTint="FF" w:themeShade="FF"/>
          <w:sz w:val="36"/>
          <w:szCs w:val="36"/>
          <w:lang w:val="fi"/>
        </w:rPr>
        <w:t xml:space="preserve">HÄMEEN KOMPASSI-CUP 4. OSAKILPAILU  </w:t>
      </w:r>
      <w:r>
        <w:br/>
      </w:r>
      <w:r w:rsidRPr="35860A22" w:rsidR="3BA0E6DB">
        <w:rPr>
          <w:rFonts w:ascii="Calibri" w:hAnsi="Calibri" w:eastAsia="Calibri" w:cs="Calibri"/>
          <w:b w:val="1"/>
          <w:bCs w:val="1"/>
          <w:i w:val="0"/>
          <w:iCs w:val="0"/>
          <w:caps w:val="0"/>
          <w:smallCaps w:val="0"/>
          <w:noProof w:val="0"/>
          <w:color w:val="000000" w:themeColor="text1" w:themeTint="FF" w:themeShade="FF"/>
          <w:sz w:val="36"/>
          <w:szCs w:val="36"/>
          <w:lang w:val="fi"/>
        </w:rPr>
        <w:t>KANGASALA 11.8.2026</w:t>
      </w:r>
    </w:p>
    <w:p w:rsidR="00134BA3" w:rsidP="008E0893" w:rsidRDefault="00134BA3" w14:paraId="11D4D389" w14:textId="77777777">
      <w:pPr>
        <w:shd w:val="clear" w:color="auto" w:fill="FFFFFF"/>
        <w:ind w:left="720"/>
        <w:rPr>
          <w:rFonts w:ascii="Calibri" w:hAnsi="Calibri" w:eastAsia="Verdana" w:cs="Calibri"/>
          <w:b/>
          <w:sz w:val="28"/>
          <w:szCs w:val="28"/>
        </w:rPr>
      </w:pPr>
    </w:p>
    <w:p w:rsidRPr="00B02726" w:rsidR="008E0893" w:rsidP="008E0893" w:rsidRDefault="008E0893" w14:paraId="58976622" w14:textId="1089CEF2">
      <w:pPr>
        <w:shd w:val="clear" w:color="auto" w:fill="FFFFFF"/>
        <w:ind w:left="720"/>
        <w:rPr>
          <w:rFonts w:ascii="Calibri" w:hAnsi="Calibri" w:eastAsia="Verdana" w:cs="Calibri"/>
          <w:b/>
          <w:sz w:val="28"/>
          <w:szCs w:val="28"/>
        </w:rPr>
      </w:pPr>
      <w:r w:rsidRPr="00B02726">
        <w:rPr>
          <w:rFonts w:ascii="Calibri" w:hAnsi="Calibri" w:eastAsia="Verdana" w:cs="Calibri"/>
          <w:b/>
          <w:sz w:val="28"/>
          <w:szCs w:val="28"/>
        </w:rPr>
        <w:t>Tervetuloa lasten ja nuorten matalan kynnyksen suunnistustapahtumaan!</w:t>
      </w:r>
    </w:p>
    <w:p w:rsidRPr="00A45426" w:rsidR="00321FB7" w:rsidP="00B753B0" w:rsidRDefault="00321FB7" w14:paraId="32092DE9" w14:textId="51971FB8">
      <w:pPr>
        <w:shd w:val="clear" w:color="auto" w:fill="FFFFFF"/>
        <w:ind w:left="720"/>
        <w:rPr>
          <w:rFonts w:ascii="Calibri" w:hAnsi="Calibri" w:eastAsia="Verdana" w:cs="Calibri"/>
          <w:b/>
          <w:sz w:val="24"/>
          <w:szCs w:val="24"/>
        </w:rPr>
      </w:pPr>
    </w:p>
    <w:p w:rsidR="00406AA5" w:rsidP="00B753B0" w:rsidRDefault="00406AA5" w14:paraId="530BF56A" w14:textId="77777777">
      <w:pPr>
        <w:shd w:val="clear" w:color="auto" w:fill="FFFFFF"/>
        <w:ind w:left="720"/>
        <w:rPr>
          <w:rFonts w:ascii="Calibri" w:hAnsi="Calibri" w:eastAsia="Verdana" w:cs="Calibri"/>
          <w:bCs/>
          <w:sz w:val="24"/>
          <w:szCs w:val="24"/>
        </w:rPr>
      </w:pPr>
    </w:p>
    <w:p w:rsidRPr="00A15103" w:rsidR="00321FB7" w:rsidP="35860A22" w:rsidRDefault="00572784" w14:paraId="32092DEA" w14:textId="3C639305">
      <w:pPr>
        <w:shd w:val="clear" w:color="auto" w:fill="FFFFFF" w:themeFill="background1"/>
        <w:ind w:left="720"/>
        <w:rPr>
          <w:rFonts w:ascii="Calibri" w:hAnsi="Calibri" w:eastAsia="Verdana" w:cs="Calibri"/>
          <w:sz w:val="24"/>
          <w:szCs w:val="24"/>
        </w:rPr>
      </w:pPr>
      <w:r w:rsidRPr="35860A22" w:rsidR="00572784">
        <w:rPr>
          <w:rFonts w:ascii="Calibri" w:hAnsi="Calibri" w:eastAsia="Verdana" w:cs="Calibri"/>
          <w:sz w:val="24"/>
          <w:szCs w:val="24"/>
        </w:rPr>
        <w:t>Tämä Kompassi</w:t>
      </w:r>
      <w:r w:rsidRPr="35860A22" w:rsidR="00B25B21">
        <w:rPr>
          <w:rFonts w:ascii="Calibri" w:hAnsi="Calibri" w:eastAsia="Verdana" w:cs="Calibri"/>
          <w:sz w:val="24"/>
          <w:szCs w:val="24"/>
        </w:rPr>
        <w:t>-cup</w:t>
      </w:r>
      <w:r w:rsidRPr="35860A22" w:rsidR="00572784">
        <w:rPr>
          <w:rFonts w:ascii="Calibri" w:hAnsi="Calibri" w:eastAsia="Verdana" w:cs="Calibri"/>
          <w:sz w:val="24"/>
          <w:szCs w:val="24"/>
        </w:rPr>
        <w:t xml:space="preserve"> toteutetaan</w:t>
      </w:r>
      <w:r w:rsidRPr="35860A22" w:rsidR="00572784">
        <w:rPr>
          <w:rFonts w:ascii="Calibri" w:hAnsi="Calibri" w:eastAsia="Verdana" w:cs="Calibri"/>
          <w:color w:val="auto"/>
          <w:sz w:val="24"/>
          <w:szCs w:val="24"/>
        </w:rPr>
        <w:t xml:space="preserve"> </w:t>
      </w:r>
      <w:r w:rsidRPr="35860A22" w:rsidR="00572784">
        <w:rPr>
          <w:rFonts w:ascii="Calibri" w:hAnsi="Calibri" w:eastAsia="Verdana" w:cs="Calibri"/>
          <w:color w:val="auto"/>
          <w:sz w:val="24"/>
          <w:szCs w:val="24"/>
        </w:rPr>
        <w:t>lähikilpailuna</w:t>
      </w:r>
      <w:r w:rsidRPr="35860A22" w:rsidR="00572784">
        <w:rPr>
          <w:rFonts w:ascii="Calibri" w:hAnsi="Calibri" w:eastAsia="Verdana" w:cs="Calibri"/>
          <w:sz w:val="24"/>
          <w:szCs w:val="24"/>
        </w:rPr>
        <w:t xml:space="preserve">. Lähikilpailussa noudatetaan SSL:n </w:t>
      </w:r>
      <w:r w:rsidRPr="35860A22" w:rsidR="00572784">
        <w:rPr>
          <w:rFonts w:ascii="Calibri" w:hAnsi="Calibri" w:eastAsia="Verdana" w:cs="Calibri"/>
          <w:color w:val="auto"/>
          <w:sz w:val="24"/>
          <w:szCs w:val="24"/>
        </w:rPr>
        <w:t>Lähikilpailun sääntöjä</w:t>
      </w:r>
      <w:r w:rsidRPr="35860A22" w:rsidR="00572784">
        <w:rPr>
          <w:rFonts w:ascii="Calibri" w:hAnsi="Calibri" w:eastAsia="Verdana" w:cs="Calibri"/>
          <w:color w:val="auto"/>
          <w:sz w:val="24"/>
          <w:szCs w:val="24"/>
        </w:rPr>
        <w:t xml:space="preserve"> </w:t>
      </w:r>
      <w:r w:rsidRPr="35860A22" w:rsidR="00572784">
        <w:rPr>
          <w:rFonts w:ascii="Calibri" w:hAnsi="Calibri" w:eastAsia="Verdana" w:cs="Calibri"/>
          <w:sz w:val="24"/>
          <w:szCs w:val="24"/>
        </w:rPr>
        <w:t xml:space="preserve">sekä Suunnistuksen lajisääntöjä niiltä osin kuin näissä säännöissä määrätään sekä järjestäjän ohjeita. </w:t>
      </w:r>
    </w:p>
    <w:p w:rsidRPr="00A45426" w:rsidR="00321FB7" w:rsidP="00B753B0" w:rsidRDefault="00321FB7" w14:paraId="32092DEB" w14:textId="77777777">
      <w:pPr>
        <w:shd w:val="clear" w:color="auto" w:fill="FFFFFF"/>
        <w:ind w:left="720"/>
        <w:rPr>
          <w:rFonts w:ascii="Calibri" w:hAnsi="Calibri" w:eastAsia="Verdana" w:cs="Calibri"/>
          <w:b/>
          <w:sz w:val="24"/>
          <w:szCs w:val="24"/>
        </w:rPr>
      </w:pPr>
    </w:p>
    <w:p w:rsidRPr="00935791" w:rsidR="00A11F69" w:rsidP="00935791" w:rsidRDefault="005D7407" w14:paraId="45CB1FE3" w14:textId="31B555E6">
      <w:pPr>
        <w:shd w:val="clear" w:color="auto" w:fill="FFFFFF"/>
        <w:ind w:left="720"/>
        <w:rPr>
          <w:rFonts w:ascii="Calibri" w:hAnsi="Calibri" w:eastAsia="Verdana" w:cs="Calibri"/>
          <w:b/>
          <w:sz w:val="28"/>
          <w:szCs w:val="28"/>
        </w:rPr>
      </w:pPr>
      <w:r w:rsidRPr="00B70710">
        <w:rPr>
          <w:rFonts w:ascii="Calibri" w:hAnsi="Calibri" w:eastAsia="Verdana" w:cs="Calibri"/>
          <w:b/>
          <w:sz w:val="28"/>
          <w:szCs w:val="28"/>
        </w:rPr>
        <w:t>K</w:t>
      </w:r>
      <w:r w:rsidR="00382BA9">
        <w:rPr>
          <w:rFonts w:ascii="Calibri" w:hAnsi="Calibri" w:eastAsia="Verdana" w:cs="Calibri"/>
          <w:b/>
          <w:sz w:val="28"/>
          <w:szCs w:val="28"/>
        </w:rPr>
        <w:t>om</w:t>
      </w:r>
      <w:r w:rsidR="0065041E">
        <w:rPr>
          <w:rFonts w:ascii="Calibri" w:hAnsi="Calibri" w:eastAsia="Verdana" w:cs="Calibri"/>
          <w:b/>
          <w:sz w:val="28"/>
          <w:szCs w:val="28"/>
        </w:rPr>
        <w:t>passi</w:t>
      </w:r>
      <w:r w:rsidRPr="00B70710">
        <w:rPr>
          <w:rFonts w:ascii="Calibri" w:hAnsi="Calibri" w:eastAsia="Verdana" w:cs="Calibri"/>
          <w:b/>
          <w:sz w:val="28"/>
          <w:szCs w:val="28"/>
        </w:rPr>
        <w:t>s</w:t>
      </w:r>
      <w:r w:rsidRPr="00B70710" w:rsidR="00572784">
        <w:rPr>
          <w:rFonts w:ascii="Calibri" w:hAnsi="Calibri" w:eastAsia="Verdana" w:cs="Calibri"/>
          <w:b/>
          <w:sz w:val="28"/>
          <w:szCs w:val="28"/>
        </w:rPr>
        <w:t xml:space="preserve">arjat </w:t>
      </w:r>
    </w:p>
    <w:tbl>
      <w:tblPr>
        <w:tblStyle w:val="TaulukkoRuudukko"/>
        <w:tblW w:w="0" w:type="auto"/>
        <w:tblInd w:w="720" w:type="dxa"/>
        <w:tblLook w:val="04A0" w:firstRow="1" w:lastRow="0" w:firstColumn="1" w:lastColumn="0" w:noHBand="0" w:noVBand="1"/>
      </w:tblPr>
      <w:tblGrid>
        <w:gridCol w:w="1685"/>
        <w:gridCol w:w="2886"/>
        <w:gridCol w:w="2075"/>
        <w:gridCol w:w="2264"/>
      </w:tblGrid>
      <w:tr w:rsidRPr="00A11F69" w:rsidR="008854B9" w:rsidTr="00AC6077" w14:paraId="0C62B45A" w14:textId="77777777">
        <w:tc>
          <w:tcPr>
            <w:tcW w:w="1685" w:type="dxa"/>
          </w:tcPr>
          <w:p w:rsidRPr="00A11F69" w:rsidR="008854B9" w:rsidP="00B753B0" w:rsidRDefault="008854B9" w14:paraId="78AC8D01" w14:textId="4BB6CB58">
            <w:pPr>
              <w:rPr>
                <w:rFonts w:eastAsia="Verdana" w:asciiTheme="majorHAnsi" w:hAnsiTheme="majorHAnsi" w:cstheme="majorHAnsi"/>
                <w:b/>
                <w:sz w:val="24"/>
                <w:szCs w:val="24"/>
              </w:rPr>
            </w:pPr>
            <w:r w:rsidRPr="00A11F69">
              <w:rPr>
                <w:rFonts w:eastAsia="Verdana" w:asciiTheme="majorHAnsi" w:hAnsiTheme="majorHAnsi" w:cstheme="majorHAnsi"/>
                <w:b/>
                <w:noProof/>
                <w:sz w:val="24"/>
                <w:szCs w:val="24"/>
              </w:rPr>
              <w:drawing>
                <wp:inline distT="0" distB="0" distL="0" distR="0" wp14:anchorId="3EA3DAF1" wp14:editId="40B90D59">
                  <wp:extent cx="879409" cy="360000"/>
                  <wp:effectExtent l="0" t="0" r="0" b="2540"/>
                  <wp:docPr id="1" name="Kuva 1" descr="Kuva, joka sisältää kohteen teksti, clipart&#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9409" cy="360000"/>
                          </a:xfrm>
                          <a:prstGeom prst="rect">
                            <a:avLst/>
                          </a:prstGeom>
                        </pic:spPr>
                      </pic:pic>
                    </a:graphicData>
                  </a:graphic>
                </wp:inline>
              </w:drawing>
            </w:r>
          </w:p>
        </w:tc>
        <w:tc>
          <w:tcPr>
            <w:tcW w:w="2886" w:type="dxa"/>
          </w:tcPr>
          <w:p w:rsidRPr="00A11F69" w:rsidR="008854B9" w:rsidP="00B753B0" w:rsidRDefault="008854B9" w14:paraId="0EAA4D83" w14:textId="79CB9B2A">
            <w:pPr>
              <w:rPr>
                <w:rFonts w:eastAsia="Verdana" w:asciiTheme="majorHAnsi" w:hAnsiTheme="majorHAnsi" w:cstheme="majorHAnsi"/>
                <w:b/>
                <w:sz w:val="24"/>
                <w:szCs w:val="24"/>
              </w:rPr>
            </w:pPr>
            <w:r w:rsidRPr="00A11F69">
              <w:rPr>
                <w:rFonts w:asciiTheme="majorHAnsi" w:hAnsiTheme="majorHAnsi" w:cstheme="majorHAnsi"/>
                <w:color w:val="2B2B2B"/>
                <w:sz w:val="24"/>
                <w:szCs w:val="24"/>
                <w:shd w:val="clear" w:color="auto" w:fill="FFFFFF"/>
              </w:rPr>
              <w:t>Kultakompassi-cup</w:t>
            </w:r>
          </w:p>
        </w:tc>
        <w:tc>
          <w:tcPr>
            <w:tcW w:w="2075" w:type="dxa"/>
          </w:tcPr>
          <w:p w:rsidRPr="00A11F69" w:rsidR="008854B9" w:rsidP="00B753B0" w:rsidRDefault="008854B9" w14:paraId="366C4EAA" w14:textId="097E93BF">
            <w:pPr>
              <w:rPr>
                <w:rFonts w:eastAsia="Verdana" w:asciiTheme="majorHAnsi" w:hAnsiTheme="majorHAnsi" w:cstheme="majorHAnsi"/>
                <w:b/>
                <w:sz w:val="24"/>
                <w:szCs w:val="24"/>
              </w:rPr>
            </w:pPr>
            <w:r w:rsidRPr="00A11F69">
              <w:rPr>
                <w:rStyle w:val="Voimakas"/>
                <w:rFonts w:asciiTheme="majorHAnsi" w:hAnsiTheme="majorHAnsi" w:cstheme="majorHAnsi"/>
                <w:color w:val="2B2B2B"/>
                <w:sz w:val="24"/>
                <w:szCs w:val="24"/>
                <w:bdr w:val="none" w:color="auto" w:sz="0" w:space="0" w:frame="1"/>
                <w:shd w:val="clear" w:color="auto" w:fill="FFFFFF"/>
              </w:rPr>
              <w:t>H14</w:t>
            </w:r>
            <w:r w:rsidRPr="00A11F69" w:rsidR="00255C12">
              <w:rPr>
                <w:rStyle w:val="Voimakas"/>
                <w:rFonts w:asciiTheme="majorHAnsi" w:hAnsiTheme="majorHAnsi" w:cstheme="majorHAnsi"/>
                <w:color w:val="2B2B2B"/>
                <w:sz w:val="24"/>
                <w:szCs w:val="24"/>
                <w:bdr w:val="none" w:color="auto" w:sz="0" w:space="0" w:frame="1"/>
                <w:shd w:val="clear" w:color="auto" w:fill="FFFFFF"/>
              </w:rPr>
              <w:br/>
            </w:r>
            <w:r w:rsidRPr="00A11F69">
              <w:rPr>
                <w:rStyle w:val="Voimakas"/>
                <w:rFonts w:asciiTheme="majorHAnsi" w:hAnsiTheme="majorHAnsi" w:cstheme="majorHAnsi"/>
                <w:color w:val="2B2B2B"/>
                <w:sz w:val="24"/>
                <w:szCs w:val="24"/>
                <w:bdr w:val="none" w:color="auto" w:sz="0" w:space="0" w:frame="1"/>
                <w:shd w:val="clear" w:color="auto" w:fill="FFFFFF"/>
              </w:rPr>
              <w:t>D14</w:t>
            </w:r>
          </w:p>
        </w:tc>
        <w:tc>
          <w:tcPr>
            <w:tcW w:w="2264" w:type="dxa"/>
            <w:shd w:val="clear" w:color="auto" w:fill="FA8F2B"/>
          </w:tcPr>
          <w:p w:rsidRPr="00A11F69" w:rsidR="008854B9" w:rsidP="00B753B0" w:rsidRDefault="00D84762" w14:paraId="7412B2CF" w14:textId="338415F7">
            <w:pPr>
              <w:rPr>
                <w:rFonts w:eastAsia="Verdana" w:asciiTheme="majorHAnsi" w:hAnsiTheme="majorHAnsi" w:cstheme="majorHAnsi"/>
                <w:b/>
                <w:sz w:val="24"/>
                <w:szCs w:val="24"/>
              </w:rPr>
            </w:pPr>
            <w:r w:rsidRPr="00A11F69">
              <w:rPr>
                <w:rFonts w:asciiTheme="majorHAnsi" w:hAnsiTheme="majorHAnsi" w:cstheme="majorHAnsi"/>
                <w:sz w:val="24"/>
                <w:szCs w:val="24"/>
              </w:rPr>
              <w:t>Keskitaso</w:t>
            </w:r>
            <w:r w:rsidR="00052552">
              <w:rPr>
                <w:rFonts w:asciiTheme="majorHAnsi" w:hAnsiTheme="majorHAnsi" w:cstheme="majorHAnsi"/>
                <w:sz w:val="24"/>
                <w:szCs w:val="24"/>
              </w:rPr>
              <w:br/>
            </w:r>
            <w:r w:rsidRPr="00052552" w:rsidR="00052552">
              <w:rPr>
                <w:rFonts w:eastAsia="Verdana" w:asciiTheme="majorHAnsi" w:hAnsiTheme="majorHAnsi" w:cstheme="majorHAnsi"/>
                <w:bCs/>
                <w:sz w:val="18"/>
                <w:szCs w:val="18"/>
              </w:rPr>
              <w:t>(Eritasoisia reitinvalintoja)</w:t>
            </w:r>
          </w:p>
        </w:tc>
      </w:tr>
      <w:tr w:rsidRPr="00A11F69" w:rsidR="008103AC" w:rsidTr="00D43D07" w14:paraId="5D88128D" w14:textId="77777777">
        <w:trPr>
          <w:trHeight w:val="294"/>
        </w:trPr>
        <w:tc>
          <w:tcPr>
            <w:tcW w:w="1685" w:type="dxa"/>
            <w:vMerge w:val="restart"/>
          </w:tcPr>
          <w:p w:rsidRPr="00A11F69" w:rsidR="008103AC" w:rsidP="00B753B0" w:rsidRDefault="008103AC" w14:paraId="41AD8BA1" w14:textId="4842AB43">
            <w:pPr>
              <w:rPr>
                <w:rFonts w:eastAsia="Verdana" w:asciiTheme="majorHAnsi" w:hAnsiTheme="majorHAnsi" w:cstheme="majorHAnsi"/>
                <w:b/>
                <w:sz w:val="24"/>
                <w:szCs w:val="24"/>
              </w:rPr>
            </w:pPr>
            <w:r w:rsidRPr="00A11F69">
              <w:rPr>
                <w:rFonts w:eastAsia="Verdana" w:asciiTheme="majorHAnsi" w:hAnsiTheme="majorHAnsi" w:cstheme="majorHAnsi"/>
                <w:b/>
                <w:noProof/>
                <w:sz w:val="24"/>
                <w:szCs w:val="24"/>
              </w:rPr>
              <w:drawing>
                <wp:inline distT="0" distB="0" distL="0" distR="0" wp14:anchorId="40B0FBB0" wp14:editId="435576BD">
                  <wp:extent cx="882731" cy="360000"/>
                  <wp:effectExtent l="0" t="0" r="0" b="2540"/>
                  <wp:docPr id="4" name="Kuva 4" descr="Kuva, joka sisältää kohteen ympyr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Kuva, joka sisältää kohteen ympyrä&#10;&#10;Kuvaus luotu automaattisesti"/>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2731" cy="360000"/>
                          </a:xfrm>
                          <a:prstGeom prst="rect">
                            <a:avLst/>
                          </a:prstGeom>
                        </pic:spPr>
                      </pic:pic>
                    </a:graphicData>
                  </a:graphic>
                </wp:inline>
              </w:drawing>
            </w:r>
          </w:p>
        </w:tc>
        <w:tc>
          <w:tcPr>
            <w:tcW w:w="2886" w:type="dxa"/>
            <w:vMerge w:val="restart"/>
          </w:tcPr>
          <w:p w:rsidRPr="00A11F69" w:rsidR="008103AC" w:rsidP="00B753B0" w:rsidRDefault="008103AC" w14:paraId="39D27C66" w14:textId="5D87A25A">
            <w:pPr>
              <w:rPr>
                <w:rFonts w:eastAsia="Verdana" w:asciiTheme="majorHAnsi" w:hAnsiTheme="majorHAnsi" w:cstheme="majorHAnsi"/>
                <w:b/>
                <w:sz w:val="24"/>
                <w:szCs w:val="24"/>
              </w:rPr>
            </w:pPr>
            <w:r w:rsidRPr="00A11F69">
              <w:rPr>
                <w:rFonts w:asciiTheme="majorHAnsi" w:hAnsiTheme="majorHAnsi" w:cstheme="majorHAnsi"/>
                <w:color w:val="2B2B2B"/>
                <w:sz w:val="24"/>
                <w:szCs w:val="24"/>
                <w:shd w:val="clear" w:color="auto" w:fill="FFFFFF"/>
              </w:rPr>
              <w:t>Hopeakompassi-cup</w:t>
            </w:r>
          </w:p>
        </w:tc>
        <w:tc>
          <w:tcPr>
            <w:tcW w:w="2075" w:type="dxa"/>
          </w:tcPr>
          <w:p w:rsidRPr="00A11F69" w:rsidR="008103AC" w:rsidP="00B753B0" w:rsidRDefault="008103AC" w14:paraId="3647A357" w14:textId="77777777">
            <w:pPr>
              <w:rPr>
                <w:rStyle w:val="Voimakas"/>
                <w:rFonts w:asciiTheme="majorHAnsi" w:hAnsiTheme="majorHAnsi" w:cstheme="majorHAnsi"/>
                <w:color w:val="2B2B2B"/>
                <w:sz w:val="24"/>
                <w:szCs w:val="24"/>
                <w:bdr w:val="none" w:color="auto" w:sz="0" w:space="0" w:frame="1"/>
                <w:shd w:val="clear" w:color="auto" w:fill="FFFFFF"/>
              </w:rPr>
            </w:pPr>
            <w:r w:rsidRPr="00A11F69">
              <w:rPr>
                <w:rStyle w:val="Voimakas"/>
                <w:rFonts w:asciiTheme="majorHAnsi" w:hAnsiTheme="majorHAnsi" w:cstheme="majorHAnsi"/>
                <w:color w:val="2B2B2B"/>
                <w:sz w:val="24"/>
                <w:szCs w:val="24"/>
                <w:bdr w:val="none" w:color="auto" w:sz="0" w:space="0" w:frame="1"/>
                <w:shd w:val="clear" w:color="auto" w:fill="FFFFFF"/>
              </w:rPr>
              <w:t>H12</w:t>
            </w:r>
          </w:p>
          <w:p w:rsidRPr="00A11F69" w:rsidR="00617E9D" w:rsidP="00B753B0" w:rsidRDefault="00617E9D" w14:paraId="5AFB37E2" w14:textId="10CF71FE">
            <w:pPr>
              <w:rPr>
                <w:rFonts w:eastAsia="Verdana" w:asciiTheme="majorHAnsi" w:hAnsiTheme="majorHAnsi" w:cstheme="majorHAnsi"/>
                <w:b/>
                <w:sz w:val="24"/>
                <w:szCs w:val="24"/>
              </w:rPr>
            </w:pPr>
            <w:r w:rsidRPr="00A11F69">
              <w:rPr>
                <w:rFonts w:eastAsia="Verdana" w:asciiTheme="majorHAnsi" w:hAnsiTheme="majorHAnsi" w:cstheme="majorHAnsi"/>
                <w:b/>
                <w:sz w:val="24"/>
                <w:szCs w:val="24"/>
              </w:rPr>
              <w:t>D</w:t>
            </w:r>
            <w:r w:rsidRPr="00A11F69">
              <w:rPr>
                <w:rStyle w:val="Voimakas"/>
                <w:rFonts w:asciiTheme="majorHAnsi" w:hAnsiTheme="majorHAnsi" w:cstheme="majorHAnsi"/>
                <w:color w:val="2B2B2B"/>
                <w:sz w:val="24"/>
                <w:szCs w:val="24"/>
                <w:bdr w:val="none" w:color="auto" w:sz="0" w:space="0" w:frame="1"/>
                <w:shd w:val="clear" w:color="auto" w:fill="FFFFFF"/>
              </w:rPr>
              <w:t>12</w:t>
            </w:r>
          </w:p>
        </w:tc>
        <w:tc>
          <w:tcPr>
            <w:tcW w:w="2264" w:type="dxa"/>
            <w:shd w:val="clear" w:color="auto" w:fill="FBDF3F"/>
          </w:tcPr>
          <w:p w:rsidRPr="00A11F69" w:rsidR="008103AC" w:rsidP="00B753B0" w:rsidRDefault="008103AC" w14:paraId="729BC957" w14:textId="195B60B7">
            <w:pPr>
              <w:rPr>
                <w:rFonts w:eastAsia="Verdana" w:asciiTheme="majorHAnsi" w:hAnsiTheme="majorHAnsi" w:cstheme="majorHAnsi"/>
                <w:b/>
                <w:sz w:val="24"/>
                <w:szCs w:val="24"/>
              </w:rPr>
            </w:pPr>
            <w:r w:rsidRPr="00A11F69">
              <w:rPr>
                <w:rFonts w:asciiTheme="majorHAnsi" w:hAnsiTheme="majorHAnsi" w:cstheme="majorHAnsi"/>
                <w:sz w:val="24"/>
                <w:szCs w:val="24"/>
              </w:rPr>
              <w:t>Help</w:t>
            </w:r>
            <w:r w:rsidR="00A11F69">
              <w:rPr>
                <w:rFonts w:asciiTheme="majorHAnsi" w:hAnsiTheme="majorHAnsi" w:cstheme="majorHAnsi"/>
                <w:sz w:val="24"/>
                <w:szCs w:val="24"/>
              </w:rPr>
              <w:t>po</w:t>
            </w:r>
          </w:p>
        </w:tc>
      </w:tr>
      <w:tr w:rsidRPr="00A11F69" w:rsidR="008103AC" w:rsidTr="00255C12" w14:paraId="25164E06" w14:textId="77777777">
        <w:trPr>
          <w:trHeight w:val="294"/>
        </w:trPr>
        <w:tc>
          <w:tcPr>
            <w:tcW w:w="1685" w:type="dxa"/>
            <w:vMerge/>
          </w:tcPr>
          <w:p w:rsidRPr="00A11F69" w:rsidR="008103AC" w:rsidP="00B753B0" w:rsidRDefault="008103AC" w14:paraId="58007EC4" w14:textId="77777777">
            <w:pPr>
              <w:rPr>
                <w:rFonts w:eastAsia="Verdana" w:asciiTheme="majorHAnsi" w:hAnsiTheme="majorHAnsi" w:cstheme="majorHAnsi"/>
                <w:b/>
                <w:noProof/>
                <w:sz w:val="24"/>
                <w:szCs w:val="24"/>
              </w:rPr>
            </w:pPr>
          </w:p>
        </w:tc>
        <w:tc>
          <w:tcPr>
            <w:tcW w:w="2886" w:type="dxa"/>
            <w:vMerge/>
          </w:tcPr>
          <w:p w:rsidRPr="00A11F69" w:rsidR="008103AC" w:rsidP="00B753B0" w:rsidRDefault="008103AC" w14:paraId="260C04AA" w14:textId="77777777">
            <w:pPr>
              <w:rPr>
                <w:rFonts w:asciiTheme="majorHAnsi" w:hAnsiTheme="majorHAnsi" w:cstheme="majorHAnsi"/>
                <w:color w:val="2B2B2B"/>
                <w:sz w:val="24"/>
                <w:szCs w:val="24"/>
                <w:shd w:val="clear" w:color="auto" w:fill="FFFFFF"/>
              </w:rPr>
            </w:pPr>
          </w:p>
        </w:tc>
        <w:tc>
          <w:tcPr>
            <w:tcW w:w="2075" w:type="dxa"/>
          </w:tcPr>
          <w:p w:rsidRPr="00A11F69" w:rsidR="008103AC" w:rsidP="00B753B0" w:rsidRDefault="00617E9D" w14:paraId="361BB0F8" w14:textId="60E6AED2">
            <w:pPr>
              <w:rPr>
                <w:rStyle w:val="Voimakas"/>
                <w:rFonts w:asciiTheme="majorHAnsi" w:hAnsiTheme="majorHAnsi" w:cstheme="majorHAnsi"/>
                <w:color w:val="2B2B2B"/>
                <w:sz w:val="24"/>
                <w:szCs w:val="24"/>
                <w:bdr w:val="none" w:color="auto" w:sz="0" w:space="0" w:frame="1"/>
                <w:shd w:val="clear" w:color="auto" w:fill="FFFFFF"/>
              </w:rPr>
            </w:pPr>
            <w:r w:rsidRPr="00A11F69">
              <w:rPr>
                <w:rStyle w:val="Voimakas"/>
                <w:rFonts w:asciiTheme="majorHAnsi" w:hAnsiTheme="majorHAnsi" w:cstheme="majorHAnsi"/>
                <w:color w:val="2B2B2B"/>
                <w:sz w:val="24"/>
                <w:szCs w:val="24"/>
                <w:bdr w:val="none" w:color="auto" w:sz="0" w:space="0" w:frame="1"/>
                <w:shd w:val="clear" w:color="auto" w:fill="FFFFFF"/>
              </w:rPr>
              <w:t>H12TR</w:t>
            </w:r>
            <w:r w:rsidR="00122011">
              <w:rPr>
                <w:rStyle w:val="Voimakas"/>
                <w:rFonts w:asciiTheme="majorHAnsi" w:hAnsiTheme="majorHAnsi" w:cstheme="majorHAnsi"/>
                <w:color w:val="2B2B2B"/>
                <w:sz w:val="24"/>
                <w:szCs w:val="24"/>
                <w:bdr w:val="none" w:color="auto" w:sz="0" w:space="0" w:frame="1"/>
                <w:shd w:val="clear" w:color="auto" w:fill="FFFFFF"/>
              </w:rPr>
              <w:t xml:space="preserve"> </w:t>
            </w:r>
            <w:r w:rsidR="00122011">
              <w:rPr>
                <w:rStyle w:val="Voimakas"/>
                <w:rFonts w:asciiTheme="majorHAnsi" w:hAnsiTheme="majorHAnsi" w:cstheme="majorHAnsi"/>
                <w:color w:val="2B2B2B"/>
                <w:bdr w:val="none" w:color="auto" w:sz="0" w:space="0" w:frame="1"/>
                <w:shd w:val="clear" w:color="auto" w:fill="FFFFFF"/>
              </w:rPr>
              <w:t>*</w:t>
            </w:r>
            <w:r w:rsidRPr="00A11F69">
              <w:rPr>
                <w:rStyle w:val="Voimakas"/>
                <w:rFonts w:asciiTheme="majorHAnsi" w:hAnsiTheme="majorHAnsi" w:cstheme="majorHAnsi"/>
                <w:color w:val="2B2B2B"/>
                <w:sz w:val="24"/>
                <w:szCs w:val="24"/>
                <w:bdr w:val="none" w:color="auto" w:sz="0" w:space="0" w:frame="1"/>
                <w:shd w:val="clear" w:color="auto" w:fill="FFFFFF"/>
              </w:rPr>
              <w:br/>
            </w:r>
            <w:r w:rsidRPr="00A11F69">
              <w:rPr>
                <w:rStyle w:val="Voimakas"/>
                <w:rFonts w:asciiTheme="majorHAnsi" w:hAnsiTheme="majorHAnsi" w:cstheme="majorHAnsi"/>
                <w:color w:val="2B2B2B"/>
                <w:sz w:val="24"/>
                <w:szCs w:val="24"/>
                <w:bdr w:val="none" w:color="auto" w:sz="0" w:space="0" w:frame="1"/>
                <w:shd w:val="clear" w:color="auto" w:fill="FFFFFF"/>
              </w:rPr>
              <w:t>D12TR</w:t>
            </w:r>
          </w:p>
        </w:tc>
        <w:tc>
          <w:tcPr>
            <w:tcW w:w="2264" w:type="dxa"/>
          </w:tcPr>
          <w:p w:rsidRPr="00A11F69" w:rsidR="008103AC" w:rsidP="00B753B0" w:rsidRDefault="00617E9D" w14:paraId="5F60F14F" w14:textId="2152C31A">
            <w:pPr>
              <w:rPr>
                <w:rFonts w:asciiTheme="majorHAnsi" w:hAnsiTheme="majorHAnsi" w:cstheme="majorHAnsi"/>
                <w:sz w:val="24"/>
                <w:szCs w:val="24"/>
              </w:rPr>
            </w:pPr>
            <w:r w:rsidRPr="00A11F69">
              <w:rPr>
                <w:rFonts w:asciiTheme="majorHAnsi" w:hAnsiTheme="majorHAnsi" w:cstheme="majorHAnsi"/>
                <w:sz w:val="24"/>
                <w:szCs w:val="24"/>
              </w:rPr>
              <w:t>Erittäin help</w:t>
            </w:r>
            <w:r w:rsidR="00A11F69">
              <w:rPr>
                <w:rFonts w:asciiTheme="majorHAnsi" w:hAnsiTheme="majorHAnsi" w:cstheme="majorHAnsi"/>
                <w:sz w:val="24"/>
                <w:szCs w:val="24"/>
              </w:rPr>
              <w:t>po</w:t>
            </w:r>
          </w:p>
        </w:tc>
      </w:tr>
      <w:tr w:rsidRPr="00A11F69" w:rsidR="00D84762" w:rsidTr="00D84762" w14:paraId="297D977C" w14:textId="77777777">
        <w:trPr>
          <w:trHeight w:val="294"/>
        </w:trPr>
        <w:tc>
          <w:tcPr>
            <w:tcW w:w="1685" w:type="dxa"/>
            <w:vMerge w:val="restart"/>
          </w:tcPr>
          <w:p w:rsidRPr="00A11F69" w:rsidR="00D84762" w:rsidP="00B753B0" w:rsidRDefault="00D84762" w14:paraId="483CA67B" w14:textId="24E13504">
            <w:pPr>
              <w:rPr>
                <w:rFonts w:eastAsia="Verdana" w:asciiTheme="majorHAnsi" w:hAnsiTheme="majorHAnsi" w:cstheme="majorHAnsi"/>
                <w:b/>
                <w:sz w:val="24"/>
                <w:szCs w:val="24"/>
              </w:rPr>
            </w:pPr>
            <w:r w:rsidRPr="00A11F69">
              <w:rPr>
                <w:rFonts w:eastAsia="Verdana" w:asciiTheme="majorHAnsi" w:hAnsiTheme="majorHAnsi" w:cstheme="majorHAnsi"/>
                <w:b/>
                <w:noProof/>
                <w:sz w:val="24"/>
                <w:szCs w:val="24"/>
              </w:rPr>
              <w:drawing>
                <wp:anchor distT="0" distB="0" distL="114300" distR="114300" simplePos="0" relativeHeight="251665408" behindDoc="1" locked="0" layoutInCell="1" allowOverlap="1" wp14:anchorId="6EBB9857" wp14:editId="3C463263">
                  <wp:simplePos x="0" y="0"/>
                  <wp:positionH relativeFrom="column">
                    <wp:posOffset>-2540</wp:posOffset>
                  </wp:positionH>
                  <wp:positionV relativeFrom="paragraph">
                    <wp:posOffset>163286</wp:posOffset>
                  </wp:positionV>
                  <wp:extent cx="879409" cy="360000"/>
                  <wp:effectExtent l="0" t="0" r="0" b="2540"/>
                  <wp:wrapTight wrapText="bothSides">
                    <wp:wrapPolygon edited="0">
                      <wp:start x="0" y="0"/>
                      <wp:lineTo x="0" y="20608"/>
                      <wp:lineTo x="21069" y="20608"/>
                      <wp:lineTo x="21069" y="0"/>
                      <wp:lineTo x="0" y="0"/>
                    </wp:wrapPolygon>
                  </wp:wrapTight>
                  <wp:docPr id="5" name="Kuva 5" descr="Kuva, joka sisältää kohteen ympyr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ympyrä&#10;&#10;Kuvaus luotu automaattisesti"/>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9409" cy="360000"/>
                          </a:xfrm>
                          <a:prstGeom prst="rect">
                            <a:avLst/>
                          </a:prstGeom>
                        </pic:spPr>
                      </pic:pic>
                    </a:graphicData>
                  </a:graphic>
                </wp:anchor>
              </w:drawing>
            </w:r>
          </w:p>
        </w:tc>
        <w:tc>
          <w:tcPr>
            <w:tcW w:w="2886" w:type="dxa"/>
            <w:vMerge w:val="restart"/>
          </w:tcPr>
          <w:p w:rsidRPr="00A11F69" w:rsidR="00D84762" w:rsidP="00B753B0" w:rsidRDefault="00D84762" w14:paraId="59CB8ECE" w14:textId="26498AB8">
            <w:pPr>
              <w:rPr>
                <w:rFonts w:eastAsia="Verdana" w:asciiTheme="majorHAnsi" w:hAnsiTheme="majorHAnsi" w:cstheme="majorHAnsi"/>
                <w:b/>
                <w:sz w:val="24"/>
                <w:szCs w:val="24"/>
              </w:rPr>
            </w:pPr>
            <w:r w:rsidRPr="00A11F69">
              <w:rPr>
                <w:rFonts w:asciiTheme="majorHAnsi" w:hAnsiTheme="majorHAnsi" w:cstheme="majorHAnsi"/>
                <w:color w:val="2B2B2B"/>
                <w:sz w:val="24"/>
                <w:szCs w:val="24"/>
                <w:shd w:val="clear" w:color="auto" w:fill="FFFFFF"/>
              </w:rPr>
              <w:t>Pronssikompassi-cup 10</w:t>
            </w:r>
            <w:r w:rsidR="00935791">
              <w:rPr>
                <w:rFonts w:asciiTheme="majorHAnsi" w:hAnsiTheme="majorHAnsi" w:cstheme="majorHAnsi"/>
                <w:color w:val="2B2B2B"/>
                <w:sz w:val="24"/>
                <w:szCs w:val="24"/>
                <w:shd w:val="clear" w:color="auto" w:fill="FFFFFF"/>
              </w:rPr>
              <w:t>-</w:t>
            </w:r>
            <w:r w:rsidRPr="00A11F69">
              <w:rPr>
                <w:rFonts w:asciiTheme="majorHAnsi" w:hAnsiTheme="majorHAnsi" w:cstheme="majorHAnsi"/>
                <w:color w:val="2B2B2B"/>
                <w:sz w:val="24"/>
                <w:szCs w:val="24"/>
                <w:shd w:val="clear" w:color="auto" w:fill="FFFFFF"/>
              </w:rPr>
              <w:t>v. </w:t>
            </w:r>
          </w:p>
        </w:tc>
        <w:tc>
          <w:tcPr>
            <w:tcW w:w="2075" w:type="dxa"/>
          </w:tcPr>
          <w:p w:rsidRPr="00A11F69" w:rsidR="00D84762" w:rsidP="00B753B0" w:rsidRDefault="00D84762" w14:paraId="713251AB" w14:textId="6F0A96AD">
            <w:pPr>
              <w:rPr>
                <w:rFonts w:eastAsia="Verdana" w:asciiTheme="majorHAnsi" w:hAnsiTheme="majorHAnsi" w:cstheme="majorHAnsi"/>
                <w:b/>
                <w:sz w:val="24"/>
                <w:szCs w:val="24"/>
              </w:rPr>
            </w:pPr>
            <w:r w:rsidRPr="00A11F69">
              <w:rPr>
                <w:rStyle w:val="Voimakas"/>
                <w:rFonts w:asciiTheme="majorHAnsi" w:hAnsiTheme="majorHAnsi" w:cstheme="majorHAnsi"/>
                <w:color w:val="2B2B2B"/>
                <w:sz w:val="24"/>
                <w:szCs w:val="24"/>
                <w:bdr w:val="none" w:color="auto" w:sz="0" w:space="0" w:frame="1"/>
                <w:shd w:val="clear" w:color="auto" w:fill="FFFFFF"/>
              </w:rPr>
              <w:t>H10</w:t>
            </w:r>
            <w:r w:rsidRPr="00A11F69">
              <w:rPr>
                <w:rStyle w:val="Voimakas"/>
                <w:rFonts w:asciiTheme="majorHAnsi" w:hAnsiTheme="majorHAnsi" w:cstheme="majorHAnsi"/>
                <w:color w:val="2B2B2B"/>
                <w:sz w:val="24"/>
                <w:szCs w:val="24"/>
                <w:bdr w:val="none" w:color="auto" w:sz="0" w:space="0" w:frame="1"/>
                <w:shd w:val="clear" w:color="auto" w:fill="FFFFFF"/>
              </w:rPr>
              <w:br/>
            </w:r>
            <w:r w:rsidRPr="00A11F69">
              <w:rPr>
                <w:rStyle w:val="Voimakas"/>
                <w:rFonts w:asciiTheme="majorHAnsi" w:hAnsiTheme="majorHAnsi" w:cstheme="majorHAnsi"/>
                <w:color w:val="2B2B2B"/>
                <w:sz w:val="24"/>
                <w:szCs w:val="24"/>
                <w:bdr w:val="none" w:color="auto" w:sz="0" w:space="0" w:frame="1"/>
                <w:shd w:val="clear" w:color="auto" w:fill="FFFFFF"/>
              </w:rPr>
              <w:t>D10</w:t>
            </w:r>
          </w:p>
        </w:tc>
        <w:tc>
          <w:tcPr>
            <w:tcW w:w="2264" w:type="dxa"/>
            <w:shd w:val="clear" w:color="auto" w:fill="FFFFFF" w:themeFill="background1"/>
          </w:tcPr>
          <w:p w:rsidRPr="00A11F69" w:rsidR="00D84762" w:rsidP="00B753B0" w:rsidRDefault="00D84762" w14:paraId="32740F59" w14:textId="1F1D362E">
            <w:pPr>
              <w:rPr>
                <w:rFonts w:eastAsia="Verdana" w:asciiTheme="majorHAnsi" w:hAnsiTheme="majorHAnsi" w:cstheme="majorHAnsi"/>
                <w:b/>
                <w:sz w:val="24"/>
                <w:szCs w:val="24"/>
              </w:rPr>
            </w:pPr>
            <w:r w:rsidRPr="00A11F69">
              <w:rPr>
                <w:rFonts w:asciiTheme="majorHAnsi" w:hAnsiTheme="majorHAnsi" w:cstheme="majorHAnsi"/>
                <w:sz w:val="24"/>
                <w:szCs w:val="24"/>
              </w:rPr>
              <w:t>Erittäin help</w:t>
            </w:r>
            <w:r w:rsidR="00A11F69">
              <w:rPr>
                <w:rFonts w:asciiTheme="majorHAnsi" w:hAnsiTheme="majorHAnsi" w:cstheme="majorHAnsi"/>
                <w:sz w:val="24"/>
                <w:szCs w:val="24"/>
              </w:rPr>
              <w:t>po</w:t>
            </w:r>
          </w:p>
        </w:tc>
      </w:tr>
      <w:tr w:rsidRPr="00A11F69" w:rsidR="00D84762" w:rsidTr="00D84762" w14:paraId="564E4E1F" w14:textId="77777777">
        <w:trPr>
          <w:trHeight w:val="294"/>
        </w:trPr>
        <w:tc>
          <w:tcPr>
            <w:tcW w:w="1685" w:type="dxa"/>
            <w:vMerge/>
          </w:tcPr>
          <w:p w:rsidRPr="00A11F69" w:rsidR="00D84762" w:rsidP="00B753B0" w:rsidRDefault="00D84762" w14:paraId="5A1B7CDD" w14:textId="77777777">
            <w:pPr>
              <w:rPr>
                <w:rFonts w:eastAsia="Verdana" w:asciiTheme="majorHAnsi" w:hAnsiTheme="majorHAnsi" w:cstheme="majorHAnsi"/>
                <w:b/>
                <w:noProof/>
                <w:sz w:val="24"/>
                <w:szCs w:val="24"/>
              </w:rPr>
            </w:pPr>
          </w:p>
        </w:tc>
        <w:tc>
          <w:tcPr>
            <w:tcW w:w="2886" w:type="dxa"/>
            <w:vMerge/>
          </w:tcPr>
          <w:p w:rsidRPr="00A11F69" w:rsidR="00D84762" w:rsidP="00B753B0" w:rsidRDefault="00D84762" w14:paraId="6B921521" w14:textId="77777777">
            <w:pPr>
              <w:rPr>
                <w:rFonts w:asciiTheme="majorHAnsi" w:hAnsiTheme="majorHAnsi" w:cstheme="majorHAnsi"/>
                <w:color w:val="2B2B2B"/>
                <w:sz w:val="24"/>
                <w:szCs w:val="24"/>
                <w:shd w:val="clear" w:color="auto" w:fill="FFFFFF"/>
              </w:rPr>
            </w:pPr>
          </w:p>
        </w:tc>
        <w:tc>
          <w:tcPr>
            <w:tcW w:w="2075" w:type="dxa"/>
          </w:tcPr>
          <w:p w:rsidRPr="00A11F69" w:rsidR="00D84762" w:rsidP="00B753B0" w:rsidRDefault="005E7B01" w14:paraId="59818753" w14:textId="44D1B62A">
            <w:pPr>
              <w:rPr>
                <w:rStyle w:val="Voimakas"/>
                <w:rFonts w:asciiTheme="majorHAnsi" w:hAnsiTheme="majorHAnsi" w:cstheme="majorHAnsi"/>
                <w:color w:val="2B2B2B"/>
                <w:sz w:val="24"/>
                <w:szCs w:val="24"/>
                <w:bdr w:val="none" w:color="auto" w:sz="0" w:space="0" w:frame="1"/>
                <w:shd w:val="clear" w:color="auto" w:fill="FFFFFF"/>
              </w:rPr>
            </w:pPr>
            <w:r>
              <w:rPr>
                <w:rStyle w:val="Voimakas"/>
                <w:rFonts w:asciiTheme="majorHAnsi" w:hAnsiTheme="majorHAnsi" w:cstheme="majorHAnsi"/>
                <w:color w:val="2B2B2B"/>
                <w:sz w:val="24"/>
                <w:szCs w:val="24"/>
                <w:bdr w:val="none" w:color="auto" w:sz="0" w:space="0" w:frame="1"/>
                <w:shd w:val="clear" w:color="auto" w:fill="FFFFFF"/>
              </w:rPr>
              <w:t>H</w:t>
            </w:r>
            <w:r w:rsidRPr="00A11F69" w:rsidR="00D84762">
              <w:rPr>
                <w:rStyle w:val="Voimakas"/>
                <w:rFonts w:asciiTheme="majorHAnsi" w:hAnsiTheme="majorHAnsi" w:cstheme="majorHAnsi"/>
                <w:color w:val="2B2B2B"/>
                <w:sz w:val="24"/>
                <w:szCs w:val="24"/>
                <w:bdr w:val="none" w:color="auto" w:sz="0" w:space="0" w:frame="1"/>
                <w:shd w:val="clear" w:color="auto" w:fill="FFFFFF"/>
              </w:rPr>
              <w:t>10RR</w:t>
            </w:r>
            <w:r w:rsidR="00122011">
              <w:rPr>
                <w:rStyle w:val="Voimakas"/>
                <w:rFonts w:asciiTheme="majorHAnsi" w:hAnsiTheme="majorHAnsi" w:cstheme="majorHAnsi"/>
                <w:color w:val="2B2B2B"/>
                <w:sz w:val="24"/>
                <w:szCs w:val="24"/>
                <w:bdr w:val="none" w:color="auto" w:sz="0" w:space="0" w:frame="1"/>
                <w:shd w:val="clear" w:color="auto" w:fill="FFFFFF"/>
              </w:rPr>
              <w:t xml:space="preserve"> </w:t>
            </w:r>
            <w:r w:rsidR="00122011">
              <w:rPr>
                <w:rStyle w:val="Voimakas"/>
                <w:rFonts w:asciiTheme="majorHAnsi" w:hAnsiTheme="majorHAnsi" w:cstheme="majorHAnsi"/>
                <w:color w:val="2B2B2B"/>
                <w:bdr w:val="none" w:color="auto" w:sz="0" w:space="0" w:frame="1"/>
                <w:shd w:val="clear" w:color="auto" w:fill="FFFFFF"/>
              </w:rPr>
              <w:t>*</w:t>
            </w:r>
          </w:p>
          <w:p w:rsidRPr="00A11F69" w:rsidR="00D84762" w:rsidP="00B753B0" w:rsidRDefault="00D84762" w14:paraId="5E4193F0" w14:textId="59315CA2">
            <w:pPr>
              <w:rPr>
                <w:rStyle w:val="Voimakas"/>
                <w:rFonts w:asciiTheme="majorHAnsi" w:hAnsiTheme="majorHAnsi" w:cstheme="majorHAnsi"/>
                <w:color w:val="2B2B2B"/>
                <w:sz w:val="24"/>
                <w:szCs w:val="24"/>
                <w:bdr w:val="none" w:color="auto" w:sz="0" w:space="0" w:frame="1"/>
                <w:shd w:val="clear" w:color="auto" w:fill="FFFFFF"/>
              </w:rPr>
            </w:pPr>
            <w:r w:rsidRPr="00A11F69">
              <w:rPr>
                <w:rStyle w:val="Voimakas"/>
                <w:rFonts w:asciiTheme="majorHAnsi" w:hAnsiTheme="majorHAnsi" w:cstheme="majorHAnsi"/>
                <w:color w:val="2B2B2B"/>
                <w:sz w:val="24"/>
                <w:szCs w:val="24"/>
                <w:bdr w:val="none" w:color="auto" w:sz="0" w:space="0" w:frame="1"/>
                <w:shd w:val="clear" w:color="auto" w:fill="FFFFFF"/>
              </w:rPr>
              <w:t>D10RR</w:t>
            </w:r>
          </w:p>
        </w:tc>
        <w:tc>
          <w:tcPr>
            <w:tcW w:w="2264" w:type="dxa"/>
            <w:shd w:val="clear" w:color="auto" w:fill="40C265"/>
          </w:tcPr>
          <w:p w:rsidRPr="00A11F69" w:rsidR="00D84762" w:rsidP="00B753B0" w:rsidRDefault="00D84762" w14:paraId="14D54F42" w14:textId="068B0713">
            <w:pPr>
              <w:rPr>
                <w:rFonts w:asciiTheme="majorHAnsi" w:hAnsiTheme="majorHAnsi" w:cstheme="majorHAnsi"/>
                <w:sz w:val="24"/>
                <w:szCs w:val="24"/>
              </w:rPr>
            </w:pPr>
            <w:r w:rsidRPr="00A11F69">
              <w:rPr>
                <w:rFonts w:asciiTheme="majorHAnsi" w:hAnsiTheme="majorHAnsi" w:cstheme="majorHAnsi"/>
                <w:sz w:val="24"/>
                <w:szCs w:val="24"/>
              </w:rPr>
              <w:t>Aloittelijoille</w:t>
            </w:r>
          </w:p>
        </w:tc>
      </w:tr>
      <w:tr w:rsidRPr="00A11F69" w:rsidR="00D84762" w:rsidTr="00D84762" w14:paraId="00178F57" w14:textId="77777777">
        <w:tc>
          <w:tcPr>
            <w:tcW w:w="1685" w:type="dxa"/>
            <w:vMerge/>
          </w:tcPr>
          <w:p w:rsidRPr="00A11F69" w:rsidR="00D84762" w:rsidP="00B753B0" w:rsidRDefault="00D84762" w14:paraId="522934D5" w14:textId="77777777">
            <w:pPr>
              <w:rPr>
                <w:rFonts w:eastAsia="Verdana" w:asciiTheme="majorHAnsi" w:hAnsiTheme="majorHAnsi" w:cstheme="majorHAnsi"/>
                <w:b/>
                <w:sz w:val="24"/>
                <w:szCs w:val="24"/>
              </w:rPr>
            </w:pPr>
          </w:p>
        </w:tc>
        <w:tc>
          <w:tcPr>
            <w:tcW w:w="2886" w:type="dxa"/>
          </w:tcPr>
          <w:p w:rsidRPr="00A11F69" w:rsidR="00D84762" w:rsidP="00B753B0" w:rsidRDefault="00D84762" w14:paraId="11DC9F7B" w14:textId="6E5B8E4E">
            <w:pPr>
              <w:rPr>
                <w:rFonts w:eastAsia="Verdana" w:asciiTheme="majorHAnsi" w:hAnsiTheme="majorHAnsi" w:cstheme="majorHAnsi"/>
                <w:b/>
                <w:sz w:val="24"/>
                <w:szCs w:val="24"/>
              </w:rPr>
            </w:pPr>
            <w:r w:rsidRPr="00A11F69">
              <w:rPr>
                <w:rFonts w:asciiTheme="majorHAnsi" w:hAnsiTheme="majorHAnsi" w:cstheme="majorHAnsi"/>
                <w:color w:val="2B2B2B"/>
                <w:sz w:val="24"/>
                <w:szCs w:val="24"/>
                <w:shd w:val="clear" w:color="auto" w:fill="FFFFFF"/>
              </w:rPr>
              <w:t>Pronssikompassi-cup 8</w:t>
            </w:r>
            <w:r w:rsidR="00935791">
              <w:rPr>
                <w:rFonts w:asciiTheme="majorHAnsi" w:hAnsiTheme="majorHAnsi" w:cstheme="majorHAnsi"/>
                <w:color w:val="2B2B2B"/>
                <w:sz w:val="24"/>
                <w:szCs w:val="24"/>
                <w:shd w:val="clear" w:color="auto" w:fill="FFFFFF"/>
              </w:rPr>
              <w:t>-</w:t>
            </w:r>
            <w:r w:rsidRPr="00A11F69">
              <w:rPr>
                <w:rFonts w:asciiTheme="majorHAnsi" w:hAnsiTheme="majorHAnsi" w:cstheme="majorHAnsi"/>
                <w:color w:val="2B2B2B"/>
                <w:sz w:val="24"/>
                <w:szCs w:val="24"/>
                <w:shd w:val="clear" w:color="auto" w:fill="FFFFFF"/>
              </w:rPr>
              <w:t>v.</w:t>
            </w:r>
          </w:p>
        </w:tc>
        <w:tc>
          <w:tcPr>
            <w:tcW w:w="2075" w:type="dxa"/>
          </w:tcPr>
          <w:p w:rsidRPr="00A11F69" w:rsidR="00D84762" w:rsidP="00B753B0" w:rsidRDefault="00D84762" w14:paraId="57DEEBD4" w14:textId="7A158CB4">
            <w:pPr>
              <w:rPr>
                <w:rFonts w:eastAsia="Verdana" w:asciiTheme="majorHAnsi" w:hAnsiTheme="majorHAnsi" w:cstheme="majorHAnsi"/>
                <w:b/>
                <w:sz w:val="24"/>
                <w:szCs w:val="24"/>
              </w:rPr>
            </w:pPr>
            <w:r w:rsidRPr="00A11F69">
              <w:rPr>
                <w:rStyle w:val="Voimakas"/>
                <w:rFonts w:asciiTheme="majorHAnsi" w:hAnsiTheme="majorHAnsi" w:cstheme="majorHAnsi"/>
                <w:color w:val="2B2B2B"/>
                <w:sz w:val="24"/>
                <w:szCs w:val="24"/>
                <w:bdr w:val="none" w:color="auto" w:sz="0" w:space="0" w:frame="1"/>
                <w:shd w:val="clear" w:color="auto" w:fill="FFFFFF"/>
              </w:rPr>
              <w:t>H8RR</w:t>
            </w:r>
            <w:r w:rsidRPr="00A11F69">
              <w:rPr>
                <w:rStyle w:val="Voimakas"/>
                <w:rFonts w:asciiTheme="majorHAnsi" w:hAnsiTheme="majorHAnsi" w:cstheme="majorHAnsi"/>
                <w:color w:val="2B2B2B"/>
                <w:sz w:val="24"/>
                <w:szCs w:val="24"/>
                <w:bdr w:val="none" w:color="auto" w:sz="0" w:space="0" w:frame="1"/>
                <w:shd w:val="clear" w:color="auto" w:fill="FFFFFF"/>
              </w:rPr>
              <w:br/>
            </w:r>
            <w:r w:rsidRPr="00A11F69">
              <w:rPr>
                <w:rStyle w:val="Voimakas"/>
                <w:rFonts w:asciiTheme="majorHAnsi" w:hAnsiTheme="majorHAnsi" w:cstheme="majorHAnsi"/>
                <w:color w:val="2B2B2B"/>
                <w:sz w:val="24"/>
                <w:szCs w:val="24"/>
                <w:bdr w:val="none" w:color="auto" w:sz="0" w:space="0" w:frame="1"/>
                <w:shd w:val="clear" w:color="auto" w:fill="FFFFFF"/>
              </w:rPr>
              <w:t>D8RR</w:t>
            </w:r>
          </w:p>
        </w:tc>
        <w:tc>
          <w:tcPr>
            <w:tcW w:w="2264" w:type="dxa"/>
            <w:shd w:val="clear" w:color="auto" w:fill="40C265"/>
          </w:tcPr>
          <w:p w:rsidRPr="00A11F69" w:rsidR="00D84762" w:rsidP="00B753B0" w:rsidRDefault="00D84762" w14:paraId="1E09FC0F" w14:textId="5148E8D4">
            <w:pPr>
              <w:rPr>
                <w:rFonts w:eastAsia="Verdana" w:asciiTheme="majorHAnsi" w:hAnsiTheme="majorHAnsi" w:cstheme="majorHAnsi"/>
                <w:b/>
                <w:sz w:val="24"/>
                <w:szCs w:val="24"/>
              </w:rPr>
            </w:pPr>
            <w:r w:rsidRPr="00A11F69">
              <w:rPr>
                <w:rFonts w:asciiTheme="majorHAnsi" w:hAnsiTheme="majorHAnsi" w:cstheme="majorHAnsi"/>
                <w:sz w:val="24"/>
                <w:szCs w:val="24"/>
              </w:rPr>
              <w:t>Aloittelijoille</w:t>
            </w:r>
          </w:p>
        </w:tc>
      </w:tr>
    </w:tbl>
    <w:p w:rsidRPr="003D27AA" w:rsidR="00D26560" w:rsidP="35860A22" w:rsidRDefault="00535DEB" w14:paraId="3FE59529" w14:textId="530EA750">
      <w:pPr>
        <w:spacing w:line="240" w:lineRule="auto"/>
        <w:ind w:left="720"/>
        <w:rPr>
          <w:rFonts w:ascii="Calibri" w:hAnsi="Calibri" w:cs="Calibri" w:asciiTheme="majorAscii" w:hAnsiTheme="majorAscii" w:cstheme="majorAscii"/>
          <w:b w:val="1"/>
          <w:bCs w:val="1"/>
        </w:rPr>
      </w:pPr>
      <w:r w:rsidRPr="35860A22" w:rsidR="00535DEB">
        <w:rPr>
          <w:rFonts w:ascii="Calibri" w:hAnsi="Calibri" w:eastAsia="Verdana" w:cs="Calibri"/>
        </w:rPr>
        <w:t>Kilpasarjoihin osallistuminen edellyttää, että suunnistajalla on voimassa oleva kilpailulisenssi.</w:t>
      </w:r>
      <w:r>
        <w:br/>
      </w:r>
      <w:r w:rsidRPr="35860A22" w:rsidR="00122011">
        <w:rPr>
          <w:rFonts w:ascii="Calibri" w:hAnsi="Calibri" w:eastAsia="Verdana" w:cs="Calibri"/>
        </w:rPr>
        <w:t>*) Huomaa Kompassi-cup pistelasku</w:t>
      </w:r>
      <w:r w:rsidRPr="35860A22" w:rsidR="003D27AA">
        <w:rPr>
          <w:rFonts w:ascii="Calibri" w:hAnsi="Calibri" w:eastAsia="Verdana" w:cs="Calibri"/>
        </w:rPr>
        <w:t>:</w:t>
      </w:r>
      <w:r w:rsidRPr="35860A22" w:rsidR="006040AF">
        <w:rPr>
          <w:rFonts w:ascii="Calibri" w:hAnsi="Calibri" w:eastAsia="Verdana" w:cs="Calibri"/>
        </w:rPr>
        <w:t xml:space="preserve"> Suorien ja viitoitettujen ratojen pisteet yhdistetään. Hopeakompassi-ikäisissä 12 ja 12TR sarjojen pisteet yhdistetään siten, että jokaisessa cup-osakilpailussa suoran radan maksimipisteet ovat 10 ja TR-radan maksimipisteet 5. Pronssikompassi-ikäisissä 10 ja 10RR sarjojen pisteet yhdistetään siten, että jokaisessa cup-osakilpailussa suoran radan maksimipisteet ovat 10 ja RR-radan maksimipisteet 8.</w:t>
      </w:r>
      <w:r w:rsidRPr="35860A22" w:rsidR="00F0596E">
        <w:rPr>
          <w:rFonts w:ascii="Calibri" w:hAnsi="Calibri" w:eastAsia="Verdana" w:cs="Calibri"/>
        </w:rPr>
        <w:t xml:space="preserve"> </w:t>
      </w:r>
      <w:r w:rsidRPr="35860A22" w:rsidR="00D26560">
        <w:rPr>
          <w:rFonts w:ascii="Calibri" w:hAnsi="Calibri" w:cs="Calibri" w:asciiTheme="majorAscii" w:hAnsiTheme="majorAscii" w:cstheme="majorAscii"/>
        </w:rPr>
        <w:t>Cup-pistelasku</w:t>
      </w:r>
      <w:r w:rsidRPr="35860A22" w:rsidR="00934423">
        <w:rPr>
          <w:rFonts w:ascii="Calibri" w:hAnsi="Calibri" w:cs="Calibri" w:asciiTheme="majorAscii" w:hAnsiTheme="majorAscii" w:cstheme="majorAscii"/>
        </w:rPr>
        <w:t>:</w:t>
      </w:r>
      <w:r w:rsidRPr="35860A22" w:rsidR="00D26560">
        <w:rPr>
          <w:rFonts w:ascii="Calibri" w:hAnsi="Calibri" w:cs="Calibri" w:asciiTheme="majorAscii" w:hAnsiTheme="majorAscii" w:cstheme="majorAscii"/>
        </w:rPr>
        <w:t xml:space="preserve"> </w:t>
      </w:r>
      <w:hyperlink r:id="R3999c2679ab2402f">
        <w:r w:rsidRPr="35860A22" w:rsidR="00D26560">
          <w:rPr>
            <w:rStyle w:val="Hyperlinkki"/>
            <w:rFonts w:ascii="Calibri" w:hAnsi="Calibri" w:cs="Calibri" w:asciiTheme="majorAscii" w:hAnsiTheme="majorAscii" w:cstheme="majorAscii"/>
          </w:rPr>
          <w:t>Kompassi-cup pistejärjestelmä | (suunnistusliitto.fi)</w:t>
        </w:r>
      </w:hyperlink>
    </w:p>
    <w:p w:rsidR="35860A22" w:rsidRDefault="35860A22" w14:paraId="269EAA21" w14:textId="1E9BCCB6">
      <w:r>
        <w:br w:type="page"/>
      </w:r>
    </w:p>
    <w:p w:rsidR="35860A22" w:rsidP="35860A22" w:rsidRDefault="35860A22" w14:paraId="68848B6B" w14:textId="5988C238">
      <w:pPr>
        <w:pStyle w:val="Normaali"/>
        <w:spacing w:line="240" w:lineRule="auto"/>
        <w:ind w:left="720"/>
        <w:rPr>
          <w:rFonts w:ascii="Calibri" w:hAnsi="Calibri" w:cs="Calibri" w:asciiTheme="majorAscii" w:hAnsiTheme="majorAscii" w:cstheme="majorAscii"/>
        </w:rPr>
      </w:pPr>
    </w:p>
    <w:p w:rsidR="00935791" w:rsidP="35860A22" w:rsidRDefault="00935791" w14:paraId="22973E18" w14:textId="0AD98875">
      <w:pPr>
        <w:ind w:left="720"/>
        <w:rPr>
          <w:rFonts w:ascii="Calibri" w:hAnsi="Calibri" w:eastAsia="Roboto" w:cs="Calibri"/>
          <w:b w:val="1"/>
          <w:bCs w:val="1"/>
          <w:sz w:val="28"/>
          <w:szCs w:val="28"/>
          <w:highlight w:val="white"/>
        </w:rPr>
      </w:pPr>
      <w:r>
        <w:br/>
      </w:r>
      <w:r w:rsidRPr="35860A22" w:rsidR="383394AA">
        <w:rPr>
          <w:rFonts w:ascii="Calibri" w:hAnsi="Calibri" w:eastAsia="Roboto" w:cs="Calibri"/>
          <w:b w:val="1"/>
          <w:bCs w:val="1"/>
          <w:sz w:val="28"/>
          <w:szCs w:val="28"/>
          <w:highlight w:val="white"/>
        </w:rPr>
        <w:t>Sarjojen lyhennysten selitykset</w:t>
      </w:r>
    </w:p>
    <w:p w:rsidR="00935791" w:rsidP="35860A22" w:rsidRDefault="00935791" w14:paraId="207ADEC8" w14:textId="1C08353E">
      <w:pPr>
        <w:ind w:left="720"/>
        <w:rPr>
          <w:rFonts w:ascii="Calibri" w:hAnsi="Calibri" w:eastAsia="Roboto" w:cs="Calibri"/>
          <w:sz w:val="24"/>
          <w:szCs w:val="24"/>
          <w:highlight w:val="white"/>
        </w:rPr>
      </w:pPr>
      <w:r w:rsidRPr="35860A22" w:rsidR="383394AA">
        <w:rPr>
          <w:rFonts w:ascii="Calibri" w:hAnsi="Calibri" w:eastAsia="Roboto" w:cs="Calibri"/>
          <w:b w:val="1"/>
          <w:bCs w:val="1"/>
          <w:sz w:val="24"/>
          <w:szCs w:val="24"/>
          <w:highlight w:val="white"/>
        </w:rPr>
        <w:t xml:space="preserve">RR </w:t>
      </w:r>
      <w:r w:rsidRPr="35860A22" w:rsidR="383394AA">
        <w:rPr>
          <w:rFonts w:ascii="Calibri" w:hAnsi="Calibri" w:eastAsia="Roboto" w:cs="Calibri"/>
          <w:sz w:val="24"/>
          <w:szCs w:val="24"/>
          <w:highlight w:val="white"/>
        </w:rPr>
        <w:t xml:space="preserve">= rastireitti: Rastireitti on alle 10-vuotiaiden kilpailumuoto, jossa reitti on merkitty karttaan ja viitoitettu maastoon. Rastit ovat tämän viitoituksen varrella. Lapsi voi halutessaan kiertää radan viitoitusta pitkin tai tehdä viitoituksesta poikkeavia reitinvalintoja. Puuttuvasta tai väärästä leimasta tulee 10 min aikasakko.  </w:t>
      </w:r>
    </w:p>
    <w:p w:rsidR="00935791" w:rsidP="35860A22" w:rsidRDefault="00935791" w14:paraId="3E539A12" w14:textId="663B508B">
      <w:pPr>
        <w:ind w:left="720"/>
        <w:rPr>
          <w:rFonts w:ascii="Calibri" w:hAnsi="Calibri" w:eastAsia="Roboto" w:cs="Calibri"/>
          <w:sz w:val="24"/>
          <w:szCs w:val="24"/>
        </w:rPr>
      </w:pPr>
      <w:r w:rsidRPr="35860A22" w:rsidR="383394AA">
        <w:rPr>
          <w:rFonts w:ascii="Calibri" w:hAnsi="Calibri" w:eastAsia="Roboto" w:cs="Calibri"/>
          <w:b w:val="1"/>
          <w:bCs w:val="1"/>
          <w:sz w:val="24"/>
          <w:szCs w:val="24"/>
          <w:highlight w:val="white"/>
        </w:rPr>
        <w:t xml:space="preserve">TR </w:t>
      </w:r>
      <w:r w:rsidRPr="35860A22" w:rsidR="383394AA">
        <w:rPr>
          <w:rFonts w:ascii="Calibri" w:hAnsi="Calibri" w:eastAsia="Roboto" w:cs="Calibri"/>
          <w:sz w:val="24"/>
          <w:szCs w:val="24"/>
          <w:highlight w:val="white"/>
        </w:rPr>
        <w:t>= tukireitti: Tukireitti on kilpailumuoto alle 12-vuotiaille. Rastit on sijoitettu vähän matkan päähän maastoon ja karttaan merkitystä viitoituksesta. Rastireitin ja tukireitin viitoitus on tarkoitettu tukemaan lasten etenemistä metsässä, viitoitus toimii ikään kuin ylimääräisenä ”polkuna”.</w:t>
      </w:r>
    </w:p>
    <w:p w:rsidR="00935791" w:rsidP="35860A22" w:rsidRDefault="00935791" w14:paraId="2FB433DE" w14:textId="41385201">
      <w:pPr>
        <w:ind w:left="720"/>
        <w:rPr>
          <w:rFonts w:ascii="Calibri" w:hAnsi="Calibri" w:cs="Calibri"/>
          <w:color w:val="FF0000"/>
          <w:sz w:val="24"/>
          <w:szCs w:val="24"/>
        </w:rPr>
      </w:pPr>
      <w:r w:rsidRPr="35860A22" w:rsidR="383394AA">
        <w:rPr>
          <w:rFonts w:ascii="Calibri" w:hAnsi="Calibri" w:cs="Calibri" w:asciiTheme="majorAscii" w:hAnsiTheme="majorAscii" w:cstheme="majorAscii"/>
          <w:b w:val="1"/>
          <w:bCs w:val="1"/>
          <w:sz w:val="28"/>
          <w:szCs w:val="28"/>
        </w:rPr>
        <w:t>Rastiralli</w:t>
      </w:r>
      <w:r w:rsidRPr="35860A22" w:rsidR="383394AA">
        <w:rPr>
          <w:rFonts w:ascii="Calibri" w:hAnsi="Calibri" w:cs="Calibri" w:asciiTheme="majorAscii" w:hAnsiTheme="majorAscii" w:cstheme="majorAscii"/>
          <w:b w:val="1"/>
          <w:bCs w:val="1"/>
          <w:sz w:val="24"/>
          <w:szCs w:val="24"/>
        </w:rPr>
        <w:t xml:space="preserve"> </w:t>
      </w:r>
      <w:r>
        <w:br/>
      </w:r>
      <w:r w:rsidRPr="35860A22" w:rsidR="383394AA">
        <w:rPr>
          <w:rFonts w:ascii="Calibri" w:hAnsi="Calibri" w:cs="Calibri"/>
          <w:sz w:val="24"/>
          <w:szCs w:val="24"/>
        </w:rPr>
        <w:t>Lyhyt maksuton suunnistusaktiviteetti perheen pienimmille tapahtumakeskuksessa.</w:t>
      </w:r>
    </w:p>
    <w:p w:rsidR="00935791" w:rsidP="35860A22" w:rsidRDefault="00935791" w14:paraId="3A2DD686" w14:textId="0FDDBE92">
      <w:pPr>
        <w:shd w:val="clear" w:color="auto" w:fill="FFFFFF" w:themeFill="background1"/>
        <w:spacing w:before="84" w:beforeAutospacing="off" w:after="168" w:afterAutospacing="off"/>
        <w:ind/>
      </w:pPr>
    </w:p>
    <w:p w:rsidR="00935791" w:rsidP="35860A22" w:rsidRDefault="00935791" w14:paraId="379D4965" w14:textId="1F65CE06">
      <w:pPr>
        <w:shd w:val="clear" w:color="auto" w:fill="FFFFFF" w:themeFill="background1"/>
        <w:spacing w:before="84" w:beforeAutospacing="off" w:after="168" w:afterAutospacing="off"/>
        <w:ind w:left="720"/>
        <w:rPr>
          <w:rFonts w:ascii="Calibri" w:hAnsi="Calibri" w:eastAsia="Calibri" w:cs="Calibri" w:asciiTheme="majorAscii" w:hAnsiTheme="majorAscii" w:eastAsiaTheme="majorAscii" w:cstheme="majorAscii"/>
          <w:b w:val="1"/>
          <w:bCs w:val="1"/>
          <w:i w:val="0"/>
          <w:iCs w:val="0"/>
          <w:caps w:val="0"/>
          <w:smallCaps w:val="0"/>
          <w:noProof w:val="0"/>
          <w:color w:val="19211B"/>
          <w:sz w:val="28"/>
          <w:szCs w:val="28"/>
          <w:lang w:val="fi"/>
        </w:rPr>
      </w:pPr>
      <w:r w:rsidRPr="35860A22" w:rsidR="6BDEE616">
        <w:rPr>
          <w:rFonts w:ascii="Calibri" w:hAnsi="Calibri" w:eastAsia="Calibri" w:cs="Calibri" w:asciiTheme="majorAscii" w:hAnsiTheme="majorAscii" w:eastAsiaTheme="majorAscii" w:cstheme="majorAscii"/>
          <w:b w:val="1"/>
          <w:bCs w:val="1"/>
          <w:i w:val="0"/>
          <w:iCs w:val="0"/>
          <w:caps w:val="0"/>
          <w:smallCaps w:val="0"/>
          <w:noProof w:val="0"/>
          <w:color w:val="19211B"/>
          <w:sz w:val="28"/>
          <w:szCs w:val="28"/>
          <w:lang w:val="fi"/>
        </w:rPr>
        <w:t>ForFun</w:t>
      </w:r>
      <w:r w:rsidRPr="35860A22" w:rsidR="6BDEE616">
        <w:rPr>
          <w:rFonts w:ascii="Calibri" w:hAnsi="Calibri" w:eastAsia="Calibri" w:cs="Calibri" w:asciiTheme="majorAscii" w:hAnsiTheme="majorAscii" w:eastAsiaTheme="majorAscii" w:cstheme="majorAscii"/>
          <w:b w:val="1"/>
          <w:bCs w:val="1"/>
          <w:i w:val="0"/>
          <w:iCs w:val="0"/>
          <w:caps w:val="0"/>
          <w:smallCaps w:val="0"/>
          <w:noProof w:val="0"/>
          <w:color w:val="19211B"/>
          <w:sz w:val="28"/>
          <w:szCs w:val="28"/>
          <w:lang w:val="fi"/>
        </w:rPr>
        <w:t>-aktiviteetit</w:t>
      </w:r>
    </w:p>
    <w:p w:rsidR="00935791" w:rsidP="35860A22" w:rsidRDefault="00935791" w14:paraId="25C38217" w14:textId="30DC5C8A">
      <w:pPr>
        <w:pStyle w:val="Luettelokappale"/>
        <w:numPr>
          <w:ilvl w:val="0"/>
          <w:numId w:val="3"/>
        </w:numPr>
        <w:shd w:val="clear" w:color="auto" w:fill="FFFFFF" w:themeFill="background1"/>
        <w:spacing w:before="84" w:beforeAutospacing="off" w:after="168" w:afterAutospacing="off"/>
        <w:ind w:right="0"/>
        <w:rPr>
          <w:rFonts w:ascii="Calibri" w:hAnsi="Calibri" w:eastAsia="Calibri" w:cs="Calibri" w:asciiTheme="majorAscii" w:hAnsiTheme="majorAscii" w:eastAsiaTheme="majorAscii" w:cstheme="majorAscii"/>
          <w:b w:val="0"/>
          <w:bCs w:val="0"/>
          <w:i w:val="0"/>
          <w:iCs w:val="0"/>
          <w:caps w:val="0"/>
          <w:smallCaps w:val="0"/>
          <w:noProof w:val="0"/>
          <w:color w:val="19211B"/>
          <w:sz w:val="24"/>
          <w:szCs w:val="24"/>
          <w:lang w:val="fi"/>
        </w:rPr>
      </w:pPr>
      <w:r w:rsidRPr="35860A22" w:rsidR="6BDEE616">
        <w:rPr>
          <w:rFonts w:ascii="Calibri" w:hAnsi="Calibri" w:eastAsia="Calibri" w:cs="Calibri" w:asciiTheme="majorAscii" w:hAnsiTheme="majorAscii" w:eastAsiaTheme="majorAscii" w:cstheme="majorAscii"/>
          <w:b w:val="0"/>
          <w:bCs w:val="0"/>
          <w:i w:val="0"/>
          <w:iCs w:val="0"/>
          <w:caps w:val="0"/>
          <w:smallCaps w:val="0"/>
          <w:noProof w:val="0"/>
          <w:color w:val="19211B"/>
          <w:sz w:val="24"/>
          <w:szCs w:val="24"/>
          <w:lang w:val="fi"/>
        </w:rPr>
        <w:t>Avoimet sarjat: RR Avoin, TR Avoin, 10 Avoin, 12 Avoin, 14 Avoin</w:t>
      </w:r>
    </w:p>
    <w:p w:rsidR="00935791" w:rsidP="35860A22" w:rsidRDefault="00935791" w14:paraId="67595505" w14:textId="71FC8F3B">
      <w:pPr>
        <w:pStyle w:val="Luettelokappale"/>
        <w:numPr>
          <w:ilvl w:val="0"/>
          <w:numId w:val="3"/>
        </w:numPr>
        <w:shd w:val="clear" w:color="auto" w:fill="FFFFFF" w:themeFill="background1"/>
        <w:spacing w:before="84" w:beforeAutospacing="off" w:after="168" w:afterAutospacing="off"/>
        <w:ind w:left="720" w:right="0"/>
        <w:rPr>
          <w:rFonts w:ascii="Calibri" w:hAnsi="Calibri" w:eastAsia="Calibri" w:cs="Calibri" w:asciiTheme="majorAscii" w:hAnsiTheme="majorAscii" w:eastAsiaTheme="majorAscii" w:cstheme="majorAscii"/>
          <w:b w:val="0"/>
          <w:bCs w:val="0"/>
          <w:i w:val="0"/>
          <w:iCs w:val="0"/>
          <w:caps w:val="0"/>
          <w:smallCaps w:val="0"/>
          <w:noProof w:val="0"/>
          <w:color w:val="19211B"/>
          <w:sz w:val="24"/>
          <w:szCs w:val="24"/>
          <w:lang w:val="fi"/>
        </w:rPr>
      </w:pPr>
      <w:r w:rsidRPr="35860A22" w:rsidR="6BDEE616">
        <w:rPr>
          <w:rFonts w:ascii="Calibri" w:hAnsi="Calibri" w:eastAsia="Calibri" w:cs="Calibri" w:asciiTheme="majorAscii" w:hAnsiTheme="majorAscii" w:eastAsiaTheme="majorAscii" w:cstheme="majorAscii"/>
          <w:b w:val="0"/>
          <w:bCs w:val="0"/>
          <w:i w:val="0"/>
          <w:iCs w:val="0"/>
          <w:caps w:val="0"/>
          <w:smallCaps w:val="0"/>
          <w:noProof w:val="0"/>
          <w:color w:val="19211B"/>
          <w:sz w:val="24"/>
          <w:szCs w:val="24"/>
          <w:lang w:val="fi"/>
        </w:rPr>
        <w:t>Kilpailukeskuksessa For Fun -rastiralli perheen pienimmille. Ei ennakkoilmoittautumista eikä osallistumismaksua.</w:t>
      </w:r>
    </w:p>
    <w:p w:rsidR="00935791" w:rsidP="35860A22" w:rsidRDefault="00935791" w14:paraId="5AEE71E4" w14:textId="678CB294">
      <w:pPr>
        <w:pStyle w:val="Luettelokappale"/>
        <w:numPr>
          <w:ilvl w:val="0"/>
          <w:numId w:val="3"/>
        </w:numPr>
        <w:shd w:val="clear" w:color="auto" w:fill="FFFFFF" w:themeFill="background1"/>
        <w:spacing w:before="84" w:beforeAutospacing="off" w:after="168" w:afterAutospacing="off"/>
        <w:ind w:left="720" w:right="0"/>
        <w:rPr>
          <w:rFonts w:ascii="Calibri" w:hAnsi="Calibri" w:eastAsia="Calibri" w:cs="Calibri" w:asciiTheme="majorAscii" w:hAnsiTheme="majorAscii" w:eastAsiaTheme="majorAscii" w:cstheme="majorAscii"/>
          <w:b w:val="0"/>
          <w:bCs w:val="0"/>
          <w:i w:val="0"/>
          <w:iCs w:val="0"/>
          <w:caps w:val="0"/>
          <w:smallCaps w:val="0"/>
          <w:noProof w:val="0"/>
          <w:color w:val="19211B"/>
          <w:sz w:val="24"/>
          <w:szCs w:val="24"/>
          <w:lang w:val="fi"/>
        </w:rPr>
      </w:pPr>
      <w:r w:rsidRPr="35860A22" w:rsidR="6BDEE616">
        <w:rPr>
          <w:rFonts w:ascii="Calibri" w:hAnsi="Calibri" w:eastAsia="Calibri" w:cs="Calibri" w:asciiTheme="majorAscii" w:hAnsiTheme="majorAscii" w:eastAsiaTheme="majorAscii" w:cstheme="majorAscii"/>
          <w:b w:val="0"/>
          <w:bCs w:val="0"/>
          <w:i w:val="0"/>
          <w:iCs w:val="0"/>
          <w:caps w:val="0"/>
          <w:smallCaps w:val="0"/>
          <w:noProof w:val="0"/>
          <w:color w:val="19211B"/>
          <w:sz w:val="24"/>
          <w:szCs w:val="24"/>
          <w:lang w:val="fi"/>
        </w:rPr>
        <w:t>Avoimissa sarjoissa on mahdollista suunnistaa iästä riippumatta kilpailurata vapailla lähtöajoilla. Radan voi kiertää yksin tai yhdessä toisen kanssa. Osallistuminen ei vaadi kilpailulisenssiä. Ei cup-pisteytystä. Halutessaan voi ottaa tuloksen ajanotolla, mutta ilman aikaakin voi osallistua.</w:t>
      </w:r>
    </w:p>
    <w:p w:rsidR="00935791" w:rsidP="35860A22" w:rsidRDefault="00935791" w14:paraId="45ABE32E" w14:textId="3D443823">
      <w:pPr>
        <w:pStyle w:val="Normaali"/>
        <w:shd w:val="clear" w:color="auto" w:fill="FFFFFF" w:themeFill="background1"/>
        <w:spacing w:before="84" w:beforeAutospacing="off" w:after="168" w:afterAutospacing="off"/>
        <w:ind w:right="0"/>
        <w:rPr>
          <w:rFonts w:ascii="Calibri" w:hAnsi="Calibri" w:eastAsia="Calibri" w:cs="Calibri" w:asciiTheme="majorAscii" w:hAnsiTheme="majorAscii" w:eastAsiaTheme="majorAscii" w:cstheme="majorAscii"/>
          <w:b w:val="0"/>
          <w:bCs w:val="0"/>
          <w:i w:val="0"/>
          <w:iCs w:val="0"/>
          <w:caps w:val="0"/>
          <w:smallCaps w:val="0"/>
          <w:noProof w:val="0"/>
          <w:color w:val="19211B"/>
          <w:sz w:val="24"/>
          <w:szCs w:val="24"/>
          <w:lang w:val="fi"/>
        </w:rPr>
      </w:pPr>
    </w:p>
    <w:p w:rsidR="00935791" w:rsidP="35860A22" w:rsidRDefault="00935791" w14:paraId="359D8E11" w14:textId="4392F400">
      <w:pPr>
        <w:pStyle w:val="Normaali"/>
        <w:shd w:val="clear" w:color="auto" w:fill="FFFFFF" w:themeFill="background1"/>
        <w:spacing w:before="84" w:beforeAutospacing="off" w:after="168" w:afterAutospacing="off"/>
        <w:ind w:right="0"/>
        <w:rPr>
          <w:rFonts w:ascii="Calibri" w:hAnsi="Calibri" w:eastAsia="Calibri" w:cs="Calibri" w:asciiTheme="majorAscii" w:hAnsiTheme="majorAscii" w:eastAsiaTheme="majorAscii" w:cstheme="majorAscii"/>
          <w:b w:val="0"/>
          <w:bCs w:val="0"/>
          <w:i w:val="0"/>
          <w:iCs w:val="0"/>
          <w:caps w:val="0"/>
          <w:smallCaps w:val="0"/>
          <w:noProof w:val="0"/>
          <w:color w:val="19211B"/>
          <w:sz w:val="24"/>
          <w:szCs w:val="24"/>
          <w:lang w:val="fi"/>
        </w:rPr>
      </w:pPr>
    </w:p>
    <w:p w:rsidR="00935791" w:rsidP="35860A22" w:rsidRDefault="00935791" w14:textId="77777777" w14:paraId="5DB66227">
      <w:pPr>
        <w:ind w:left="720"/>
        <w:rPr>
          <w:rFonts w:ascii="Calibri" w:hAnsi="Calibri" w:cs="Calibri"/>
          <w:b w:val="1"/>
          <w:bCs w:val="1"/>
          <w:sz w:val="28"/>
          <w:szCs w:val="28"/>
        </w:rPr>
      </w:pPr>
      <w:r w:rsidRPr="35860A22" w:rsidR="1F977860">
        <w:rPr>
          <w:rFonts w:ascii="Calibri" w:hAnsi="Calibri" w:cs="Calibri"/>
          <w:b w:val="1"/>
          <w:bCs w:val="1"/>
          <w:sz w:val="28"/>
          <w:szCs w:val="28"/>
        </w:rPr>
        <w:t>Maasto</w:t>
      </w:r>
    </w:p>
    <w:p w:rsidR="00935791" w:rsidP="35860A22" w:rsidRDefault="00935791" w14:paraId="5621A79B" w14:textId="05B9603A">
      <w:pPr>
        <w:pStyle w:val="Normaali"/>
        <w:suppressLineNumbers w:val="0"/>
        <w:bidi w:val="0"/>
        <w:spacing w:before="0" w:beforeAutospacing="off" w:after="0" w:afterAutospacing="off" w:line="276" w:lineRule="auto"/>
        <w:ind w:left="720" w:right="0"/>
        <w:jc w:val="left"/>
        <w:rPr>
          <w:rFonts w:ascii="Calibri" w:hAnsi="Calibri" w:cs="Calibri"/>
          <w:color w:val="FF0000"/>
          <w:sz w:val="24"/>
          <w:szCs w:val="24"/>
        </w:rPr>
      </w:pPr>
      <w:r w:rsidRPr="35860A22" w:rsidR="1F977860">
        <w:rPr>
          <w:rFonts w:ascii="Calibri" w:hAnsi="Calibri" w:cs="Calibri"/>
          <w:color w:val="auto"/>
          <w:sz w:val="24"/>
          <w:szCs w:val="24"/>
        </w:rPr>
        <w:t xml:space="preserve">Lapsille sopiva sprinttimaasto, jossa on pientalokorttelia sekä koulun ja päiväkodin piha-aluetta. Alueella on rakennustyömaa, mikä kierretään kaikilla radoilla. </w:t>
      </w:r>
    </w:p>
    <w:p w:rsidR="00935791" w:rsidP="35860A22" w:rsidRDefault="00935791" w14:textId="77777777" w14:paraId="4EDB44A1">
      <w:pPr>
        <w:ind w:left="720"/>
        <w:rPr>
          <w:rFonts w:ascii="Calibri" w:hAnsi="Calibri" w:cs="Calibri"/>
          <w:b w:val="1"/>
          <w:bCs w:val="1"/>
          <w:sz w:val="24"/>
          <w:szCs w:val="24"/>
        </w:rPr>
      </w:pPr>
    </w:p>
    <w:p w:rsidR="00935791" w:rsidP="35860A22" w:rsidRDefault="00935791" w14:paraId="21A5A201" w14:textId="641EED76">
      <w:pPr>
        <w:ind w:left="720"/>
        <w:rPr>
          <w:rFonts w:ascii="Calibri" w:hAnsi="Calibri" w:cs="Calibri"/>
          <w:color w:val="FF0000"/>
          <w:sz w:val="28"/>
          <w:szCs w:val="28"/>
        </w:rPr>
      </w:pPr>
      <w:r w:rsidRPr="35860A22" w:rsidR="1F977860">
        <w:rPr>
          <w:rFonts w:ascii="Calibri" w:hAnsi="Calibri" w:cs="Calibri"/>
          <w:b w:val="1"/>
          <w:bCs w:val="1"/>
          <w:sz w:val="28"/>
          <w:szCs w:val="28"/>
        </w:rPr>
        <w:t>Matkat</w:t>
      </w:r>
      <w:r w:rsidRPr="35860A22" w:rsidR="1F977860">
        <w:rPr>
          <w:rFonts w:ascii="Calibri" w:hAnsi="Calibri" w:cs="Calibri"/>
          <w:color w:val="FF0000"/>
          <w:sz w:val="28"/>
          <w:szCs w:val="28"/>
        </w:rPr>
        <w:t xml:space="preserve"> </w:t>
      </w:r>
    </w:p>
    <w:p w:rsidR="00935791" w:rsidP="35860A22" w:rsidRDefault="00935791" w14:paraId="03233943" w14:textId="386E1A0A">
      <w:pPr>
        <w:pStyle w:val="Normaali"/>
        <w:suppressLineNumbers w:val="0"/>
        <w:bidi w:val="0"/>
        <w:spacing w:before="0" w:beforeAutospacing="off" w:after="0" w:afterAutospacing="off" w:line="276" w:lineRule="auto"/>
        <w:ind w:left="720" w:right="0"/>
        <w:jc w:val="left"/>
        <w:rPr>
          <w:rFonts w:ascii="Calibri" w:hAnsi="Calibri" w:cs="Calibri"/>
          <w:color w:val="FF0000"/>
          <w:sz w:val="24"/>
          <w:szCs w:val="24"/>
        </w:rPr>
      </w:pPr>
      <w:r w:rsidRPr="35860A22" w:rsidR="1F977860">
        <w:rPr>
          <w:rFonts w:ascii="Calibri" w:hAnsi="Calibri" w:cs="Calibri"/>
          <w:color w:val="auto"/>
          <w:sz w:val="24"/>
          <w:szCs w:val="24"/>
        </w:rPr>
        <w:t>Sprinttimatkat</w:t>
      </w:r>
    </w:p>
    <w:p w:rsidR="00935791" w:rsidP="005F22A6" w:rsidRDefault="00935791" w14:paraId="63A57405" w14:textId="106B3276">
      <w:pPr>
        <w:ind w:left="720"/>
        <w:rPr>
          <w:rFonts w:ascii="Calibri" w:hAnsi="Calibri" w:eastAsia="Roboto" w:cs="Calibri"/>
          <w:sz w:val="24"/>
          <w:szCs w:val="24"/>
          <w:highlight w:val="white"/>
        </w:rPr>
      </w:pPr>
    </w:p>
    <w:p w:rsidR="003E4628" w:rsidP="005F22A6" w:rsidRDefault="003E4628" w14:paraId="33971F56" w14:textId="1D2FF021">
      <w:pPr>
        <w:ind w:left="720"/>
        <w:rPr>
          <w:rFonts w:ascii="Calibri" w:hAnsi="Calibri" w:eastAsia="Roboto" w:cs="Calibri"/>
          <w:sz w:val="24"/>
          <w:szCs w:val="24"/>
          <w:highlight w:val="white"/>
        </w:rPr>
        <w:sectPr w:rsidR="003E4628" w:rsidSect="00535DEB">
          <w:footerReference w:type="default" r:id="rId13"/>
          <w:pgSz w:w="11906" w:h="16838" w:orient="portrait"/>
          <w:pgMar w:top="720" w:right="720" w:bottom="720" w:left="720" w:header="720" w:footer="720" w:gutter="0"/>
          <w:pgNumType w:start="1"/>
          <w:cols w:space="708"/>
          <w:docGrid w:linePitch="299"/>
        </w:sectPr>
      </w:pPr>
    </w:p>
    <w:p w:rsidRPr="00A45426" w:rsidR="005F22A6" w:rsidP="00B753B0" w:rsidRDefault="005F22A6" w14:paraId="466752B4" w14:textId="77777777">
      <w:pPr>
        <w:shd w:val="clear" w:color="auto" w:fill="FFFFFF"/>
        <w:ind w:left="720"/>
        <w:rPr>
          <w:rFonts w:ascii="Calibri" w:hAnsi="Calibri" w:eastAsia="Verdana" w:cs="Calibri"/>
          <w:b/>
          <w:sz w:val="24"/>
          <w:szCs w:val="24"/>
        </w:rPr>
      </w:pPr>
    </w:p>
    <w:p w:rsidRPr="00E86F85" w:rsidR="005E1AB9" w:rsidP="00E86F85" w:rsidRDefault="005E1AB9" w14:paraId="4BD1751A" w14:textId="3F02DD86">
      <w:pPr>
        <w:ind w:left="1080"/>
        <w:rPr>
          <w:rFonts w:asciiTheme="majorHAnsi" w:hAnsiTheme="majorHAnsi" w:cstheme="majorHAnsi"/>
          <w:sz w:val="24"/>
          <w:szCs w:val="24"/>
        </w:rPr>
      </w:pPr>
    </w:p>
    <w:p w:rsidRPr="00A45426" w:rsidR="00321FB7" w:rsidP="35860A22" w:rsidRDefault="00321FB7" w14:paraId="32092DF5" w14:textId="77777777">
      <w:pPr>
        <w:ind w:left="1440"/>
        <w:rPr>
          <w:rFonts w:ascii="Calibri" w:hAnsi="Calibri" w:cs="Calibri"/>
          <w:sz w:val="24"/>
          <w:szCs w:val="24"/>
        </w:rPr>
      </w:pPr>
    </w:p>
    <w:p w:rsidRPr="00B70710" w:rsidR="00B70710" w:rsidP="00507A5D" w:rsidRDefault="00572784" w14:paraId="2C19D2B3" w14:textId="77777777">
      <w:pPr>
        <w:shd w:val="clear" w:color="auto" w:fill="FFFFFF"/>
        <w:ind w:left="720"/>
        <w:rPr>
          <w:rFonts w:ascii="Calibri" w:hAnsi="Calibri" w:eastAsia="Verdana" w:cs="Calibri"/>
          <w:b/>
          <w:sz w:val="28"/>
          <w:szCs w:val="28"/>
        </w:rPr>
      </w:pPr>
      <w:r w:rsidRPr="00B70710">
        <w:rPr>
          <w:rFonts w:ascii="Calibri" w:hAnsi="Calibri" w:eastAsia="Verdana" w:cs="Calibri"/>
          <w:b/>
          <w:sz w:val="28"/>
          <w:szCs w:val="28"/>
        </w:rPr>
        <w:t>Ilmoittautuminen</w:t>
      </w:r>
    </w:p>
    <w:p w:rsidRPr="00A45426" w:rsidR="00321FB7" w:rsidP="35860A22" w:rsidRDefault="00AC7FDC" w14:paraId="32092DF9" w14:textId="7E62E07C">
      <w:pPr>
        <w:pStyle w:val="Normaali"/>
        <w:shd w:val="clear" w:color="auto" w:fill="FFFFFF" w:themeFill="background1"/>
        <w:ind w:left="720"/>
        <w:rPr>
          <w:rFonts w:ascii="Calibri" w:hAnsi="Calibri" w:eastAsia="Verdana" w:cs="Calibri"/>
          <w:sz w:val="24"/>
          <w:szCs w:val="24"/>
        </w:rPr>
      </w:pPr>
      <w:r w:rsidRPr="35860A22" w:rsidR="00AC7FDC">
        <w:rPr>
          <w:rFonts w:ascii="Calibri" w:hAnsi="Calibri" w:eastAsia="Verdana" w:cs="Calibri"/>
          <w:sz w:val="24"/>
          <w:szCs w:val="24"/>
        </w:rPr>
        <w:t>K</w:t>
      </w:r>
      <w:r w:rsidRPr="35860A22" w:rsidR="008E3505">
        <w:rPr>
          <w:rFonts w:ascii="Calibri" w:hAnsi="Calibri" w:eastAsia="Verdana" w:cs="Calibri"/>
          <w:sz w:val="24"/>
          <w:szCs w:val="24"/>
        </w:rPr>
        <w:t>ompassi</w:t>
      </w:r>
      <w:r w:rsidRPr="35860A22" w:rsidR="00AC7FDC">
        <w:rPr>
          <w:rFonts w:ascii="Calibri" w:hAnsi="Calibri" w:eastAsia="Verdana" w:cs="Calibri"/>
          <w:sz w:val="24"/>
          <w:szCs w:val="24"/>
        </w:rPr>
        <w:t>sarjoihin</w:t>
      </w:r>
      <w:r w:rsidRPr="35860A22" w:rsidR="00572784">
        <w:rPr>
          <w:rFonts w:ascii="Calibri" w:hAnsi="Calibri" w:eastAsia="Verdana" w:cs="Calibri"/>
          <w:sz w:val="24"/>
          <w:szCs w:val="24"/>
        </w:rPr>
        <w:t xml:space="preserve"> osallistuminen edellyttää, että suunnistajalla on </w:t>
      </w:r>
      <w:r w:rsidRPr="35860A22" w:rsidR="005A2791">
        <w:rPr>
          <w:rFonts w:ascii="Calibri" w:hAnsi="Calibri" w:eastAsia="Verdana" w:cs="Calibri"/>
          <w:sz w:val="24"/>
          <w:szCs w:val="24"/>
        </w:rPr>
        <w:t xml:space="preserve">voimassa oleva </w:t>
      </w:r>
      <w:r w:rsidRPr="35860A22" w:rsidR="00572784">
        <w:rPr>
          <w:rFonts w:ascii="Calibri" w:hAnsi="Calibri" w:eastAsia="Verdana" w:cs="Calibri"/>
          <w:sz w:val="24"/>
          <w:szCs w:val="24"/>
        </w:rPr>
        <w:t>kilpailulisenssi. K</w:t>
      </w:r>
      <w:r w:rsidRPr="35860A22" w:rsidR="008E3505">
        <w:rPr>
          <w:rFonts w:ascii="Calibri" w:hAnsi="Calibri" w:eastAsia="Verdana" w:cs="Calibri"/>
          <w:sz w:val="24"/>
          <w:szCs w:val="24"/>
        </w:rPr>
        <w:t>ompassi</w:t>
      </w:r>
      <w:r w:rsidRPr="35860A22" w:rsidR="00572784">
        <w:rPr>
          <w:rFonts w:ascii="Calibri" w:hAnsi="Calibri" w:eastAsia="Verdana" w:cs="Calibri"/>
          <w:sz w:val="24"/>
          <w:szCs w:val="24"/>
        </w:rPr>
        <w:t>sarjoihin ilmoittaudutaan</w:t>
      </w:r>
      <w:r w:rsidRPr="35860A22" w:rsidR="00E719BE">
        <w:rPr>
          <w:rFonts w:ascii="Calibri" w:hAnsi="Calibri" w:eastAsia="Verdana" w:cs="Calibri"/>
          <w:sz w:val="24"/>
          <w:szCs w:val="24"/>
        </w:rPr>
        <w:t xml:space="preserve"> SSL:n</w:t>
      </w:r>
      <w:r w:rsidRPr="35860A22" w:rsidR="00572784">
        <w:rPr>
          <w:rFonts w:ascii="Calibri" w:hAnsi="Calibri" w:eastAsia="Verdana" w:cs="Calibri"/>
          <w:sz w:val="24"/>
          <w:szCs w:val="24"/>
        </w:rPr>
        <w:t xml:space="preserve"> </w:t>
      </w:r>
      <w:hyperlink r:id="R4039af5c4af9439d">
        <w:r w:rsidRPr="35860A22" w:rsidR="004E071E">
          <w:rPr>
            <w:rStyle w:val="Hyperlinkki"/>
            <w:rFonts w:ascii="Calibri" w:hAnsi="Calibri" w:eastAsia="Verdana" w:cs="Calibri"/>
            <w:b w:val="1"/>
            <w:bCs w:val="1"/>
            <w:sz w:val="24"/>
            <w:szCs w:val="24"/>
          </w:rPr>
          <w:t>Rastilippu-palvelun</w:t>
        </w:r>
      </w:hyperlink>
      <w:r w:rsidRPr="35860A22" w:rsidR="00572784">
        <w:rPr>
          <w:rFonts w:ascii="Calibri" w:hAnsi="Calibri" w:eastAsia="Verdana" w:cs="Calibri"/>
          <w:b w:val="1"/>
          <w:bCs w:val="1"/>
          <w:sz w:val="24"/>
          <w:szCs w:val="24"/>
        </w:rPr>
        <w:t xml:space="preserve"> </w:t>
      </w:r>
      <w:r w:rsidRPr="35860A22" w:rsidR="00572784">
        <w:rPr>
          <w:rFonts w:ascii="Calibri" w:hAnsi="Calibri" w:eastAsia="Verdana" w:cs="Calibri"/>
          <w:sz w:val="24"/>
          <w:szCs w:val="24"/>
        </w:rPr>
        <w:t>kautta</w:t>
      </w:r>
      <w:r w:rsidRPr="35860A22" w:rsidR="73194EDB">
        <w:rPr>
          <w:rFonts w:ascii="Calibri" w:hAnsi="Calibri" w:eastAsia="Verdana" w:cs="Calibri"/>
          <w:sz w:val="24"/>
          <w:szCs w:val="24"/>
        </w:rPr>
        <w:t xml:space="preserve">. </w:t>
      </w:r>
      <w:r w:rsidRPr="35860A22" w:rsidR="00572784">
        <w:rPr>
          <w:rFonts w:ascii="Calibri" w:hAnsi="Calibri" w:eastAsia="Verdana" w:cs="Calibri"/>
          <w:sz w:val="24"/>
          <w:szCs w:val="24"/>
        </w:rPr>
        <w:t>lmoittautumisten oltava perillä viimeistään</w:t>
      </w:r>
      <w:r w:rsidRPr="35860A22" w:rsidR="0559F8A5">
        <w:rPr>
          <w:rFonts w:ascii="Calibri" w:hAnsi="Calibri" w:eastAsia="Verdana" w:cs="Calibri"/>
          <w:sz w:val="24"/>
          <w:szCs w:val="24"/>
        </w:rPr>
        <w:t xml:space="preserve"> 5.8.2026</w:t>
      </w:r>
      <w:r w:rsidRPr="35860A22" w:rsidR="00572784">
        <w:rPr>
          <w:rFonts w:ascii="Calibri" w:hAnsi="Calibri" w:eastAsia="Verdana" w:cs="Calibri"/>
          <w:color w:val="FF0000"/>
          <w:sz w:val="24"/>
          <w:szCs w:val="24"/>
        </w:rPr>
        <w:t xml:space="preserve"> </w:t>
      </w:r>
      <w:r w:rsidRPr="35860A22" w:rsidR="00572784">
        <w:rPr>
          <w:rFonts w:ascii="Calibri" w:hAnsi="Calibri" w:eastAsia="Verdana" w:cs="Calibri"/>
          <w:sz w:val="24"/>
          <w:szCs w:val="24"/>
        </w:rPr>
        <w:t xml:space="preserve"> kello 24.00 mennessä. ForFun -sarjoihin osallistuminen ei edellytä lisenssiä ja ilmoittautuminen</w:t>
      </w:r>
      <w:r w:rsidRPr="35860A22" w:rsidR="001D611C">
        <w:rPr>
          <w:rFonts w:ascii="Calibri" w:hAnsi="Calibri" w:eastAsia="Verdana" w:cs="Calibri"/>
          <w:sz w:val="24"/>
          <w:szCs w:val="24"/>
        </w:rPr>
        <w:t xml:space="preserve"> tapahtuu</w:t>
      </w:r>
      <w:r w:rsidRPr="35860A22" w:rsidR="00572784">
        <w:rPr>
          <w:rFonts w:ascii="Calibri" w:hAnsi="Calibri" w:eastAsia="Verdana" w:cs="Calibri"/>
          <w:sz w:val="24"/>
          <w:szCs w:val="24"/>
        </w:rPr>
        <w:t xml:space="preserve"> </w:t>
      </w:r>
      <w:commentRangeStart w:id="0"/>
      <w:r w:rsidRPr="35860A22" w:rsidR="00572784">
        <w:rPr>
          <w:rFonts w:ascii="Calibri" w:hAnsi="Calibri" w:eastAsia="Verdana" w:cs="Calibri"/>
          <w:sz w:val="24"/>
          <w:szCs w:val="24"/>
        </w:rPr>
        <w:t>paikan päällä</w:t>
      </w:r>
      <w:commentRangeEnd w:id="0"/>
      <w:r>
        <w:rPr>
          <w:rStyle w:val="CommentReference"/>
        </w:rPr>
        <w:commentReference w:id="0"/>
      </w:r>
      <w:r w:rsidRPr="35860A22" w:rsidR="001D611C">
        <w:rPr>
          <w:rFonts w:ascii="Calibri" w:hAnsi="Calibri" w:eastAsia="Verdana" w:cs="Calibri"/>
          <w:sz w:val="24"/>
          <w:szCs w:val="24"/>
        </w:rPr>
        <w:t>.</w:t>
      </w:r>
    </w:p>
    <w:p w:rsidRPr="00A45426" w:rsidR="00321FB7" w:rsidP="00B753B0" w:rsidRDefault="00321FB7" w14:paraId="32092DFA" w14:textId="77777777">
      <w:pPr>
        <w:shd w:val="clear" w:color="auto" w:fill="FFFFFF"/>
        <w:ind w:left="720"/>
        <w:rPr>
          <w:rFonts w:ascii="Calibri" w:hAnsi="Calibri" w:eastAsia="Verdana" w:cs="Calibri"/>
          <w:sz w:val="24"/>
          <w:szCs w:val="24"/>
        </w:rPr>
      </w:pPr>
    </w:p>
    <w:p w:rsidRPr="00B70710" w:rsidR="00B70710" w:rsidP="00247358" w:rsidRDefault="00572784" w14:paraId="54E11D3C" w14:textId="77777777">
      <w:pPr>
        <w:shd w:val="clear" w:color="auto" w:fill="FFFFFF"/>
        <w:ind w:left="720"/>
        <w:rPr>
          <w:rFonts w:ascii="Calibri" w:hAnsi="Calibri" w:eastAsia="Verdana" w:cs="Calibri"/>
          <w:b/>
          <w:sz w:val="28"/>
          <w:szCs w:val="28"/>
        </w:rPr>
      </w:pPr>
      <w:r w:rsidRPr="35860A22" w:rsidR="00572784">
        <w:rPr>
          <w:rFonts w:ascii="Calibri" w:hAnsi="Calibri" w:eastAsia="Verdana" w:cs="Calibri"/>
          <w:b w:val="1"/>
          <w:bCs w:val="1"/>
          <w:sz w:val="28"/>
          <w:szCs w:val="28"/>
        </w:rPr>
        <w:t>Osanottomaksut</w:t>
      </w:r>
    </w:p>
    <w:p w:rsidR="17EF9BF4" w:rsidP="35860A22" w:rsidRDefault="17EF9BF4" w14:paraId="073B69B2" w14:textId="779CB25D">
      <w:pPr>
        <w:pStyle w:val="Normaali"/>
        <w:shd w:val="clear" w:color="auto" w:fill="FFFFFF" w:themeFill="background1"/>
        <w:ind w:left="720"/>
        <w:rPr>
          <w:rFonts w:ascii="Calibri" w:hAnsi="Calibri" w:eastAsia="Verdana" w:cs="Calibri"/>
          <w:sz w:val="24"/>
          <w:szCs w:val="24"/>
        </w:rPr>
      </w:pPr>
      <w:r w:rsidRPr="35860A22" w:rsidR="17EF9BF4">
        <w:rPr>
          <w:rFonts w:ascii="Trebuchet MS" w:hAnsi="Trebuchet MS" w:eastAsia="Trebuchet MS" w:cs="Trebuchet MS"/>
          <w:b w:val="0"/>
          <w:bCs w:val="0"/>
          <w:i w:val="0"/>
          <w:iCs w:val="0"/>
          <w:caps w:val="0"/>
          <w:smallCaps w:val="0"/>
          <w:noProof w:val="0"/>
          <w:color w:val="19211B"/>
          <w:sz w:val="21"/>
          <w:szCs w:val="21"/>
          <w:lang w:val="fi"/>
        </w:rPr>
        <w:t>H/D8RR-14 sekä avoimissa sarjoissa 10 €</w:t>
      </w:r>
      <w:r w:rsidRPr="35860A22" w:rsidR="17EF9BF4">
        <w:rPr>
          <w:rFonts w:ascii="Calibri" w:hAnsi="Calibri" w:eastAsia="Calibri" w:cs="Calibri"/>
          <w:noProof w:val="0"/>
          <w:sz w:val="24"/>
          <w:szCs w:val="24"/>
          <w:lang w:val="fi"/>
        </w:rPr>
        <w:t xml:space="preserve"> . </w:t>
      </w:r>
    </w:p>
    <w:p w:rsidR="00572784" w:rsidP="35860A22" w:rsidRDefault="00572784" w14:paraId="13D7819C" w14:textId="2A1E196C">
      <w:pPr>
        <w:pStyle w:val="Normaali"/>
        <w:shd w:val="clear" w:color="auto" w:fill="FFFFFF" w:themeFill="background1"/>
        <w:ind w:left="720"/>
        <w:rPr>
          <w:rFonts w:ascii="Calibri" w:hAnsi="Calibri" w:eastAsia="Verdana" w:cs="Calibri"/>
          <w:sz w:val="24"/>
          <w:szCs w:val="24"/>
        </w:rPr>
      </w:pPr>
      <w:r w:rsidRPr="35860A22" w:rsidR="00572784">
        <w:rPr>
          <w:rFonts w:ascii="Calibri" w:hAnsi="Calibri" w:eastAsia="Verdana" w:cs="Calibri"/>
          <w:sz w:val="24"/>
          <w:szCs w:val="24"/>
        </w:rPr>
        <w:t xml:space="preserve">Rastiralli </w:t>
      </w:r>
      <w:r w:rsidRPr="35860A22" w:rsidR="00EC084B">
        <w:rPr>
          <w:rFonts w:ascii="Calibri" w:hAnsi="Calibri" w:eastAsia="Verdana" w:cs="Calibri"/>
          <w:sz w:val="24"/>
          <w:szCs w:val="24"/>
        </w:rPr>
        <w:t xml:space="preserve">on </w:t>
      </w:r>
      <w:r w:rsidRPr="35860A22" w:rsidR="00572784">
        <w:rPr>
          <w:rFonts w:ascii="Calibri" w:hAnsi="Calibri" w:eastAsia="Verdana" w:cs="Calibri"/>
          <w:sz w:val="24"/>
          <w:szCs w:val="24"/>
        </w:rPr>
        <w:t>maksuton</w:t>
      </w:r>
      <w:r w:rsidRPr="35860A22" w:rsidR="00B33043">
        <w:rPr>
          <w:rFonts w:ascii="Calibri" w:hAnsi="Calibri" w:eastAsia="Verdana" w:cs="Calibri"/>
          <w:sz w:val="24"/>
          <w:szCs w:val="24"/>
        </w:rPr>
        <w:t>.</w:t>
      </w:r>
      <w:r w:rsidRPr="35860A22" w:rsidR="00247358">
        <w:rPr>
          <w:rFonts w:ascii="Calibri" w:hAnsi="Calibri" w:eastAsia="Verdana" w:cs="Calibri"/>
          <w:sz w:val="24"/>
          <w:szCs w:val="24"/>
        </w:rPr>
        <w:t xml:space="preserve"> </w:t>
      </w:r>
      <w:r w:rsidRPr="35860A22" w:rsidR="00C266E4">
        <w:rPr>
          <w:rFonts w:ascii="Calibri" w:hAnsi="Calibri" w:cs="Calibri" w:asciiTheme="majorAscii" w:hAnsiTheme="majorAscii" w:cstheme="majorAscii"/>
          <w:color w:val="000000" w:themeColor="text1" w:themeTint="FF" w:themeShade="FF"/>
          <w:sz w:val="24"/>
          <w:szCs w:val="24"/>
        </w:rPr>
        <w:t xml:space="preserve">Osanottomaksut maksettava samanaikaisesti ilmoittautumisen yhteydessä </w:t>
      </w:r>
      <w:r w:rsidRPr="35860A22" w:rsidR="7E5A5816">
        <w:rPr>
          <w:rFonts w:ascii="Calibri" w:hAnsi="Calibri" w:cs="Calibri" w:asciiTheme="majorAscii" w:hAnsiTheme="majorAscii" w:cstheme="majorAscii"/>
          <w:color w:val="000000" w:themeColor="text1" w:themeTint="FF" w:themeShade="FF"/>
          <w:sz w:val="24"/>
          <w:szCs w:val="24"/>
        </w:rPr>
        <w:t>Rastilipussa</w:t>
      </w:r>
      <w:r w:rsidRPr="35860A22" w:rsidR="03C89BE9">
        <w:rPr>
          <w:rFonts w:ascii="Calibri" w:hAnsi="Calibri" w:cs="Calibri" w:asciiTheme="majorAscii" w:hAnsiTheme="majorAscii" w:cstheme="majorAscii"/>
          <w:color w:val="000000" w:themeColor="text1" w:themeTint="FF" w:themeShade="FF"/>
          <w:sz w:val="24"/>
          <w:szCs w:val="24"/>
        </w:rPr>
        <w:t>.</w:t>
      </w:r>
    </w:p>
    <w:p w:rsidRPr="00C266E4" w:rsidR="00C266E4" w:rsidP="00C266E4" w:rsidRDefault="00C266E4" w14:paraId="34C03DB7" w14:textId="77777777">
      <w:pPr>
        <w:shd w:val="clear" w:color="auto" w:fill="FFFFFF"/>
        <w:ind w:firstLine="720"/>
        <w:rPr>
          <w:rFonts w:eastAsia="Verdana" w:asciiTheme="majorHAnsi" w:hAnsiTheme="majorHAnsi" w:cstheme="majorHAnsi"/>
          <w:sz w:val="28"/>
          <w:szCs w:val="28"/>
          <w:lang w:val="fi-FI"/>
        </w:rPr>
      </w:pPr>
    </w:p>
    <w:p w:rsidRPr="00B70710" w:rsidR="00B70710" w:rsidP="00B753B0" w:rsidRDefault="00572784" w14:paraId="04900225" w14:textId="77777777">
      <w:pPr>
        <w:shd w:val="clear" w:color="auto" w:fill="FFFFFF"/>
        <w:ind w:left="720"/>
        <w:rPr>
          <w:rFonts w:ascii="Calibri" w:hAnsi="Calibri" w:eastAsia="Verdana" w:cs="Calibri"/>
          <w:b/>
          <w:sz w:val="28"/>
          <w:szCs w:val="28"/>
        </w:rPr>
      </w:pPr>
      <w:r w:rsidRPr="00B70710">
        <w:rPr>
          <w:rFonts w:ascii="Calibri" w:hAnsi="Calibri" w:eastAsia="Verdana" w:cs="Calibri"/>
          <w:b/>
          <w:sz w:val="28"/>
          <w:szCs w:val="28"/>
        </w:rPr>
        <w:t>Leimaustapa</w:t>
      </w:r>
    </w:p>
    <w:p w:rsidRPr="00A45426" w:rsidR="00321FB7" w:rsidP="35860A22" w:rsidRDefault="00572784" w14:paraId="32092E00" w14:textId="3F809026">
      <w:pPr>
        <w:shd w:val="clear" w:color="auto" w:fill="FFFFFF" w:themeFill="background1"/>
        <w:ind w:left="720"/>
        <w:rPr>
          <w:rFonts w:ascii="Calibri" w:hAnsi="Calibri" w:eastAsia="Verdana" w:cs="Calibri"/>
          <w:sz w:val="24"/>
          <w:szCs w:val="24"/>
        </w:rPr>
      </w:pPr>
      <w:r w:rsidRPr="35860A22" w:rsidR="00572784">
        <w:rPr>
          <w:rFonts w:ascii="Calibri" w:hAnsi="Calibri" w:eastAsia="Verdana" w:cs="Calibri"/>
          <w:sz w:val="24"/>
          <w:szCs w:val="24"/>
        </w:rPr>
        <w:t xml:space="preserve">Käytössä on </w:t>
      </w:r>
      <w:r w:rsidRPr="35860A22" w:rsidR="00125B7E">
        <w:rPr>
          <w:rFonts w:ascii="Calibri" w:hAnsi="Calibri" w:eastAsia="Verdana" w:cs="Calibri"/>
          <w:sz w:val="24"/>
          <w:szCs w:val="24"/>
        </w:rPr>
        <w:t>E</w:t>
      </w:r>
      <w:r w:rsidRPr="35860A22" w:rsidR="00572784">
        <w:rPr>
          <w:rFonts w:ascii="Calibri" w:hAnsi="Calibri" w:eastAsia="Verdana" w:cs="Calibri"/>
          <w:sz w:val="24"/>
          <w:szCs w:val="24"/>
        </w:rPr>
        <w:t xml:space="preserve">mit-leimaus. Mikäli </w:t>
      </w:r>
      <w:r w:rsidRPr="35860A22" w:rsidR="00F970A6">
        <w:rPr>
          <w:rFonts w:ascii="Calibri" w:hAnsi="Calibri" w:eastAsia="Verdana" w:cs="Calibri"/>
          <w:sz w:val="24"/>
          <w:szCs w:val="24"/>
        </w:rPr>
        <w:t>suunnistaja</w:t>
      </w:r>
      <w:r w:rsidRPr="35860A22" w:rsidR="00572784">
        <w:rPr>
          <w:rFonts w:ascii="Calibri" w:hAnsi="Calibri" w:eastAsia="Verdana" w:cs="Calibri"/>
          <w:sz w:val="24"/>
          <w:szCs w:val="24"/>
        </w:rPr>
        <w:t xml:space="preserve"> ei ilmoita </w:t>
      </w:r>
      <w:r w:rsidRPr="35860A22" w:rsidR="00247358">
        <w:rPr>
          <w:rFonts w:ascii="Calibri" w:hAnsi="Calibri" w:eastAsia="Verdana" w:cs="Calibri"/>
          <w:sz w:val="24"/>
          <w:szCs w:val="24"/>
        </w:rPr>
        <w:t>E</w:t>
      </w:r>
      <w:r w:rsidRPr="35860A22" w:rsidR="00572784">
        <w:rPr>
          <w:rFonts w:ascii="Calibri" w:hAnsi="Calibri" w:eastAsia="Verdana" w:cs="Calibri"/>
          <w:sz w:val="24"/>
          <w:szCs w:val="24"/>
        </w:rPr>
        <w:t>mit-numeroaan ilmoittautumisen yhteydessä, järjestäjä varaa vuokrakortin</w:t>
      </w:r>
      <w:r w:rsidRPr="35860A22" w:rsidR="00F96AD7">
        <w:rPr>
          <w:rFonts w:ascii="Calibri" w:hAnsi="Calibri" w:eastAsia="Verdana" w:cs="Calibri"/>
          <w:sz w:val="24"/>
          <w:szCs w:val="24"/>
        </w:rPr>
        <w:t>. Vuokrakortin</w:t>
      </w:r>
      <w:r w:rsidRPr="35860A22" w:rsidR="00572784">
        <w:rPr>
          <w:rFonts w:ascii="Calibri" w:hAnsi="Calibri" w:eastAsia="Verdana" w:cs="Calibri"/>
          <w:sz w:val="24"/>
          <w:szCs w:val="24"/>
        </w:rPr>
        <w:t xml:space="preserve"> maksu</w:t>
      </w:r>
      <w:r w:rsidRPr="35860A22" w:rsidR="00F96AD7">
        <w:rPr>
          <w:rFonts w:ascii="Calibri" w:hAnsi="Calibri" w:eastAsia="Verdana" w:cs="Calibri"/>
          <w:sz w:val="24"/>
          <w:szCs w:val="24"/>
        </w:rPr>
        <w:t xml:space="preserve"> </w:t>
      </w:r>
      <w:r w:rsidRPr="35860A22" w:rsidR="19597D4C">
        <w:rPr>
          <w:rFonts w:ascii="Calibri" w:hAnsi="Calibri" w:eastAsia="Verdana" w:cs="Calibri"/>
          <w:sz w:val="24"/>
          <w:szCs w:val="24"/>
        </w:rPr>
        <w:t>3</w:t>
      </w:r>
      <w:r w:rsidRPr="35860A22" w:rsidR="00F96AD7">
        <w:rPr>
          <w:rFonts w:ascii="Calibri" w:hAnsi="Calibri" w:eastAsia="Verdana" w:cs="Calibri"/>
          <w:sz w:val="24"/>
          <w:szCs w:val="24"/>
        </w:rPr>
        <w:t xml:space="preserve"> €</w:t>
      </w:r>
      <w:r w:rsidRPr="35860A22" w:rsidR="00572784">
        <w:rPr>
          <w:rFonts w:ascii="Calibri" w:hAnsi="Calibri" w:eastAsia="Verdana" w:cs="Calibri"/>
          <w:sz w:val="24"/>
          <w:szCs w:val="24"/>
        </w:rPr>
        <w:t xml:space="preserve"> ja nouto infosta.</w:t>
      </w:r>
    </w:p>
    <w:p w:rsidRPr="00A45426" w:rsidR="00321FB7" w:rsidP="00B753B0" w:rsidRDefault="00321FB7" w14:paraId="32092E01" w14:textId="77777777">
      <w:pPr>
        <w:shd w:val="clear" w:color="auto" w:fill="FFFFFF"/>
        <w:ind w:left="720"/>
        <w:rPr>
          <w:rFonts w:ascii="Calibri" w:hAnsi="Calibri" w:eastAsia="Verdana" w:cs="Calibri"/>
          <w:b/>
          <w:sz w:val="24"/>
          <w:szCs w:val="24"/>
        </w:rPr>
      </w:pPr>
    </w:p>
    <w:p w:rsidRPr="00B70710" w:rsidR="00B70710" w:rsidP="00B753B0" w:rsidRDefault="00572784" w14:paraId="0F3F3B79" w14:textId="77777777">
      <w:pPr>
        <w:shd w:val="clear" w:color="auto" w:fill="FFFFFF"/>
        <w:ind w:left="720"/>
        <w:rPr>
          <w:rFonts w:ascii="Calibri" w:hAnsi="Calibri" w:eastAsia="Verdana" w:cs="Calibri"/>
          <w:b/>
          <w:sz w:val="28"/>
          <w:szCs w:val="28"/>
        </w:rPr>
      </w:pPr>
      <w:r w:rsidRPr="00B70710">
        <w:rPr>
          <w:rFonts w:ascii="Calibri" w:hAnsi="Calibri" w:eastAsia="Verdana" w:cs="Calibri"/>
          <w:b/>
          <w:sz w:val="28"/>
          <w:szCs w:val="28"/>
        </w:rPr>
        <w:t>Lähtö</w:t>
      </w:r>
    </w:p>
    <w:p w:rsidR="00321FB7" w:rsidP="35860A22" w:rsidRDefault="00572784" w14:paraId="32092E02" w14:textId="7B1F9541">
      <w:pPr>
        <w:shd w:val="clear" w:color="auto" w:fill="FFFFFF" w:themeFill="background1"/>
        <w:ind w:left="720"/>
        <w:rPr>
          <w:rFonts w:ascii="Calibri" w:hAnsi="Calibri" w:eastAsia="Verdana" w:cs="Calibri"/>
          <w:sz w:val="24"/>
          <w:szCs w:val="24"/>
        </w:rPr>
      </w:pPr>
      <w:r w:rsidRPr="35860A22" w:rsidR="00572784">
        <w:rPr>
          <w:rFonts w:ascii="Calibri" w:hAnsi="Calibri" w:eastAsia="Verdana" w:cs="Calibri"/>
          <w:sz w:val="24"/>
          <w:szCs w:val="24"/>
        </w:rPr>
        <w:t xml:space="preserve">Lähdöt </w:t>
      </w:r>
      <w:r w:rsidRPr="35860A22" w:rsidR="00247358">
        <w:rPr>
          <w:rFonts w:ascii="Calibri" w:hAnsi="Calibri" w:eastAsia="Verdana" w:cs="Calibri"/>
          <w:color w:val="auto"/>
          <w:sz w:val="24"/>
          <w:szCs w:val="24"/>
        </w:rPr>
        <w:t>klo 1</w:t>
      </w:r>
      <w:r w:rsidRPr="35860A22" w:rsidR="2BB67760">
        <w:rPr>
          <w:rFonts w:ascii="Calibri" w:hAnsi="Calibri" w:eastAsia="Verdana" w:cs="Calibri"/>
          <w:color w:val="auto"/>
          <w:sz w:val="24"/>
          <w:szCs w:val="24"/>
        </w:rPr>
        <w:t>8</w:t>
      </w:r>
      <w:r w:rsidRPr="35860A22" w:rsidR="00247358">
        <w:rPr>
          <w:rFonts w:ascii="Calibri" w:hAnsi="Calibri" w:eastAsia="Verdana" w:cs="Calibri"/>
          <w:color w:val="auto"/>
          <w:sz w:val="24"/>
          <w:szCs w:val="24"/>
        </w:rPr>
        <w:t>–1</w:t>
      </w:r>
      <w:r w:rsidRPr="35860A22" w:rsidR="6DD04B6B">
        <w:rPr>
          <w:rFonts w:ascii="Calibri" w:hAnsi="Calibri" w:eastAsia="Verdana" w:cs="Calibri"/>
          <w:color w:val="auto"/>
          <w:sz w:val="24"/>
          <w:szCs w:val="24"/>
        </w:rPr>
        <w:t>9</w:t>
      </w:r>
      <w:r w:rsidRPr="35860A22" w:rsidR="00247358">
        <w:rPr>
          <w:rFonts w:ascii="Calibri" w:hAnsi="Calibri" w:eastAsia="Verdana" w:cs="Calibri"/>
          <w:color w:val="auto"/>
          <w:sz w:val="24"/>
          <w:szCs w:val="24"/>
        </w:rPr>
        <w:t>.30</w:t>
      </w:r>
      <w:r w:rsidRPr="35860A22" w:rsidR="00722302">
        <w:rPr>
          <w:rFonts w:ascii="Calibri" w:hAnsi="Calibri" w:eastAsia="Verdana" w:cs="Calibri"/>
          <w:color w:val="FF0000"/>
          <w:sz w:val="24"/>
          <w:szCs w:val="24"/>
        </w:rPr>
        <w:t xml:space="preserve">. </w:t>
      </w:r>
      <w:r w:rsidRPr="35860A22" w:rsidR="00722302">
        <w:rPr>
          <w:rFonts w:ascii="Calibri" w:hAnsi="Calibri" w:eastAsia="Verdana" w:cs="Calibri"/>
          <w:sz w:val="24"/>
          <w:szCs w:val="24"/>
        </w:rPr>
        <w:t xml:space="preserve">Matkaa </w:t>
      </w:r>
      <w:r w:rsidRPr="35860A22" w:rsidR="00BC1F36">
        <w:rPr>
          <w:rFonts w:ascii="Calibri" w:hAnsi="Calibri" w:eastAsia="Verdana" w:cs="Calibri"/>
          <w:sz w:val="24"/>
          <w:szCs w:val="24"/>
        </w:rPr>
        <w:t xml:space="preserve">tapahtumakeskuksesta </w:t>
      </w:r>
      <w:r w:rsidRPr="35860A22" w:rsidR="00722302">
        <w:rPr>
          <w:rFonts w:ascii="Calibri" w:hAnsi="Calibri" w:eastAsia="Verdana" w:cs="Calibri"/>
          <w:sz w:val="24"/>
          <w:szCs w:val="24"/>
        </w:rPr>
        <w:t>lähtöön</w:t>
      </w:r>
      <w:r w:rsidRPr="35860A22" w:rsidR="00BC1F36">
        <w:rPr>
          <w:rFonts w:ascii="Calibri" w:hAnsi="Calibri" w:eastAsia="Verdana" w:cs="Calibri"/>
          <w:sz w:val="24"/>
          <w:szCs w:val="24"/>
        </w:rPr>
        <w:t xml:space="preserve"> on</w:t>
      </w:r>
      <w:r w:rsidRPr="35860A22" w:rsidR="00722302">
        <w:rPr>
          <w:rFonts w:ascii="Calibri" w:hAnsi="Calibri" w:eastAsia="Verdana" w:cs="Calibri"/>
          <w:sz w:val="24"/>
          <w:szCs w:val="24"/>
        </w:rPr>
        <w:t xml:space="preserve"> </w:t>
      </w:r>
      <w:r w:rsidRPr="35860A22" w:rsidR="00D457C2">
        <w:rPr>
          <w:rFonts w:ascii="Calibri" w:hAnsi="Calibri" w:eastAsia="Verdana" w:cs="Calibri"/>
          <w:color w:val="auto"/>
          <w:sz w:val="24"/>
          <w:szCs w:val="24"/>
        </w:rPr>
        <w:t xml:space="preserve">n. </w:t>
      </w:r>
      <w:r w:rsidRPr="35860A22" w:rsidR="7118D64A">
        <w:rPr>
          <w:rFonts w:ascii="Calibri" w:hAnsi="Calibri" w:eastAsia="Verdana" w:cs="Calibri"/>
          <w:color w:val="auto"/>
          <w:sz w:val="24"/>
          <w:szCs w:val="24"/>
        </w:rPr>
        <w:t>200</w:t>
      </w:r>
      <w:r w:rsidRPr="35860A22" w:rsidR="00D457C2">
        <w:rPr>
          <w:rFonts w:ascii="Calibri" w:hAnsi="Calibri" w:eastAsia="Verdana" w:cs="Calibri"/>
          <w:color w:val="auto"/>
          <w:sz w:val="24"/>
          <w:szCs w:val="24"/>
        </w:rPr>
        <w:t xml:space="preserve"> m</w:t>
      </w:r>
      <w:r w:rsidRPr="35860A22" w:rsidR="00D457C2">
        <w:rPr>
          <w:rFonts w:ascii="Calibri" w:hAnsi="Calibri" w:eastAsia="Verdana" w:cs="Calibri"/>
          <w:sz w:val="24"/>
          <w:szCs w:val="24"/>
        </w:rPr>
        <w:t>.</w:t>
      </w:r>
    </w:p>
    <w:p w:rsidR="00181E04" w:rsidP="00B753B0" w:rsidRDefault="00181E04" w14:paraId="7597FD61" w14:textId="62E06600">
      <w:pPr>
        <w:shd w:val="clear" w:color="auto" w:fill="FFFFFF"/>
        <w:ind w:left="720"/>
        <w:rPr>
          <w:rFonts w:ascii="Calibri" w:hAnsi="Calibri" w:eastAsia="Verdana" w:cs="Calibri"/>
          <w:sz w:val="24"/>
          <w:szCs w:val="24"/>
        </w:rPr>
      </w:pPr>
    </w:p>
    <w:p w:rsidRPr="00B70710" w:rsidR="00B70710" w:rsidP="00B753B0" w:rsidRDefault="00F54C2F" w14:paraId="22AF7DAE" w14:textId="77777777">
      <w:pPr>
        <w:shd w:val="clear" w:color="auto" w:fill="FFFFFF"/>
        <w:ind w:left="720"/>
        <w:rPr>
          <w:rFonts w:ascii="Calibri" w:hAnsi="Calibri" w:eastAsia="Verdana" w:cs="Calibri"/>
          <w:b/>
          <w:sz w:val="28"/>
          <w:szCs w:val="28"/>
        </w:rPr>
      </w:pPr>
      <w:r w:rsidRPr="00B70710">
        <w:rPr>
          <w:rFonts w:ascii="Calibri" w:hAnsi="Calibri" w:eastAsia="Verdana" w:cs="Calibri"/>
          <w:b/>
          <w:sz w:val="28"/>
          <w:szCs w:val="28"/>
        </w:rPr>
        <w:t>Tapahtuma</w:t>
      </w:r>
      <w:r w:rsidRPr="00B70710" w:rsidR="00572784">
        <w:rPr>
          <w:rFonts w:ascii="Calibri" w:hAnsi="Calibri" w:eastAsia="Verdana" w:cs="Calibri"/>
          <w:b/>
          <w:sz w:val="28"/>
          <w:szCs w:val="28"/>
        </w:rPr>
        <w:t>ohje</w:t>
      </w:r>
    </w:p>
    <w:p w:rsidRPr="00A45426" w:rsidR="00321FB7" w:rsidP="35860A22" w:rsidRDefault="00B70710" w14:paraId="32092E04" w14:textId="3715A71E">
      <w:pPr>
        <w:shd w:val="clear" w:color="auto" w:fill="FFFFFF" w:themeFill="background1"/>
        <w:ind w:left="720"/>
        <w:rPr>
          <w:rFonts w:ascii="Calibri" w:hAnsi="Calibri" w:eastAsia="Verdana" w:cs="Calibri"/>
          <w:sz w:val="24"/>
          <w:szCs w:val="24"/>
        </w:rPr>
      </w:pPr>
      <w:r w:rsidRPr="35860A22" w:rsidR="00B70710">
        <w:rPr>
          <w:rFonts w:ascii="Calibri" w:hAnsi="Calibri" w:eastAsia="Verdana" w:cs="Calibri"/>
          <w:sz w:val="24"/>
          <w:szCs w:val="24"/>
        </w:rPr>
        <w:t>Tapahtuma</w:t>
      </w:r>
      <w:r w:rsidRPr="35860A22" w:rsidR="00572784">
        <w:rPr>
          <w:rFonts w:ascii="Calibri" w:hAnsi="Calibri" w:eastAsia="Verdana" w:cs="Calibri"/>
          <w:sz w:val="24"/>
          <w:szCs w:val="24"/>
        </w:rPr>
        <w:t>ohje julkaistaan</w:t>
      </w:r>
      <w:r w:rsidRPr="35860A22" w:rsidR="76511B09">
        <w:rPr>
          <w:rFonts w:ascii="Calibri" w:hAnsi="Calibri" w:eastAsia="Verdana" w:cs="Calibri"/>
          <w:sz w:val="24"/>
          <w:szCs w:val="24"/>
        </w:rPr>
        <w:t xml:space="preserve"> lähempänä kisaa Kangasala SK:n sivuilla.</w:t>
      </w:r>
    </w:p>
    <w:p w:rsidRPr="00A45426" w:rsidR="00321FB7" w:rsidP="00B753B0" w:rsidRDefault="00321FB7" w14:paraId="32092E05" w14:textId="77777777">
      <w:pPr>
        <w:shd w:val="clear" w:color="auto" w:fill="FFFFFF"/>
        <w:ind w:left="720"/>
        <w:rPr>
          <w:rFonts w:ascii="Calibri" w:hAnsi="Calibri" w:eastAsia="Verdana" w:cs="Calibri"/>
          <w:sz w:val="24"/>
          <w:szCs w:val="24"/>
        </w:rPr>
      </w:pPr>
    </w:p>
    <w:p w:rsidRPr="00B70710" w:rsidR="00B70710" w:rsidP="00B753B0" w:rsidRDefault="00572784" w14:paraId="2A2965B2" w14:textId="77777777">
      <w:pPr>
        <w:shd w:val="clear" w:color="auto" w:fill="FFFFFF"/>
        <w:ind w:left="720"/>
        <w:rPr>
          <w:rFonts w:ascii="Calibri" w:hAnsi="Calibri" w:eastAsia="Verdana" w:cs="Calibri"/>
          <w:b/>
          <w:sz w:val="28"/>
          <w:szCs w:val="28"/>
        </w:rPr>
      </w:pPr>
      <w:r w:rsidRPr="00B70710">
        <w:rPr>
          <w:rFonts w:ascii="Calibri" w:hAnsi="Calibri" w:eastAsia="Verdana" w:cs="Calibri"/>
          <w:b/>
          <w:sz w:val="28"/>
          <w:szCs w:val="28"/>
        </w:rPr>
        <w:t>Kartta</w:t>
      </w:r>
    </w:p>
    <w:p w:rsidRPr="00A45426" w:rsidR="00321FB7" w:rsidP="35860A22" w:rsidRDefault="00572784" w14:paraId="32092E06" w14:textId="102C7735">
      <w:pPr>
        <w:shd w:val="clear" w:color="auto" w:fill="FFFFFF" w:themeFill="background1"/>
        <w:ind w:left="720"/>
        <w:rPr>
          <w:rFonts w:ascii="Calibri" w:hAnsi="Calibri" w:eastAsia="Verdana" w:cs="Calibri"/>
          <w:sz w:val="24"/>
          <w:szCs w:val="24"/>
        </w:rPr>
      </w:pPr>
      <w:r w:rsidRPr="35860A22" w:rsidR="00572784">
        <w:rPr>
          <w:rFonts w:ascii="Calibri" w:hAnsi="Calibri" w:eastAsia="Verdana" w:cs="Calibri"/>
          <w:sz w:val="24"/>
          <w:szCs w:val="24"/>
        </w:rPr>
        <w:t>S</w:t>
      </w:r>
      <w:r w:rsidRPr="35860A22" w:rsidR="12284EC0">
        <w:rPr>
          <w:rFonts w:ascii="Calibri" w:hAnsi="Calibri" w:eastAsia="Verdana" w:cs="Calibri"/>
          <w:sz w:val="24"/>
          <w:szCs w:val="24"/>
        </w:rPr>
        <w:t>printtis</w:t>
      </w:r>
      <w:r w:rsidRPr="35860A22" w:rsidR="00572784">
        <w:rPr>
          <w:rFonts w:ascii="Calibri" w:hAnsi="Calibri" w:eastAsia="Verdana" w:cs="Calibri"/>
          <w:sz w:val="24"/>
          <w:szCs w:val="24"/>
        </w:rPr>
        <w:t>uunnistuskartta</w:t>
      </w:r>
      <w:r w:rsidRPr="35860A22" w:rsidR="00572784">
        <w:rPr>
          <w:rFonts w:ascii="Calibri" w:hAnsi="Calibri" w:eastAsia="Verdana" w:cs="Calibri"/>
          <w:color w:val="FF0000"/>
          <w:sz w:val="24"/>
          <w:szCs w:val="24"/>
        </w:rPr>
        <w:t xml:space="preserve"> </w:t>
      </w:r>
      <w:r w:rsidRPr="35860A22" w:rsidR="6DE5C205">
        <w:rPr>
          <w:rFonts w:ascii="Calibri" w:hAnsi="Calibri" w:eastAsia="Verdana" w:cs="Calibri"/>
          <w:color w:val="auto"/>
          <w:sz w:val="24"/>
          <w:szCs w:val="24"/>
        </w:rPr>
        <w:t>Pikkola</w:t>
      </w:r>
      <w:r w:rsidRPr="35860A22" w:rsidR="4B1104ED">
        <w:rPr>
          <w:rFonts w:ascii="Calibri" w:hAnsi="Calibri" w:eastAsia="Verdana" w:cs="Calibri"/>
          <w:color w:val="auto"/>
          <w:sz w:val="24"/>
          <w:szCs w:val="24"/>
        </w:rPr>
        <w:t xml:space="preserve"> 1:4000</w:t>
      </w:r>
      <w:r w:rsidRPr="35860A22" w:rsidR="00572784">
        <w:rPr>
          <w:rFonts w:ascii="Calibri" w:hAnsi="Calibri" w:eastAsia="Verdana" w:cs="Calibri"/>
          <w:color w:val="auto"/>
          <w:sz w:val="24"/>
          <w:szCs w:val="24"/>
        </w:rPr>
        <w:t>, valmistusvuosi</w:t>
      </w:r>
      <w:r w:rsidRPr="35860A22" w:rsidR="06DB7A82">
        <w:rPr>
          <w:rFonts w:ascii="Calibri" w:hAnsi="Calibri" w:eastAsia="Verdana" w:cs="Calibri"/>
          <w:color w:val="auto"/>
          <w:sz w:val="24"/>
          <w:szCs w:val="24"/>
        </w:rPr>
        <w:t xml:space="preserve"> 2026</w:t>
      </w:r>
      <w:r w:rsidRPr="35860A22" w:rsidR="00572784">
        <w:rPr>
          <w:rFonts w:ascii="Calibri" w:hAnsi="Calibri" w:eastAsia="Verdana" w:cs="Calibri"/>
          <w:color w:val="auto"/>
          <w:sz w:val="24"/>
          <w:szCs w:val="24"/>
        </w:rPr>
        <w:t>,</w:t>
      </w:r>
      <w:r w:rsidRPr="35860A22" w:rsidR="00572784">
        <w:rPr>
          <w:rFonts w:ascii="Calibri" w:hAnsi="Calibri" w:eastAsia="Verdana" w:cs="Calibri"/>
          <w:sz w:val="24"/>
          <w:szCs w:val="24"/>
        </w:rPr>
        <w:t xml:space="preserve"> tulostek</w:t>
      </w:r>
      <w:r w:rsidRPr="35860A22" w:rsidR="20461B47">
        <w:rPr>
          <w:rFonts w:ascii="Calibri" w:hAnsi="Calibri" w:eastAsia="Verdana" w:cs="Calibri"/>
          <w:sz w:val="24"/>
          <w:szCs w:val="24"/>
        </w:rPr>
        <w:t>artta</w:t>
      </w:r>
      <w:r w:rsidRPr="35860A22" w:rsidR="00572784">
        <w:rPr>
          <w:rFonts w:ascii="Calibri" w:hAnsi="Calibri" w:eastAsia="Verdana" w:cs="Calibri"/>
          <w:color w:val="FF0000"/>
          <w:sz w:val="24"/>
          <w:szCs w:val="24"/>
        </w:rPr>
        <w:t>.</w:t>
      </w:r>
      <w:r w:rsidRPr="35860A22" w:rsidR="00572784">
        <w:rPr>
          <w:rFonts w:ascii="Calibri" w:hAnsi="Calibri" w:eastAsia="Verdana" w:cs="Calibri"/>
          <w:sz w:val="24"/>
          <w:szCs w:val="24"/>
        </w:rPr>
        <w:t xml:space="preserve"> Kartta on muovisuojuksessa.</w:t>
      </w:r>
    </w:p>
    <w:p w:rsidRPr="00B70710" w:rsidR="00321FB7" w:rsidP="00B753B0" w:rsidRDefault="00321FB7" w14:paraId="32092E09" w14:textId="77777777">
      <w:pPr>
        <w:shd w:val="clear" w:color="auto" w:fill="FFFFFF"/>
        <w:ind w:left="720"/>
        <w:rPr>
          <w:rFonts w:ascii="Calibri" w:hAnsi="Calibri" w:eastAsia="Verdana" w:cs="Calibri"/>
          <w:sz w:val="28"/>
          <w:szCs w:val="28"/>
        </w:rPr>
      </w:pPr>
    </w:p>
    <w:p w:rsidRPr="00B70710" w:rsidR="00B70710" w:rsidP="00B753B0" w:rsidRDefault="00572784" w14:paraId="0C983D7E" w14:textId="77777777">
      <w:pPr>
        <w:shd w:val="clear" w:color="auto" w:fill="FFFFFF"/>
        <w:ind w:left="720"/>
        <w:rPr>
          <w:rFonts w:ascii="Calibri" w:hAnsi="Calibri" w:eastAsia="Verdana" w:cs="Calibri"/>
          <w:b/>
          <w:sz w:val="28"/>
          <w:szCs w:val="28"/>
        </w:rPr>
      </w:pPr>
      <w:r w:rsidRPr="00B70710">
        <w:rPr>
          <w:rFonts w:ascii="Calibri" w:hAnsi="Calibri" w:eastAsia="Verdana" w:cs="Calibri"/>
          <w:b/>
          <w:sz w:val="28"/>
          <w:szCs w:val="28"/>
        </w:rPr>
        <w:t>Opastus ja paikoitus</w:t>
      </w:r>
    </w:p>
    <w:p w:rsidRPr="00A45426" w:rsidR="00321FB7" w:rsidP="35860A22" w:rsidRDefault="00EA0B9B" w14:paraId="32092E0A" w14:textId="60A8D48D">
      <w:pPr>
        <w:shd w:val="clear" w:color="auto" w:fill="FFFFFF" w:themeFill="background1"/>
        <w:ind w:left="720"/>
        <w:rPr>
          <w:rFonts w:ascii="Calibri" w:hAnsi="Calibri" w:eastAsia="Verdana" w:cs="Calibri"/>
          <w:sz w:val="24"/>
          <w:szCs w:val="24"/>
        </w:rPr>
      </w:pPr>
      <w:r w:rsidRPr="35860A22" w:rsidR="00EA0B9B">
        <w:rPr>
          <w:rFonts w:ascii="Calibri" w:hAnsi="Calibri" w:eastAsia="Verdana" w:cs="Calibri"/>
          <w:sz w:val="24"/>
          <w:szCs w:val="24"/>
        </w:rPr>
        <w:t>Tapahtuma</w:t>
      </w:r>
      <w:r w:rsidRPr="35860A22" w:rsidR="00572784">
        <w:rPr>
          <w:rFonts w:ascii="Calibri" w:hAnsi="Calibri" w:eastAsia="Verdana" w:cs="Calibri"/>
          <w:sz w:val="24"/>
          <w:szCs w:val="24"/>
        </w:rPr>
        <w:t xml:space="preserve">keskuksen osoite: </w:t>
      </w:r>
      <w:r w:rsidRPr="35860A22" w:rsidR="5046AC39">
        <w:rPr>
          <w:rFonts w:ascii="Calibri" w:hAnsi="Calibri" w:eastAsia="Verdana" w:cs="Calibri"/>
          <w:sz w:val="24"/>
          <w:szCs w:val="24"/>
        </w:rPr>
        <w:t>Finnentie 100, 36200 Kangasala.</w:t>
      </w:r>
      <w:r w:rsidRPr="35860A22" w:rsidR="00572784">
        <w:rPr>
          <w:rFonts w:ascii="Calibri" w:hAnsi="Calibri" w:eastAsia="Verdana" w:cs="Calibri"/>
          <w:color w:val="FF0000"/>
          <w:sz w:val="24"/>
          <w:szCs w:val="24"/>
        </w:rPr>
        <w:t xml:space="preserve"> </w:t>
      </w:r>
      <w:r w:rsidRPr="35860A22" w:rsidR="00572784">
        <w:rPr>
          <w:rFonts w:ascii="Calibri" w:hAnsi="Calibri" w:eastAsia="Verdana" w:cs="Calibri"/>
          <w:color w:val="auto"/>
          <w:sz w:val="24"/>
          <w:szCs w:val="24"/>
        </w:rPr>
        <w:t>Paikoitus</w:t>
      </w:r>
      <w:r w:rsidRPr="35860A22" w:rsidR="00572784">
        <w:rPr>
          <w:rFonts w:ascii="Calibri" w:hAnsi="Calibri" w:eastAsia="Verdana" w:cs="Calibri"/>
          <w:color w:val="FF0000"/>
          <w:sz w:val="24"/>
          <w:szCs w:val="24"/>
        </w:rPr>
        <w:t xml:space="preserve"> </w:t>
      </w:r>
      <w:r w:rsidRPr="35860A22" w:rsidR="4F1139E5">
        <w:rPr>
          <w:rFonts w:ascii="Calibri" w:hAnsi="Calibri" w:eastAsia="Verdana" w:cs="Calibri"/>
          <w:sz w:val="24"/>
          <w:szCs w:val="24"/>
        </w:rPr>
        <w:t xml:space="preserve">Pikkolan tapahtumakentällä </w:t>
      </w:r>
      <w:r w:rsidRPr="35860A22" w:rsidR="00EA0B9B">
        <w:rPr>
          <w:rFonts w:ascii="Calibri" w:hAnsi="Calibri" w:eastAsia="Verdana" w:cs="Calibri"/>
          <w:sz w:val="24"/>
          <w:szCs w:val="24"/>
        </w:rPr>
        <w:t>tapahtuma</w:t>
      </w:r>
      <w:r w:rsidRPr="35860A22" w:rsidR="00572784">
        <w:rPr>
          <w:rFonts w:ascii="Calibri" w:hAnsi="Calibri" w:eastAsia="Verdana" w:cs="Calibri"/>
          <w:sz w:val="24"/>
          <w:szCs w:val="24"/>
        </w:rPr>
        <w:t xml:space="preserve">keskuksen tuntumassa enintään </w:t>
      </w:r>
      <w:r w:rsidRPr="35860A22" w:rsidR="238F2276">
        <w:rPr>
          <w:rFonts w:ascii="Calibri" w:hAnsi="Calibri" w:eastAsia="Verdana" w:cs="Calibri"/>
          <w:color w:val="auto"/>
          <w:sz w:val="24"/>
          <w:szCs w:val="24"/>
        </w:rPr>
        <w:t>500</w:t>
      </w:r>
      <w:r w:rsidRPr="35860A22" w:rsidR="00572784">
        <w:rPr>
          <w:rFonts w:ascii="Calibri" w:hAnsi="Calibri" w:eastAsia="Verdana" w:cs="Calibri"/>
          <w:color w:val="FF0000"/>
          <w:sz w:val="24"/>
          <w:szCs w:val="24"/>
        </w:rPr>
        <w:t xml:space="preserve"> </w:t>
      </w:r>
      <w:r w:rsidRPr="35860A22" w:rsidR="00572784">
        <w:rPr>
          <w:rFonts w:ascii="Calibri" w:hAnsi="Calibri" w:eastAsia="Verdana" w:cs="Calibri"/>
          <w:sz w:val="24"/>
          <w:szCs w:val="24"/>
        </w:rPr>
        <w:t xml:space="preserve">m </w:t>
      </w:r>
      <w:r w:rsidRPr="35860A22" w:rsidR="00EA0B9B">
        <w:rPr>
          <w:rFonts w:ascii="Calibri" w:hAnsi="Calibri" w:eastAsia="Verdana" w:cs="Calibri"/>
          <w:sz w:val="24"/>
          <w:szCs w:val="24"/>
        </w:rPr>
        <w:t>tapahtuma</w:t>
      </w:r>
      <w:r w:rsidRPr="35860A22" w:rsidR="00572784">
        <w:rPr>
          <w:rFonts w:ascii="Calibri" w:hAnsi="Calibri" w:eastAsia="Verdana" w:cs="Calibri"/>
          <w:sz w:val="24"/>
          <w:szCs w:val="24"/>
        </w:rPr>
        <w:t>keskuksesta.</w:t>
      </w:r>
    </w:p>
    <w:p w:rsidRPr="00A45426" w:rsidR="00321FB7" w:rsidP="35860A22" w:rsidRDefault="00321FB7" w14:paraId="32092E0B" w14:textId="77777777">
      <w:pPr>
        <w:shd w:val="clear" w:color="auto" w:fill="FFFFFF" w:themeFill="background1"/>
        <w:ind w:left="720"/>
        <w:rPr>
          <w:rFonts w:ascii="Calibri" w:hAnsi="Calibri" w:eastAsia="Verdana" w:cs="Calibri"/>
          <w:sz w:val="24"/>
          <w:szCs w:val="24"/>
        </w:rPr>
      </w:pPr>
    </w:p>
    <w:p w:rsidR="35860A22" w:rsidRDefault="35860A22" w14:paraId="278B81DD" w14:textId="6A23FC15">
      <w:r>
        <w:br w:type="page"/>
      </w:r>
    </w:p>
    <w:p w:rsidR="35860A22" w:rsidP="35860A22" w:rsidRDefault="35860A22" w14:paraId="11E8FA60" w14:textId="6906D379">
      <w:pPr>
        <w:pStyle w:val="Normaali"/>
        <w:shd w:val="clear" w:color="auto" w:fill="FFFFFF" w:themeFill="background1"/>
        <w:ind w:left="720"/>
        <w:rPr>
          <w:rFonts w:ascii="Calibri" w:hAnsi="Calibri" w:eastAsia="Verdana" w:cs="Calibri"/>
          <w:sz w:val="24"/>
          <w:szCs w:val="24"/>
        </w:rPr>
      </w:pPr>
    </w:p>
    <w:p w:rsidRPr="00B70710" w:rsidR="00321FB7" w:rsidP="00B753B0" w:rsidRDefault="00572784" w14:paraId="32092E0C" w14:textId="477BB974">
      <w:pPr>
        <w:shd w:val="clear" w:color="auto" w:fill="FFFFFF"/>
        <w:ind w:left="720"/>
        <w:rPr>
          <w:rFonts w:ascii="Calibri" w:hAnsi="Calibri" w:eastAsia="Verdana" w:cs="Calibri"/>
          <w:b/>
          <w:sz w:val="28"/>
          <w:szCs w:val="28"/>
        </w:rPr>
      </w:pPr>
      <w:r w:rsidRPr="00B70710">
        <w:rPr>
          <w:rFonts w:ascii="Calibri" w:hAnsi="Calibri" w:eastAsia="Verdana" w:cs="Calibri"/>
          <w:b/>
          <w:sz w:val="28"/>
          <w:szCs w:val="28"/>
        </w:rPr>
        <w:t>Toimihenkilöt</w:t>
      </w:r>
    </w:p>
    <w:p w:rsidR="009E494C" w:rsidP="35860A22" w:rsidRDefault="009E494C" w14:paraId="2CF37DB1" w14:textId="4FD5956A">
      <w:pPr>
        <w:shd w:val="clear" w:color="auto" w:fill="FFFFFF" w:themeFill="background1"/>
        <w:ind w:left="720"/>
        <w:rPr>
          <w:rFonts w:ascii="Calibri" w:hAnsi="Calibri" w:eastAsia="Verdana" w:cs="Calibri"/>
          <w:color w:val="auto"/>
          <w:sz w:val="24"/>
          <w:szCs w:val="24"/>
        </w:rPr>
      </w:pPr>
      <w:r w:rsidRPr="35860A22" w:rsidR="009E494C">
        <w:rPr>
          <w:rFonts w:ascii="Calibri" w:hAnsi="Calibri" w:eastAsia="Verdana" w:cs="Calibri"/>
          <w:sz w:val="24"/>
          <w:szCs w:val="24"/>
        </w:rPr>
        <w:t>Tapahtuma</w:t>
      </w:r>
      <w:r w:rsidRPr="35860A22" w:rsidR="00572784">
        <w:rPr>
          <w:rFonts w:ascii="Calibri" w:hAnsi="Calibri" w:eastAsia="Verdana" w:cs="Calibri"/>
          <w:sz w:val="24"/>
          <w:szCs w:val="24"/>
        </w:rPr>
        <w:t>n</w:t>
      </w:r>
      <w:r w:rsidRPr="35860A22" w:rsidR="009E494C">
        <w:rPr>
          <w:rFonts w:ascii="Calibri" w:hAnsi="Calibri" w:eastAsia="Verdana" w:cs="Calibri"/>
          <w:sz w:val="24"/>
          <w:szCs w:val="24"/>
        </w:rPr>
        <w:t xml:space="preserve"> </w:t>
      </w:r>
      <w:r w:rsidRPr="35860A22" w:rsidR="00572784">
        <w:rPr>
          <w:rFonts w:ascii="Calibri" w:hAnsi="Calibri" w:eastAsia="Verdana" w:cs="Calibri"/>
          <w:sz w:val="24"/>
          <w:szCs w:val="24"/>
        </w:rPr>
        <w:t xml:space="preserve">johtaja </w:t>
      </w:r>
      <w:r w:rsidRPr="35860A22" w:rsidR="353A89FD">
        <w:rPr>
          <w:rFonts w:ascii="Calibri" w:hAnsi="Calibri" w:eastAsia="Verdana" w:cs="Calibri"/>
          <w:sz w:val="24"/>
          <w:szCs w:val="24"/>
        </w:rPr>
        <w:t xml:space="preserve">Riina Liuha, </w:t>
      </w:r>
      <w:hyperlink r:id="Rd4a160feae094924">
        <w:r w:rsidRPr="35860A22" w:rsidR="353A89FD">
          <w:rPr>
            <w:rStyle w:val="Hyperlinkki"/>
          </w:rPr>
          <w:t>riina.liuha@fimnet.fi</w:t>
        </w:r>
      </w:hyperlink>
      <w:r w:rsidRPr="35860A22" w:rsidR="353A89FD">
        <w:rPr>
          <w:rFonts w:ascii="Calibri" w:hAnsi="Calibri" w:eastAsia="Verdana" w:cs="Calibri"/>
          <w:sz w:val="24"/>
          <w:szCs w:val="24"/>
        </w:rPr>
        <w:t>, 0442780081</w:t>
      </w:r>
    </w:p>
    <w:p w:rsidR="00321FB7" w:rsidP="35860A22" w:rsidRDefault="00D53450" w14:paraId="32092E0E" w14:textId="7730A0A5">
      <w:pPr>
        <w:shd w:val="clear" w:color="auto" w:fill="FFFFFF" w:themeFill="background1"/>
        <w:ind w:left="720"/>
        <w:rPr>
          <w:rFonts w:ascii="Calibri" w:hAnsi="Calibri" w:eastAsia="Verdana" w:cs="Calibri"/>
          <w:color w:val="FF0000"/>
          <w:sz w:val="24"/>
          <w:szCs w:val="24"/>
        </w:rPr>
      </w:pPr>
      <w:r w:rsidRPr="35860A22" w:rsidR="00D53450">
        <w:rPr>
          <w:rFonts w:ascii="Calibri" w:hAnsi="Calibri" w:eastAsia="Verdana" w:cs="Calibri"/>
          <w:sz w:val="24"/>
          <w:szCs w:val="24"/>
        </w:rPr>
        <w:t>V</w:t>
      </w:r>
      <w:r w:rsidRPr="35860A22" w:rsidR="00572784">
        <w:rPr>
          <w:rFonts w:ascii="Calibri" w:hAnsi="Calibri" w:eastAsia="Verdana" w:cs="Calibri"/>
          <w:sz w:val="24"/>
          <w:szCs w:val="24"/>
        </w:rPr>
        <w:t xml:space="preserve">alvoja </w:t>
      </w:r>
      <w:r w:rsidRPr="35860A22" w:rsidR="55448F02">
        <w:rPr>
          <w:rFonts w:ascii="Calibri" w:hAnsi="Calibri" w:eastAsia="Verdana" w:cs="Calibri"/>
          <w:sz w:val="24"/>
          <w:szCs w:val="24"/>
        </w:rPr>
        <w:t>Pekka Myllykoski, TP</w:t>
      </w:r>
    </w:p>
    <w:p w:rsidR="00572784" w:rsidP="35860A22" w:rsidRDefault="00572784" w14:paraId="796867F4" w14:textId="28F1AC24">
      <w:pPr>
        <w:shd w:val="clear" w:color="auto" w:fill="FFFFFF" w:themeFill="background1"/>
        <w:ind w:left="720"/>
        <w:rPr>
          <w:rFonts w:ascii="Calibri" w:hAnsi="Calibri" w:eastAsia="Verdana" w:cs="Calibri"/>
          <w:color w:val="FF0000"/>
          <w:sz w:val="24"/>
          <w:szCs w:val="24"/>
          <w:lang w:val="en-US"/>
        </w:rPr>
      </w:pPr>
      <w:r w:rsidRPr="35860A22" w:rsidR="00572784">
        <w:rPr>
          <w:rFonts w:ascii="Calibri" w:hAnsi="Calibri" w:eastAsia="Verdana" w:cs="Calibri"/>
          <w:sz w:val="24"/>
          <w:szCs w:val="24"/>
          <w:lang w:val="en-US"/>
        </w:rPr>
        <w:t>Ratamestari</w:t>
      </w:r>
      <w:r w:rsidRPr="35860A22" w:rsidR="0F56F113">
        <w:rPr>
          <w:rFonts w:ascii="Calibri" w:hAnsi="Calibri" w:eastAsia="Verdana" w:cs="Calibri"/>
          <w:sz w:val="24"/>
          <w:szCs w:val="24"/>
          <w:lang w:val="en-US"/>
        </w:rPr>
        <w:t>t</w:t>
      </w:r>
      <w:r w:rsidRPr="35860A22" w:rsidR="0F56F113">
        <w:rPr>
          <w:rFonts w:ascii="Calibri" w:hAnsi="Calibri" w:eastAsia="Verdana" w:cs="Calibri"/>
          <w:sz w:val="24"/>
          <w:szCs w:val="24"/>
          <w:lang w:val="en-US"/>
        </w:rPr>
        <w:t>: s</w:t>
      </w:r>
      <w:r w:rsidRPr="35860A22" w:rsidR="0F56F113">
        <w:rPr>
          <w:rFonts w:ascii="Calibri" w:hAnsi="Calibri" w:eastAsia="Verdana" w:cs="Calibri"/>
          <w:sz w:val="24"/>
          <w:szCs w:val="24"/>
          <w:lang w:val="en-US"/>
        </w:rPr>
        <w:t>iimaradat</w:t>
      </w:r>
      <w:r w:rsidRPr="35860A22" w:rsidR="0F56F113">
        <w:rPr>
          <w:rFonts w:ascii="Calibri" w:hAnsi="Calibri" w:eastAsia="Verdana" w:cs="Calibri"/>
          <w:sz w:val="24"/>
          <w:szCs w:val="24"/>
          <w:lang w:val="en-US"/>
        </w:rPr>
        <w:t xml:space="preserve">: Saini </w:t>
      </w:r>
      <w:r w:rsidRPr="35860A22" w:rsidR="0F56F113">
        <w:rPr>
          <w:rFonts w:ascii="Calibri" w:hAnsi="Calibri" w:eastAsia="Verdana" w:cs="Calibri"/>
          <w:sz w:val="24"/>
          <w:szCs w:val="24"/>
          <w:lang w:val="en-US"/>
        </w:rPr>
        <w:t>Kuikko</w:t>
      </w:r>
      <w:r w:rsidRPr="35860A22" w:rsidR="0F56F113">
        <w:rPr>
          <w:rFonts w:ascii="Calibri" w:hAnsi="Calibri" w:eastAsia="Verdana" w:cs="Calibri"/>
          <w:sz w:val="24"/>
          <w:szCs w:val="24"/>
          <w:lang w:val="en-US"/>
        </w:rPr>
        <w:t xml:space="preserve">, </w:t>
      </w:r>
      <w:r w:rsidRPr="35860A22" w:rsidR="0F56F113">
        <w:rPr>
          <w:rFonts w:ascii="Calibri" w:hAnsi="Calibri" w:eastAsia="Verdana" w:cs="Calibri"/>
          <w:sz w:val="24"/>
          <w:szCs w:val="24"/>
          <w:lang w:val="en-US"/>
        </w:rPr>
        <w:t>avoradat</w:t>
      </w:r>
      <w:r w:rsidRPr="35860A22" w:rsidR="0F56F113">
        <w:rPr>
          <w:rFonts w:ascii="Calibri" w:hAnsi="Calibri" w:eastAsia="Verdana" w:cs="Calibri"/>
          <w:sz w:val="24"/>
          <w:szCs w:val="24"/>
          <w:lang w:val="en-US"/>
        </w:rPr>
        <w:t xml:space="preserve"> Eino Liuha</w:t>
      </w:r>
    </w:p>
    <w:p w:rsidRPr="00A45426" w:rsidR="00321FB7" w:rsidP="35860A22" w:rsidRDefault="00572784" w14:paraId="32092E10" w14:textId="03A88743">
      <w:pPr>
        <w:shd w:val="clear" w:color="auto" w:fill="FFFFFF" w:themeFill="background1"/>
        <w:ind w:left="720"/>
        <w:rPr>
          <w:rFonts w:ascii="Calibri" w:hAnsi="Calibri" w:eastAsia="Verdana" w:cs="Calibri"/>
          <w:sz w:val="24"/>
          <w:szCs w:val="24"/>
        </w:rPr>
      </w:pPr>
      <w:r w:rsidRPr="35860A22" w:rsidR="00572784">
        <w:rPr>
          <w:rFonts w:ascii="Calibri" w:hAnsi="Calibri" w:eastAsia="Verdana" w:cs="Calibri"/>
          <w:sz w:val="24"/>
          <w:szCs w:val="24"/>
        </w:rPr>
        <w:t xml:space="preserve">Tulospalvelu </w:t>
      </w:r>
      <w:r w:rsidRPr="35860A22" w:rsidR="653ABF1B">
        <w:rPr>
          <w:rFonts w:ascii="Calibri" w:hAnsi="Calibri" w:eastAsia="Verdana" w:cs="Calibri"/>
          <w:color w:val="auto"/>
          <w:sz w:val="24"/>
          <w:szCs w:val="24"/>
        </w:rPr>
        <w:t>Lauri Wirola</w:t>
      </w:r>
    </w:p>
    <w:p w:rsidRPr="00A45426" w:rsidR="00321FB7" w:rsidP="35860A22" w:rsidRDefault="00572784" w14:paraId="32092E11" w14:textId="55A50416">
      <w:pPr>
        <w:shd w:val="clear" w:color="auto" w:fill="FFFFFF" w:themeFill="background1"/>
        <w:ind w:left="720"/>
        <w:rPr>
          <w:rFonts w:ascii="Calibri" w:hAnsi="Calibri" w:eastAsia="Verdana" w:cs="Calibri"/>
          <w:color w:val="FF0000"/>
          <w:sz w:val="24"/>
          <w:szCs w:val="24"/>
        </w:rPr>
      </w:pPr>
      <w:r w:rsidRPr="35860A22" w:rsidR="00572784">
        <w:rPr>
          <w:rFonts w:ascii="Calibri" w:hAnsi="Calibri" w:eastAsia="Verdana" w:cs="Calibri"/>
          <w:sz w:val="24"/>
          <w:szCs w:val="24"/>
        </w:rPr>
        <w:t xml:space="preserve">Lähtö </w:t>
      </w:r>
      <w:r w:rsidRPr="35860A22" w:rsidR="7463A912">
        <w:rPr>
          <w:rFonts w:ascii="Calibri" w:hAnsi="Calibri" w:eastAsia="Verdana" w:cs="Calibri"/>
          <w:sz w:val="24"/>
          <w:szCs w:val="24"/>
        </w:rPr>
        <w:t>Heli Mäkelä</w:t>
      </w:r>
    </w:p>
    <w:p w:rsidRPr="00A45426" w:rsidR="00321FB7" w:rsidP="35860A22" w:rsidRDefault="00572784" w14:paraId="32092E12" w14:textId="3C0AEBCD">
      <w:pPr>
        <w:shd w:val="clear" w:color="auto" w:fill="FFFFFF" w:themeFill="background1"/>
        <w:ind w:left="720"/>
        <w:rPr>
          <w:rFonts w:ascii="Calibri" w:hAnsi="Calibri" w:eastAsia="Verdana" w:cs="Calibri"/>
          <w:sz w:val="24"/>
          <w:szCs w:val="24"/>
        </w:rPr>
      </w:pPr>
      <w:r w:rsidRPr="733654EC" w:rsidR="00572784">
        <w:rPr>
          <w:rFonts w:ascii="Calibri" w:hAnsi="Calibri" w:eastAsia="Verdana" w:cs="Calibri"/>
          <w:sz w:val="24"/>
          <w:szCs w:val="24"/>
        </w:rPr>
        <w:t xml:space="preserve">Info </w:t>
      </w:r>
      <w:r w:rsidRPr="733654EC" w:rsidR="61153D91">
        <w:rPr>
          <w:rFonts w:ascii="Calibri" w:hAnsi="Calibri" w:eastAsia="Verdana" w:cs="Calibri"/>
          <w:color w:val="auto"/>
          <w:sz w:val="24"/>
          <w:szCs w:val="24"/>
        </w:rPr>
        <w:t>Kaisa Toivonen</w:t>
      </w:r>
    </w:p>
    <w:p w:rsidR="00572784" w:rsidP="35860A22" w:rsidRDefault="00572784" w14:paraId="22D1DC30" w14:textId="66765A28">
      <w:pPr>
        <w:shd w:val="clear" w:color="auto" w:fill="FFFFFF" w:themeFill="background1"/>
        <w:ind w:left="720"/>
        <w:rPr>
          <w:rFonts w:ascii="Calibri" w:hAnsi="Calibri" w:eastAsia="Verdana" w:cs="Calibri"/>
          <w:color w:val="auto"/>
          <w:sz w:val="24"/>
          <w:szCs w:val="24"/>
        </w:rPr>
      </w:pPr>
      <w:r w:rsidRPr="35860A22" w:rsidR="00572784">
        <w:rPr>
          <w:rFonts w:ascii="Calibri" w:hAnsi="Calibri" w:eastAsia="Verdana" w:cs="Calibri"/>
          <w:sz w:val="24"/>
          <w:szCs w:val="24"/>
        </w:rPr>
        <w:t xml:space="preserve">Tiedotus </w:t>
      </w:r>
      <w:r w:rsidRPr="35860A22" w:rsidR="40F69E58">
        <w:rPr>
          <w:rFonts w:ascii="Calibri" w:hAnsi="Calibri" w:eastAsia="Verdana" w:cs="Calibri"/>
          <w:color w:val="auto"/>
          <w:sz w:val="24"/>
          <w:szCs w:val="24"/>
        </w:rPr>
        <w:t>Riina Liuha</w:t>
      </w:r>
    </w:p>
    <w:p w:rsidRPr="00A45426" w:rsidR="00D53450" w:rsidP="35860A22" w:rsidRDefault="00D53450" w14:paraId="199FB6F0" w14:textId="776ECEE6">
      <w:pPr>
        <w:shd w:val="clear" w:color="auto" w:fill="FFFFFF" w:themeFill="background1"/>
        <w:ind w:left="720"/>
        <w:rPr>
          <w:rFonts w:ascii="Calibri" w:hAnsi="Calibri" w:eastAsia="Verdana" w:cs="Calibri"/>
          <w:sz w:val="24"/>
          <w:szCs w:val="24"/>
        </w:rPr>
      </w:pPr>
    </w:p>
    <w:p w:rsidR="00513CBF" w:rsidP="00D53450" w:rsidRDefault="00513CBF" w14:paraId="4BA886A1" w14:textId="77777777">
      <w:pPr>
        <w:rPr>
          <w:rFonts w:asciiTheme="majorHAnsi" w:hAnsiTheme="majorHAnsi" w:cstheme="majorHAnsi"/>
          <w:color w:val="2B2B2B"/>
          <w:sz w:val="24"/>
          <w:szCs w:val="24"/>
        </w:rPr>
      </w:pPr>
    </w:p>
    <w:tbl>
      <w:tblPr>
        <w:tblStyle w:val="TaulukkoRuudukko"/>
        <w:tblW w:w="0" w:type="auto"/>
        <w:shd w:val="clear" w:color="auto" w:fill="CBE9FA"/>
        <w:tblLook w:val="04A0" w:firstRow="1" w:lastRow="0" w:firstColumn="1" w:lastColumn="0" w:noHBand="0" w:noVBand="1"/>
      </w:tblPr>
      <w:tblGrid>
        <w:gridCol w:w="9630"/>
      </w:tblGrid>
      <w:tr w:rsidRPr="006741BE" w:rsidR="004E071E" w:rsidTr="00FF7219" w14:paraId="529EC949" w14:textId="77777777">
        <w:tc>
          <w:tcPr>
            <w:tcW w:w="9630" w:type="dxa"/>
            <w:tcBorders>
              <w:top w:val="nil"/>
              <w:left w:val="nil"/>
              <w:bottom w:val="nil"/>
              <w:right w:val="nil"/>
            </w:tcBorders>
            <w:shd w:val="clear" w:color="auto" w:fill="CBE9FA"/>
          </w:tcPr>
          <w:p w:rsidRPr="006741BE" w:rsidR="004E071E" w:rsidP="00FF7219" w:rsidRDefault="004E071E" w14:paraId="1B9BA90E" w14:textId="77777777">
            <w:pPr>
              <w:rPr>
                <w:rFonts w:asciiTheme="majorHAnsi" w:hAnsiTheme="majorHAnsi" w:cstheme="majorHAnsi"/>
                <w:b/>
                <w:bCs/>
                <w:color w:val="2B2B2B"/>
                <w:sz w:val="24"/>
                <w:szCs w:val="24"/>
              </w:rPr>
            </w:pPr>
            <w:r w:rsidRPr="006741BE">
              <w:rPr>
                <w:rFonts w:asciiTheme="majorHAnsi" w:hAnsiTheme="majorHAnsi" w:cstheme="majorHAnsi"/>
                <w:b/>
                <w:bCs/>
                <w:color w:val="2B2B2B"/>
                <w:sz w:val="28"/>
                <w:szCs w:val="28"/>
              </w:rPr>
              <w:t>Linkit</w:t>
            </w:r>
            <w:r w:rsidRPr="006741BE">
              <w:rPr>
                <w:rFonts w:asciiTheme="majorHAnsi" w:hAnsiTheme="majorHAnsi" w:cstheme="majorHAnsi"/>
                <w:b/>
                <w:bCs/>
                <w:color w:val="2B2B2B"/>
                <w:sz w:val="24"/>
                <w:szCs w:val="24"/>
              </w:rPr>
              <w:br/>
            </w:r>
            <w:hyperlink w:history="1" r:id="rId19">
              <w:r w:rsidRPr="006741BE">
                <w:rPr>
                  <w:rStyle w:val="Hyperlinkki"/>
                  <w:rFonts w:asciiTheme="majorHAnsi" w:hAnsiTheme="majorHAnsi" w:cstheme="majorHAnsi"/>
                </w:rPr>
                <w:t>Kompassi-tapahtumat – Tule rasteille (suunnistus.fi)</w:t>
              </w:r>
            </w:hyperlink>
          </w:p>
          <w:p w:rsidRPr="006741BE" w:rsidR="004E071E" w:rsidP="00FF7219" w:rsidRDefault="004E071E" w14:paraId="3DB1372F" w14:textId="77777777">
            <w:pPr>
              <w:rPr>
                <w:rFonts w:asciiTheme="majorHAnsi" w:hAnsiTheme="majorHAnsi" w:cstheme="majorHAnsi"/>
                <w:color w:val="2B2B2B"/>
                <w:sz w:val="24"/>
                <w:szCs w:val="24"/>
              </w:rPr>
            </w:pPr>
          </w:p>
        </w:tc>
      </w:tr>
      <w:tr w:rsidRPr="006741BE" w:rsidR="004E071E" w:rsidTr="00FF7219" w14:paraId="0A93C2D4" w14:textId="77777777">
        <w:tc>
          <w:tcPr>
            <w:tcW w:w="9630" w:type="dxa"/>
            <w:tcBorders>
              <w:top w:val="nil"/>
              <w:left w:val="nil"/>
              <w:bottom w:val="nil"/>
              <w:right w:val="nil"/>
            </w:tcBorders>
            <w:shd w:val="clear" w:color="auto" w:fill="CBE9FA"/>
          </w:tcPr>
          <w:p w:rsidRPr="006741BE" w:rsidR="004E071E" w:rsidP="00FF7219" w:rsidRDefault="004E071E" w14:paraId="309CCCBD" w14:textId="77777777">
            <w:pPr>
              <w:rPr>
                <w:rFonts w:asciiTheme="majorHAnsi" w:hAnsiTheme="majorHAnsi" w:cstheme="majorHAnsi"/>
              </w:rPr>
            </w:pPr>
            <w:hyperlink w:history="1" r:id="rId20">
              <w:r w:rsidRPr="006741BE">
                <w:rPr>
                  <w:rStyle w:val="Hyperlinkki"/>
                  <w:rFonts w:asciiTheme="majorHAnsi" w:hAnsiTheme="majorHAnsi" w:cstheme="majorHAnsi"/>
                </w:rPr>
                <w:t>UUDELLE HARRASTAJALLE – Ohjaajan opas (sslkoulutus.fi)</w:t>
              </w:r>
            </w:hyperlink>
          </w:p>
          <w:p w:rsidRPr="006741BE" w:rsidR="004E071E" w:rsidP="00FF7219" w:rsidRDefault="004E071E" w14:paraId="0A6732A0" w14:textId="77777777">
            <w:pPr>
              <w:rPr>
                <w:rFonts w:asciiTheme="majorHAnsi" w:hAnsiTheme="majorHAnsi" w:cstheme="majorHAnsi"/>
              </w:rPr>
            </w:pPr>
          </w:p>
          <w:p w:rsidRPr="006741BE" w:rsidR="004E071E" w:rsidP="00FF7219" w:rsidRDefault="004E071E" w14:paraId="340DCDF0" w14:textId="77777777">
            <w:pPr>
              <w:rPr>
                <w:rFonts w:asciiTheme="majorHAnsi" w:hAnsiTheme="majorHAnsi" w:cstheme="majorHAnsi"/>
              </w:rPr>
            </w:pPr>
            <w:hyperlink w:history="1" r:id="rId21">
              <w:r w:rsidRPr="006741BE">
                <w:rPr>
                  <w:rStyle w:val="Hyperlinkki"/>
                  <w:rFonts w:asciiTheme="majorHAnsi" w:hAnsiTheme="majorHAnsi" w:cstheme="majorHAnsi"/>
                </w:rPr>
                <w:t>Kompassi-cup pistejärjestelmä | (suunnistusliitto.fi)</w:t>
              </w:r>
            </w:hyperlink>
          </w:p>
          <w:p w:rsidRPr="006741BE" w:rsidR="004E071E" w:rsidP="00FF7219" w:rsidRDefault="004E071E" w14:paraId="10A2314E" w14:textId="77777777">
            <w:pPr>
              <w:rPr>
                <w:rFonts w:asciiTheme="majorHAnsi" w:hAnsiTheme="majorHAnsi" w:cstheme="majorHAnsi"/>
                <w:color w:val="2B2B2B"/>
              </w:rPr>
            </w:pPr>
          </w:p>
          <w:p w:rsidRPr="006741BE" w:rsidR="004E071E" w:rsidP="00FF7219" w:rsidRDefault="004E071E" w14:paraId="394A2AE5" w14:textId="77777777">
            <w:pPr>
              <w:rPr>
                <w:rFonts w:asciiTheme="majorHAnsi" w:hAnsiTheme="majorHAnsi" w:cstheme="majorHAnsi"/>
                <w:color w:val="2B2B2B"/>
                <w:lang w:val="fi-FI"/>
              </w:rPr>
            </w:pPr>
            <w:hyperlink w:history="1" r:id="rId22">
              <w:r w:rsidRPr="006741BE">
                <w:rPr>
                  <w:rStyle w:val="Hyperlinkki"/>
                  <w:rFonts w:asciiTheme="majorHAnsi" w:hAnsiTheme="majorHAnsi" w:cstheme="majorHAnsi"/>
                  <w:lang w:val="fi-FI"/>
                </w:rPr>
                <w:t>Kompassi-cup pisteet 2026 (O-skills)</w:t>
              </w:r>
            </w:hyperlink>
          </w:p>
          <w:p w:rsidRPr="006741BE" w:rsidR="004E071E" w:rsidP="00FF7219" w:rsidRDefault="004E071E" w14:paraId="6D5C5773" w14:textId="77777777">
            <w:pPr>
              <w:rPr>
                <w:rFonts w:asciiTheme="majorHAnsi" w:hAnsiTheme="majorHAnsi" w:cstheme="majorHAnsi"/>
                <w:color w:val="2B2B2B"/>
                <w:sz w:val="24"/>
                <w:szCs w:val="24"/>
                <w:lang w:val="nb-NO"/>
              </w:rPr>
            </w:pPr>
          </w:p>
        </w:tc>
      </w:tr>
    </w:tbl>
    <w:p w:rsidR="00912BC1" w:rsidP="00D53450" w:rsidRDefault="00912BC1" w14:paraId="5667B4AB" w14:textId="78F85982">
      <w:pPr>
        <w:rPr>
          <w:rFonts w:asciiTheme="majorHAnsi" w:hAnsiTheme="majorHAnsi" w:cstheme="majorHAnsi"/>
          <w:color w:val="2B2B2B"/>
          <w:sz w:val="24"/>
          <w:szCs w:val="24"/>
        </w:rPr>
      </w:pPr>
    </w:p>
    <w:p w:rsidRPr="002E5217" w:rsidR="008E0893" w:rsidP="002C59D8" w:rsidRDefault="008E0893" w14:paraId="0C876352" w14:textId="7329B906">
      <w:pPr>
        <w:rPr>
          <w:rFonts w:asciiTheme="majorHAnsi" w:hAnsiTheme="majorHAnsi" w:cstheme="majorHAnsi"/>
          <w:color w:val="2B2B2B"/>
          <w:sz w:val="24"/>
          <w:szCs w:val="24"/>
        </w:rPr>
      </w:pPr>
    </w:p>
    <w:sectPr w:rsidRPr="002E5217" w:rsidR="008E0893" w:rsidSect="00535DEB">
      <w:pgSz w:w="11906" w:h="16838" w:orient="portrait"/>
      <w:pgMar w:top="720" w:right="720" w:bottom="720" w:left="720" w:header="720" w:footer="720"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 w:author="Teija Sahlström" w:date="2021-03-15T06:22:00Z" w:id="0">
    <w:p w:rsidR="00321FB7" w:rsidRDefault="00D46DC3" w14:paraId="32092E15" w14:textId="77777777">
      <w:pPr>
        <w:widowControl w:val="0"/>
        <w:pBdr>
          <w:top w:val="nil"/>
          <w:left w:val="nil"/>
          <w:bottom w:val="nil"/>
          <w:right w:val="nil"/>
          <w:between w:val="nil"/>
        </w:pBdr>
        <w:spacing w:line="240" w:lineRule="auto"/>
        <w:rPr>
          <w:color w:val="000000"/>
        </w:rPr>
      </w:pPr>
      <w:r>
        <w:rPr>
          <w:rStyle w:val="Kommentinviite"/>
        </w:rPr>
        <w:annotationRef/>
      </w:r>
      <w:r w:rsidR="00572784">
        <w:rPr>
          <w:color w:val="000000"/>
        </w:rPr>
        <w:t>Muutettu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092E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C471A" w16cex:dateUtc="2021-03-15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092E15" w16cid:durableId="25EC47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9B2" w:rsidRDefault="005459B2" w14:paraId="430384DD" w14:textId="77777777">
      <w:pPr>
        <w:spacing w:line="240" w:lineRule="auto"/>
      </w:pPr>
      <w:r>
        <w:separator/>
      </w:r>
    </w:p>
  </w:endnote>
  <w:endnote w:type="continuationSeparator" w:id="0">
    <w:p w:rsidR="005459B2" w:rsidRDefault="005459B2" w14:paraId="017D65C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E7934" w:rsidRDefault="00DE7934" w14:paraId="7D50FE93" w14:textId="13E4EA6A">
    <w:pPr>
      <w:pStyle w:val="Alatunniste"/>
    </w:pPr>
    <w:r>
      <w:rPr>
        <w:noProof/>
      </w:rPr>
      <w:drawing>
        <wp:anchor distT="0" distB="0" distL="114300" distR="114300" simplePos="0" relativeHeight="251658240" behindDoc="1" locked="0" layoutInCell="1" allowOverlap="1" wp14:anchorId="5001AC83" wp14:editId="1F60F0B4">
          <wp:simplePos x="0" y="0"/>
          <wp:positionH relativeFrom="page">
            <wp:align>left</wp:align>
          </wp:positionH>
          <wp:positionV relativeFrom="paragraph">
            <wp:posOffset>-3667995</wp:posOffset>
          </wp:positionV>
          <wp:extent cx="7597140" cy="4273785"/>
          <wp:effectExtent l="0" t="0" r="3810" b="0"/>
          <wp:wrapNone/>
          <wp:docPr id="1145172079" name="Kuva 2" descr="Kuva, joka sisältää kohteen joulukuusi, kuvakaappaus, animaatio, kuvit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72079" name="Kuva 2" descr="Kuva, joka sisältää kohteen joulukuusi, kuvakaappaus, animaatio, kuvitu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7597140" cy="4273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9B2" w:rsidRDefault="005459B2" w14:paraId="48D4D552" w14:textId="77777777">
      <w:pPr>
        <w:spacing w:line="240" w:lineRule="auto"/>
      </w:pPr>
      <w:r>
        <w:separator/>
      </w:r>
    </w:p>
  </w:footnote>
  <w:footnote w:type="continuationSeparator" w:id="0">
    <w:p w:rsidR="005459B2" w:rsidRDefault="005459B2" w14:paraId="698189E9"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2346e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C97661"/>
    <w:multiLevelType w:val="hybridMultilevel"/>
    <w:tmpl w:val="76E245AC"/>
    <w:lvl w:ilvl="0" w:tplc="2FF40460">
      <w:start w:val="1"/>
      <w:numFmt w:val="bullet"/>
      <w:lvlText w:val="•"/>
      <w:lvlJc w:val="left"/>
      <w:pPr>
        <w:tabs>
          <w:tab w:val="num" w:pos="720"/>
        </w:tabs>
        <w:ind w:left="720" w:hanging="360"/>
      </w:pPr>
      <w:rPr>
        <w:rFonts w:hint="default" w:ascii="Arial" w:hAnsi="Arial"/>
      </w:rPr>
    </w:lvl>
    <w:lvl w:ilvl="1" w:tplc="502278F8" w:tentative="1">
      <w:start w:val="1"/>
      <w:numFmt w:val="bullet"/>
      <w:lvlText w:val="•"/>
      <w:lvlJc w:val="left"/>
      <w:pPr>
        <w:tabs>
          <w:tab w:val="num" w:pos="1440"/>
        </w:tabs>
        <w:ind w:left="1440" w:hanging="360"/>
      </w:pPr>
      <w:rPr>
        <w:rFonts w:hint="default" w:ascii="Arial" w:hAnsi="Arial"/>
      </w:rPr>
    </w:lvl>
    <w:lvl w:ilvl="2" w:tplc="43CEA374" w:tentative="1">
      <w:start w:val="1"/>
      <w:numFmt w:val="bullet"/>
      <w:lvlText w:val="•"/>
      <w:lvlJc w:val="left"/>
      <w:pPr>
        <w:tabs>
          <w:tab w:val="num" w:pos="2160"/>
        </w:tabs>
        <w:ind w:left="2160" w:hanging="360"/>
      </w:pPr>
      <w:rPr>
        <w:rFonts w:hint="default" w:ascii="Arial" w:hAnsi="Arial"/>
      </w:rPr>
    </w:lvl>
    <w:lvl w:ilvl="3" w:tplc="29DE74F4" w:tentative="1">
      <w:start w:val="1"/>
      <w:numFmt w:val="bullet"/>
      <w:lvlText w:val="•"/>
      <w:lvlJc w:val="left"/>
      <w:pPr>
        <w:tabs>
          <w:tab w:val="num" w:pos="2880"/>
        </w:tabs>
        <w:ind w:left="2880" w:hanging="360"/>
      </w:pPr>
      <w:rPr>
        <w:rFonts w:hint="default" w:ascii="Arial" w:hAnsi="Arial"/>
      </w:rPr>
    </w:lvl>
    <w:lvl w:ilvl="4" w:tplc="518E0386" w:tentative="1">
      <w:start w:val="1"/>
      <w:numFmt w:val="bullet"/>
      <w:lvlText w:val="•"/>
      <w:lvlJc w:val="left"/>
      <w:pPr>
        <w:tabs>
          <w:tab w:val="num" w:pos="3600"/>
        </w:tabs>
        <w:ind w:left="3600" w:hanging="360"/>
      </w:pPr>
      <w:rPr>
        <w:rFonts w:hint="default" w:ascii="Arial" w:hAnsi="Arial"/>
      </w:rPr>
    </w:lvl>
    <w:lvl w:ilvl="5" w:tplc="84BEF0C6" w:tentative="1">
      <w:start w:val="1"/>
      <w:numFmt w:val="bullet"/>
      <w:lvlText w:val="•"/>
      <w:lvlJc w:val="left"/>
      <w:pPr>
        <w:tabs>
          <w:tab w:val="num" w:pos="4320"/>
        </w:tabs>
        <w:ind w:left="4320" w:hanging="360"/>
      </w:pPr>
      <w:rPr>
        <w:rFonts w:hint="default" w:ascii="Arial" w:hAnsi="Arial"/>
      </w:rPr>
    </w:lvl>
    <w:lvl w:ilvl="6" w:tplc="74C4EE2A" w:tentative="1">
      <w:start w:val="1"/>
      <w:numFmt w:val="bullet"/>
      <w:lvlText w:val="•"/>
      <w:lvlJc w:val="left"/>
      <w:pPr>
        <w:tabs>
          <w:tab w:val="num" w:pos="5040"/>
        </w:tabs>
        <w:ind w:left="5040" w:hanging="360"/>
      </w:pPr>
      <w:rPr>
        <w:rFonts w:hint="default" w:ascii="Arial" w:hAnsi="Arial"/>
      </w:rPr>
    </w:lvl>
    <w:lvl w:ilvl="7" w:tplc="8AB0EED4" w:tentative="1">
      <w:start w:val="1"/>
      <w:numFmt w:val="bullet"/>
      <w:lvlText w:val="•"/>
      <w:lvlJc w:val="left"/>
      <w:pPr>
        <w:tabs>
          <w:tab w:val="num" w:pos="5760"/>
        </w:tabs>
        <w:ind w:left="5760" w:hanging="360"/>
      </w:pPr>
      <w:rPr>
        <w:rFonts w:hint="default" w:ascii="Arial" w:hAnsi="Arial"/>
      </w:rPr>
    </w:lvl>
    <w:lvl w:ilvl="8" w:tplc="F2787F42"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659303F0"/>
    <w:multiLevelType w:val="hybridMultilevel"/>
    <w:tmpl w:val="66704EC2"/>
    <w:lvl w:ilvl="0" w:tplc="040B0001">
      <w:start w:val="1"/>
      <w:numFmt w:val="bullet"/>
      <w:lvlText w:val=""/>
      <w:lvlJc w:val="left"/>
      <w:pPr>
        <w:ind w:left="1440" w:hanging="360"/>
      </w:pPr>
      <w:rPr>
        <w:rFonts w:hint="default" w:ascii="Symbol" w:hAnsi="Symbol"/>
      </w:rPr>
    </w:lvl>
    <w:lvl w:ilvl="1" w:tplc="040B0003" w:tentative="1">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num w:numId="3">
    <w:abstractNumId w:val="2"/>
  </w:num>
  <w:num w:numId="1" w16cid:durableId="1522553323">
    <w:abstractNumId w:val="1"/>
  </w:num>
  <w:num w:numId="2" w16cid:durableId="95914432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B7"/>
    <w:rsid w:val="00011547"/>
    <w:rsid w:val="00016FF2"/>
    <w:rsid w:val="00052552"/>
    <w:rsid w:val="00073998"/>
    <w:rsid w:val="00075A36"/>
    <w:rsid w:val="000836B0"/>
    <w:rsid w:val="00097018"/>
    <w:rsid w:val="000A13EC"/>
    <w:rsid w:val="000F23AA"/>
    <w:rsid w:val="00103284"/>
    <w:rsid w:val="00111613"/>
    <w:rsid w:val="0011436F"/>
    <w:rsid w:val="00122011"/>
    <w:rsid w:val="00122143"/>
    <w:rsid w:val="00125B7E"/>
    <w:rsid w:val="001307CB"/>
    <w:rsid w:val="00134BA3"/>
    <w:rsid w:val="00136494"/>
    <w:rsid w:val="0014096E"/>
    <w:rsid w:val="00164307"/>
    <w:rsid w:val="001761C2"/>
    <w:rsid w:val="00181E04"/>
    <w:rsid w:val="001B68E1"/>
    <w:rsid w:val="001B69B1"/>
    <w:rsid w:val="001D611C"/>
    <w:rsid w:val="001E67EB"/>
    <w:rsid w:val="001F583D"/>
    <w:rsid w:val="002061C8"/>
    <w:rsid w:val="00247358"/>
    <w:rsid w:val="00251F0F"/>
    <w:rsid w:val="00255C12"/>
    <w:rsid w:val="0025745E"/>
    <w:rsid w:val="002C59D8"/>
    <w:rsid w:val="002D31E3"/>
    <w:rsid w:val="002E5217"/>
    <w:rsid w:val="00303DD9"/>
    <w:rsid w:val="00321FB7"/>
    <w:rsid w:val="00325E91"/>
    <w:rsid w:val="00343F98"/>
    <w:rsid w:val="00352733"/>
    <w:rsid w:val="0035561E"/>
    <w:rsid w:val="00374C44"/>
    <w:rsid w:val="00382BA9"/>
    <w:rsid w:val="003C0852"/>
    <w:rsid w:val="003C3DF5"/>
    <w:rsid w:val="003D27AA"/>
    <w:rsid w:val="003E4628"/>
    <w:rsid w:val="003E69FF"/>
    <w:rsid w:val="003F3475"/>
    <w:rsid w:val="0040247C"/>
    <w:rsid w:val="00406AA5"/>
    <w:rsid w:val="00426F16"/>
    <w:rsid w:val="00432718"/>
    <w:rsid w:val="00436D95"/>
    <w:rsid w:val="00461C40"/>
    <w:rsid w:val="00487C9E"/>
    <w:rsid w:val="00493025"/>
    <w:rsid w:val="00495F99"/>
    <w:rsid w:val="004C31B1"/>
    <w:rsid w:val="004D3B85"/>
    <w:rsid w:val="004E071E"/>
    <w:rsid w:val="00507A5D"/>
    <w:rsid w:val="00513CBF"/>
    <w:rsid w:val="00517540"/>
    <w:rsid w:val="005205D9"/>
    <w:rsid w:val="00535DEB"/>
    <w:rsid w:val="005459B2"/>
    <w:rsid w:val="005642B5"/>
    <w:rsid w:val="00566151"/>
    <w:rsid w:val="00572784"/>
    <w:rsid w:val="00572823"/>
    <w:rsid w:val="005A2791"/>
    <w:rsid w:val="005C0D6B"/>
    <w:rsid w:val="005D418F"/>
    <w:rsid w:val="005D7407"/>
    <w:rsid w:val="005E1AB9"/>
    <w:rsid w:val="005E7B01"/>
    <w:rsid w:val="005F22A6"/>
    <w:rsid w:val="006040AF"/>
    <w:rsid w:val="00613369"/>
    <w:rsid w:val="00616B12"/>
    <w:rsid w:val="00617E9D"/>
    <w:rsid w:val="00623491"/>
    <w:rsid w:val="00635466"/>
    <w:rsid w:val="0065041E"/>
    <w:rsid w:val="00666E5C"/>
    <w:rsid w:val="006772E3"/>
    <w:rsid w:val="006960BE"/>
    <w:rsid w:val="006A3541"/>
    <w:rsid w:val="006D6738"/>
    <w:rsid w:val="006D6E5E"/>
    <w:rsid w:val="006E640C"/>
    <w:rsid w:val="00701BAC"/>
    <w:rsid w:val="00707889"/>
    <w:rsid w:val="0071476C"/>
    <w:rsid w:val="00722302"/>
    <w:rsid w:val="00727B36"/>
    <w:rsid w:val="00737279"/>
    <w:rsid w:val="00747313"/>
    <w:rsid w:val="0076276A"/>
    <w:rsid w:val="00765FC8"/>
    <w:rsid w:val="007770AF"/>
    <w:rsid w:val="007B66E4"/>
    <w:rsid w:val="007C6E8B"/>
    <w:rsid w:val="007D49E4"/>
    <w:rsid w:val="00802E5C"/>
    <w:rsid w:val="0080603B"/>
    <w:rsid w:val="008103AC"/>
    <w:rsid w:val="00811F04"/>
    <w:rsid w:val="00846270"/>
    <w:rsid w:val="00857FA6"/>
    <w:rsid w:val="00875B95"/>
    <w:rsid w:val="00883256"/>
    <w:rsid w:val="008854B9"/>
    <w:rsid w:val="00891D5A"/>
    <w:rsid w:val="00895B44"/>
    <w:rsid w:val="008C53F5"/>
    <w:rsid w:val="008E0893"/>
    <w:rsid w:val="008E3505"/>
    <w:rsid w:val="00912BC1"/>
    <w:rsid w:val="00913C11"/>
    <w:rsid w:val="00925D87"/>
    <w:rsid w:val="00934423"/>
    <w:rsid w:val="00935791"/>
    <w:rsid w:val="009425F4"/>
    <w:rsid w:val="009514BE"/>
    <w:rsid w:val="0095244D"/>
    <w:rsid w:val="00982E18"/>
    <w:rsid w:val="009A0766"/>
    <w:rsid w:val="009A5285"/>
    <w:rsid w:val="009B46C0"/>
    <w:rsid w:val="009C2872"/>
    <w:rsid w:val="009C5938"/>
    <w:rsid w:val="009C5C54"/>
    <w:rsid w:val="009E494C"/>
    <w:rsid w:val="009F3D85"/>
    <w:rsid w:val="00A11F69"/>
    <w:rsid w:val="00A15103"/>
    <w:rsid w:val="00A370C0"/>
    <w:rsid w:val="00A45426"/>
    <w:rsid w:val="00A621BE"/>
    <w:rsid w:val="00A9436F"/>
    <w:rsid w:val="00A95D03"/>
    <w:rsid w:val="00AA143F"/>
    <w:rsid w:val="00AC6077"/>
    <w:rsid w:val="00AC7FDC"/>
    <w:rsid w:val="00B019DB"/>
    <w:rsid w:val="00B02726"/>
    <w:rsid w:val="00B25B21"/>
    <w:rsid w:val="00B31539"/>
    <w:rsid w:val="00B33043"/>
    <w:rsid w:val="00B70710"/>
    <w:rsid w:val="00B753B0"/>
    <w:rsid w:val="00B9443A"/>
    <w:rsid w:val="00B9660B"/>
    <w:rsid w:val="00BA18B9"/>
    <w:rsid w:val="00BC1F36"/>
    <w:rsid w:val="00BD16BF"/>
    <w:rsid w:val="00BE357F"/>
    <w:rsid w:val="00C266E4"/>
    <w:rsid w:val="00C31AE0"/>
    <w:rsid w:val="00C704E4"/>
    <w:rsid w:val="00C80C3A"/>
    <w:rsid w:val="00C81615"/>
    <w:rsid w:val="00C93856"/>
    <w:rsid w:val="00CA3A6F"/>
    <w:rsid w:val="00CA3AC3"/>
    <w:rsid w:val="00CB3FD4"/>
    <w:rsid w:val="00CC3F79"/>
    <w:rsid w:val="00CF2526"/>
    <w:rsid w:val="00D26560"/>
    <w:rsid w:val="00D43D07"/>
    <w:rsid w:val="00D457C2"/>
    <w:rsid w:val="00D46DC3"/>
    <w:rsid w:val="00D53450"/>
    <w:rsid w:val="00D57879"/>
    <w:rsid w:val="00D60C59"/>
    <w:rsid w:val="00D804AB"/>
    <w:rsid w:val="00D84762"/>
    <w:rsid w:val="00DA58C4"/>
    <w:rsid w:val="00DD2EC4"/>
    <w:rsid w:val="00DE7934"/>
    <w:rsid w:val="00E719BE"/>
    <w:rsid w:val="00E86F85"/>
    <w:rsid w:val="00EA0B9B"/>
    <w:rsid w:val="00EA402B"/>
    <w:rsid w:val="00EA649F"/>
    <w:rsid w:val="00EC056A"/>
    <w:rsid w:val="00EC084B"/>
    <w:rsid w:val="00EC0FAD"/>
    <w:rsid w:val="00ED2E12"/>
    <w:rsid w:val="00EF7F74"/>
    <w:rsid w:val="00F02ED3"/>
    <w:rsid w:val="00F0596E"/>
    <w:rsid w:val="00F33009"/>
    <w:rsid w:val="00F358C4"/>
    <w:rsid w:val="00F54C2F"/>
    <w:rsid w:val="00F5788B"/>
    <w:rsid w:val="00F643FB"/>
    <w:rsid w:val="00F96AD7"/>
    <w:rsid w:val="00F970A6"/>
    <w:rsid w:val="00F971C1"/>
    <w:rsid w:val="00FB1959"/>
    <w:rsid w:val="03C89BE9"/>
    <w:rsid w:val="04856137"/>
    <w:rsid w:val="0559F8A5"/>
    <w:rsid w:val="0641ECE7"/>
    <w:rsid w:val="06DB7A82"/>
    <w:rsid w:val="086A6401"/>
    <w:rsid w:val="09D16F91"/>
    <w:rsid w:val="09D16F91"/>
    <w:rsid w:val="0F56F113"/>
    <w:rsid w:val="10F2468D"/>
    <w:rsid w:val="1170B80C"/>
    <w:rsid w:val="122779D3"/>
    <w:rsid w:val="12284EC0"/>
    <w:rsid w:val="1435583D"/>
    <w:rsid w:val="14499B02"/>
    <w:rsid w:val="146FF406"/>
    <w:rsid w:val="146FF406"/>
    <w:rsid w:val="14A8E4DC"/>
    <w:rsid w:val="17EF9BF4"/>
    <w:rsid w:val="1894C8C1"/>
    <w:rsid w:val="18C5A084"/>
    <w:rsid w:val="19597D4C"/>
    <w:rsid w:val="19771871"/>
    <w:rsid w:val="19CAC22C"/>
    <w:rsid w:val="1A3F0326"/>
    <w:rsid w:val="1F977860"/>
    <w:rsid w:val="2030C0E9"/>
    <w:rsid w:val="20461B47"/>
    <w:rsid w:val="2163898C"/>
    <w:rsid w:val="238F2276"/>
    <w:rsid w:val="24914760"/>
    <w:rsid w:val="249657A4"/>
    <w:rsid w:val="2BB67760"/>
    <w:rsid w:val="2BE59199"/>
    <w:rsid w:val="2C00BAEB"/>
    <w:rsid w:val="2DFF127D"/>
    <w:rsid w:val="2E9AEB92"/>
    <w:rsid w:val="30ECE985"/>
    <w:rsid w:val="30ECE985"/>
    <w:rsid w:val="334E92FF"/>
    <w:rsid w:val="33BE1C33"/>
    <w:rsid w:val="353A89FD"/>
    <w:rsid w:val="35860A22"/>
    <w:rsid w:val="3631B11F"/>
    <w:rsid w:val="3631B11F"/>
    <w:rsid w:val="37E2C8C8"/>
    <w:rsid w:val="37E2C8C8"/>
    <w:rsid w:val="383394AA"/>
    <w:rsid w:val="385C8F85"/>
    <w:rsid w:val="392DEE29"/>
    <w:rsid w:val="399664EA"/>
    <w:rsid w:val="399664EA"/>
    <w:rsid w:val="3BA0E6DB"/>
    <w:rsid w:val="3C39A478"/>
    <w:rsid w:val="3D5D53DD"/>
    <w:rsid w:val="3E2C1E19"/>
    <w:rsid w:val="40F69E58"/>
    <w:rsid w:val="41539157"/>
    <w:rsid w:val="42313061"/>
    <w:rsid w:val="444C9A0D"/>
    <w:rsid w:val="444C9A0D"/>
    <w:rsid w:val="447827B7"/>
    <w:rsid w:val="45CD09D1"/>
    <w:rsid w:val="47668677"/>
    <w:rsid w:val="4878D796"/>
    <w:rsid w:val="4878D796"/>
    <w:rsid w:val="49A09696"/>
    <w:rsid w:val="49A09696"/>
    <w:rsid w:val="4A22C757"/>
    <w:rsid w:val="4A22C757"/>
    <w:rsid w:val="4B1104ED"/>
    <w:rsid w:val="4B77E17C"/>
    <w:rsid w:val="4BDB2070"/>
    <w:rsid w:val="4BDB2070"/>
    <w:rsid w:val="4F1139E5"/>
    <w:rsid w:val="4F149BEE"/>
    <w:rsid w:val="4F149BEE"/>
    <w:rsid w:val="4FEDF355"/>
    <w:rsid w:val="5046AC39"/>
    <w:rsid w:val="50987BE5"/>
    <w:rsid w:val="55448F02"/>
    <w:rsid w:val="58AEED71"/>
    <w:rsid w:val="5946B645"/>
    <w:rsid w:val="5C2BF7BA"/>
    <w:rsid w:val="5DA7BC3F"/>
    <w:rsid w:val="5DF7ADB7"/>
    <w:rsid w:val="5EF8DFF8"/>
    <w:rsid w:val="61153D91"/>
    <w:rsid w:val="62FD1918"/>
    <w:rsid w:val="653ABF1B"/>
    <w:rsid w:val="67B085DE"/>
    <w:rsid w:val="67B085DE"/>
    <w:rsid w:val="6BDEE616"/>
    <w:rsid w:val="6DD04B6B"/>
    <w:rsid w:val="6DE5C205"/>
    <w:rsid w:val="6FE8F312"/>
    <w:rsid w:val="7118D64A"/>
    <w:rsid w:val="711C9AD8"/>
    <w:rsid w:val="722AFBE9"/>
    <w:rsid w:val="72D2BF27"/>
    <w:rsid w:val="73194EDB"/>
    <w:rsid w:val="733654EC"/>
    <w:rsid w:val="73820D1A"/>
    <w:rsid w:val="7463A912"/>
    <w:rsid w:val="74E4787A"/>
    <w:rsid w:val="75B049C0"/>
    <w:rsid w:val="76511B09"/>
    <w:rsid w:val="79CC6BE0"/>
    <w:rsid w:val="7D6AF2B4"/>
    <w:rsid w:val="7E5A58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2DE6"/>
  <w15:docId w15:val="{B1F637C4-1C15-4704-89BF-CC82ACE3FD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styleId="KommentintekstiChar" w:customStyle="1">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6E640C"/>
    <w:pPr>
      <w:tabs>
        <w:tab w:val="center" w:pos="4819"/>
        <w:tab w:val="right" w:pos="9638"/>
      </w:tabs>
      <w:spacing w:line="240" w:lineRule="auto"/>
    </w:pPr>
  </w:style>
  <w:style w:type="character" w:styleId="YltunnisteChar" w:customStyle="1">
    <w:name w:val="Ylätunniste Char"/>
    <w:basedOn w:val="Kappaleenoletusfontti"/>
    <w:link w:val="Yltunniste"/>
    <w:uiPriority w:val="99"/>
    <w:rsid w:val="006E640C"/>
  </w:style>
  <w:style w:type="paragraph" w:styleId="Alatunniste">
    <w:name w:val="footer"/>
    <w:basedOn w:val="Normaali"/>
    <w:link w:val="AlatunnisteChar"/>
    <w:uiPriority w:val="99"/>
    <w:unhideWhenUsed/>
    <w:rsid w:val="006E640C"/>
    <w:pPr>
      <w:tabs>
        <w:tab w:val="center" w:pos="4819"/>
        <w:tab w:val="right" w:pos="9638"/>
      </w:tabs>
      <w:spacing w:line="240" w:lineRule="auto"/>
    </w:pPr>
  </w:style>
  <w:style w:type="character" w:styleId="AlatunnisteChar" w:customStyle="1">
    <w:name w:val="Alatunniste Char"/>
    <w:basedOn w:val="Kappaleenoletusfontti"/>
    <w:link w:val="Alatunniste"/>
    <w:uiPriority w:val="99"/>
    <w:rsid w:val="006E640C"/>
  </w:style>
  <w:style w:type="character" w:styleId="Voimakas">
    <w:name w:val="Strong"/>
    <w:basedOn w:val="Kappaleenoletusfontti"/>
    <w:uiPriority w:val="22"/>
    <w:qFormat/>
    <w:rsid w:val="002061C8"/>
    <w:rPr>
      <w:b/>
      <w:bCs/>
    </w:rPr>
  </w:style>
  <w:style w:type="character" w:styleId="Hyperlinkki">
    <w:name w:val="Hyperlink"/>
    <w:basedOn w:val="Kappaleenoletusfontti"/>
    <w:uiPriority w:val="99"/>
    <w:unhideWhenUsed/>
    <w:rsid w:val="00F643FB"/>
    <w:rPr>
      <w:color w:val="0000FF" w:themeColor="hyperlink"/>
      <w:u w:val="single"/>
    </w:rPr>
  </w:style>
  <w:style w:type="character" w:styleId="Ratkaisematonmaininta">
    <w:name w:val="Unresolved Mention"/>
    <w:basedOn w:val="Kappaleenoletusfontti"/>
    <w:uiPriority w:val="99"/>
    <w:semiHidden/>
    <w:unhideWhenUsed/>
    <w:rsid w:val="00F643FB"/>
    <w:rPr>
      <w:color w:val="605E5C"/>
      <w:shd w:val="clear" w:color="auto" w:fill="E1DFDD"/>
    </w:rPr>
  </w:style>
  <w:style w:type="paragraph" w:styleId="NormaaliWWW">
    <w:name w:val="Normal (Web)"/>
    <w:basedOn w:val="Normaali"/>
    <w:uiPriority w:val="99"/>
    <w:semiHidden/>
    <w:unhideWhenUsed/>
    <w:rsid w:val="00C266E4"/>
    <w:pPr>
      <w:spacing w:before="100" w:beforeAutospacing="1" w:after="100" w:afterAutospacing="1" w:line="240" w:lineRule="auto"/>
    </w:pPr>
    <w:rPr>
      <w:rFonts w:ascii="Times New Roman" w:hAnsi="Times New Roman" w:eastAsia="Times New Roman" w:cs="Times New Roman"/>
      <w:sz w:val="24"/>
      <w:szCs w:val="24"/>
      <w:lang w:val="fi-FI"/>
    </w:rPr>
  </w:style>
  <w:style w:type="character" w:styleId="AvattuHyperlinkki">
    <w:name w:val="FollowedHyperlink"/>
    <w:basedOn w:val="Kappaleenoletusfontti"/>
    <w:uiPriority w:val="99"/>
    <w:semiHidden/>
    <w:unhideWhenUsed/>
    <w:rsid w:val="00F33009"/>
    <w:rPr>
      <w:color w:val="800080" w:themeColor="followedHyperlink"/>
      <w:u w:val="single"/>
    </w:rPr>
  </w:style>
  <w:style w:type="paragraph" w:styleId="Luettelokappale">
    <w:name w:val="List Paragraph"/>
    <w:basedOn w:val="Normaali"/>
    <w:uiPriority w:val="34"/>
    <w:qFormat/>
    <w:rsid w:val="00E86F85"/>
    <w:pPr>
      <w:ind w:left="720"/>
      <w:contextualSpacing/>
    </w:pPr>
  </w:style>
  <w:style w:type="table" w:styleId="TaulukkoRuudukko">
    <w:name w:val="Table Grid"/>
    <w:basedOn w:val="Normaalitaulukko"/>
    <w:uiPriority w:val="39"/>
    <w:rsid w:val="008854B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8442">
      <w:bodyDiv w:val="1"/>
      <w:marLeft w:val="0"/>
      <w:marRight w:val="0"/>
      <w:marTop w:val="0"/>
      <w:marBottom w:val="0"/>
      <w:divBdr>
        <w:top w:val="none" w:sz="0" w:space="0" w:color="auto"/>
        <w:left w:val="none" w:sz="0" w:space="0" w:color="auto"/>
        <w:bottom w:val="none" w:sz="0" w:space="0" w:color="auto"/>
        <w:right w:val="none" w:sz="0" w:space="0" w:color="auto"/>
      </w:divBdr>
    </w:div>
    <w:div w:id="415399529">
      <w:bodyDiv w:val="1"/>
      <w:marLeft w:val="0"/>
      <w:marRight w:val="0"/>
      <w:marTop w:val="0"/>
      <w:marBottom w:val="0"/>
      <w:divBdr>
        <w:top w:val="none" w:sz="0" w:space="0" w:color="auto"/>
        <w:left w:val="none" w:sz="0" w:space="0" w:color="auto"/>
        <w:bottom w:val="none" w:sz="0" w:space="0" w:color="auto"/>
        <w:right w:val="none" w:sz="0" w:space="0" w:color="auto"/>
      </w:divBdr>
    </w:div>
    <w:div w:id="536821177">
      <w:bodyDiv w:val="1"/>
      <w:marLeft w:val="0"/>
      <w:marRight w:val="0"/>
      <w:marTop w:val="0"/>
      <w:marBottom w:val="0"/>
      <w:divBdr>
        <w:top w:val="none" w:sz="0" w:space="0" w:color="auto"/>
        <w:left w:val="none" w:sz="0" w:space="0" w:color="auto"/>
        <w:bottom w:val="none" w:sz="0" w:space="0" w:color="auto"/>
        <w:right w:val="none" w:sz="0" w:space="0" w:color="auto"/>
      </w:divBdr>
    </w:div>
    <w:div w:id="755320130">
      <w:bodyDiv w:val="1"/>
      <w:marLeft w:val="0"/>
      <w:marRight w:val="0"/>
      <w:marTop w:val="0"/>
      <w:marBottom w:val="0"/>
      <w:divBdr>
        <w:top w:val="none" w:sz="0" w:space="0" w:color="auto"/>
        <w:left w:val="none" w:sz="0" w:space="0" w:color="auto"/>
        <w:bottom w:val="none" w:sz="0" w:space="0" w:color="auto"/>
        <w:right w:val="none" w:sz="0" w:space="0" w:color="auto"/>
      </w:divBdr>
    </w:div>
    <w:div w:id="926159447">
      <w:bodyDiv w:val="1"/>
      <w:marLeft w:val="0"/>
      <w:marRight w:val="0"/>
      <w:marTop w:val="0"/>
      <w:marBottom w:val="0"/>
      <w:divBdr>
        <w:top w:val="none" w:sz="0" w:space="0" w:color="auto"/>
        <w:left w:val="none" w:sz="0" w:space="0" w:color="auto"/>
        <w:bottom w:val="none" w:sz="0" w:space="0" w:color="auto"/>
        <w:right w:val="none" w:sz="0" w:space="0" w:color="auto"/>
      </w:divBdr>
      <w:divsChild>
        <w:div w:id="1671711741">
          <w:marLeft w:val="547"/>
          <w:marRight w:val="0"/>
          <w:marTop w:val="77"/>
          <w:marBottom w:val="0"/>
          <w:divBdr>
            <w:top w:val="none" w:sz="0" w:space="0" w:color="auto"/>
            <w:left w:val="none" w:sz="0" w:space="0" w:color="auto"/>
            <w:bottom w:val="none" w:sz="0" w:space="0" w:color="auto"/>
            <w:right w:val="none" w:sz="0" w:space="0" w:color="auto"/>
          </w:divBdr>
        </w:div>
      </w:divsChild>
    </w:div>
    <w:div w:id="1277325749">
      <w:bodyDiv w:val="1"/>
      <w:marLeft w:val="0"/>
      <w:marRight w:val="0"/>
      <w:marTop w:val="0"/>
      <w:marBottom w:val="0"/>
      <w:divBdr>
        <w:top w:val="none" w:sz="0" w:space="0" w:color="auto"/>
        <w:left w:val="none" w:sz="0" w:space="0" w:color="auto"/>
        <w:bottom w:val="none" w:sz="0" w:space="0" w:color="auto"/>
        <w:right w:val="none" w:sz="0" w:space="0" w:color="auto"/>
      </w:divBdr>
    </w:div>
    <w:div w:id="1405226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1.xml" Id="rId13" /><Relationship Type="http://schemas.microsoft.com/office/2018/08/relationships/commentsExtensible" Target="commentsExtensible.xml" Id="rId18" /><Relationship Type="http://schemas.openxmlformats.org/officeDocument/2006/relationships/settings" Target="settings.xml" Id="rId3" /><Relationship Type="http://schemas.openxmlformats.org/officeDocument/2006/relationships/hyperlink" Target="https://www.suunnistusliitto.fi/kompassi-cup-pistejarjestelma/" TargetMode="External" Id="rId21" /><Relationship Type="http://schemas.openxmlformats.org/officeDocument/2006/relationships/image" Target="media/image1.png" Id="rId7" /><Relationship Type="http://schemas.microsoft.com/office/2016/09/relationships/commentsIds" Target="commentsIds.xml" Id="rId17" /><Relationship Type="http://schemas.openxmlformats.org/officeDocument/2006/relationships/styles" Target="styles.xml" Id="rId2" /><Relationship Type="http://schemas.microsoft.com/office/2011/relationships/commentsExtended" Target="commentsExtended.xml" Id="rId16" /><Relationship Type="http://schemas.openxmlformats.org/officeDocument/2006/relationships/hyperlink" Target="https://sslkoulutus.fi/ohjaajanopas/uudelle/"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comments" Target="comments.xml" Id="rId15" /><Relationship Type="http://schemas.openxmlformats.org/officeDocument/2006/relationships/fontTable" Target="fontTable.xml" Id="rId23" /><Relationship Type="http://schemas.openxmlformats.org/officeDocument/2006/relationships/image" Target="media/image4.jpeg" Id="rId10" /><Relationship Type="http://schemas.openxmlformats.org/officeDocument/2006/relationships/hyperlink" Target="https://suunnistus.fi/kompassitapahtumat/" TargetMode="External" Id="rId19"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hyperlink" Target="https://www.o-skills.fi/cup/cup_serie/2" TargetMode="External" Id="rId22" /><Relationship Type="http://schemas.openxmlformats.org/officeDocument/2006/relationships/hyperlink" Target="https://www.suunnistusliitto.fi/kompassi-cup-pistejarjestelma/" TargetMode="External" Id="R3999c2679ab2402f" /><Relationship Type="http://schemas.openxmlformats.org/officeDocument/2006/relationships/hyperlink" Target="mailto:Rastilippu-palvelun" TargetMode="External" Id="R4039af5c4af9439d" /><Relationship Type="http://schemas.openxmlformats.org/officeDocument/2006/relationships/hyperlink" Target="mailto:riina.liuha@fimnet.fi" TargetMode="External" Id="Rd4a160feae094924"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Katri Lindeqvist</dc:creator>
  <lastModifiedBy>Riina Liuha</lastModifiedBy>
  <revision>14</revision>
  <dcterms:created xsi:type="dcterms:W3CDTF">2026-03-17T09:41:00.0000000Z</dcterms:created>
  <dcterms:modified xsi:type="dcterms:W3CDTF">2026-07-15T17:49:59.7639712Z</dcterms:modified>
</coreProperties>
</file>