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18E67" w14:textId="785570B6" w:rsidR="007733FD" w:rsidRDefault="008455C0" w:rsidP="00E5647C">
      <w:pPr>
        <w:tabs>
          <w:tab w:val="left" w:pos="7371"/>
        </w:tabs>
        <w:rPr>
          <w:i/>
          <w:iCs/>
        </w:rPr>
      </w:pPr>
      <w:r w:rsidRPr="00D62464">
        <w:rPr>
          <w:noProof/>
          <w:highlight w:val="yellow"/>
          <w:lang w:eastAsia="fi-FI"/>
        </w:rPr>
        <w:drawing>
          <wp:anchor distT="0" distB="0" distL="114300" distR="114300" simplePos="0" relativeHeight="251658240" behindDoc="0" locked="0" layoutInCell="1" allowOverlap="1" wp14:anchorId="52A64081" wp14:editId="0E3AEA2A">
            <wp:simplePos x="0" y="0"/>
            <wp:positionH relativeFrom="column">
              <wp:posOffset>4413885</wp:posOffset>
            </wp:positionH>
            <wp:positionV relativeFrom="paragraph">
              <wp:posOffset>376555</wp:posOffset>
            </wp:positionV>
            <wp:extent cx="1310640" cy="981075"/>
            <wp:effectExtent l="0" t="0" r="3810" b="952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55C0">
        <w:rPr>
          <w:i/>
          <w:iCs/>
          <w:noProof/>
          <w:lang w:eastAsia="fi-FI"/>
        </w:rPr>
        <w:drawing>
          <wp:inline distT="0" distB="0" distL="0" distR="0" wp14:anchorId="5CFFD119" wp14:editId="5EE02892">
            <wp:extent cx="1123950" cy="1362075"/>
            <wp:effectExtent l="0" t="0" r="0" b="9525"/>
            <wp:docPr id="2" name="Kuva 2" descr="C:\Users\Järjestelmänvalvoja\Downloads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ärjestelmänvalvoja\Downloads\image00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ACD9F" w14:textId="77777777" w:rsidR="007C2DCD" w:rsidRPr="00A54052" w:rsidRDefault="007C2DCD">
      <w:pPr>
        <w:rPr>
          <w:i/>
          <w:iCs/>
        </w:rPr>
      </w:pPr>
    </w:p>
    <w:p w14:paraId="068E6298" w14:textId="77777777" w:rsidR="00A84A67" w:rsidRDefault="00A84A67" w:rsidP="002D28AA">
      <w:pPr>
        <w:rPr>
          <w:b/>
          <w:bCs/>
          <w:color w:val="0070C0"/>
          <w:sz w:val="24"/>
          <w:szCs w:val="24"/>
        </w:rPr>
      </w:pPr>
    </w:p>
    <w:p w14:paraId="359387B2" w14:textId="2EFEF875" w:rsidR="002D28AA" w:rsidRPr="00045FB7" w:rsidRDefault="00465851" w:rsidP="002D28AA">
      <w:pPr>
        <w:rPr>
          <w:b/>
          <w:bCs/>
          <w:color w:val="000000" w:themeColor="text1"/>
          <w:sz w:val="24"/>
          <w:szCs w:val="24"/>
        </w:rPr>
      </w:pPr>
      <w:r w:rsidRPr="00045FB7">
        <w:rPr>
          <w:b/>
          <w:bCs/>
          <w:color w:val="000000" w:themeColor="text1"/>
          <w:sz w:val="24"/>
          <w:szCs w:val="24"/>
        </w:rPr>
        <w:t xml:space="preserve">Kilpailuissa </w:t>
      </w:r>
      <w:r w:rsidR="002D28AA" w:rsidRPr="00045FB7">
        <w:rPr>
          <w:b/>
          <w:bCs/>
          <w:color w:val="000000" w:themeColor="text1"/>
          <w:sz w:val="24"/>
          <w:szCs w:val="24"/>
        </w:rPr>
        <w:t xml:space="preserve">huomioitavia </w:t>
      </w:r>
      <w:r w:rsidR="0093095D" w:rsidRPr="00045FB7">
        <w:rPr>
          <w:b/>
          <w:bCs/>
          <w:color w:val="000000" w:themeColor="text1"/>
          <w:sz w:val="24"/>
          <w:szCs w:val="24"/>
        </w:rPr>
        <w:t>ohjeita ja toimintatapoja</w:t>
      </w:r>
      <w:r w:rsidR="002D28AA" w:rsidRPr="00045FB7">
        <w:rPr>
          <w:b/>
          <w:bCs/>
          <w:color w:val="000000" w:themeColor="text1"/>
          <w:sz w:val="24"/>
          <w:szCs w:val="24"/>
        </w:rPr>
        <w:t xml:space="preserve"> </w:t>
      </w:r>
      <w:r w:rsidR="001F594F" w:rsidRPr="00045FB7">
        <w:rPr>
          <w:b/>
          <w:bCs/>
          <w:color w:val="000000" w:themeColor="text1"/>
          <w:sz w:val="24"/>
          <w:szCs w:val="24"/>
        </w:rPr>
        <w:t>korona</w:t>
      </w:r>
      <w:r w:rsidR="0094253F" w:rsidRPr="00045FB7">
        <w:rPr>
          <w:b/>
          <w:bCs/>
          <w:color w:val="000000" w:themeColor="text1"/>
          <w:sz w:val="24"/>
          <w:szCs w:val="24"/>
        </w:rPr>
        <w:t>pandemi</w:t>
      </w:r>
      <w:r w:rsidR="0069760D" w:rsidRPr="00045FB7">
        <w:rPr>
          <w:b/>
          <w:bCs/>
          <w:color w:val="000000" w:themeColor="text1"/>
          <w:sz w:val="24"/>
          <w:szCs w:val="24"/>
        </w:rPr>
        <w:t>an aikana.</w:t>
      </w:r>
    </w:p>
    <w:p w14:paraId="6948C7FD" w14:textId="77777777" w:rsidR="00F33233" w:rsidRDefault="00F33233" w:rsidP="00B346AD">
      <w:pPr>
        <w:ind w:left="1985" w:hanging="1985"/>
      </w:pPr>
    </w:p>
    <w:tbl>
      <w:tblPr>
        <w:tblStyle w:val="TaulukkoRuudukko"/>
        <w:tblW w:w="9554" w:type="dxa"/>
        <w:tblInd w:w="-5" w:type="dxa"/>
        <w:tblLook w:val="04A0" w:firstRow="1" w:lastRow="0" w:firstColumn="1" w:lastColumn="0" w:noHBand="0" w:noVBand="1"/>
      </w:tblPr>
      <w:tblGrid>
        <w:gridCol w:w="2317"/>
        <w:gridCol w:w="2645"/>
        <w:gridCol w:w="4536"/>
        <w:gridCol w:w="56"/>
      </w:tblGrid>
      <w:tr w:rsidR="00861BD2" w:rsidRPr="008120CC" w14:paraId="427386CF" w14:textId="16A8B599" w:rsidTr="00265CFA">
        <w:trPr>
          <w:trHeight w:val="369"/>
        </w:trPr>
        <w:tc>
          <w:tcPr>
            <w:tcW w:w="2317" w:type="dxa"/>
            <w:vAlign w:val="center"/>
          </w:tcPr>
          <w:p w14:paraId="43439BE1" w14:textId="77777777" w:rsidR="00861BD2" w:rsidRPr="008120CC" w:rsidRDefault="00861BD2" w:rsidP="008120CC">
            <w:pPr>
              <w:rPr>
                <w:b/>
                <w:bCs/>
              </w:rPr>
            </w:pPr>
            <w:r w:rsidRPr="008120CC">
              <w:rPr>
                <w:b/>
                <w:bCs/>
              </w:rPr>
              <w:t>Kilpailun nimi</w:t>
            </w:r>
          </w:p>
        </w:tc>
        <w:tc>
          <w:tcPr>
            <w:tcW w:w="7237" w:type="dxa"/>
            <w:gridSpan w:val="3"/>
            <w:vAlign w:val="center"/>
          </w:tcPr>
          <w:p w14:paraId="13BFDC4F" w14:textId="1E9F5951" w:rsidR="00861BD2" w:rsidRPr="008120CC" w:rsidRDefault="00C1796C" w:rsidP="008120CC">
            <w:pPr>
              <w:rPr>
                <w:b/>
                <w:bCs/>
              </w:rPr>
            </w:pPr>
            <w:r>
              <w:rPr>
                <w:b/>
                <w:bCs/>
              </w:rPr>
              <w:t>SM- seniorit, juniorit ja jäätanssin 1. valintakilpailu</w:t>
            </w:r>
          </w:p>
        </w:tc>
      </w:tr>
      <w:tr w:rsidR="00861BD2" w:rsidRPr="008120CC" w14:paraId="36063F7E" w14:textId="6A0A2131" w:rsidTr="00265CFA">
        <w:trPr>
          <w:trHeight w:val="369"/>
        </w:trPr>
        <w:tc>
          <w:tcPr>
            <w:tcW w:w="2317" w:type="dxa"/>
            <w:vAlign w:val="center"/>
          </w:tcPr>
          <w:p w14:paraId="6507914F" w14:textId="77777777" w:rsidR="00861BD2" w:rsidRPr="008120CC" w:rsidRDefault="00861BD2" w:rsidP="008120CC">
            <w:pPr>
              <w:rPr>
                <w:b/>
                <w:bCs/>
              </w:rPr>
            </w:pPr>
            <w:r w:rsidRPr="008120CC">
              <w:rPr>
                <w:b/>
                <w:bCs/>
              </w:rPr>
              <w:t>Kilpailun ajankohta</w:t>
            </w:r>
          </w:p>
        </w:tc>
        <w:tc>
          <w:tcPr>
            <w:tcW w:w="7237" w:type="dxa"/>
            <w:gridSpan w:val="3"/>
            <w:vAlign w:val="center"/>
          </w:tcPr>
          <w:p w14:paraId="6E5E62EE" w14:textId="773A3504" w:rsidR="00861BD2" w:rsidRPr="008120CC" w:rsidRDefault="008455C0" w:rsidP="008120CC">
            <w:pPr>
              <w:rPr>
                <w:b/>
                <w:bCs/>
              </w:rPr>
            </w:pPr>
            <w:r>
              <w:rPr>
                <w:b/>
                <w:bCs/>
              </w:rPr>
              <w:t>3. – 4.10.2020</w:t>
            </w:r>
          </w:p>
        </w:tc>
      </w:tr>
      <w:tr w:rsidR="00861BD2" w:rsidRPr="008120CC" w14:paraId="530A98B6" w14:textId="355FBF2F" w:rsidTr="00265CFA">
        <w:trPr>
          <w:trHeight w:val="369"/>
        </w:trPr>
        <w:tc>
          <w:tcPr>
            <w:tcW w:w="2317" w:type="dxa"/>
            <w:vAlign w:val="center"/>
          </w:tcPr>
          <w:p w14:paraId="28BEA881" w14:textId="77777777" w:rsidR="00861BD2" w:rsidRPr="008120CC" w:rsidRDefault="00861BD2" w:rsidP="008120CC">
            <w:pPr>
              <w:rPr>
                <w:b/>
                <w:bCs/>
              </w:rPr>
            </w:pPr>
            <w:r w:rsidRPr="008120CC">
              <w:rPr>
                <w:b/>
                <w:bCs/>
              </w:rPr>
              <w:t>Tapahtumapaikka</w:t>
            </w:r>
          </w:p>
        </w:tc>
        <w:tc>
          <w:tcPr>
            <w:tcW w:w="7237" w:type="dxa"/>
            <w:gridSpan w:val="3"/>
            <w:vAlign w:val="center"/>
          </w:tcPr>
          <w:p w14:paraId="35532DA3" w14:textId="7D86F7D7" w:rsidR="00861BD2" w:rsidRPr="008120CC" w:rsidRDefault="008455C0" w:rsidP="008120CC">
            <w:pPr>
              <w:rPr>
                <w:b/>
                <w:bCs/>
              </w:rPr>
            </w:pPr>
            <w:r>
              <w:rPr>
                <w:b/>
                <w:bCs/>
              </w:rPr>
              <w:t>Isomäki Areena, Pori</w:t>
            </w:r>
          </w:p>
        </w:tc>
      </w:tr>
      <w:tr w:rsidR="00265CFA" w:rsidRPr="008120CC" w14:paraId="4CA2A479" w14:textId="77777777" w:rsidTr="00265CFA">
        <w:trPr>
          <w:trHeight w:val="369"/>
        </w:trPr>
        <w:tc>
          <w:tcPr>
            <w:tcW w:w="2317" w:type="dxa"/>
            <w:vAlign w:val="center"/>
          </w:tcPr>
          <w:p w14:paraId="7C34841E" w14:textId="25E952B2" w:rsidR="00265CFA" w:rsidRPr="008120CC" w:rsidRDefault="00265CFA" w:rsidP="008120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Korona-asioista </w:t>
            </w:r>
            <w:r w:rsidR="00616162">
              <w:rPr>
                <w:b/>
                <w:bCs/>
              </w:rPr>
              <w:t>vastaava henkilö</w:t>
            </w:r>
          </w:p>
        </w:tc>
        <w:tc>
          <w:tcPr>
            <w:tcW w:w="7237" w:type="dxa"/>
            <w:gridSpan w:val="3"/>
            <w:vAlign w:val="center"/>
          </w:tcPr>
          <w:p w14:paraId="05BD5CED" w14:textId="1F3A9034" w:rsidR="00265CFA" w:rsidRPr="0009292A" w:rsidRDefault="00C1796C" w:rsidP="00F2501A">
            <w:pPr>
              <w:pStyle w:val="Luettelokappal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Titta </w:t>
            </w:r>
            <w:proofErr w:type="spellStart"/>
            <w:r>
              <w:rPr>
                <w:b/>
                <w:bCs/>
              </w:rPr>
              <w:t>Vaitiniemi</w:t>
            </w:r>
            <w:proofErr w:type="spellEnd"/>
            <w:r w:rsidR="00045FB7">
              <w:rPr>
                <w:b/>
                <w:bCs/>
              </w:rPr>
              <w:t>, Sanna Salonen</w:t>
            </w:r>
          </w:p>
        </w:tc>
      </w:tr>
      <w:tr w:rsidR="00265CFA" w:rsidRPr="00202F20" w14:paraId="64773EE6" w14:textId="64391A10" w:rsidTr="00265CFA">
        <w:trPr>
          <w:gridAfter w:val="1"/>
          <w:wAfter w:w="56" w:type="dxa"/>
          <w:trHeight w:val="369"/>
        </w:trPr>
        <w:tc>
          <w:tcPr>
            <w:tcW w:w="2317" w:type="dxa"/>
            <w:vAlign w:val="center"/>
          </w:tcPr>
          <w:p w14:paraId="08AD52FA" w14:textId="297F341A" w:rsidR="00265CFA" w:rsidRPr="008120CC" w:rsidRDefault="00F06B20" w:rsidP="00F06B20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  <w:r w:rsidR="0057655D">
              <w:rPr>
                <w:b/>
                <w:bCs/>
              </w:rPr>
              <w:t>hteystiedot</w:t>
            </w:r>
          </w:p>
        </w:tc>
        <w:tc>
          <w:tcPr>
            <w:tcW w:w="2645" w:type="dxa"/>
            <w:vAlign w:val="center"/>
          </w:tcPr>
          <w:p w14:paraId="6646BC5A" w14:textId="2AD704E3" w:rsidR="00265CFA" w:rsidRDefault="001611E1" w:rsidP="00B24635">
            <w:pPr>
              <w:rPr>
                <w:b/>
                <w:bCs/>
              </w:rPr>
            </w:pPr>
            <w:r>
              <w:rPr>
                <w:b/>
                <w:bCs/>
              </w:rPr>
              <w:t>puh. 040 56 32</w:t>
            </w:r>
            <w:r w:rsidR="00F06B20">
              <w:rPr>
                <w:b/>
                <w:bCs/>
              </w:rPr>
              <w:t> </w:t>
            </w:r>
            <w:r>
              <w:rPr>
                <w:b/>
                <w:bCs/>
              </w:rPr>
              <w:t>098</w:t>
            </w:r>
          </w:p>
          <w:p w14:paraId="20DE75FA" w14:textId="25E16F3C" w:rsidR="00F06B20" w:rsidRPr="008120CC" w:rsidRDefault="00F06B20" w:rsidP="00B24635">
            <w:pPr>
              <w:rPr>
                <w:b/>
                <w:bCs/>
              </w:rPr>
            </w:pPr>
            <w:r>
              <w:rPr>
                <w:b/>
                <w:bCs/>
              </w:rPr>
              <w:t>puh. 040 16 33 477</w:t>
            </w:r>
          </w:p>
        </w:tc>
        <w:tc>
          <w:tcPr>
            <w:tcW w:w="4536" w:type="dxa"/>
            <w:vAlign w:val="center"/>
          </w:tcPr>
          <w:p w14:paraId="7C550394" w14:textId="223F917A" w:rsidR="00265CFA" w:rsidRPr="00202F20" w:rsidRDefault="00265CFA" w:rsidP="00A25717">
            <w:pPr>
              <w:ind w:left="742" w:hanging="742"/>
              <w:rPr>
                <w:b/>
                <w:bCs/>
                <w:lang w:val="en-US"/>
              </w:rPr>
            </w:pPr>
            <w:r w:rsidRPr="00202F20">
              <w:rPr>
                <w:b/>
                <w:bCs/>
                <w:lang w:val="en-US"/>
              </w:rPr>
              <w:t>sposti:</w:t>
            </w:r>
            <w:r w:rsidR="001611E1" w:rsidRPr="00202F20">
              <w:rPr>
                <w:b/>
                <w:bCs/>
                <w:lang w:val="en-US"/>
              </w:rPr>
              <w:t xml:space="preserve"> kilpailut.porita@gmail.com</w:t>
            </w:r>
          </w:p>
        </w:tc>
      </w:tr>
    </w:tbl>
    <w:p w14:paraId="00544AA1" w14:textId="3CBFAA33" w:rsidR="002D28AA" w:rsidRPr="00202F20" w:rsidRDefault="002D28AA" w:rsidP="002D28AA">
      <w:pPr>
        <w:rPr>
          <w:lang w:val="en-US"/>
        </w:rPr>
      </w:pPr>
    </w:p>
    <w:p w14:paraId="570478C2" w14:textId="7228238E" w:rsidR="002D28AA" w:rsidRDefault="002D28AA" w:rsidP="002D28AA">
      <w:r>
        <w:t>Jokaisen kilpailuun osallistuva</w:t>
      </w:r>
      <w:r w:rsidR="007A5511">
        <w:t>n</w:t>
      </w:r>
      <w:r>
        <w:t xml:space="preserve"> ja saapuva</w:t>
      </w:r>
      <w:r w:rsidR="007A5511">
        <w:t xml:space="preserve">n on </w:t>
      </w:r>
      <w:r>
        <w:t>noudat</w:t>
      </w:r>
      <w:r w:rsidR="007A5511">
        <w:t>e</w:t>
      </w:r>
      <w:r>
        <w:t>t</w:t>
      </w:r>
      <w:r w:rsidR="007A5511">
        <w:t>t</w:t>
      </w:r>
      <w:r>
        <w:t>a</w:t>
      </w:r>
      <w:r w:rsidR="007A5511">
        <w:t>v</w:t>
      </w:r>
      <w:r>
        <w:t>a annettuja ohjeita, jotka on laadittu meidän jokaisen turvaksi. Ohjeistuksessa on pyritty huomioimaan mahdollisimman hyvin tilanteet, että kilpailut voidaan turvallisesti viedä läpi ja ettei tarpeettomia kohtaamisia ole.</w:t>
      </w:r>
    </w:p>
    <w:p w14:paraId="2898D98A" w14:textId="77777777" w:rsidR="00AF2052" w:rsidRDefault="00AF2052" w:rsidP="002D28AA"/>
    <w:p w14:paraId="0D122B9E" w14:textId="54A44B24" w:rsidR="00AF2052" w:rsidRPr="0088451F" w:rsidRDefault="005D340A" w:rsidP="00CF638E">
      <w:pPr>
        <w:pStyle w:val="Luettelokappale"/>
        <w:numPr>
          <w:ilvl w:val="0"/>
          <w:numId w:val="5"/>
        </w:numPr>
        <w:rPr>
          <w:b/>
          <w:bCs/>
          <w:color w:val="0070C0"/>
          <w:sz w:val="22"/>
          <w:szCs w:val="22"/>
        </w:rPr>
      </w:pPr>
      <w:r w:rsidRPr="0088451F">
        <w:rPr>
          <w:b/>
          <w:bCs/>
          <w:color w:val="0070C0"/>
          <w:sz w:val="22"/>
          <w:szCs w:val="22"/>
        </w:rPr>
        <w:t>Saavu paikalle vain terveenä</w:t>
      </w:r>
    </w:p>
    <w:p w14:paraId="3CE5ADD8" w14:textId="5C958923" w:rsidR="00103E5B" w:rsidRPr="0088451F" w:rsidRDefault="00103E5B" w:rsidP="00CF638E">
      <w:pPr>
        <w:pStyle w:val="Luettelokappale"/>
        <w:numPr>
          <w:ilvl w:val="0"/>
          <w:numId w:val="5"/>
        </w:numPr>
        <w:rPr>
          <w:b/>
          <w:bCs/>
          <w:color w:val="0070C0"/>
          <w:sz w:val="22"/>
          <w:szCs w:val="22"/>
        </w:rPr>
      </w:pPr>
      <w:r w:rsidRPr="0088451F">
        <w:rPr>
          <w:b/>
          <w:bCs/>
          <w:color w:val="0070C0"/>
          <w:sz w:val="22"/>
          <w:szCs w:val="22"/>
        </w:rPr>
        <w:t xml:space="preserve">Jos olet </w:t>
      </w:r>
      <w:r w:rsidR="00CF638E" w:rsidRPr="0088451F">
        <w:rPr>
          <w:b/>
          <w:bCs/>
          <w:color w:val="0070C0"/>
          <w:sz w:val="22"/>
          <w:szCs w:val="22"/>
        </w:rPr>
        <w:t>oireinen älä tule paikall</w:t>
      </w:r>
      <w:r w:rsidR="00230DF5" w:rsidRPr="0088451F">
        <w:rPr>
          <w:b/>
          <w:bCs/>
          <w:color w:val="0070C0"/>
          <w:sz w:val="22"/>
          <w:szCs w:val="22"/>
        </w:rPr>
        <w:t>e</w:t>
      </w:r>
    </w:p>
    <w:p w14:paraId="4E2D9727" w14:textId="510EB493" w:rsidR="00D73120" w:rsidRPr="0088451F" w:rsidRDefault="00D73120" w:rsidP="00D73120">
      <w:pPr>
        <w:pStyle w:val="Luettelokappale"/>
        <w:numPr>
          <w:ilvl w:val="0"/>
          <w:numId w:val="5"/>
        </w:numPr>
        <w:rPr>
          <w:b/>
          <w:bCs/>
          <w:color w:val="0070C0"/>
          <w:sz w:val="22"/>
          <w:szCs w:val="22"/>
        </w:rPr>
      </w:pPr>
      <w:r w:rsidRPr="0088451F">
        <w:rPr>
          <w:b/>
          <w:bCs/>
          <w:color w:val="0070C0"/>
          <w:sz w:val="22"/>
          <w:szCs w:val="22"/>
        </w:rPr>
        <w:t xml:space="preserve">Jos </w:t>
      </w:r>
      <w:r w:rsidR="009D00B0">
        <w:rPr>
          <w:b/>
          <w:bCs/>
          <w:color w:val="0070C0"/>
          <w:sz w:val="22"/>
          <w:szCs w:val="22"/>
        </w:rPr>
        <w:t>tiedät olevasi</w:t>
      </w:r>
      <w:r w:rsidRPr="0088451F">
        <w:rPr>
          <w:b/>
          <w:bCs/>
          <w:color w:val="0070C0"/>
          <w:sz w:val="22"/>
          <w:szCs w:val="22"/>
        </w:rPr>
        <w:t xml:space="preserve"> altistunut älä tule paikalle</w:t>
      </w:r>
    </w:p>
    <w:p w14:paraId="5AF4FAEA" w14:textId="77777777" w:rsidR="002D28AA" w:rsidRDefault="002D28AA"/>
    <w:tbl>
      <w:tblPr>
        <w:tblStyle w:val="TaulukkoRuudukko"/>
        <w:tblW w:w="9628" w:type="dxa"/>
        <w:tblLook w:val="04A0" w:firstRow="1" w:lastRow="0" w:firstColumn="1" w:lastColumn="0" w:noHBand="0" w:noVBand="1"/>
      </w:tblPr>
      <w:tblGrid>
        <w:gridCol w:w="1560"/>
        <w:gridCol w:w="4939"/>
        <w:gridCol w:w="3129"/>
      </w:tblGrid>
      <w:tr w:rsidR="00A84A67" w:rsidRPr="00A84A67" w14:paraId="1A5AB581" w14:textId="58870C2B" w:rsidTr="7B3335DA">
        <w:tc>
          <w:tcPr>
            <w:tcW w:w="1560" w:type="dxa"/>
            <w:vAlign w:val="center"/>
          </w:tcPr>
          <w:p w14:paraId="43B8743D" w14:textId="034E2F07" w:rsidR="00513DA7" w:rsidRPr="00A84A67" w:rsidRDefault="00513DA7" w:rsidP="00F00017">
            <w:pPr>
              <w:rPr>
                <w:b/>
                <w:bCs/>
                <w:color w:val="806000" w:themeColor="accent4" w:themeShade="80"/>
              </w:rPr>
            </w:pPr>
            <w:r w:rsidRPr="00F06B20">
              <w:rPr>
                <w:b/>
                <w:bCs/>
              </w:rPr>
              <w:t>Arvonta</w:t>
            </w:r>
          </w:p>
        </w:tc>
        <w:tc>
          <w:tcPr>
            <w:tcW w:w="4939" w:type="dxa"/>
            <w:vAlign w:val="center"/>
          </w:tcPr>
          <w:p w14:paraId="16501C4F" w14:textId="0D07D068" w:rsidR="00513DA7" w:rsidRPr="00A84A67" w:rsidRDefault="00513DA7" w:rsidP="00C1796C">
            <w:pPr>
              <w:rPr>
                <w:color w:val="806000" w:themeColor="accent4" w:themeShade="80"/>
              </w:rPr>
            </w:pPr>
            <w:r w:rsidRPr="00C1796C">
              <w:t xml:space="preserve">pidetään </w:t>
            </w:r>
            <w:proofErr w:type="spellStart"/>
            <w:r w:rsidRPr="00C1796C">
              <w:t>randomilla</w:t>
            </w:r>
            <w:proofErr w:type="spellEnd"/>
          </w:p>
        </w:tc>
        <w:tc>
          <w:tcPr>
            <w:tcW w:w="3129" w:type="dxa"/>
            <w:vAlign w:val="center"/>
          </w:tcPr>
          <w:p w14:paraId="4FEABACA" w14:textId="5932F070" w:rsidR="00513DA7" w:rsidRPr="00D77ECC" w:rsidRDefault="00D77ECC" w:rsidP="00F00017">
            <w:pPr>
              <w:rPr>
                <w:color w:val="806000" w:themeColor="accent4" w:themeShade="80"/>
              </w:rPr>
            </w:pPr>
            <w:r w:rsidRPr="00D77ECC">
              <w:rPr>
                <w:color w:val="000000" w:themeColor="text1"/>
              </w:rPr>
              <w:t>30.9.2020 klo 14:30</w:t>
            </w:r>
          </w:p>
        </w:tc>
      </w:tr>
      <w:tr w:rsidR="00513DA7" w:rsidRPr="002D28AA" w14:paraId="03022401" w14:textId="7B0CCA2B" w:rsidTr="7B3335DA">
        <w:tc>
          <w:tcPr>
            <w:tcW w:w="6499" w:type="dxa"/>
            <w:gridSpan w:val="2"/>
            <w:vAlign w:val="center"/>
          </w:tcPr>
          <w:p w14:paraId="55002E6E" w14:textId="6EB88626" w:rsidR="00513DA7" w:rsidRPr="00513DA7" w:rsidRDefault="00513DA7" w:rsidP="00F00017">
            <w:pPr>
              <w:rPr>
                <w:b/>
                <w:bCs/>
              </w:rPr>
            </w:pPr>
            <w:r w:rsidRPr="00513DA7">
              <w:rPr>
                <w:b/>
                <w:bCs/>
              </w:rPr>
              <w:t>Ryhmäjaot vahvistetaan</w:t>
            </w:r>
          </w:p>
        </w:tc>
        <w:tc>
          <w:tcPr>
            <w:tcW w:w="3129" w:type="dxa"/>
            <w:vAlign w:val="center"/>
          </w:tcPr>
          <w:p w14:paraId="34B4DE50" w14:textId="48721D3A" w:rsidR="00513DA7" w:rsidRDefault="00AB28E9" w:rsidP="00F00017">
            <w:r>
              <w:t>2.10.2020 klo 13.00 mennessä</w:t>
            </w:r>
          </w:p>
        </w:tc>
      </w:tr>
      <w:tr w:rsidR="00513DA7" w:rsidRPr="002D28AA" w14:paraId="068A1D96" w14:textId="77777777" w:rsidTr="7B3335DA">
        <w:tc>
          <w:tcPr>
            <w:tcW w:w="6499" w:type="dxa"/>
            <w:gridSpan w:val="2"/>
            <w:vAlign w:val="center"/>
          </w:tcPr>
          <w:p w14:paraId="52FDB3A3" w14:textId="2B596A81" w:rsidR="00513DA7" w:rsidRPr="00513DA7" w:rsidRDefault="00513DA7" w:rsidP="00F00017">
            <w:pPr>
              <w:rPr>
                <w:b/>
                <w:bCs/>
              </w:rPr>
            </w:pPr>
            <w:r w:rsidRPr="00513DA7">
              <w:rPr>
                <w:b/>
                <w:bCs/>
              </w:rPr>
              <w:t>Osallistumisen peruuttaminen</w:t>
            </w:r>
          </w:p>
        </w:tc>
        <w:tc>
          <w:tcPr>
            <w:tcW w:w="3129" w:type="dxa"/>
            <w:vAlign w:val="center"/>
          </w:tcPr>
          <w:p w14:paraId="69E1626F" w14:textId="6C8FA586" w:rsidR="00513DA7" w:rsidRDefault="00513DA7" w:rsidP="00F00017"/>
        </w:tc>
      </w:tr>
      <w:tr w:rsidR="00513DA7" w:rsidRPr="002D28AA" w14:paraId="6FCC850A" w14:textId="77777777" w:rsidTr="7B3335DA">
        <w:tc>
          <w:tcPr>
            <w:tcW w:w="1560" w:type="dxa"/>
            <w:vAlign w:val="center"/>
          </w:tcPr>
          <w:p w14:paraId="6ADB503D" w14:textId="77777777" w:rsidR="00513DA7" w:rsidRPr="00513DA7" w:rsidRDefault="00513DA7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7AA22958" w14:textId="234FFD7B" w:rsidR="00513DA7" w:rsidRDefault="00513DA7" w:rsidP="00F00017">
            <w:r>
              <w:t>Kuluton peruutus ennen arvontaa</w:t>
            </w:r>
          </w:p>
        </w:tc>
        <w:tc>
          <w:tcPr>
            <w:tcW w:w="3129" w:type="dxa"/>
            <w:vAlign w:val="center"/>
          </w:tcPr>
          <w:p w14:paraId="3A191878" w14:textId="18D72207" w:rsidR="00513DA7" w:rsidRDefault="00E62D86" w:rsidP="00E62D86">
            <w:r>
              <w:t>30.10.2020 klo 14:00</w:t>
            </w:r>
            <w:r w:rsidR="005A7B74">
              <w:t xml:space="preserve"> mennessä</w:t>
            </w:r>
          </w:p>
        </w:tc>
      </w:tr>
      <w:tr w:rsidR="00513DA7" w:rsidRPr="002D28AA" w14:paraId="1DBB1F69" w14:textId="77777777" w:rsidTr="7B3335DA">
        <w:tc>
          <w:tcPr>
            <w:tcW w:w="1560" w:type="dxa"/>
            <w:vAlign w:val="center"/>
          </w:tcPr>
          <w:p w14:paraId="3A121E14" w14:textId="77777777" w:rsidR="00513DA7" w:rsidRPr="00513DA7" w:rsidRDefault="00513DA7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6418AC5F" w14:textId="2415A53A" w:rsidR="005A7B74" w:rsidRDefault="005A7B74" w:rsidP="00F00017">
            <w:r>
              <w:t>Sairastuminen/</w:t>
            </w:r>
            <w:r w:rsidR="00513DA7">
              <w:t>oireiden ilmaantue</w:t>
            </w:r>
            <w:r>
              <w:t>ssa</w:t>
            </w:r>
          </w:p>
        </w:tc>
        <w:tc>
          <w:tcPr>
            <w:tcW w:w="3129" w:type="dxa"/>
            <w:vAlign w:val="center"/>
          </w:tcPr>
          <w:p w14:paraId="2199A0D0" w14:textId="6455DD4C" w:rsidR="00513DA7" w:rsidRDefault="00E62D86" w:rsidP="00F00017">
            <w:r>
              <w:t>2.10.2020 klo 11:00</w:t>
            </w:r>
            <w:r w:rsidR="005A7B74">
              <w:t xml:space="preserve"> mennessä</w:t>
            </w:r>
          </w:p>
        </w:tc>
      </w:tr>
      <w:tr w:rsidR="005A7B74" w:rsidRPr="002D28AA" w14:paraId="13582BF5" w14:textId="77777777" w:rsidTr="7B3335DA">
        <w:tc>
          <w:tcPr>
            <w:tcW w:w="1560" w:type="dxa"/>
            <w:vAlign w:val="center"/>
          </w:tcPr>
          <w:p w14:paraId="71A13E05" w14:textId="77777777" w:rsidR="005A7B74" w:rsidRPr="00513DA7" w:rsidRDefault="005A7B74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51D536A8" w14:textId="7B27A733" w:rsidR="005A7B74" w:rsidRDefault="005A7B74" w:rsidP="00F00017">
            <w:pPr>
              <w:pStyle w:val="Luettelokappale"/>
              <w:numPr>
                <w:ilvl w:val="0"/>
                <w:numId w:val="1"/>
              </w:numPr>
              <w:ind w:left="334"/>
            </w:pPr>
            <w:r>
              <w:t>lääkärintodistus</w:t>
            </w:r>
          </w:p>
        </w:tc>
        <w:tc>
          <w:tcPr>
            <w:tcW w:w="3129" w:type="dxa"/>
            <w:vAlign w:val="center"/>
          </w:tcPr>
          <w:p w14:paraId="7B9EBA26" w14:textId="36E90E75" w:rsidR="005A7B74" w:rsidRDefault="00E62D86" w:rsidP="00F00017">
            <w:r>
              <w:t>ei vaadita</w:t>
            </w:r>
          </w:p>
        </w:tc>
      </w:tr>
      <w:tr w:rsidR="005A7B74" w:rsidRPr="002D28AA" w14:paraId="61FC9F0A" w14:textId="77777777" w:rsidTr="7B3335DA">
        <w:tc>
          <w:tcPr>
            <w:tcW w:w="1560" w:type="dxa"/>
            <w:vAlign w:val="center"/>
          </w:tcPr>
          <w:p w14:paraId="45C73FB2" w14:textId="77777777" w:rsidR="005A7B74" w:rsidRPr="00513DA7" w:rsidRDefault="005A7B74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07E35B32" w14:textId="4B5130B7" w:rsidR="005A7B74" w:rsidRDefault="005A7B74" w:rsidP="00F00017">
            <w:pPr>
              <w:pStyle w:val="Luettelokappale"/>
              <w:numPr>
                <w:ilvl w:val="0"/>
                <w:numId w:val="1"/>
              </w:numPr>
              <w:ind w:left="334"/>
            </w:pPr>
            <w:r>
              <w:t>arvioijakulujen veloitus</w:t>
            </w:r>
          </w:p>
        </w:tc>
        <w:tc>
          <w:tcPr>
            <w:tcW w:w="3129" w:type="dxa"/>
            <w:vAlign w:val="center"/>
          </w:tcPr>
          <w:p w14:paraId="382E443D" w14:textId="0E1F39E6" w:rsidR="005A7B74" w:rsidRDefault="00E62D86" w:rsidP="00F00017">
            <w:r>
              <w:t>ei veloiteta</w:t>
            </w:r>
          </w:p>
        </w:tc>
      </w:tr>
      <w:tr w:rsidR="005A7B74" w:rsidRPr="002D28AA" w14:paraId="5FE7DC3F" w14:textId="77777777" w:rsidTr="7B3335DA">
        <w:tc>
          <w:tcPr>
            <w:tcW w:w="1560" w:type="dxa"/>
            <w:vAlign w:val="center"/>
          </w:tcPr>
          <w:p w14:paraId="0441B728" w14:textId="77777777" w:rsidR="005A7B74" w:rsidRPr="00513DA7" w:rsidRDefault="005A7B74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681C376B" w14:textId="0113B3FE" w:rsidR="005A7B74" w:rsidRDefault="005A7B74" w:rsidP="00F00017">
            <w:pPr>
              <w:pStyle w:val="Luettelokappale"/>
              <w:numPr>
                <w:ilvl w:val="0"/>
                <w:numId w:val="1"/>
              </w:numPr>
              <w:ind w:left="334"/>
            </w:pPr>
            <w:r>
              <w:t>ilmoittautumismaksu</w:t>
            </w:r>
            <w:r w:rsidR="00FD7C10">
              <w:t xml:space="preserve"> jos ei lääkärintodistusta</w:t>
            </w:r>
          </w:p>
        </w:tc>
        <w:tc>
          <w:tcPr>
            <w:tcW w:w="3129" w:type="dxa"/>
            <w:vAlign w:val="center"/>
          </w:tcPr>
          <w:p w14:paraId="1D87056D" w14:textId="7112AC38" w:rsidR="005A7B74" w:rsidRDefault="00FD7C10" w:rsidP="00F00017">
            <w:r>
              <w:t>ei palauteta</w:t>
            </w:r>
          </w:p>
        </w:tc>
      </w:tr>
      <w:tr w:rsidR="003625FA" w:rsidRPr="002D28AA" w14:paraId="582301FC" w14:textId="77777777" w:rsidTr="7B3335DA">
        <w:tc>
          <w:tcPr>
            <w:tcW w:w="9628" w:type="dxa"/>
            <w:gridSpan w:val="3"/>
            <w:vAlign w:val="center"/>
          </w:tcPr>
          <w:p w14:paraId="5CA8F099" w14:textId="3EBAD0E7" w:rsidR="003625FA" w:rsidRDefault="003625FA" w:rsidP="00F00017">
            <w:r>
              <w:rPr>
                <w:b/>
                <w:bCs/>
              </w:rPr>
              <w:t>Saapuminen kilpailupaikalle – kilpailija/valmentaja/arvioija</w:t>
            </w:r>
          </w:p>
        </w:tc>
      </w:tr>
      <w:tr w:rsidR="00513DA7" w:rsidRPr="002D28AA" w14:paraId="6F87B3AE" w14:textId="1F4A719E" w:rsidTr="7B3335DA">
        <w:tc>
          <w:tcPr>
            <w:tcW w:w="1560" w:type="dxa"/>
            <w:vAlign w:val="center"/>
          </w:tcPr>
          <w:p w14:paraId="2CDDFDBC" w14:textId="3F99858B" w:rsidR="00513DA7" w:rsidRPr="00513DA7" w:rsidRDefault="00513DA7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5B5BE5B2" w14:textId="791D76C6" w:rsidR="00513DA7" w:rsidRPr="002D28AA" w:rsidRDefault="00442B1C" w:rsidP="00F00017">
            <w:r>
              <w:t>Sisäänkäynti hallille</w:t>
            </w:r>
          </w:p>
        </w:tc>
        <w:tc>
          <w:tcPr>
            <w:tcW w:w="3129" w:type="dxa"/>
            <w:vAlign w:val="center"/>
          </w:tcPr>
          <w:p w14:paraId="05F58063" w14:textId="335270DC" w:rsidR="00513DA7" w:rsidRPr="002D28AA" w:rsidRDefault="00F06B20" w:rsidP="00F00017">
            <w:r>
              <w:t>Sisäänkäynti ovi</w:t>
            </w:r>
            <w:r w:rsidR="001611E1">
              <w:t xml:space="preserve"> 2</w:t>
            </w:r>
          </w:p>
        </w:tc>
      </w:tr>
      <w:tr w:rsidR="000676D6" w:rsidRPr="002D28AA" w14:paraId="05136B05" w14:textId="77777777" w:rsidTr="7B3335DA">
        <w:tc>
          <w:tcPr>
            <w:tcW w:w="1560" w:type="dxa"/>
            <w:vAlign w:val="center"/>
          </w:tcPr>
          <w:p w14:paraId="267F871F" w14:textId="77777777" w:rsidR="000676D6" w:rsidRPr="00513DA7" w:rsidRDefault="000676D6" w:rsidP="00F00017">
            <w:pPr>
              <w:rPr>
                <w:b/>
                <w:bCs/>
              </w:rPr>
            </w:pPr>
          </w:p>
        </w:tc>
        <w:tc>
          <w:tcPr>
            <w:tcW w:w="8068" w:type="dxa"/>
            <w:gridSpan w:val="2"/>
            <w:vAlign w:val="center"/>
          </w:tcPr>
          <w:p w14:paraId="29A1EAB3" w14:textId="4E8A833D" w:rsidR="00454167" w:rsidRDefault="00A92F98" w:rsidP="00F00017">
            <w:pPr>
              <w:pStyle w:val="Luettelokappale"/>
              <w:numPr>
                <w:ilvl w:val="0"/>
                <w:numId w:val="1"/>
              </w:numPr>
              <w:ind w:left="194" w:hanging="218"/>
            </w:pPr>
            <w:r>
              <w:t>maskia</w:t>
            </w:r>
            <w:r w:rsidR="00AF32B3">
              <w:t xml:space="preserve"> on pidettävä pukukop</w:t>
            </w:r>
            <w:r>
              <w:t>pitilo</w:t>
            </w:r>
            <w:r w:rsidR="00AF32B3">
              <w:t>issa</w:t>
            </w:r>
          </w:p>
          <w:p w14:paraId="32D9984C" w14:textId="426ADE23" w:rsidR="00F33B36" w:rsidRDefault="00F33B36" w:rsidP="00F00017">
            <w:pPr>
              <w:pStyle w:val="Luettelokappale"/>
              <w:numPr>
                <w:ilvl w:val="0"/>
                <w:numId w:val="1"/>
              </w:numPr>
              <w:ind w:left="194" w:hanging="218"/>
            </w:pPr>
            <w:r>
              <w:t xml:space="preserve">luistelijoiden ja valmentajien on huolehdittava, että heillä on </w:t>
            </w:r>
            <w:r w:rsidR="00861EAE">
              <w:t>mukana riittävästi maskeja tapahtuman ajaksi</w:t>
            </w:r>
          </w:p>
          <w:p w14:paraId="242037EB" w14:textId="429D5A67" w:rsidR="000676D6" w:rsidRDefault="000676D6" w:rsidP="00F00017">
            <w:pPr>
              <w:pStyle w:val="Luettelokappale"/>
              <w:numPr>
                <w:ilvl w:val="0"/>
                <w:numId w:val="1"/>
              </w:numPr>
              <w:ind w:left="194" w:hanging="218"/>
            </w:pPr>
            <w:r>
              <w:t>tarpeetonta oleskelua hallilla/pukukopissa pyydetään välttämään</w:t>
            </w:r>
          </w:p>
          <w:p w14:paraId="2504058B" w14:textId="77777777" w:rsidR="00021458" w:rsidRDefault="00021458" w:rsidP="00F00017">
            <w:pPr>
              <w:pStyle w:val="Luettelokappale"/>
              <w:numPr>
                <w:ilvl w:val="0"/>
                <w:numId w:val="1"/>
              </w:numPr>
              <w:ind w:left="194" w:hanging="218"/>
            </w:pPr>
            <w:r>
              <w:t>muista turvavälit, myös verryttelyyn men</w:t>
            </w:r>
            <w:r w:rsidR="00901F83">
              <w:t>täessä</w:t>
            </w:r>
          </w:p>
          <w:p w14:paraId="20A2152F" w14:textId="45A0EB5B" w:rsidR="00AB28E9" w:rsidRDefault="00AB28E9" w:rsidP="00F00017">
            <w:pPr>
              <w:pStyle w:val="Luettelokappale"/>
              <w:numPr>
                <w:ilvl w:val="0"/>
                <w:numId w:val="1"/>
              </w:numPr>
              <w:ind w:left="194" w:hanging="218"/>
            </w:pPr>
            <w:r>
              <w:t>koppikäytävillä ja kilpailualueella saavat olla vain rekisteröityneet henkilöt</w:t>
            </w:r>
          </w:p>
        </w:tc>
      </w:tr>
      <w:tr w:rsidR="00BA78FA" w:rsidRPr="002D28AA" w14:paraId="2EACFE05" w14:textId="77777777" w:rsidTr="7B3335DA">
        <w:tc>
          <w:tcPr>
            <w:tcW w:w="9628" w:type="dxa"/>
            <w:gridSpan w:val="3"/>
            <w:vAlign w:val="center"/>
          </w:tcPr>
          <w:p w14:paraId="469A75FB" w14:textId="66FB73BD" w:rsidR="00BA78FA" w:rsidRDefault="00BA78FA" w:rsidP="00F00017">
            <w:r>
              <w:rPr>
                <w:b/>
                <w:bCs/>
              </w:rPr>
              <w:t>Verryttelytilat</w:t>
            </w:r>
          </w:p>
        </w:tc>
      </w:tr>
      <w:tr w:rsidR="00A43E9A" w:rsidRPr="002D28AA" w14:paraId="0FC58A73" w14:textId="77777777" w:rsidTr="7B3335DA">
        <w:tc>
          <w:tcPr>
            <w:tcW w:w="1560" w:type="dxa"/>
            <w:vAlign w:val="center"/>
          </w:tcPr>
          <w:p w14:paraId="450F040E" w14:textId="77777777" w:rsidR="00A43E9A" w:rsidRPr="00513DA7" w:rsidRDefault="00A43E9A" w:rsidP="00F00017">
            <w:pPr>
              <w:rPr>
                <w:b/>
                <w:bCs/>
              </w:rPr>
            </w:pPr>
          </w:p>
        </w:tc>
        <w:tc>
          <w:tcPr>
            <w:tcW w:w="8068" w:type="dxa"/>
            <w:gridSpan w:val="2"/>
            <w:vAlign w:val="center"/>
          </w:tcPr>
          <w:p w14:paraId="0D77BE56" w14:textId="77777777" w:rsidR="00A43E9A" w:rsidRDefault="00A43E9A" w:rsidP="00F00017">
            <w:r>
              <w:t xml:space="preserve">Sään suosiessa verryttelyt suositellaan tehtävän ulkona. </w:t>
            </w:r>
          </w:p>
          <w:p w14:paraId="6FFB1E47" w14:textId="4971DEF8" w:rsidR="00A43E9A" w:rsidRDefault="00A43E9A" w:rsidP="00F00017">
            <w:r>
              <w:t>Huonolla säällä kilpailijoille on</w:t>
            </w:r>
            <w:r w:rsidR="00BB3B90">
              <w:t xml:space="preserve"> varattu verryttely</w:t>
            </w:r>
            <w:r w:rsidR="001611E1">
              <w:t xml:space="preserve">tila Isomäki Areenan D </w:t>
            </w:r>
            <w:r w:rsidR="00AB28E9">
              <w:br/>
            </w:r>
            <w:r w:rsidR="001611E1">
              <w:t>käytävä 2 krs.</w:t>
            </w:r>
          </w:p>
        </w:tc>
      </w:tr>
      <w:tr w:rsidR="00BA78FA" w:rsidRPr="002D28AA" w14:paraId="2DAF6135" w14:textId="77777777" w:rsidTr="7B3335DA">
        <w:tc>
          <w:tcPr>
            <w:tcW w:w="1560" w:type="dxa"/>
            <w:vAlign w:val="center"/>
          </w:tcPr>
          <w:p w14:paraId="13461DA0" w14:textId="665885C1" w:rsidR="00BA78FA" w:rsidRPr="00513DA7" w:rsidRDefault="0032099E" w:rsidP="00F00017">
            <w:pPr>
              <w:rPr>
                <w:b/>
                <w:bCs/>
              </w:rPr>
            </w:pPr>
            <w:r>
              <w:rPr>
                <w:b/>
                <w:bCs/>
              </w:rPr>
              <w:t>Kisatoimisto</w:t>
            </w:r>
          </w:p>
        </w:tc>
        <w:tc>
          <w:tcPr>
            <w:tcW w:w="4939" w:type="dxa"/>
            <w:vAlign w:val="center"/>
          </w:tcPr>
          <w:p w14:paraId="03EB4CEF" w14:textId="059331D0" w:rsidR="00BA78FA" w:rsidRDefault="0032099E" w:rsidP="00F00017">
            <w:r>
              <w:t xml:space="preserve">Kisatoimisto </w:t>
            </w:r>
            <w:r w:rsidR="001169C9">
              <w:t>sijaitsee</w:t>
            </w:r>
            <w:r w:rsidR="00BB3B90">
              <w:t xml:space="preserve"> Isomäki Areenan luistelijoiden sisääntulo aulassa</w:t>
            </w:r>
          </w:p>
        </w:tc>
        <w:tc>
          <w:tcPr>
            <w:tcW w:w="3129" w:type="dxa"/>
            <w:vAlign w:val="center"/>
          </w:tcPr>
          <w:p w14:paraId="74F31D13" w14:textId="17F9D4FD" w:rsidR="00BB3B90" w:rsidRDefault="00BB3B90" w:rsidP="00F00017"/>
        </w:tc>
      </w:tr>
      <w:tr w:rsidR="0032099E" w:rsidRPr="002D28AA" w14:paraId="7E4B75E0" w14:textId="77777777" w:rsidTr="7B3335DA">
        <w:tc>
          <w:tcPr>
            <w:tcW w:w="1560" w:type="dxa"/>
            <w:vAlign w:val="center"/>
          </w:tcPr>
          <w:p w14:paraId="3E3F752B" w14:textId="77777777" w:rsidR="0032099E" w:rsidRPr="00513DA7" w:rsidRDefault="0032099E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237EC3FF" w14:textId="4CE0A1DA" w:rsidR="0032099E" w:rsidRDefault="001611E1" w:rsidP="00F00017">
            <w:r>
              <w:t>Kisatoimistossa ilmoittau</w:t>
            </w:r>
            <w:r w:rsidR="00BB3B90">
              <w:t>tuminen</w:t>
            </w:r>
          </w:p>
        </w:tc>
        <w:tc>
          <w:tcPr>
            <w:tcW w:w="3129" w:type="dxa"/>
            <w:vAlign w:val="center"/>
          </w:tcPr>
          <w:p w14:paraId="5131CB27" w14:textId="661D4D4F" w:rsidR="0032099E" w:rsidRDefault="00BB3B90" w:rsidP="00F00017">
            <w:r>
              <w:t>Toimisto on auki kilpailun ajan</w:t>
            </w:r>
          </w:p>
        </w:tc>
      </w:tr>
      <w:tr w:rsidR="0032099E" w:rsidRPr="002D28AA" w14:paraId="6D90DB73" w14:textId="77777777" w:rsidTr="7B3335DA">
        <w:tc>
          <w:tcPr>
            <w:tcW w:w="1560" w:type="dxa"/>
            <w:vAlign w:val="center"/>
          </w:tcPr>
          <w:p w14:paraId="2B3626C1" w14:textId="77777777" w:rsidR="0032099E" w:rsidRPr="00513DA7" w:rsidRDefault="0032099E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577993F4" w14:textId="60EE2F77" w:rsidR="0032099E" w:rsidRDefault="0032099E" w:rsidP="00BB3B90"/>
        </w:tc>
        <w:tc>
          <w:tcPr>
            <w:tcW w:w="3129" w:type="dxa"/>
            <w:vAlign w:val="center"/>
          </w:tcPr>
          <w:p w14:paraId="6E2DC94F" w14:textId="1E1B0E40" w:rsidR="0032099E" w:rsidRDefault="0032099E" w:rsidP="00F00017"/>
        </w:tc>
      </w:tr>
      <w:tr w:rsidR="00832C02" w:rsidRPr="002D28AA" w14:paraId="3766FBED" w14:textId="77777777" w:rsidTr="7B3335DA">
        <w:tc>
          <w:tcPr>
            <w:tcW w:w="1560" w:type="dxa"/>
            <w:vAlign w:val="center"/>
          </w:tcPr>
          <w:p w14:paraId="3AE97C21" w14:textId="31F9E7DB" w:rsidR="00832C02" w:rsidRPr="00513DA7" w:rsidRDefault="03E7D855" w:rsidP="00F00017">
            <w:pPr>
              <w:rPr>
                <w:b/>
                <w:bCs/>
              </w:rPr>
            </w:pPr>
            <w:r w:rsidRPr="42B15001">
              <w:rPr>
                <w:b/>
                <w:bCs/>
              </w:rPr>
              <w:lastRenderedPageBreak/>
              <w:t>Ruokailu /</w:t>
            </w:r>
          </w:p>
        </w:tc>
        <w:tc>
          <w:tcPr>
            <w:tcW w:w="4939" w:type="dxa"/>
            <w:vAlign w:val="center"/>
          </w:tcPr>
          <w:p w14:paraId="2A4BC22D" w14:textId="0EFE6154" w:rsidR="00832C02" w:rsidRDefault="03E7D855" w:rsidP="00F00017">
            <w:r>
              <w:t>Arvioijille</w:t>
            </w:r>
            <w:r w:rsidR="00BB3B90">
              <w:t xml:space="preserve"> </w:t>
            </w:r>
          </w:p>
        </w:tc>
        <w:tc>
          <w:tcPr>
            <w:tcW w:w="3129" w:type="dxa"/>
            <w:vAlign w:val="center"/>
          </w:tcPr>
          <w:p w14:paraId="3764F710" w14:textId="7CC07060" w:rsidR="00832C02" w:rsidRDefault="00FD7C10" w:rsidP="00F00017">
            <w:r>
              <w:t xml:space="preserve">Toimitetaan </w:t>
            </w:r>
            <w:r w:rsidR="00F06B20">
              <w:t>pukukoppiin</w:t>
            </w:r>
          </w:p>
        </w:tc>
      </w:tr>
      <w:tr w:rsidR="00B80B4E" w:rsidRPr="002D28AA" w14:paraId="32753ACE" w14:textId="77777777" w:rsidTr="7B3335DA">
        <w:tc>
          <w:tcPr>
            <w:tcW w:w="1560" w:type="dxa"/>
            <w:vAlign w:val="center"/>
          </w:tcPr>
          <w:p w14:paraId="52F445A7" w14:textId="330F5B21" w:rsidR="00B80B4E" w:rsidRDefault="03E7D855" w:rsidP="00F00017">
            <w:pPr>
              <w:rPr>
                <w:b/>
                <w:bCs/>
              </w:rPr>
            </w:pPr>
            <w:r w:rsidRPr="42B15001">
              <w:rPr>
                <w:b/>
                <w:bCs/>
              </w:rPr>
              <w:t>tarjoilut</w:t>
            </w:r>
          </w:p>
        </w:tc>
        <w:tc>
          <w:tcPr>
            <w:tcW w:w="4939" w:type="dxa"/>
            <w:vAlign w:val="center"/>
          </w:tcPr>
          <w:p w14:paraId="00210C56" w14:textId="23C52AB4" w:rsidR="00B80B4E" w:rsidRDefault="03E7D855" w:rsidP="00F00017">
            <w:r>
              <w:t>Valmentajille</w:t>
            </w:r>
          </w:p>
        </w:tc>
        <w:tc>
          <w:tcPr>
            <w:tcW w:w="3129" w:type="dxa"/>
            <w:vAlign w:val="center"/>
          </w:tcPr>
          <w:p w14:paraId="0EE2EB9A" w14:textId="45E62D2F" w:rsidR="00B80B4E" w:rsidRDefault="00BB3B90" w:rsidP="00F00017">
            <w:proofErr w:type="gramStart"/>
            <w:r>
              <w:t>Taukotilassa</w:t>
            </w:r>
            <w:r w:rsidR="00F06B20">
              <w:t xml:space="preserve"> </w:t>
            </w:r>
            <w:r>
              <w:t xml:space="preserve"> 3</w:t>
            </w:r>
            <w:proofErr w:type="gramEnd"/>
            <w:r>
              <w:t xml:space="preserve"> krs</w:t>
            </w:r>
            <w:r w:rsidR="00F06B20">
              <w:t xml:space="preserve"> 1. aitio</w:t>
            </w:r>
          </w:p>
        </w:tc>
      </w:tr>
      <w:tr w:rsidR="00B80B4E" w:rsidRPr="002D28AA" w14:paraId="60C1DAC4" w14:textId="77777777" w:rsidTr="7B3335DA">
        <w:tc>
          <w:tcPr>
            <w:tcW w:w="1560" w:type="dxa"/>
            <w:vAlign w:val="center"/>
          </w:tcPr>
          <w:p w14:paraId="2E32B7A2" w14:textId="77777777" w:rsidR="00B80B4E" w:rsidRDefault="00B80B4E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6ABB9851" w14:textId="49823074" w:rsidR="00B80B4E" w:rsidRDefault="00B80B4E" w:rsidP="00F00017"/>
        </w:tc>
        <w:tc>
          <w:tcPr>
            <w:tcW w:w="3129" w:type="dxa"/>
            <w:vAlign w:val="center"/>
          </w:tcPr>
          <w:p w14:paraId="39CF4CCB" w14:textId="22899BA6" w:rsidR="00B80B4E" w:rsidRDefault="00B80B4E" w:rsidP="00F00017"/>
        </w:tc>
      </w:tr>
      <w:tr w:rsidR="00BB0A5A" w:rsidRPr="002D28AA" w14:paraId="1BB39680" w14:textId="77777777" w:rsidTr="7B3335DA">
        <w:tc>
          <w:tcPr>
            <w:tcW w:w="9628" w:type="dxa"/>
            <w:gridSpan w:val="3"/>
            <w:vAlign w:val="center"/>
          </w:tcPr>
          <w:p w14:paraId="0D2691C9" w14:textId="33D6FBDB" w:rsidR="00BB0A5A" w:rsidRDefault="00BB0A5A" w:rsidP="00F00017">
            <w:r>
              <w:rPr>
                <w:b/>
                <w:bCs/>
              </w:rPr>
              <w:t>Musiikin toimitus</w:t>
            </w:r>
          </w:p>
        </w:tc>
      </w:tr>
      <w:tr w:rsidR="00011941" w:rsidRPr="002D28AA" w14:paraId="7F601A80" w14:textId="77777777" w:rsidTr="7B3335DA">
        <w:tc>
          <w:tcPr>
            <w:tcW w:w="1560" w:type="dxa"/>
            <w:vAlign w:val="center"/>
          </w:tcPr>
          <w:p w14:paraId="0F8BEB5F" w14:textId="77777777" w:rsidR="00011941" w:rsidRDefault="00011941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05D1531D" w14:textId="72E6F924" w:rsidR="00011941" w:rsidRPr="003102D0" w:rsidRDefault="00473BB7" w:rsidP="00F00017">
            <w:pPr>
              <w:rPr>
                <w:rFonts w:eastAsia="Arial"/>
              </w:rPr>
            </w:pPr>
            <w:r w:rsidRPr="42B15001">
              <w:rPr>
                <w:rFonts w:eastAsia="Arial"/>
              </w:rPr>
              <w:t>Jos</w:t>
            </w:r>
            <w:r w:rsidR="00AC7358" w:rsidRPr="42B15001">
              <w:rPr>
                <w:rFonts w:eastAsia="Arial"/>
              </w:rPr>
              <w:t xml:space="preserve"> musiikkia ei toimitettu etukäteen, </w:t>
            </w:r>
            <w:r w:rsidR="00BC4D8C" w:rsidRPr="42B15001">
              <w:rPr>
                <w:rFonts w:eastAsia="Arial"/>
              </w:rPr>
              <w:t xml:space="preserve">sekä varsinainen </w:t>
            </w:r>
            <w:r w:rsidR="00AC7358" w:rsidRPr="42B15001">
              <w:rPr>
                <w:rFonts w:eastAsia="Arial"/>
              </w:rPr>
              <w:t xml:space="preserve">äänite </w:t>
            </w:r>
            <w:r w:rsidR="00BC4D8C" w:rsidRPr="42B15001">
              <w:rPr>
                <w:rFonts w:eastAsia="Arial"/>
              </w:rPr>
              <w:t xml:space="preserve">että varaäänite </w:t>
            </w:r>
            <w:r w:rsidR="005A080C" w:rsidRPr="42B15001">
              <w:rPr>
                <w:rFonts w:eastAsia="Arial"/>
              </w:rPr>
              <w:t>toimitetaan</w:t>
            </w:r>
          </w:p>
        </w:tc>
        <w:tc>
          <w:tcPr>
            <w:tcW w:w="3129" w:type="dxa"/>
            <w:vAlign w:val="center"/>
          </w:tcPr>
          <w:p w14:paraId="4A6E2A78" w14:textId="74BC2215" w:rsidR="00011941" w:rsidRPr="003102D0" w:rsidRDefault="00BB3B90" w:rsidP="00F00017">
            <w:r>
              <w:t>Toimitetaan kisatoimistoon</w:t>
            </w:r>
          </w:p>
        </w:tc>
      </w:tr>
      <w:tr w:rsidR="00BB0A5A" w:rsidRPr="002D28AA" w14:paraId="390A7470" w14:textId="77777777" w:rsidTr="7B3335DA">
        <w:tc>
          <w:tcPr>
            <w:tcW w:w="1560" w:type="dxa"/>
            <w:vAlign w:val="center"/>
          </w:tcPr>
          <w:p w14:paraId="40E2EB8C" w14:textId="1F65EE63" w:rsidR="00BB0A5A" w:rsidRDefault="00BB0A5A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5C7333EC" w14:textId="184F635E" w:rsidR="00BB0A5A" w:rsidRPr="003102D0" w:rsidRDefault="00011941" w:rsidP="00F00017">
            <w:r>
              <w:t xml:space="preserve">Musiikit on toimitettu etukäteen </w:t>
            </w:r>
            <w:r w:rsidR="000A1BF5">
              <w:t>tiedostoina. Kilpailijalla on oltava musiikki mukana ja v</w:t>
            </w:r>
            <w:r w:rsidR="00246880" w:rsidRPr="003102D0">
              <w:t>aramusiikki toimitetaan</w:t>
            </w:r>
          </w:p>
        </w:tc>
        <w:tc>
          <w:tcPr>
            <w:tcW w:w="3129" w:type="dxa"/>
            <w:vAlign w:val="center"/>
          </w:tcPr>
          <w:p w14:paraId="40FCB076" w14:textId="39AA5A99" w:rsidR="00BB0A5A" w:rsidRPr="003102D0" w:rsidRDefault="00BB3B90" w:rsidP="00F00017">
            <w:r>
              <w:t>Toimitetaan kisatoimistoon</w:t>
            </w:r>
          </w:p>
        </w:tc>
      </w:tr>
      <w:tr w:rsidR="00246596" w:rsidRPr="002D28AA" w14:paraId="702E4F7E" w14:textId="77777777" w:rsidTr="7B3335DA">
        <w:tc>
          <w:tcPr>
            <w:tcW w:w="6499" w:type="dxa"/>
            <w:gridSpan w:val="2"/>
            <w:vAlign w:val="center"/>
          </w:tcPr>
          <w:p w14:paraId="10288BA9" w14:textId="5712E003" w:rsidR="00246596" w:rsidRDefault="00246596" w:rsidP="00F00017">
            <w:r>
              <w:rPr>
                <w:b/>
                <w:bCs/>
              </w:rPr>
              <w:t>Palkintojenjako</w:t>
            </w:r>
          </w:p>
        </w:tc>
        <w:tc>
          <w:tcPr>
            <w:tcW w:w="3129" w:type="dxa"/>
            <w:vAlign w:val="center"/>
          </w:tcPr>
          <w:p w14:paraId="7E8284D1" w14:textId="77777777" w:rsidR="00246596" w:rsidRPr="003102D0" w:rsidRDefault="00246596" w:rsidP="00F00017"/>
        </w:tc>
      </w:tr>
      <w:tr w:rsidR="005147CA" w:rsidRPr="002D28AA" w14:paraId="1DEDCF69" w14:textId="77777777" w:rsidTr="7B3335DA">
        <w:tc>
          <w:tcPr>
            <w:tcW w:w="1560" w:type="dxa"/>
            <w:vAlign w:val="center"/>
          </w:tcPr>
          <w:p w14:paraId="6BC269A7" w14:textId="47772AC0" w:rsidR="005147CA" w:rsidRDefault="005147CA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1C5C1911" w14:textId="445138F0" w:rsidR="005147CA" w:rsidRDefault="00246596" w:rsidP="00F00017">
            <w:r>
              <w:t xml:space="preserve">Kilpailusarjan </w:t>
            </w:r>
            <w:r w:rsidR="00A857EC">
              <w:t>kolme parasta palkitaan</w:t>
            </w:r>
          </w:p>
        </w:tc>
        <w:tc>
          <w:tcPr>
            <w:tcW w:w="3129" w:type="dxa"/>
            <w:vAlign w:val="center"/>
          </w:tcPr>
          <w:p w14:paraId="143A5C26" w14:textId="19E0392C" w:rsidR="005147CA" w:rsidRPr="003102D0" w:rsidRDefault="005147CA" w:rsidP="00F00017"/>
        </w:tc>
      </w:tr>
      <w:tr w:rsidR="00045BCF" w:rsidRPr="002D28AA" w14:paraId="2158A503" w14:textId="77777777" w:rsidTr="7B3335DA">
        <w:tc>
          <w:tcPr>
            <w:tcW w:w="1560" w:type="dxa"/>
            <w:vAlign w:val="center"/>
          </w:tcPr>
          <w:p w14:paraId="373A6077" w14:textId="41AFE9E8" w:rsidR="00045BCF" w:rsidRDefault="00045BCF" w:rsidP="00F00017">
            <w:pPr>
              <w:rPr>
                <w:b/>
                <w:bCs/>
              </w:rPr>
            </w:pPr>
          </w:p>
        </w:tc>
        <w:tc>
          <w:tcPr>
            <w:tcW w:w="8068" w:type="dxa"/>
            <w:gridSpan w:val="2"/>
            <w:vAlign w:val="center"/>
          </w:tcPr>
          <w:p w14:paraId="199C6EF0" w14:textId="598E0D8A" w:rsidR="00BB3B90" w:rsidRPr="003102D0" w:rsidRDefault="00045BCF" w:rsidP="00F00017">
            <w:r>
              <w:t>Kilpailusarjan kolme parasta palkitaa</w:t>
            </w:r>
            <w:r w:rsidR="00BB3B90">
              <w:t>n ja palkinto noudetaan kisatoimistosta.</w:t>
            </w:r>
          </w:p>
        </w:tc>
      </w:tr>
      <w:tr w:rsidR="004E7214" w:rsidRPr="002D28AA" w14:paraId="3D8FA6A9" w14:textId="77777777" w:rsidTr="7B3335DA">
        <w:tc>
          <w:tcPr>
            <w:tcW w:w="1560" w:type="dxa"/>
            <w:vAlign w:val="center"/>
          </w:tcPr>
          <w:p w14:paraId="3EF75B94" w14:textId="14AD412D" w:rsidR="004E7214" w:rsidRDefault="004E7214" w:rsidP="00F00017">
            <w:pPr>
              <w:rPr>
                <w:b/>
                <w:bCs/>
              </w:rPr>
            </w:pPr>
          </w:p>
        </w:tc>
        <w:tc>
          <w:tcPr>
            <w:tcW w:w="8068" w:type="dxa"/>
            <w:gridSpan w:val="2"/>
            <w:vAlign w:val="center"/>
          </w:tcPr>
          <w:p w14:paraId="1BC05BD4" w14:textId="489BB289" w:rsidR="004E7214" w:rsidRDefault="00BB3B90" w:rsidP="00F06B20">
            <w:r>
              <w:t>ISU-arviointisarjojen ajantasai</w:t>
            </w:r>
            <w:r w:rsidR="00884B4C">
              <w:t>nen tulospalvelu</w:t>
            </w:r>
            <w:r w:rsidR="00F06B20">
              <w:t xml:space="preserve"> </w:t>
            </w:r>
          </w:p>
        </w:tc>
      </w:tr>
      <w:tr w:rsidR="004E7214" w:rsidRPr="002D28AA" w14:paraId="20FEC0EC" w14:textId="77777777" w:rsidTr="7B3335DA">
        <w:tc>
          <w:tcPr>
            <w:tcW w:w="1560" w:type="dxa"/>
            <w:vAlign w:val="center"/>
          </w:tcPr>
          <w:p w14:paraId="1FCAF67D" w14:textId="55AA114C" w:rsidR="004E7214" w:rsidRDefault="004E7214" w:rsidP="00F00017">
            <w:pPr>
              <w:rPr>
                <w:b/>
                <w:bCs/>
              </w:rPr>
            </w:pPr>
          </w:p>
        </w:tc>
        <w:tc>
          <w:tcPr>
            <w:tcW w:w="8068" w:type="dxa"/>
            <w:gridSpan w:val="2"/>
            <w:vAlign w:val="center"/>
          </w:tcPr>
          <w:p w14:paraId="78D86745" w14:textId="19ED914E" w:rsidR="004E7214" w:rsidRDefault="00445A20" w:rsidP="00F00017">
            <w:hyperlink r:id="rId13" w:tgtFrame="_blank" w:history="1">
              <w:r w:rsidR="00F06B20">
                <w:rPr>
                  <w:rStyle w:val="Hyperlinkki"/>
                  <w:color w:val="1155CC"/>
                  <w:shd w:val="clear" w:color="auto" w:fill="FFFFFF"/>
                </w:rPr>
                <w:t>http://www.figureskatingresults.fi/results/2021/YLSMJUNSEN1vk/index.htm</w:t>
              </w:r>
            </w:hyperlink>
          </w:p>
        </w:tc>
      </w:tr>
      <w:tr w:rsidR="00F05509" w:rsidRPr="002D28AA" w14:paraId="391688F3" w14:textId="77777777" w:rsidTr="7B3335DA">
        <w:tc>
          <w:tcPr>
            <w:tcW w:w="9628" w:type="dxa"/>
            <w:gridSpan w:val="3"/>
            <w:vAlign w:val="center"/>
          </w:tcPr>
          <w:p w14:paraId="41000FA1" w14:textId="4B19102B" w:rsidR="00F05509" w:rsidRDefault="00F05509" w:rsidP="00F00017">
            <w:r>
              <w:rPr>
                <w:b/>
                <w:bCs/>
              </w:rPr>
              <w:t>Yleisö</w:t>
            </w:r>
            <w:r w:rsidR="00485D32">
              <w:rPr>
                <w:b/>
                <w:bCs/>
              </w:rPr>
              <w:t>lle</w:t>
            </w:r>
          </w:p>
        </w:tc>
      </w:tr>
      <w:tr w:rsidR="00F05509" w:rsidRPr="002D28AA" w14:paraId="55A0D803" w14:textId="77777777" w:rsidTr="7B3335DA">
        <w:tc>
          <w:tcPr>
            <w:tcW w:w="1560" w:type="dxa"/>
            <w:vAlign w:val="center"/>
          </w:tcPr>
          <w:p w14:paraId="6B3AB7BE" w14:textId="77777777" w:rsidR="00F05509" w:rsidRPr="00513DA7" w:rsidRDefault="00F05509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46A7F2F4" w14:textId="77777777" w:rsidR="00F05509" w:rsidRPr="002D28AA" w:rsidRDefault="00F05509" w:rsidP="00F00017">
            <w:r>
              <w:t>Sisäänkäynti hallille</w:t>
            </w:r>
          </w:p>
        </w:tc>
        <w:tc>
          <w:tcPr>
            <w:tcW w:w="3129" w:type="dxa"/>
            <w:vAlign w:val="center"/>
          </w:tcPr>
          <w:p w14:paraId="34204917" w14:textId="218720CF" w:rsidR="00F05509" w:rsidRPr="002D28AA" w:rsidRDefault="00F06B20" w:rsidP="00F00017">
            <w:r>
              <w:t>sisäänkäynti ovesta 6</w:t>
            </w:r>
          </w:p>
        </w:tc>
      </w:tr>
      <w:tr w:rsidR="00F05509" w:rsidRPr="002D28AA" w14:paraId="7934470D" w14:textId="77777777" w:rsidTr="7B3335DA">
        <w:tc>
          <w:tcPr>
            <w:tcW w:w="1560" w:type="dxa"/>
            <w:vAlign w:val="center"/>
          </w:tcPr>
          <w:p w14:paraId="2BBCA82F" w14:textId="77777777" w:rsidR="00F05509" w:rsidRPr="00513DA7" w:rsidRDefault="00F05509" w:rsidP="00F00017">
            <w:pPr>
              <w:rPr>
                <w:b/>
                <w:bCs/>
              </w:rPr>
            </w:pPr>
          </w:p>
        </w:tc>
        <w:tc>
          <w:tcPr>
            <w:tcW w:w="8068" w:type="dxa"/>
            <w:gridSpan w:val="2"/>
            <w:vAlign w:val="center"/>
          </w:tcPr>
          <w:p w14:paraId="25ABDE96" w14:textId="5DEDF7B5" w:rsidR="00F05509" w:rsidRDefault="00F05509" w:rsidP="00F00017">
            <w:pPr>
              <w:pStyle w:val="Luettelokappale"/>
              <w:numPr>
                <w:ilvl w:val="0"/>
                <w:numId w:val="1"/>
              </w:numPr>
              <w:ind w:left="194" w:hanging="218"/>
            </w:pPr>
            <w:r>
              <w:t>ainoastaan terveenä/oireettomana saa tulla paikalle</w:t>
            </w:r>
          </w:p>
          <w:p w14:paraId="08F2BE13" w14:textId="77777777" w:rsidR="00AB28E9" w:rsidRDefault="00F05509" w:rsidP="00F00017">
            <w:pPr>
              <w:pStyle w:val="Luettelokappale"/>
              <w:numPr>
                <w:ilvl w:val="0"/>
                <w:numId w:val="1"/>
              </w:numPr>
              <w:ind w:left="194" w:hanging="218"/>
            </w:pPr>
            <w:r>
              <w:t>kisapaikalla huolehdittava riittävästä käsihygieniasta</w:t>
            </w:r>
          </w:p>
          <w:p w14:paraId="63A7389B" w14:textId="16EC7936" w:rsidR="00F05509" w:rsidRDefault="00F05509" w:rsidP="00F00017">
            <w:pPr>
              <w:pStyle w:val="Luettelokappale"/>
              <w:numPr>
                <w:ilvl w:val="0"/>
                <w:numId w:val="1"/>
              </w:numPr>
              <w:ind w:left="194" w:hanging="218"/>
            </w:pPr>
            <w:r>
              <w:t>suositellaan kasvomaskin käyttöä katsomossa</w:t>
            </w:r>
          </w:p>
          <w:p w14:paraId="23D07596" w14:textId="77777777" w:rsidR="00F05509" w:rsidRDefault="00F05509" w:rsidP="00F00017">
            <w:pPr>
              <w:pStyle w:val="Luettelokappale"/>
              <w:numPr>
                <w:ilvl w:val="0"/>
                <w:numId w:val="1"/>
              </w:numPr>
              <w:ind w:left="194" w:hanging="218"/>
            </w:pPr>
            <w:r>
              <w:t>tarpeetonta liikkumista katsomossa ja/tai käytävillä pyydetään välttämään</w:t>
            </w:r>
          </w:p>
          <w:p w14:paraId="1EF6441F" w14:textId="59FD1053" w:rsidR="00F05509" w:rsidRPr="00202F20" w:rsidRDefault="00F05509" w:rsidP="00F00017">
            <w:pPr>
              <w:pStyle w:val="Luettelokappale"/>
              <w:numPr>
                <w:ilvl w:val="0"/>
                <w:numId w:val="1"/>
              </w:numPr>
              <w:ind w:left="194" w:hanging="218"/>
            </w:pPr>
            <w:r w:rsidRPr="00202F20">
              <w:t>seurattava opasteita kuten kulkusuunnat</w:t>
            </w:r>
          </w:p>
          <w:p w14:paraId="58420E87" w14:textId="57A3DC72" w:rsidR="00FD6503" w:rsidRDefault="000533E0" w:rsidP="00F00017">
            <w:pPr>
              <w:pStyle w:val="Luettelokappale"/>
              <w:numPr>
                <w:ilvl w:val="0"/>
                <w:numId w:val="1"/>
              </w:numPr>
              <w:ind w:left="194" w:hanging="218"/>
            </w:pPr>
            <w:r>
              <w:t>muistakaa turvavälit hallilla liikkuessanne</w:t>
            </w:r>
          </w:p>
        </w:tc>
      </w:tr>
      <w:tr w:rsidR="00F05509" w:rsidRPr="002D28AA" w14:paraId="6650CBD0" w14:textId="77777777" w:rsidTr="7B3335DA">
        <w:tc>
          <w:tcPr>
            <w:tcW w:w="1560" w:type="dxa"/>
            <w:vAlign w:val="center"/>
          </w:tcPr>
          <w:p w14:paraId="3356C9F7" w14:textId="77777777" w:rsidR="00F05509" w:rsidRPr="00513DA7" w:rsidRDefault="00F05509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238EDCE1" w14:textId="5824A515" w:rsidR="00F05509" w:rsidRDefault="00F05509" w:rsidP="00F00017">
            <w:r>
              <w:t>Ovet yleisölle avataan kilpailupäivinä</w:t>
            </w:r>
          </w:p>
        </w:tc>
        <w:tc>
          <w:tcPr>
            <w:tcW w:w="3129" w:type="dxa"/>
            <w:vAlign w:val="center"/>
          </w:tcPr>
          <w:p w14:paraId="3ABC568A" w14:textId="0AE7F4BA" w:rsidR="00F05509" w:rsidRDefault="00F06B20" w:rsidP="00F06B20">
            <w:r>
              <w:t>klo 8:00</w:t>
            </w:r>
          </w:p>
        </w:tc>
      </w:tr>
      <w:tr w:rsidR="00F05509" w:rsidRPr="002D28AA" w14:paraId="2156A232" w14:textId="77777777" w:rsidTr="7B3335DA">
        <w:tc>
          <w:tcPr>
            <w:tcW w:w="1560" w:type="dxa"/>
            <w:vAlign w:val="center"/>
          </w:tcPr>
          <w:p w14:paraId="35DD5C7A" w14:textId="77777777" w:rsidR="00F05509" w:rsidRPr="00513DA7" w:rsidRDefault="00F05509" w:rsidP="00F00017">
            <w:pPr>
              <w:rPr>
                <w:b/>
                <w:bCs/>
              </w:rPr>
            </w:pPr>
          </w:p>
        </w:tc>
        <w:tc>
          <w:tcPr>
            <w:tcW w:w="8068" w:type="dxa"/>
            <w:gridSpan w:val="2"/>
            <w:vAlign w:val="center"/>
          </w:tcPr>
          <w:p w14:paraId="6C089C07" w14:textId="6BBE8D2F" w:rsidR="00F05509" w:rsidRDefault="00F05509" w:rsidP="00F00017">
            <w:r>
              <w:t>Hallin katsomorajoitukset</w:t>
            </w:r>
          </w:p>
        </w:tc>
      </w:tr>
      <w:tr w:rsidR="00F05509" w:rsidRPr="002D28AA" w14:paraId="2FD56C8D" w14:textId="77777777" w:rsidTr="7B3335DA">
        <w:tc>
          <w:tcPr>
            <w:tcW w:w="1560" w:type="dxa"/>
            <w:vAlign w:val="center"/>
          </w:tcPr>
          <w:p w14:paraId="2467C7BA" w14:textId="77777777" w:rsidR="00F05509" w:rsidRDefault="00F05509" w:rsidP="00F00017">
            <w:pPr>
              <w:rPr>
                <w:b/>
                <w:bCs/>
              </w:rPr>
            </w:pPr>
          </w:p>
        </w:tc>
        <w:tc>
          <w:tcPr>
            <w:tcW w:w="8068" w:type="dxa"/>
            <w:gridSpan w:val="2"/>
            <w:vAlign w:val="center"/>
          </w:tcPr>
          <w:p w14:paraId="3C65FE31" w14:textId="2FEA816A" w:rsidR="00F05509" w:rsidRDefault="00F05509" w:rsidP="00F00017"/>
        </w:tc>
      </w:tr>
      <w:tr w:rsidR="00677797" w:rsidRPr="002D28AA" w14:paraId="7189C2F4" w14:textId="77777777" w:rsidTr="7B3335DA">
        <w:tc>
          <w:tcPr>
            <w:tcW w:w="1560" w:type="dxa"/>
            <w:vAlign w:val="center"/>
          </w:tcPr>
          <w:p w14:paraId="2647FED6" w14:textId="2A65D833" w:rsidR="00677797" w:rsidRPr="00513DA7" w:rsidRDefault="001B0C73" w:rsidP="00F00017">
            <w:pPr>
              <w:rPr>
                <w:b/>
                <w:bCs/>
              </w:rPr>
            </w:pPr>
            <w:r>
              <w:rPr>
                <w:b/>
                <w:bCs/>
              </w:rPr>
              <w:t>Halli</w:t>
            </w:r>
            <w:r w:rsidR="02D2F582" w:rsidRPr="42B15001">
              <w:rPr>
                <w:b/>
                <w:bCs/>
              </w:rPr>
              <w:t>palvel</w:t>
            </w:r>
            <w:r w:rsidR="681676E1" w:rsidRPr="42B15001">
              <w:rPr>
                <w:b/>
                <w:bCs/>
              </w:rPr>
              <w:t>u</w:t>
            </w:r>
            <w:r w:rsidR="02D2F582" w:rsidRPr="42B15001">
              <w:rPr>
                <w:b/>
                <w:bCs/>
              </w:rPr>
              <w:t>t</w:t>
            </w:r>
          </w:p>
        </w:tc>
        <w:tc>
          <w:tcPr>
            <w:tcW w:w="4939" w:type="dxa"/>
            <w:vAlign w:val="center"/>
          </w:tcPr>
          <w:p w14:paraId="2E0FB06D" w14:textId="77777777" w:rsidR="00677797" w:rsidRDefault="00677797" w:rsidP="00F00017">
            <w:r>
              <w:t xml:space="preserve">Yleisön kahvilapalvelut </w:t>
            </w:r>
          </w:p>
        </w:tc>
        <w:tc>
          <w:tcPr>
            <w:tcW w:w="3129" w:type="dxa"/>
            <w:vAlign w:val="center"/>
          </w:tcPr>
          <w:p w14:paraId="57584CDE" w14:textId="28EC0EE3" w:rsidR="00677797" w:rsidRDefault="00677797" w:rsidP="00F06B20">
            <w:r>
              <w:t>avoinna</w:t>
            </w:r>
            <w:r w:rsidR="00F06B20">
              <w:t xml:space="preserve"> kilpailun ajan</w:t>
            </w:r>
          </w:p>
        </w:tc>
      </w:tr>
      <w:tr w:rsidR="00E95600" w:rsidRPr="002D28AA" w14:paraId="57857788" w14:textId="77777777" w:rsidTr="7B3335DA">
        <w:tc>
          <w:tcPr>
            <w:tcW w:w="1560" w:type="dxa"/>
            <w:vAlign w:val="center"/>
          </w:tcPr>
          <w:p w14:paraId="2BE94705" w14:textId="77777777" w:rsidR="00E95600" w:rsidRPr="42B15001" w:rsidRDefault="00E95600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2F566841" w14:textId="7EE67DA1" w:rsidR="00E95600" w:rsidRDefault="00E95600" w:rsidP="00F00017"/>
        </w:tc>
        <w:tc>
          <w:tcPr>
            <w:tcW w:w="3129" w:type="dxa"/>
            <w:vAlign w:val="center"/>
          </w:tcPr>
          <w:p w14:paraId="20EA4C7F" w14:textId="67865EB4" w:rsidR="00E95600" w:rsidRDefault="00E95600" w:rsidP="00F06B20"/>
        </w:tc>
      </w:tr>
    </w:tbl>
    <w:p w14:paraId="564F1DE9" w14:textId="0E8411FA" w:rsidR="000E62F3" w:rsidRDefault="000E62F3" w:rsidP="00DE13A5"/>
    <w:p w14:paraId="7BB26B86" w14:textId="06D3ED5E" w:rsidR="002577CF" w:rsidRDefault="002577CF" w:rsidP="00DE13A5"/>
    <w:p w14:paraId="0B45E207" w14:textId="724228A2" w:rsidR="002577CF" w:rsidRPr="00E641F2" w:rsidRDefault="002577CF" w:rsidP="00DE13A5">
      <w:pPr>
        <w:rPr>
          <w:b/>
          <w:bCs/>
          <w:color w:val="C00000"/>
          <w:sz w:val="28"/>
          <w:szCs w:val="28"/>
        </w:rPr>
      </w:pPr>
      <w:r w:rsidRPr="00E641F2">
        <w:rPr>
          <w:b/>
          <w:bCs/>
          <w:color w:val="C00000"/>
          <w:sz w:val="28"/>
          <w:szCs w:val="28"/>
        </w:rPr>
        <w:t>Muista</w:t>
      </w:r>
    </w:p>
    <w:p w14:paraId="36A4C29A" w14:textId="2B5F5A4E" w:rsidR="002577CF" w:rsidRPr="00E641F2" w:rsidRDefault="002577CF" w:rsidP="00E641F2">
      <w:pPr>
        <w:pStyle w:val="Luettelokappale"/>
        <w:numPr>
          <w:ilvl w:val="0"/>
          <w:numId w:val="4"/>
        </w:numPr>
        <w:spacing w:line="276" w:lineRule="auto"/>
        <w:ind w:left="1134"/>
        <w:rPr>
          <w:b/>
          <w:bCs/>
          <w:color w:val="2E74B5" w:themeColor="accent5" w:themeShade="BF"/>
          <w:sz w:val="24"/>
          <w:szCs w:val="24"/>
        </w:rPr>
      </w:pPr>
      <w:r w:rsidRPr="00E641F2">
        <w:rPr>
          <w:b/>
          <w:bCs/>
          <w:color w:val="2E74B5" w:themeColor="accent5" w:themeShade="BF"/>
          <w:sz w:val="24"/>
          <w:szCs w:val="24"/>
        </w:rPr>
        <w:t>Tulla paikalle vain terveenä</w:t>
      </w:r>
    </w:p>
    <w:p w14:paraId="579031BA" w14:textId="6773BA48" w:rsidR="000B28AA" w:rsidRPr="00E641F2" w:rsidRDefault="002577CF" w:rsidP="00E641F2">
      <w:pPr>
        <w:pStyle w:val="Luettelokappale"/>
        <w:numPr>
          <w:ilvl w:val="0"/>
          <w:numId w:val="4"/>
        </w:numPr>
        <w:spacing w:line="276" w:lineRule="auto"/>
        <w:ind w:left="1134"/>
        <w:rPr>
          <w:b/>
          <w:bCs/>
          <w:color w:val="2E74B5" w:themeColor="accent5" w:themeShade="BF"/>
          <w:sz w:val="24"/>
          <w:szCs w:val="24"/>
        </w:rPr>
      </w:pPr>
      <w:r w:rsidRPr="00E641F2">
        <w:rPr>
          <w:b/>
          <w:bCs/>
          <w:color w:val="2E74B5" w:themeColor="accent5" w:themeShade="BF"/>
          <w:sz w:val="24"/>
          <w:szCs w:val="24"/>
        </w:rPr>
        <w:t>T</w:t>
      </w:r>
      <w:r w:rsidR="000B28AA" w:rsidRPr="00E641F2">
        <w:rPr>
          <w:b/>
          <w:bCs/>
          <w:color w:val="2E74B5" w:themeColor="accent5" w:themeShade="BF"/>
          <w:sz w:val="24"/>
          <w:szCs w:val="24"/>
        </w:rPr>
        <w:t>urvavälit kaikissa tilanteissa</w:t>
      </w:r>
    </w:p>
    <w:p w14:paraId="5DBE4295" w14:textId="451ECB0A" w:rsidR="00812042" w:rsidRPr="00E641F2" w:rsidRDefault="000343AD" w:rsidP="00E641F2">
      <w:pPr>
        <w:pStyle w:val="Luettelokappale"/>
        <w:numPr>
          <w:ilvl w:val="0"/>
          <w:numId w:val="4"/>
        </w:numPr>
        <w:spacing w:line="276" w:lineRule="auto"/>
        <w:ind w:left="1134"/>
        <w:rPr>
          <w:b/>
          <w:bCs/>
          <w:color w:val="2E74B5" w:themeColor="accent5" w:themeShade="BF"/>
          <w:sz w:val="24"/>
          <w:szCs w:val="24"/>
        </w:rPr>
      </w:pPr>
      <w:r>
        <w:rPr>
          <w:b/>
          <w:bCs/>
          <w:color w:val="2E74B5" w:themeColor="accent5" w:themeShade="BF"/>
          <w:sz w:val="24"/>
          <w:szCs w:val="24"/>
        </w:rPr>
        <w:t>Käsien pesu ja k</w:t>
      </w:r>
      <w:r w:rsidR="00812042" w:rsidRPr="00E641F2">
        <w:rPr>
          <w:b/>
          <w:bCs/>
          <w:color w:val="2E74B5" w:themeColor="accent5" w:themeShade="BF"/>
          <w:sz w:val="24"/>
          <w:szCs w:val="24"/>
        </w:rPr>
        <w:t>äsidesi</w:t>
      </w:r>
      <w:r>
        <w:rPr>
          <w:b/>
          <w:bCs/>
          <w:color w:val="2E74B5" w:themeColor="accent5" w:themeShade="BF"/>
          <w:sz w:val="24"/>
          <w:szCs w:val="24"/>
        </w:rPr>
        <w:t xml:space="preserve">n </w:t>
      </w:r>
      <w:r w:rsidR="00D73662">
        <w:rPr>
          <w:b/>
          <w:bCs/>
          <w:color w:val="2E74B5" w:themeColor="accent5" w:themeShade="BF"/>
          <w:sz w:val="24"/>
          <w:szCs w:val="24"/>
        </w:rPr>
        <w:t>käyttö</w:t>
      </w:r>
    </w:p>
    <w:p w14:paraId="6B03ABF8" w14:textId="22E45D36" w:rsidR="000B28AA" w:rsidRPr="00E641F2" w:rsidRDefault="002577CF" w:rsidP="00E641F2">
      <w:pPr>
        <w:pStyle w:val="Luettelokappale"/>
        <w:numPr>
          <w:ilvl w:val="0"/>
          <w:numId w:val="4"/>
        </w:numPr>
        <w:spacing w:line="276" w:lineRule="auto"/>
        <w:ind w:left="1134"/>
        <w:rPr>
          <w:b/>
          <w:bCs/>
          <w:color w:val="2E74B5" w:themeColor="accent5" w:themeShade="BF"/>
          <w:sz w:val="24"/>
          <w:szCs w:val="24"/>
        </w:rPr>
      </w:pPr>
      <w:r w:rsidRPr="00E641F2">
        <w:rPr>
          <w:b/>
          <w:bCs/>
          <w:color w:val="2E74B5" w:themeColor="accent5" w:themeShade="BF"/>
          <w:sz w:val="24"/>
          <w:szCs w:val="24"/>
        </w:rPr>
        <w:t>Kasvomask</w:t>
      </w:r>
      <w:r w:rsidR="00812042" w:rsidRPr="00E641F2">
        <w:rPr>
          <w:b/>
          <w:bCs/>
          <w:color w:val="2E74B5" w:themeColor="accent5" w:themeShade="BF"/>
          <w:sz w:val="24"/>
          <w:szCs w:val="24"/>
        </w:rPr>
        <w:t>it</w:t>
      </w:r>
      <w:bookmarkStart w:id="0" w:name="_GoBack"/>
      <w:bookmarkEnd w:id="0"/>
    </w:p>
    <w:sectPr w:rsidR="000B28AA" w:rsidRPr="00E641F2" w:rsidSect="006312F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983B2" w14:textId="77777777" w:rsidR="00445A20" w:rsidRDefault="00445A20" w:rsidP="00224C1D">
      <w:r>
        <w:separator/>
      </w:r>
    </w:p>
  </w:endnote>
  <w:endnote w:type="continuationSeparator" w:id="0">
    <w:p w14:paraId="2B8C778E" w14:textId="77777777" w:rsidR="00445A20" w:rsidRDefault="00445A20" w:rsidP="00224C1D">
      <w:r>
        <w:continuationSeparator/>
      </w:r>
    </w:p>
  </w:endnote>
  <w:endnote w:type="continuationNotice" w:id="1">
    <w:p w14:paraId="33882A8D" w14:textId="77777777" w:rsidR="00445A20" w:rsidRDefault="00445A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4E0A2" w14:textId="77777777" w:rsidR="006312FE" w:rsidRDefault="006312FE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BECAB" w14:textId="77777777" w:rsidR="006312FE" w:rsidRDefault="006312FE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B43D7" w14:textId="77777777" w:rsidR="006312FE" w:rsidRDefault="006312FE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81AB9" w14:textId="77777777" w:rsidR="00445A20" w:rsidRDefault="00445A20" w:rsidP="00224C1D">
      <w:r>
        <w:separator/>
      </w:r>
    </w:p>
  </w:footnote>
  <w:footnote w:type="continuationSeparator" w:id="0">
    <w:p w14:paraId="76B4AD38" w14:textId="77777777" w:rsidR="00445A20" w:rsidRDefault="00445A20" w:rsidP="00224C1D">
      <w:r>
        <w:continuationSeparator/>
      </w:r>
    </w:p>
  </w:footnote>
  <w:footnote w:type="continuationNotice" w:id="1">
    <w:p w14:paraId="465D17C0" w14:textId="77777777" w:rsidR="00445A20" w:rsidRDefault="00445A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0AB63" w14:textId="77777777" w:rsidR="006312FE" w:rsidRDefault="006312FE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BE2B3" w14:textId="4BF00125" w:rsidR="00224C1D" w:rsidRPr="006312FE" w:rsidRDefault="00224C1D" w:rsidP="006312FE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CE69E" w14:textId="77777777" w:rsidR="006312FE" w:rsidRDefault="006312FE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159AD"/>
    <w:multiLevelType w:val="hybridMultilevel"/>
    <w:tmpl w:val="129C26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213FF"/>
    <w:multiLevelType w:val="hybridMultilevel"/>
    <w:tmpl w:val="824AC4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D301D"/>
    <w:multiLevelType w:val="hybridMultilevel"/>
    <w:tmpl w:val="80B8807E"/>
    <w:lvl w:ilvl="0" w:tplc="C63EC906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21141"/>
    <w:multiLevelType w:val="hybridMultilevel"/>
    <w:tmpl w:val="4B1E3E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F7F09"/>
    <w:multiLevelType w:val="hybridMultilevel"/>
    <w:tmpl w:val="C03AFE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C5CAE"/>
    <w:multiLevelType w:val="hybridMultilevel"/>
    <w:tmpl w:val="C75A7BA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AA"/>
    <w:rsid w:val="000036BA"/>
    <w:rsid w:val="000042A5"/>
    <w:rsid w:val="00011941"/>
    <w:rsid w:val="00021458"/>
    <w:rsid w:val="0002427F"/>
    <w:rsid w:val="0003030C"/>
    <w:rsid w:val="00031444"/>
    <w:rsid w:val="000343AD"/>
    <w:rsid w:val="00045BCF"/>
    <w:rsid w:val="00045FB7"/>
    <w:rsid w:val="000533E0"/>
    <w:rsid w:val="00054B88"/>
    <w:rsid w:val="00056F1A"/>
    <w:rsid w:val="00065FD2"/>
    <w:rsid w:val="000676D6"/>
    <w:rsid w:val="0009292A"/>
    <w:rsid w:val="000A12CB"/>
    <w:rsid w:val="000A1BF5"/>
    <w:rsid w:val="000A5A86"/>
    <w:rsid w:val="000B28AA"/>
    <w:rsid w:val="000B3680"/>
    <w:rsid w:val="000C2F32"/>
    <w:rsid w:val="000C43CE"/>
    <w:rsid w:val="000E1A52"/>
    <w:rsid w:val="000E62F3"/>
    <w:rsid w:val="000E7640"/>
    <w:rsid w:val="00103E5B"/>
    <w:rsid w:val="001062A5"/>
    <w:rsid w:val="00112E71"/>
    <w:rsid w:val="001169C9"/>
    <w:rsid w:val="00123317"/>
    <w:rsid w:val="001253E7"/>
    <w:rsid w:val="00127F66"/>
    <w:rsid w:val="00134D4B"/>
    <w:rsid w:val="001611E1"/>
    <w:rsid w:val="001822CD"/>
    <w:rsid w:val="00185F31"/>
    <w:rsid w:val="001B0C73"/>
    <w:rsid w:val="001C4642"/>
    <w:rsid w:val="001D625D"/>
    <w:rsid w:val="001E2678"/>
    <w:rsid w:val="001F43C1"/>
    <w:rsid w:val="001F594F"/>
    <w:rsid w:val="001F6BE3"/>
    <w:rsid w:val="002005FB"/>
    <w:rsid w:val="00202F20"/>
    <w:rsid w:val="00224C1D"/>
    <w:rsid w:val="00230DF5"/>
    <w:rsid w:val="00235D01"/>
    <w:rsid w:val="0024251C"/>
    <w:rsid w:val="00246596"/>
    <w:rsid w:val="00246880"/>
    <w:rsid w:val="002577CF"/>
    <w:rsid w:val="0026390A"/>
    <w:rsid w:val="00265CFA"/>
    <w:rsid w:val="00271253"/>
    <w:rsid w:val="00276621"/>
    <w:rsid w:val="002A5F42"/>
    <w:rsid w:val="002A71A7"/>
    <w:rsid w:val="002B2A8E"/>
    <w:rsid w:val="002B46A5"/>
    <w:rsid w:val="002B6C2B"/>
    <w:rsid w:val="002C0333"/>
    <w:rsid w:val="002C0D29"/>
    <w:rsid w:val="002D28AA"/>
    <w:rsid w:val="002DB66B"/>
    <w:rsid w:val="002F05BC"/>
    <w:rsid w:val="002F129D"/>
    <w:rsid w:val="00304BAD"/>
    <w:rsid w:val="003062A1"/>
    <w:rsid w:val="003102D0"/>
    <w:rsid w:val="0032099E"/>
    <w:rsid w:val="003353EF"/>
    <w:rsid w:val="00335709"/>
    <w:rsid w:val="00342113"/>
    <w:rsid w:val="00347694"/>
    <w:rsid w:val="00361385"/>
    <w:rsid w:val="003625FA"/>
    <w:rsid w:val="0036387A"/>
    <w:rsid w:val="00370F4D"/>
    <w:rsid w:val="0037315E"/>
    <w:rsid w:val="003841E7"/>
    <w:rsid w:val="003850FF"/>
    <w:rsid w:val="00387B24"/>
    <w:rsid w:val="0039119F"/>
    <w:rsid w:val="00395329"/>
    <w:rsid w:val="003B03D0"/>
    <w:rsid w:val="003F42F2"/>
    <w:rsid w:val="003F4A71"/>
    <w:rsid w:val="00400735"/>
    <w:rsid w:val="004339FC"/>
    <w:rsid w:val="004418CC"/>
    <w:rsid w:val="00442B1C"/>
    <w:rsid w:val="00445A20"/>
    <w:rsid w:val="00454167"/>
    <w:rsid w:val="004651C3"/>
    <w:rsid w:val="00465851"/>
    <w:rsid w:val="00473BB7"/>
    <w:rsid w:val="00480321"/>
    <w:rsid w:val="00485D32"/>
    <w:rsid w:val="004A2B6D"/>
    <w:rsid w:val="004A4DFC"/>
    <w:rsid w:val="004A61D7"/>
    <w:rsid w:val="004C1824"/>
    <w:rsid w:val="004C4651"/>
    <w:rsid w:val="004C7AC7"/>
    <w:rsid w:val="004D0E71"/>
    <w:rsid w:val="004E0671"/>
    <w:rsid w:val="004E0A71"/>
    <w:rsid w:val="004E1171"/>
    <w:rsid w:val="004E54FC"/>
    <w:rsid w:val="004E7214"/>
    <w:rsid w:val="004F5510"/>
    <w:rsid w:val="004F777A"/>
    <w:rsid w:val="00513DA7"/>
    <w:rsid w:val="005147CA"/>
    <w:rsid w:val="005223F0"/>
    <w:rsid w:val="00537E3A"/>
    <w:rsid w:val="00540013"/>
    <w:rsid w:val="0057219D"/>
    <w:rsid w:val="0057655D"/>
    <w:rsid w:val="005852DF"/>
    <w:rsid w:val="005912AE"/>
    <w:rsid w:val="00597C5B"/>
    <w:rsid w:val="005A080C"/>
    <w:rsid w:val="005A7B74"/>
    <w:rsid w:val="005B0C2D"/>
    <w:rsid w:val="005C5F0F"/>
    <w:rsid w:val="005D340A"/>
    <w:rsid w:val="005E0794"/>
    <w:rsid w:val="00606413"/>
    <w:rsid w:val="00616162"/>
    <w:rsid w:val="006312FE"/>
    <w:rsid w:val="00637184"/>
    <w:rsid w:val="0064366E"/>
    <w:rsid w:val="00653737"/>
    <w:rsid w:val="00672802"/>
    <w:rsid w:val="00674D81"/>
    <w:rsid w:val="00677797"/>
    <w:rsid w:val="006921B2"/>
    <w:rsid w:val="0069703A"/>
    <w:rsid w:val="0069760D"/>
    <w:rsid w:val="006B4B2C"/>
    <w:rsid w:val="006D296C"/>
    <w:rsid w:val="006D2E58"/>
    <w:rsid w:val="006E12AD"/>
    <w:rsid w:val="006E2B71"/>
    <w:rsid w:val="007104AA"/>
    <w:rsid w:val="00725750"/>
    <w:rsid w:val="0076516E"/>
    <w:rsid w:val="007733FD"/>
    <w:rsid w:val="007A006D"/>
    <w:rsid w:val="007A5511"/>
    <w:rsid w:val="007C2DCD"/>
    <w:rsid w:val="007C3F8C"/>
    <w:rsid w:val="007D1279"/>
    <w:rsid w:val="007D3FF4"/>
    <w:rsid w:val="007F0D84"/>
    <w:rsid w:val="007F6C3E"/>
    <w:rsid w:val="00803706"/>
    <w:rsid w:val="00812042"/>
    <w:rsid w:val="008120CC"/>
    <w:rsid w:val="00823409"/>
    <w:rsid w:val="00824748"/>
    <w:rsid w:val="008251BE"/>
    <w:rsid w:val="00832C02"/>
    <w:rsid w:val="00835B12"/>
    <w:rsid w:val="008455C0"/>
    <w:rsid w:val="00851D8D"/>
    <w:rsid w:val="00861BD2"/>
    <w:rsid w:val="00861EAE"/>
    <w:rsid w:val="008753D2"/>
    <w:rsid w:val="0088451F"/>
    <w:rsid w:val="00884B4C"/>
    <w:rsid w:val="00895E0C"/>
    <w:rsid w:val="0089690E"/>
    <w:rsid w:val="008A6BCA"/>
    <w:rsid w:val="008B75CC"/>
    <w:rsid w:val="008D359D"/>
    <w:rsid w:val="008E5CEC"/>
    <w:rsid w:val="008F4D42"/>
    <w:rsid w:val="008F5CF8"/>
    <w:rsid w:val="00901F83"/>
    <w:rsid w:val="00907832"/>
    <w:rsid w:val="00912E30"/>
    <w:rsid w:val="00915AB0"/>
    <w:rsid w:val="00924355"/>
    <w:rsid w:val="0093095D"/>
    <w:rsid w:val="0094253F"/>
    <w:rsid w:val="00943664"/>
    <w:rsid w:val="00947D0D"/>
    <w:rsid w:val="00951472"/>
    <w:rsid w:val="00953F19"/>
    <w:rsid w:val="00963507"/>
    <w:rsid w:val="00966698"/>
    <w:rsid w:val="00973133"/>
    <w:rsid w:val="009A1122"/>
    <w:rsid w:val="009A6703"/>
    <w:rsid w:val="009C061A"/>
    <w:rsid w:val="009C7363"/>
    <w:rsid w:val="009D00B0"/>
    <w:rsid w:val="009E4BA1"/>
    <w:rsid w:val="009F7F9F"/>
    <w:rsid w:val="00A0400B"/>
    <w:rsid w:val="00A105C1"/>
    <w:rsid w:val="00A2418A"/>
    <w:rsid w:val="00A25717"/>
    <w:rsid w:val="00A25BF5"/>
    <w:rsid w:val="00A40677"/>
    <w:rsid w:val="00A43E9A"/>
    <w:rsid w:val="00A50314"/>
    <w:rsid w:val="00A52C75"/>
    <w:rsid w:val="00A54052"/>
    <w:rsid w:val="00A712CA"/>
    <w:rsid w:val="00A84A67"/>
    <w:rsid w:val="00A85600"/>
    <w:rsid w:val="00A857EC"/>
    <w:rsid w:val="00A92F98"/>
    <w:rsid w:val="00AA0886"/>
    <w:rsid w:val="00AA7BB5"/>
    <w:rsid w:val="00AB28E9"/>
    <w:rsid w:val="00AC7358"/>
    <w:rsid w:val="00AD61BE"/>
    <w:rsid w:val="00AE3821"/>
    <w:rsid w:val="00AE3C8C"/>
    <w:rsid w:val="00AF2052"/>
    <w:rsid w:val="00AF32B3"/>
    <w:rsid w:val="00AF5EDF"/>
    <w:rsid w:val="00B03CA6"/>
    <w:rsid w:val="00B16E2A"/>
    <w:rsid w:val="00B24635"/>
    <w:rsid w:val="00B346AD"/>
    <w:rsid w:val="00B80B4E"/>
    <w:rsid w:val="00B951D9"/>
    <w:rsid w:val="00B956C9"/>
    <w:rsid w:val="00BA0A37"/>
    <w:rsid w:val="00BA3277"/>
    <w:rsid w:val="00BA3865"/>
    <w:rsid w:val="00BA78FA"/>
    <w:rsid w:val="00BB0A5A"/>
    <w:rsid w:val="00BB3B90"/>
    <w:rsid w:val="00BC4D8C"/>
    <w:rsid w:val="00BC7544"/>
    <w:rsid w:val="00BE6032"/>
    <w:rsid w:val="00BF0459"/>
    <w:rsid w:val="00BF099B"/>
    <w:rsid w:val="00BF379C"/>
    <w:rsid w:val="00C03D12"/>
    <w:rsid w:val="00C05611"/>
    <w:rsid w:val="00C1796C"/>
    <w:rsid w:val="00C22F1E"/>
    <w:rsid w:val="00C304AB"/>
    <w:rsid w:val="00C549D9"/>
    <w:rsid w:val="00C573D0"/>
    <w:rsid w:val="00C630F2"/>
    <w:rsid w:val="00C67170"/>
    <w:rsid w:val="00C712A6"/>
    <w:rsid w:val="00C75CEE"/>
    <w:rsid w:val="00C938FF"/>
    <w:rsid w:val="00CA5104"/>
    <w:rsid w:val="00CA5A1E"/>
    <w:rsid w:val="00CB511D"/>
    <w:rsid w:val="00CC00BC"/>
    <w:rsid w:val="00CD0D42"/>
    <w:rsid w:val="00CE2896"/>
    <w:rsid w:val="00CF638E"/>
    <w:rsid w:val="00D01B2F"/>
    <w:rsid w:val="00D2691E"/>
    <w:rsid w:val="00D432F8"/>
    <w:rsid w:val="00D43E9F"/>
    <w:rsid w:val="00D62464"/>
    <w:rsid w:val="00D72136"/>
    <w:rsid w:val="00D73120"/>
    <w:rsid w:val="00D73662"/>
    <w:rsid w:val="00D77ECC"/>
    <w:rsid w:val="00D821ED"/>
    <w:rsid w:val="00D92852"/>
    <w:rsid w:val="00D96F10"/>
    <w:rsid w:val="00DA30C2"/>
    <w:rsid w:val="00DA64C0"/>
    <w:rsid w:val="00DB2B90"/>
    <w:rsid w:val="00DB2B99"/>
    <w:rsid w:val="00DD5957"/>
    <w:rsid w:val="00DD6240"/>
    <w:rsid w:val="00DD7F8A"/>
    <w:rsid w:val="00DE13A5"/>
    <w:rsid w:val="00DF352E"/>
    <w:rsid w:val="00E0047F"/>
    <w:rsid w:val="00E02487"/>
    <w:rsid w:val="00E04ECF"/>
    <w:rsid w:val="00E24A1C"/>
    <w:rsid w:val="00E3717A"/>
    <w:rsid w:val="00E5647C"/>
    <w:rsid w:val="00E62D86"/>
    <w:rsid w:val="00E641F2"/>
    <w:rsid w:val="00E80A21"/>
    <w:rsid w:val="00E85887"/>
    <w:rsid w:val="00E86B4C"/>
    <w:rsid w:val="00E92A32"/>
    <w:rsid w:val="00E95286"/>
    <w:rsid w:val="00E95600"/>
    <w:rsid w:val="00E95FA6"/>
    <w:rsid w:val="00EC46BC"/>
    <w:rsid w:val="00ED7696"/>
    <w:rsid w:val="00EF636B"/>
    <w:rsid w:val="00F00017"/>
    <w:rsid w:val="00F05509"/>
    <w:rsid w:val="00F06B20"/>
    <w:rsid w:val="00F20481"/>
    <w:rsid w:val="00F2501A"/>
    <w:rsid w:val="00F31D56"/>
    <w:rsid w:val="00F33233"/>
    <w:rsid w:val="00F33B36"/>
    <w:rsid w:val="00F66067"/>
    <w:rsid w:val="00F7492E"/>
    <w:rsid w:val="00FA0048"/>
    <w:rsid w:val="00FB10C4"/>
    <w:rsid w:val="00FD6503"/>
    <w:rsid w:val="00FD676C"/>
    <w:rsid w:val="00FD7C10"/>
    <w:rsid w:val="02AFC2C4"/>
    <w:rsid w:val="02B81495"/>
    <w:rsid w:val="02D2F582"/>
    <w:rsid w:val="03E7D855"/>
    <w:rsid w:val="06DB9B13"/>
    <w:rsid w:val="071E5BFF"/>
    <w:rsid w:val="07BB82BD"/>
    <w:rsid w:val="080C309A"/>
    <w:rsid w:val="0ACEB8A1"/>
    <w:rsid w:val="0AEC06E4"/>
    <w:rsid w:val="0D9F70AA"/>
    <w:rsid w:val="0DACF9DB"/>
    <w:rsid w:val="0F0D6741"/>
    <w:rsid w:val="0F0FBEA4"/>
    <w:rsid w:val="0F409947"/>
    <w:rsid w:val="0F5BB90F"/>
    <w:rsid w:val="13DC2892"/>
    <w:rsid w:val="1604330F"/>
    <w:rsid w:val="1610E6B6"/>
    <w:rsid w:val="1632C1D2"/>
    <w:rsid w:val="1ACFFDE8"/>
    <w:rsid w:val="1C4156DC"/>
    <w:rsid w:val="1ED6270B"/>
    <w:rsid w:val="227EB398"/>
    <w:rsid w:val="265A6220"/>
    <w:rsid w:val="28819CD8"/>
    <w:rsid w:val="2CD84596"/>
    <w:rsid w:val="307A6549"/>
    <w:rsid w:val="36CAC749"/>
    <w:rsid w:val="38B19C01"/>
    <w:rsid w:val="3C49C932"/>
    <w:rsid w:val="3D749C85"/>
    <w:rsid w:val="3DE105E2"/>
    <w:rsid w:val="3E133CD5"/>
    <w:rsid w:val="3E47BFC9"/>
    <w:rsid w:val="419FB512"/>
    <w:rsid w:val="42B15001"/>
    <w:rsid w:val="42CD82FE"/>
    <w:rsid w:val="437B9A2D"/>
    <w:rsid w:val="461A7FF4"/>
    <w:rsid w:val="486565A0"/>
    <w:rsid w:val="489CD140"/>
    <w:rsid w:val="4FE2ABCB"/>
    <w:rsid w:val="53403778"/>
    <w:rsid w:val="590831CB"/>
    <w:rsid w:val="5EC9836E"/>
    <w:rsid w:val="5FB01FDC"/>
    <w:rsid w:val="6166DE0A"/>
    <w:rsid w:val="61BDD21F"/>
    <w:rsid w:val="63455D0B"/>
    <w:rsid w:val="64F63F6A"/>
    <w:rsid w:val="67EC1F41"/>
    <w:rsid w:val="681676E1"/>
    <w:rsid w:val="6846C4E8"/>
    <w:rsid w:val="68A57D98"/>
    <w:rsid w:val="6A59E4D0"/>
    <w:rsid w:val="6D5EB088"/>
    <w:rsid w:val="6EBB1CFF"/>
    <w:rsid w:val="72337DF5"/>
    <w:rsid w:val="796CAAF0"/>
    <w:rsid w:val="7B3335DA"/>
    <w:rsid w:val="7BF6B466"/>
    <w:rsid w:val="7E2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7DD1"/>
  <w15:chartTrackingRefBased/>
  <w15:docId w15:val="{5B7E4EBC-E814-4133-9E75-2899C2E1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1"/>
        <w:szCs w:val="21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D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5A7B74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224C1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24C1D"/>
  </w:style>
  <w:style w:type="paragraph" w:styleId="Alatunniste">
    <w:name w:val="footer"/>
    <w:basedOn w:val="Normaali"/>
    <w:link w:val="AlatunnisteChar"/>
    <w:uiPriority w:val="99"/>
    <w:unhideWhenUsed/>
    <w:rsid w:val="00224C1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24C1D"/>
  </w:style>
  <w:style w:type="character" w:styleId="Hyperlinkki">
    <w:name w:val="Hyperlink"/>
    <w:basedOn w:val="Kappaleenoletusfontti"/>
    <w:uiPriority w:val="99"/>
    <w:semiHidden/>
    <w:unhideWhenUsed/>
    <w:rsid w:val="00845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igureskatingresults.fi/results/2021/YLSMJUNSEN1vk/index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5E9E208735E1A4D947C8D4B672A97ED" ma:contentTypeVersion="12" ma:contentTypeDescription="Luo uusi asiakirja." ma:contentTypeScope="" ma:versionID="0c283ffe110688bdc4212b3d8dcf3e5d">
  <xsd:schema xmlns:xsd="http://www.w3.org/2001/XMLSchema" xmlns:xs="http://www.w3.org/2001/XMLSchema" xmlns:p="http://schemas.microsoft.com/office/2006/metadata/properties" xmlns:ns2="2b54bd36-8ef8-46f1-9412-6d0ce2dbbf8f" xmlns:ns3="cd2a4b98-0633-4193-b52c-9f8bfbab562c" targetNamespace="http://schemas.microsoft.com/office/2006/metadata/properties" ma:root="true" ma:fieldsID="ac8f8fb49c13b9eec25480e6d2813abb" ns2:_="" ns3:_="">
    <xsd:import namespace="2b54bd36-8ef8-46f1-9412-6d0ce2dbbf8f"/>
    <xsd:import namespace="cd2a4b98-0633-4193-b52c-9f8bfbab5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4bd36-8ef8-46f1-9412-6d0ce2dbb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a4b98-0633-4193-b52c-9f8bfbab5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A9302-C2E4-43C9-83F0-15C8E1DDE6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CDA71E-8436-456A-9B0E-4FA69F675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16F931-6709-49FD-8F8A-1CF9C4888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4bd36-8ef8-46f1-9412-6d0ce2dbbf8f"/>
    <ds:schemaRef ds:uri="cd2a4b98-0633-4193-b52c-9f8bfbab5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15D584-CB49-43CF-AC3E-82B03C87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Fagerström</dc:creator>
  <cp:keywords/>
  <dc:description/>
  <cp:lastModifiedBy>Järjestelmänvalvoja</cp:lastModifiedBy>
  <cp:revision>2</cp:revision>
  <dcterms:created xsi:type="dcterms:W3CDTF">2020-09-24T09:34:00Z</dcterms:created>
  <dcterms:modified xsi:type="dcterms:W3CDTF">2020-09-24T09:34:00Z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0x010100D5E9E208735E1A4D947C8D4B672A97ED</vt:lpwstr>
  </property>
</Properties>
</file>