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1288" w14:textId="77777777" w:rsidR="00AF6828" w:rsidRDefault="006B6961">
      <w:pPr>
        <w:tabs>
          <w:tab w:val="left" w:pos="7371"/>
        </w:tabs>
        <w:rPr>
          <w:i/>
        </w:rPr>
      </w:pPr>
      <w:r>
        <w:rPr>
          <w:i/>
        </w:rPr>
        <w:tab/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3C9F27AC" wp14:editId="40C1C8DA">
            <wp:simplePos x="0" y="0"/>
            <wp:positionH relativeFrom="column">
              <wp:posOffset>-120014</wp:posOffset>
            </wp:positionH>
            <wp:positionV relativeFrom="paragraph">
              <wp:posOffset>-414018</wp:posOffset>
            </wp:positionV>
            <wp:extent cx="1548765" cy="804545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804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5432517" wp14:editId="5BF2D1A6">
            <wp:simplePos x="0" y="0"/>
            <wp:positionH relativeFrom="column">
              <wp:posOffset>5102860</wp:posOffset>
            </wp:positionH>
            <wp:positionV relativeFrom="paragraph">
              <wp:posOffset>-366394</wp:posOffset>
            </wp:positionV>
            <wp:extent cx="948690" cy="666750"/>
            <wp:effectExtent l="0" t="0" r="0" b="0"/>
            <wp:wrapNone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F9E9E3" w14:textId="77777777" w:rsidR="00AF6828" w:rsidRDefault="00AF6828">
      <w:pPr>
        <w:tabs>
          <w:tab w:val="left" w:pos="7371"/>
        </w:tabs>
        <w:rPr>
          <w:i/>
        </w:rPr>
      </w:pPr>
    </w:p>
    <w:p w14:paraId="4E8E7451" w14:textId="77777777" w:rsidR="00AF6828" w:rsidRDefault="00AF6828">
      <w:pPr>
        <w:rPr>
          <w:i/>
        </w:rPr>
      </w:pPr>
    </w:p>
    <w:p w14:paraId="4A1132DF" w14:textId="77777777" w:rsidR="00AF6828" w:rsidRDefault="00AF6828">
      <w:pPr>
        <w:jc w:val="right"/>
        <w:rPr>
          <w:sz w:val="20"/>
          <w:szCs w:val="20"/>
        </w:rPr>
      </w:pPr>
    </w:p>
    <w:p w14:paraId="10D980FD" w14:textId="77777777" w:rsidR="00AF6828" w:rsidRDefault="00AF6828">
      <w:pPr>
        <w:rPr>
          <w:b/>
          <w:color w:val="0070C0"/>
          <w:sz w:val="24"/>
          <w:szCs w:val="24"/>
        </w:rPr>
      </w:pPr>
    </w:p>
    <w:p w14:paraId="03361393" w14:textId="77777777" w:rsidR="00AF6828" w:rsidRDefault="00AF6828">
      <w:pPr>
        <w:rPr>
          <w:b/>
          <w:color w:val="0070C0"/>
          <w:sz w:val="24"/>
          <w:szCs w:val="24"/>
        </w:rPr>
      </w:pPr>
    </w:p>
    <w:p w14:paraId="4C99A194" w14:textId="77777777" w:rsidR="00AF6828" w:rsidRPr="00B61435" w:rsidRDefault="006B6961">
      <w:pPr>
        <w:rPr>
          <w:b/>
          <w:color w:val="000000"/>
          <w:sz w:val="28"/>
          <w:szCs w:val="28"/>
          <w:lang w:val="en-GB"/>
        </w:rPr>
      </w:pPr>
      <w:r w:rsidRPr="00B61435">
        <w:rPr>
          <w:b/>
          <w:color w:val="000000"/>
          <w:sz w:val="28"/>
          <w:szCs w:val="28"/>
          <w:lang w:val="en-GB"/>
        </w:rPr>
        <w:t>Santa Claus International Figure Skating Competition 3.-5.12.2021</w:t>
      </w:r>
    </w:p>
    <w:p w14:paraId="3CD886EE" w14:textId="77777777" w:rsidR="00AF6828" w:rsidRDefault="006B6961">
      <w:pPr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Tesoman</w:t>
      </w:r>
      <w:proofErr w:type="spellEnd"/>
      <w:r>
        <w:rPr>
          <w:b/>
          <w:color w:val="000000"/>
          <w:sz w:val="24"/>
          <w:szCs w:val="24"/>
        </w:rPr>
        <w:t xml:space="preserve"> jäähalli, Tuomarinkatu 7, 33310 Tampere</w:t>
      </w:r>
    </w:p>
    <w:p w14:paraId="59BD32F9" w14:textId="77777777" w:rsidR="00AF6828" w:rsidRDefault="00AF6828">
      <w:pPr>
        <w:rPr>
          <w:b/>
          <w:color w:val="000000"/>
          <w:sz w:val="20"/>
          <w:szCs w:val="20"/>
        </w:rPr>
      </w:pPr>
    </w:p>
    <w:p w14:paraId="4A59647B" w14:textId="77777777" w:rsidR="00AF6828" w:rsidRDefault="00AF6828">
      <w:pPr>
        <w:rPr>
          <w:b/>
          <w:color w:val="0070C0"/>
          <w:sz w:val="24"/>
          <w:szCs w:val="24"/>
        </w:rPr>
      </w:pPr>
      <w:bookmarkStart w:id="0" w:name="_heading=h.gjdgxs" w:colFirst="0" w:colLast="0"/>
      <w:bookmarkEnd w:id="0"/>
    </w:p>
    <w:p w14:paraId="62709D58" w14:textId="77777777" w:rsidR="00AF6828" w:rsidRDefault="006B6961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Kilpailuissa huomioitavia ohjeita ja toimintatapoja koronapandemian aikana</w:t>
      </w:r>
    </w:p>
    <w:p w14:paraId="155130EF" w14:textId="77777777" w:rsidR="00AF6828" w:rsidRDefault="00AF6828">
      <w:pPr>
        <w:ind w:left="1985" w:hanging="1985"/>
      </w:pPr>
    </w:p>
    <w:p w14:paraId="66CEECE1" w14:textId="77777777" w:rsidR="00AF6828" w:rsidRDefault="006B6961">
      <w:r>
        <w:t>Kilpailussa noudatetaan Suomen Taitoluisteluliiton, Terveyden ja hyvinvoinnin laitoksen, Valtioneuvoston, Aluehallintoviraston sekä Olympiakomitean määräyksiä ja ohjeita.</w:t>
      </w:r>
    </w:p>
    <w:p w14:paraId="2B626C73" w14:textId="77777777" w:rsidR="00AF6828" w:rsidRDefault="00AF6828"/>
    <w:p w14:paraId="79E74327" w14:textId="77777777" w:rsidR="00AF6828" w:rsidRDefault="006B69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Saavu pa</w:t>
      </w:r>
      <w:r>
        <w:rPr>
          <w:b/>
          <w:color w:val="0070C0"/>
          <w:sz w:val="22"/>
          <w:szCs w:val="22"/>
        </w:rPr>
        <w:t>ikalle vain terveenä</w:t>
      </w:r>
    </w:p>
    <w:p w14:paraId="38082508" w14:textId="77777777" w:rsidR="00AF6828" w:rsidRDefault="006B69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Jos olet oireinen, älä tule paikalle</w:t>
      </w:r>
    </w:p>
    <w:p w14:paraId="2B81731B" w14:textId="77777777" w:rsidR="00AF6828" w:rsidRDefault="006B69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Jos tiedät olevasi altistunut, älä tule paikalle</w:t>
      </w:r>
    </w:p>
    <w:p w14:paraId="2029AC6D" w14:textId="77777777" w:rsidR="00AF6828" w:rsidRDefault="00AF68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  <w:color w:val="2E75B5"/>
          <w:sz w:val="24"/>
          <w:szCs w:val="24"/>
        </w:rPr>
      </w:pPr>
    </w:p>
    <w:p w14:paraId="79C88E5C" w14:textId="77777777" w:rsidR="00AF6828" w:rsidRDefault="006B69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Muista turvavälit kaikissa tilanteissa</w:t>
      </w:r>
    </w:p>
    <w:p w14:paraId="1E0A6B8A" w14:textId="77777777" w:rsidR="00AF6828" w:rsidRDefault="006B69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Muista hyvä käsihygienia: käsien pesu ja käsidesin käyttö</w:t>
      </w:r>
    </w:p>
    <w:p w14:paraId="10CC5A63" w14:textId="77777777" w:rsidR="00AF6828" w:rsidRDefault="00AF6828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70C0"/>
          <w:sz w:val="22"/>
          <w:szCs w:val="22"/>
        </w:rPr>
      </w:pPr>
    </w:p>
    <w:p w14:paraId="0AB445DC" w14:textId="77777777" w:rsidR="00AF6828" w:rsidRDefault="006B69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Kilpailussa on vahva maskisuositus kaikilla yli 12-vuotiailla</w:t>
      </w:r>
    </w:p>
    <w:p w14:paraId="40E8BDBF" w14:textId="77777777" w:rsidR="00AF6828" w:rsidRDefault="006B69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2E75B5"/>
          <w:sz w:val="22"/>
          <w:szCs w:val="22"/>
        </w:rPr>
      </w:pPr>
      <w:r>
        <w:rPr>
          <w:b/>
          <w:color w:val="2E75B5"/>
          <w:sz w:val="22"/>
          <w:szCs w:val="22"/>
        </w:rPr>
        <w:t xml:space="preserve">Aluehallintoviraston </w:t>
      </w:r>
      <w:r>
        <w:rPr>
          <w:b/>
          <w:color w:val="2E75B5"/>
          <w:sz w:val="22"/>
          <w:szCs w:val="22"/>
        </w:rPr>
        <w:t xml:space="preserve">22.11.2021 asettamien Pirkanmaan kokoontumisrajoitusten vuoksi </w:t>
      </w:r>
      <w:r>
        <w:rPr>
          <w:b/>
          <w:color w:val="2E75B5"/>
          <w:sz w:val="22"/>
          <w:szCs w:val="22"/>
          <w:u w:val="single"/>
        </w:rPr>
        <w:t>kilpailutapahtumassa vaaditaan</w:t>
      </w:r>
      <w:r>
        <w:rPr>
          <w:b/>
          <w:color w:val="2E75B5"/>
          <w:sz w:val="22"/>
          <w:szCs w:val="22"/>
          <w:u w:val="single"/>
        </w:rPr>
        <w:t xml:space="preserve"> koronapassi </w:t>
      </w:r>
      <w:r>
        <w:rPr>
          <w:b/>
          <w:color w:val="2E75B5"/>
          <w:sz w:val="22"/>
          <w:szCs w:val="22"/>
          <w:u w:val="single"/>
        </w:rPr>
        <w:t>yli 16-vuotiailta katsojilta</w:t>
      </w:r>
      <w:r>
        <w:rPr>
          <w:b/>
          <w:color w:val="2E75B5"/>
          <w:sz w:val="22"/>
          <w:szCs w:val="22"/>
        </w:rPr>
        <w:t xml:space="preserve">. </w:t>
      </w:r>
      <w:r>
        <w:rPr>
          <w:b/>
          <w:color w:val="2E75B5"/>
          <w:sz w:val="22"/>
          <w:szCs w:val="22"/>
        </w:rPr>
        <w:t>K</w:t>
      </w:r>
      <w:r>
        <w:rPr>
          <w:b/>
          <w:color w:val="2E75B5"/>
          <w:sz w:val="22"/>
          <w:szCs w:val="22"/>
        </w:rPr>
        <w:t>oronapassi tarkistetaan ov</w:t>
      </w:r>
      <w:r>
        <w:rPr>
          <w:b/>
          <w:color w:val="2E75B5"/>
          <w:sz w:val="22"/>
          <w:szCs w:val="22"/>
        </w:rPr>
        <w:t>e</w:t>
      </w:r>
      <w:r>
        <w:rPr>
          <w:b/>
          <w:color w:val="2E75B5"/>
          <w:sz w:val="22"/>
          <w:szCs w:val="22"/>
        </w:rPr>
        <w:t>lla. Mikäli luistelija/valmentaja/huoltaja/tuomari siirtyy katsomoon kilpailua seuraamaan, m</w:t>
      </w:r>
      <w:r>
        <w:rPr>
          <w:b/>
          <w:color w:val="2E75B5"/>
          <w:sz w:val="22"/>
          <w:szCs w:val="22"/>
        </w:rPr>
        <w:t>yös häneltä vaaditaan silloin koronapassi.</w:t>
      </w:r>
    </w:p>
    <w:p w14:paraId="3BC42466" w14:textId="77777777" w:rsidR="00AF6828" w:rsidRDefault="00AF6828"/>
    <w:p w14:paraId="6EB538FD" w14:textId="77777777" w:rsidR="00AF6828" w:rsidRDefault="00AF6828"/>
    <w:p w14:paraId="39583D3E" w14:textId="77777777" w:rsidR="00AF6828" w:rsidRDefault="006B6961">
      <w:r>
        <w:t xml:space="preserve">Jokaisen kilpailuun osallistuvan ja saapuvan on noudatettava annettuja ohjeita, jotka on laadittu meidän jokaisen turvaksi. Ohjeistuksella pyritään varmistamaan kilpailujen terveysturvallisuus. </w:t>
      </w:r>
    </w:p>
    <w:p w14:paraId="09324CC4" w14:textId="77777777" w:rsidR="00AF6828" w:rsidRDefault="00AF6828"/>
    <w:p w14:paraId="69B7BB7D" w14:textId="77777777" w:rsidR="00AF6828" w:rsidRDefault="006B6961">
      <w:r>
        <w:t>Luistelija/valm</w:t>
      </w:r>
      <w:r>
        <w:t>entaja saa tulla hallille yksi tunti ennen oman/ensimmäisen luistelijansa verryttelyryhmän alkua. Arvioija saa saapua hallille yksi tunti ennen ensimmäistä kilpailusarjaansa.</w:t>
      </w:r>
    </w:p>
    <w:p w14:paraId="48A0A4C5" w14:textId="77777777" w:rsidR="00AF6828" w:rsidRDefault="00AF6828"/>
    <w:p w14:paraId="55DDE4CB" w14:textId="77777777" w:rsidR="00AF6828" w:rsidRDefault="006B6961">
      <w:r>
        <w:t>Pukukoppikäytävillä ja kilpailualueella saavat olla vain luistelijat, valmentajat sekä kilpailun järjestäjistä sovitut henkilöt. Sään suosiessa verryttelyt suositellaan tehtävän ulkona. Kilpailijoille on varattu/merkitty verryttelytila myös sisällä.</w:t>
      </w:r>
    </w:p>
    <w:sectPr w:rsidR="00AF6828">
      <w:footerReference w:type="default" r:id="rId10"/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05FDC" w14:textId="77777777" w:rsidR="006B6961" w:rsidRDefault="006B6961">
      <w:r>
        <w:separator/>
      </w:r>
    </w:p>
  </w:endnote>
  <w:endnote w:type="continuationSeparator" w:id="0">
    <w:p w14:paraId="6BDF114D" w14:textId="77777777" w:rsidR="006B6961" w:rsidRDefault="006B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B6DB" w14:textId="77777777" w:rsidR="00AF6828" w:rsidRDefault="006B69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t>24</w:t>
    </w:r>
    <w:r>
      <w:rPr>
        <w:color w:val="000000"/>
      </w:rPr>
      <w:t>.11.2021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8ED2F" w14:textId="77777777" w:rsidR="006B6961" w:rsidRDefault="006B6961">
      <w:r>
        <w:separator/>
      </w:r>
    </w:p>
  </w:footnote>
  <w:footnote w:type="continuationSeparator" w:id="0">
    <w:p w14:paraId="786C1F89" w14:textId="77777777" w:rsidR="006B6961" w:rsidRDefault="006B6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32B73"/>
    <w:multiLevelType w:val="multilevel"/>
    <w:tmpl w:val="468E4B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828"/>
    <w:rsid w:val="006B6961"/>
    <w:rsid w:val="00AF6828"/>
    <w:rsid w:val="00B6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756A"/>
  <w15:docId w15:val="{98054CB5-2C9E-4168-A125-7B525140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1"/>
        <w:szCs w:val="21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ulukkoRuudukko">
    <w:name w:val="Table Grid"/>
    <w:basedOn w:val="Normaalitaulukko"/>
    <w:uiPriority w:val="39"/>
    <w:rsid w:val="002D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5A7B74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224C1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24C1D"/>
  </w:style>
  <w:style w:type="paragraph" w:styleId="Alatunniste">
    <w:name w:val="footer"/>
    <w:basedOn w:val="Normaali"/>
    <w:link w:val="AlatunnisteChar"/>
    <w:uiPriority w:val="99"/>
    <w:unhideWhenUsed/>
    <w:rsid w:val="00224C1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24C1D"/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YZZwNPOf2nJCBM+0ju9FpaJLEQ==">AMUW2mUm8z/qDbkXmLun6Abxbqbtkg3sxxDTZyM3+BbJOAQrlhaMQdrd65l5TLA6CYFFcoCemZi8VGhL+j1rpkWA4+qx3dR5UP7h500Z2hy1e39vZ/xS2H28lI/6Y03EDnREQacduEys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Fagerström</dc:creator>
  <cp:lastModifiedBy>Laura Kankainen</cp:lastModifiedBy>
  <cp:revision>2</cp:revision>
  <dcterms:created xsi:type="dcterms:W3CDTF">2021-11-25T17:53:00Z</dcterms:created>
  <dcterms:modified xsi:type="dcterms:W3CDTF">2021-11-25T17:53:00Z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0x0101006273656A7A09184291824DDCF71D7158</vt:lpwstr>
  </property>
</Properties>
</file>