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630CA3" w14:textId="77777777" w:rsidR="009F3188" w:rsidRDefault="009F3188"/>
    <w:p w14:paraId="2CE8756D" w14:textId="77777777" w:rsidR="009F3188" w:rsidRDefault="00E72F44">
      <w:pPr>
        <w:rPr>
          <w:color w:val="000000"/>
          <w:sz w:val="48"/>
          <w:szCs w:val="48"/>
        </w:rPr>
      </w:pPr>
      <w:r>
        <w:rPr>
          <w:noProof/>
        </w:rPr>
        <mc:AlternateContent>
          <mc:Choice Requires="wpg">
            <w:drawing>
              <wp:anchor distT="0" distB="0" distL="0" distR="0" simplePos="0" relativeHeight="251658240" behindDoc="1" locked="0" layoutInCell="1" hidden="0" allowOverlap="1" wp14:anchorId="686B7522" wp14:editId="7D79986D">
                <wp:simplePos x="0" y="0"/>
                <wp:positionH relativeFrom="margin">
                  <wp:align>center</wp:align>
                </wp:positionH>
                <wp:positionV relativeFrom="page">
                  <wp:posOffset>480059</wp:posOffset>
                </wp:positionV>
                <wp:extent cx="6858000" cy="7068312"/>
                <wp:effectExtent l="0" t="0" r="0" b="0"/>
                <wp:wrapNone/>
                <wp:docPr id="2" name="Ryhmä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858000" cy="7068312"/>
                          <a:chOff x="0" y="0"/>
                          <a:chExt cx="5561330" cy="5404485"/>
                        </a:xfrm>
                      </wpg:grpSpPr>
                      <wps:wsp>
                        <wps:cNvPr id="1099813845" name="Vapaamuotoinen: Muoto 1099813845"/>
                        <wps:cNvSpPr>
                          <a:spLocks/>
                        </wps:cNvSpPr>
                        <wps:spPr bwMode="auto">
                          <a:xfrm>
                            <a:off x="0" y="0"/>
                            <a:ext cx="5557520" cy="54044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ln>
                            <a:noFill/>
                          </a:ln>
                        </wps:spPr>
                        <wps:style>
                          <a:lnRef idx="0">
                            <a:scrgbClr r="0" g="0" b="0"/>
                          </a:lnRef>
                          <a:fillRef idx="1003">
                            <a:schemeClr val="dk2"/>
                          </a:fillRef>
                          <a:effectRef idx="0">
                            <a:scrgbClr r="0" g="0" b="0"/>
                          </a:effectRef>
                          <a:fontRef idx="major"/>
                        </wps:style>
                        <wps:txbx>
                          <w:txbxContent>
                            <w:p w14:paraId="7ADD0262" w14:textId="77777777" w:rsidR="00E72F44" w:rsidRDefault="00E72F44">
                              <w:pPr>
                                <w:rPr>
                                  <w:color w:val="FFFFFF" w:themeColor="background1"/>
                                  <w:sz w:val="72"/>
                                  <w:szCs w:val="72"/>
                                </w:rPr>
                              </w:pPr>
                              <w:r>
                                <w:rPr>
                                  <w:color w:val="FFFFFF" w:themeColor="background1"/>
                                  <w:sz w:val="72"/>
                                  <w:szCs w:val="72"/>
                                </w:rPr>
                                <w:t xml:space="preserve">OUTLINE </w:t>
                              </w:r>
                            </w:p>
                          </w:txbxContent>
                        </wps:txbx>
                        <wps:bodyPr rot="0" vert="horz" wrap="square" lIns="914400" tIns="1097280" rIns="1097280" bIns="1097280" anchor="b" anchorCtr="0" upright="1">
                          <a:noAutofit/>
                        </wps:bodyPr>
                      </wps:wsp>
                      <wps:wsp>
                        <wps:cNvPr id="1820787406" name="Vapaamuotoinen: Muoto 1820787406"/>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wps:spPr>
                        <wps:bodyPr rot="0" vert="horz" wrap="square" lIns="91440" tIns="45720" rIns="91440" bIns="45720" anchor="b" anchorCtr="0" upright="1">
                          <a:noAutofit/>
                        </wps:bodyPr>
                      </wps:wsp>
                    </wpg:wgp>
                  </a:graphicData>
                </a:graphic>
              </wp:anchor>
            </w:drawing>
          </mc:Choice>
          <mc:Fallback>
            <w:pict>
              <v:group w14:anchorId="686B7522" id="Ryhmä 2" o:spid="_x0000_s1026" style="position:absolute;margin-left:0;margin-top:37.8pt;width:540pt;height:556.55pt;z-index:-251658240;mso-wrap-distance-left:0;mso-wrap-distance-right:0;mso-position-horizontal:center;mso-position-horizontal-relative:margin;mso-position-vertical-relative:page" coordsize="55613,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">
                <o:lock v:ext="edit" aspectratio="t"/>
                <v:shape id="Vapaamuotoinen: Muoto 1099813845" o:spid="_x0000_s1027" style="position:absolute;width:55575;height:54044;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" adj="-11796480,,5400" path="m,c,644,,644,,644v23,6,62,14,113,21c250,685,476,700,720,644v,-27,,-27,,-27c720,,720,,720,,,,,,,e" fillcolor="#2d69b5 [2578]" stroked="f">
                  <v:fill color2="#091525 [962]" rotate="t" focusposition=".5,.5" focussize="" focus="100%" type="gradientRadial"/>
                  <v:stroke joinstyle="miter"/>
                  <v:formulas/>
                  <v:path arrowok="t" o:connecttype="custom" o:connectlocs="0,0;0,4972126;872222,5134261;5557520,4972126;5557520,4763667;5557520,0;0,0" o:connectangles="0,0,0,0,0,0,0" textboxrect="0,0,720,700"/>
                  <v:textbox inset="1in,86.4pt,86.4pt,86.4pt">
                    <w:txbxContent>
                      <w:p w14:paraId="7ADD0262" w14:textId="77777777" w:rsidR="00E72F44" w:rsidRDefault="00E72F44">
                        <w:pPr>
                          <w:rPr>
                            <w:color w:val="FFFFFF" w:themeColor="background1"/>
                            <w:sz w:val="72"/>
                            <w:szCs w:val="72"/>
                          </w:rPr>
                        </w:pPr>
                        <w:r>
                          <w:rPr>
                            <w:color w:val="FFFFFF" w:themeColor="background1"/>
                            <w:sz w:val="72"/>
                            <w:szCs w:val="72"/>
                          </w:rPr>
                          <w:t xml:space="preserve">OUTLINE </w:t>
                        </w:r>
                      </w:p>
                    </w:txbxContent>
                  </v:textbox>
                </v:shape>
                <v:shape id="Vapaamuotoinen: Muoto 1820787406" o:spid="_x0000_s1028" style="position:absolute;left:8763;top:47697;width:46850;height:5099;visibility:visible;mso-wrap-style:square;v-text-anchor:bottom" coordsize="60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" path="m607,c450,44,300,57,176,57,109,57,49,53,,48,66,58,152,66,251,66,358,66,480,56,607,27,607,,607,,607,e" fillcolor="white [3212]" stroked="f">
                  <v:fill opacity="19789f"/>
                  <v:path arrowok="t" o:connecttype="custom" o:connectlocs="4685030,0;1358427,440373;0,370840;1937302,509905;4685030,208598;4685030,0" o:connectangles="0,0,0,0,0,0"/>
                </v:shape>
                <w10:wrap anchorx="margin" anchory="page"/>
              </v:group>
            </w:pict>
          </mc:Fallback>
        </mc:AlternateContent>
      </w:r>
    </w:p>
    <w:p w14:paraId="6CED9084" w14:textId="77777777" w:rsidR="009F3188" w:rsidRDefault="009F3188">
      <w:pPr>
        <w:widowControl w:val="0"/>
        <w:pBdr>
          <w:top w:val="nil"/>
          <w:left w:val="nil"/>
          <w:bottom w:val="nil"/>
          <w:right w:val="nil"/>
          <w:between w:val="nil"/>
        </w:pBdr>
        <w:spacing w:line="240" w:lineRule="auto"/>
        <w:jc w:val="center"/>
        <w:rPr>
          <w:color w:val="000000"/>
        </w:rPr>
      </w:pPr>
    </w:p>
    <w:p w14:paraId="70CE1874" w14:textId="77777777" w:rsidR="009F3188" w:rsidRDefault="009F3188">
      <w:pPr>
        <w:widowControl w:val="0"/>
        <w:pBdr>
          <w:top w:val="nil"/>
          <w:left w:val="nil"/>
          <w:bottom w:val="nil"/>
          <w:right w:val="nil"/>
          <w:between w:val="nil"/>
        </w:pBdr>
        <w:spacing w:before="4169" w:line="240" w:lineRule="auto"/>
        <w:ind w:right="2885"/>
        <w:jc w:val="right"/>
        <w:rPr>
          <w:color w:val="000000"/>
          <w:sz w:val="48"/>
          <w:szCs w:val="48"/>
        </w:rPr>
      </w:pPr>
    </w:p>
    <w:p w14:paraId="2D8D07C3" w14:textId="77777777" w:rsidR="009F3188" w:rsidRDefault="009F3188">
      <w:pPr>
        <w:widowControl w:val="0"/>
        <w:pBdr>
          <w:top w:val="nil"/>
          <w:left w:val="nil"/>
          <w:bottom w:val="nil"/>
          <w:right w:val="nil"/>
          <w:between w:val="nil"/>
        </w:pBdr>
        <w:spacing w:line="240" w:lineRule="auto"/>
        <w:jc w:val="center"/>
        <w:rPr>
          <w:color w:val="000000"/>
          <w:sz w:val="48"/>
          <w:szCs w:val="48"/>
        </w:rPr>
      </w:pPr>
    </w:p>
    <w:p w14:paraId="166F93CB" w14:textId="77777777" w:rsidR="009F3188" w:rsidRDefault="009F3188">
      <w:pPr>
        <w:widowControl w:val="0"/>
        <w:pBdr>
          <w:top w:val="nil"/>
          <w:left w:val="nil"/>
          <w:bottom w:val="nil"/>
          <w:right w:val="nil"/>
          <w:between w:val="nil"/>
        </w:pBdr>
        <w:spacing w:line="240" w:lineRule="auto"/>
        <w:jc w:val="center"/>
        <w:rPr>
          <w:color w:val="000000"/>
          <w:sz w:val="48"/>
          <w:szCs w:val="48"/>
        </w:rPr>
      </w:pPr>
    </w:p>
    <w:p w14:paraId="51857EF4" w14:textId="77777777" w:rsidR="009F3188" w:rsidRDefault="009F3188">
      <w:pPr>
        <w:widowControl w:val="0"/>
        <w:pBdr>
          <w:top w:val="nil"/>
          <w:left w:val="nil"/>
          <w:bottom w:val="nil"/>
          <w:right w:val="nil"/>
          <w:between w:val="nil"/>
        </w:pBdr>
        <w:spacing w:line="240" w:lineRule="auto"/>
        <w:jc w:val="center"/>
        <w:rPr>
          <w:color w:val="000000"/>
          <w:sz w:val="48"/>
          <w:szCs w:val="48"/>
        </w:rPr>
      </w:pPr>
    </w:p>
    <w:p w14:paraId="096436ED" w14:textId="77777777" w:rsidR="009F3188" w:rsidRDefault="009F3188">
      <w:pPr>
        <w:widowControl w:val="0"/>
        <w:pBdr>
          <w:top w:val="nil"/>
          <w:left w:val="nil"/>
          <w:bottom w:val="nil"/>
          <w:right w:val="nil"/>
          <w:between w:val="nil"/>
        </w:pBdr>
        <w:spacing w:line="240" w:lineRule="auto"/>
        <w:jc w:val="center"/>
        <w:rPr>
          <w:color w:val="000000"/>
          <w:sz w:val="48"/>
          <w:szCs w:val="48"/>
        </w:rPr>
      </w:pPr>
    </w:p>
    <w:p w14:paraId="649BE53B" w14:textId="77777777" w:rsidR="009F3188" w:rsidRDefault="009F3188">
      <w:pPr>
        <w:widowControl w:val="0"/>
        <w:pBdr>
          <w:top w:val="nil"/>
          <w:left w:val="nil"/>
          <w:bottom w:val="nil"/>
          <w:right w:val="nil"/>
          <w:between w:val="nil"/>
        </w:pBdr>
        <w:spacing w:line="240" w:lineRule="auto"/>
        <w:jc w:val="center"/>
        <w:rPr>
          <w:color w:val="000000"/>
          <w:sz w:val="48"/>
          <w:szCs w:val="48"/>
        </w:rPr>
      </w:pPr>
    </w:p>
    <w:p w14:paraId="4BB5FF0B" w14:textId="77777777" w:rsidR="009F3188" w:rsidRDefault="009F3188">
      <w:pPr>
        <w:widowControl w:val="0"/>
        <w:pBdr>
          <w:top w:val="nil"/>
          <w:left w:val="nil"/>
          <w:bottom w:val="nil"/>
          <w:right w:val="nil"/>
          <w:between w:val="nil"/>
        </w:pBdr>
        <w:spacing w:line="240" w:lineRule="auto"/>
        <w:jc w:val="center"/>
        <w:rPr>
          <w:color w:val="000000"/>
          <w:sz w:val="48"/>
          <w:szCs w:val="48"/>
        </w:rPr>
      </w:pPr>
    </w:p>
    <w:p w14:paraId="20063771" w14:textId="77777777" w:rsidR="009F3188" w:rsidRDefault="009F3188">
      <w:pPr>
        <w:widowControl w:val="0"/>
        <w:pBdr>
          <w:top w:val="nil"/>
          <w:left w:val="nil"/>
          <w:bottom w:val="nil"/>
          <w:right w:val="nil"/>
          <w:between w:val="nil"/>
        </w:pBdr>
        <w:spacing w:line="240" w:lineRule="auto"/>
        <w:jc w:val="center"/>
        <w:rPr>
          <w:color w:val="000000"/>
          <w:sz w:val="48"/>
          <w:szCs w:val="48"/>
        </w:rPr>
      </w:pPr>
    </w:p>
    <w:p w14:paraId="2989B9DA" w14:textId="77777777" w:rsidR="009F3188" w:rsidRDefault="009F3188">
      <w:pPr>
        <w:widowControl w:val="0"/>
        <w:pBdr>
          <w:top w:val="nil"/>
          <w:left w:val="nil"/>
          <w:bottom w:val="nil"/>
          <w:right w:val="nil"/>
          <w:between w:val="nil"/>
        </w:pBdr>
        <w:spacing w:line="240" w:lineRule="auto"/>
        <w:jc w:val="center"/>
        <w:rPr>
          <w:color w:val="000000"/>
          <w:sz w:val="48"/>
          <w:szCs w:val="48"/>
        </w:rPr>
      </w:pPr>
    </w:p>
    <w:p w14:paraId="23ABA4D5" w14:textId="77777777" w:rsidR="009F3188" w:rsidRDefault="009F3188">
      <w:pPr>
        <w:widowControl w:val="0"/>
        <w:pBdr>
          <w:top w:val="nil"/>
          <w:left w:val="nil"/>
          <w:bottom w:val="nil"/>
          <w:right w:val="nil"/>
          <w:between w:val="nil"/>
        </w:pBdr>
        <w:spacing w:line="240" w:lineRule="auto"/>
        <w:jc w:val="center"/>
        <w:rPr>
          <w:color w:val="000000"/>
          <w:sz w:val="48"/>
          <w:szCs w:val="48"/>
        </w:rPr>
      </w:pPr>
    </w:p>
    <w:p w14:paraId="0ADF418B" w14:textId="77777777" w:rsidR="009F3188" w:rsidRDefault="009F3188">
      <w:pPr>
        <w:widowControl w:val="0"/>
        <w:pBdr>
          <w:top w:val="nil"/>
          <w:left w:val="nil"/>
          <w:bottom w:val="nil"/>
          <w:right w:val="nil"/>
          <w:between w:val="nil"/>
        </w:pBdr>
        <w:spacing w:line="240" w:lineRule="auto"/>
        <w:rPr>
          <w:color w:val="000000"/>
          <w:sz w:val="48"/>
          <w:szCs w:val="48"/>
        </w:rPr>
      </w:pPr>
    </w:p>
    <w:p w14:paraId="31E233E2" w14:textId="77777777" w:rsidR="009F3188" w:rsidRDefault="009F3188">
      <w:pPr>
        <w:widowControl w:val="0"/>
        <w:pBdr>
          <w:top w:val="nil"/>
          <w:left w:val="nil"/>
          <w:bottom w:val="nil"/>
          <w:right w:val="nil"/>
          <w:between w:val="nil"/>
        </w:pBdr>
        <w:spacing w:line="240" w:lineRule="auto"/>
        <w:rPr>
          <w:color w:val="000000"/>
          <w:sz w:val="36"/>
          <w:szCs w:val="36"/>
        </w:rPr>
      </w:pPr>
    </w:p>
    <w:p w14:paraId="4DED3C64" w14:textId="77777777" w:rsidR="009F3188" w:rsidRDefault="009F3188">
      <w:pPr>
        <w:widowControl w:val="0"/>
        <w:pBdr>
          <w:top w:val="nil"/>
          <w:left w:val="nil"/>
          <w:bottom w:val="nil"/>
          <w:right w:val="nil"/>
          <w:between w:val="nil"/>
        </w:pBdr>
        <w:spacing w:line="240" w:lineRule="auto"/>
        <w:rPr>
          <w:color w:val="000000"/>
          <w:sz w:val="36"/>
          <w:szCs w:val="36"/>
        </w:rPr>
      </w:pPr>
    </w:p>
    <w:p w14:paraId="2132B99F" w14:textId="77777777" w:rsidR="009F3188" w:rsidRDefault="00E72F44">
      <w:pPr>
        <w:widowControl w:val="0"/>
        <w:pBdr>
          <w:top w:val="nil"/>
          <w:left w:val="nil"/>
          <w:bottom w:val="nil"/>
          <w:right w:val="nil"/>
          <w:between w:val="nil"/>
        </w:pBdr>
        <w:spacing w:line="240" w:lineRule="auto"/>
        <w:rPr>
          <w:color w:val="000000"/>
          <w:sz w:val="32"/>
          <w:szCs w:val="32"/>
        </w:rPr>
      </w:pPr>
      <w:r>
        <w:rPr>
          <w:color w:val="000000"/>
          <w:sz w:val="32"/>
          <w:szCs w:val="32"/>
        </w:rPr>
        <w:t xml:space="preserve">TAEKWONDO CLUB </w:t>
      </w:r>
    </w:p>
    <w:p w14:paraId="3207D4D1" w14:textId="77777777" w:rsidR="009F3188" w:rsidRDefault="009F3188">
      <w:pPr>
        <w:widowControl w:val="0"/>
        <w:pBdr>
          <w:top w:val="nil"/>
          <w:left w:val="nil"/>
          <w:bottom w:val="nil"/>
          <w:right w:val="nil"/>
          <w:between w:val="nil"/>
        </w:pBdr>
        <w:spacing w:line="240" w:lineRule="auto"/>
        <w:rPr>
          <w:color w:val="000000"/>
          <w:sz w:val="32"/>
          <w:szCs w:val="32"/>
        </w:rPr>
      </w:pPr>
    </w:p>
    <w:p w14:paraId="717C1769" w14:textId="77777777" w:rsidR="009F3188" w:rsidRDefault="00E72F44">
      <w:pPr>
        <w:widowControl w:val="0"/>
        <w:pBdr>
          <w:top w:val="nil"/>
          <w:left w:val="nil"/>
          <w:bottom w:val="nil"/>
          <w:right w:val="nil"/>
          <w:between w:val="nil"/>
        </w:pBdr>
        <w:spacing w:line="240" w:lineRule="auto"/>
        <w:rPr>
          <w:color w:val="000000"/>
          <w:sz w:val="32"/>
          <w:szCs w:val="32"/>
        </w:rPr>
      </w:pPr>
      <w:r>
        <w:rPr>
          <w:color w:val="000000"/>
          <w:sz w:val="32"/>
          <w:szCs w:val="32"/>
        </w:rPr>
        <w:t>FINNISH TAEKWONDO FEDERATION</w:t>
      </w:r>
    </w:p>
    <w:p w14:paraId="409B0DE8" w14:textId="77777777" w:rsidR="009F3188" w:rsidRDefault="009F3188">
      <w:pPr>
        <w:widowControl w:val="0"/>
        <w:pBdr>
          <w:top w:val="nil"/>
          <w:left w:val="nil"/>
          <w:bottom w:val="nil"/>
          <w:right w:val="nil"/>
          <w:between w:val="nil"/>
        </w:pBdr>
        <w:spacing w:line="240" w:lineRule="auto"/>
        <w:rPr>
          <w:color w:val="000000"/>
          <w:sz w:val="32"/>
          <w:szCs w:val="32"/>
        </w:rPr>
      </w:pPr>
    </w:p>
    <w:p w14:paraId="17715360" w14:textId="77777777" w:rsidR="009F3188" w:rsidRDefault="009F3188">
      <w:pPr>
        <w:widowControl w:val="0"/>
        <w:pBdr>
          <w:top w:val="nil"/>
          <w:left w:val="nil"/>
          <w:bottom w:val="nil"/>
          <w:right w:val="nil"/>
          <w:between w:val="nil"/>
        </w:pBdr>
        <w:rPr>
          <w:color w:val="000000"/>
        </w:rPr>
      </w:pPr>
    </w:p>
    <w:p w14:paraId="71985866" w14:textId="77777777" w:rsidR="009F3188" w:rsidRDefault="009F3188">
      <w:pPr>
        <w:widowControl w:val="0"/>
        <w:pBdr>
          <w:top w:val="nil"/>
          <w:left w:val="nil"/>
          <w:bottom w:val="nil"/>
          <w:right w:val="nil"/>
          <w:between w:val="nil"/>
        </w:pBdr>
        <w:rPr>
          <w:color w:val="000000"/>
        </w:rPr>
      </w:pPr>
    </w:p>
    <w:tbl>
      <w:tblPr>
        <w:tblStyle w:val="a"/>
        <w:tblW w:w="979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93"/>
      </w:tblGrid>
      <w:tr w:rsidR="009F3188" w14:paraId="75197D24" w14:textId="77777777">
        <w:trPr>
          <w:trHeight w:val="397"/>
        </w:trPr>
        <w:tc>
          <w:tcPr>
            <w:tcW w:w="9793" w:type="dxa"/>
            <w:shd w:val="clear" w:color="auto" w:fill="C6D9F1"/>
            <w:vAlign w:val="center"/>
          </w:tcPr>
          <w:p w14:paraId="7C8428AD" w14:textId="77777777" w:rsidR="009F3188" w:rsidRDefault="00E72F44">
            <w:pPr>
              <w:widowControl w:val="0"/>
              <w:ind w:right="164"/>
              <w:rPr>
                <w:color w:val="000000"/>
              </w:rPr>
            </w:pPr>
            <w:r>
              <w:rPr>
                <w:color w:val="000000"/>
              </w:rPr>
              <w:lastRenderedPageBreak/>
              <w:t>DATE</w:t>
            </w:r>
          </w:p>
        </w:tc>
      </w:tr>
    </w:tbl>
    <w:p w14:paraId="6DE2B780" w14:textId="77777777" w:rsidR="009F3188" w:rsidRDefault="009F3188">
      <w:pPr>
        <w:widowControl w:val="0"/>
        <w:pBdr>
          <w:top w:val="nil"/>
          <w:left w:val="nil"/>
          <w:bottom w:val="nil"/>
          <w:right w:val="nil"/>
          <w:between w:val="nil"/>
        </w:pBdr>
        <w:spacing w:line="240" w:lineRule="auto"/>
        <w:ind w:right="164"/>
        <w:rPr>
          <w:color w:val="000000"/>
        </w:rPr>
      </w:pPr>
    </w:p>
    <w:p w14:paraId="2DA69938" w14:textId="77777777" w:rsidR="009F3188" w:rsidRDefault="00E72F44">
      <w:pPr>
        <w:widowControl w:val="0"/>
        <w:pBdr>
          <w:top w:val="nil"/>
          <w:left w:val="nil"/>
          <w:bottom w:val="nil"/>
          <w:right w:val="nil"/>
          <w:between w:val="nil"/>
        </w:pBdr>
        <w:spacing w:line="240" w:lineRule="auto"/>
        <w:ind w:right="164"/>
        <w:rPr>
          <w:color w:val="000000"/>
        </w:rPr>
      </w:pPr>
      <w:r>
        <w:rPr>
          <w:color w:val="000000"/>
        </w:rPr>
        <w:t>xx</w:t>
      </w:r>
    </w:p>
    <w:p w14:paraId="6B50CC96" w14:textId="77777777" w:rsidR="009F3188" w:rsidRDefault="009F3188">
      <w:pPr>
        <w:widowControl w:val="0"/>
        <w:pBdr>
          <w:top w:val="nil"/>
          <w:left w:val="nil"/>
          <w:bottom w:val="nil"/>
          <w:right w:val="nil"/>
          <w:between w:val="nil"/>
        </w:pBdr>
        <w:spacing w:line="240" w:lineRule="auto"/>
        <w:ind w:right="164"/>
        <w:rPr>
          <w:color w:val="000000"/>
        </w:rPr>
      </w:pPr>
    </w:p>
    <w:p w14:paraId="15C58F21" w14:textId="77777777" w:rsidR="009F3188" w:rsidRDefault="009F3188">
      <w:pPr>
        <w:widowControl w:val="0"/>
        <w:pBdr>
          <w:top w:val="nil"/>
          <w:left w:val="nil"/>
          <w:bottom w:val="nil"/>
          <w:right w:val="nil"/>
          <w:between w:val="nil"/>
        </w:pBdr>
        <w:spacing w:line="240" w:lineRule="auto"/>
        <w:ind w:right="164"/>
        <w:rPr>
          <w:color w:val="000000"/>
        </w:rPr>
      </w:pPr>
    </w:p>
    <w:tbl>
      <w:tblPr>
        <w:tblStyle w:val="a0"/>
        <w:tblW w:w="979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93"/>
      </w:tblGrid>
      <w:tr w:rsidR="009F3188" w14:paraId="3545416B" w14:textId="77777777">
        <w:trPr>
          <w:trHeight w:val="397"/>
        </w:trPr>
        <w:tc>
          <w:tcPr>
            <w:tcW w:w="9793" w:type="dxa"/>
            <w:shd w:val="clear" w:color="auto" w:fill="C6D9F1"/>
            <w:vAlign w:val="center"/>
          </w:tcPr>
          <w:p w14:paraId="5710A98C" w14:textId="77777777" w:rsidR="009F3188" w:rsidRDefault="00E72F44">
            <w:pPr>
              <w:widowControl w:val="0"/>
              <w:ind w:right="164"/>
              <w:rPr>
                <w:color w:val="000000"/>
              </w:rPr>
            </w:pPr>
            <w:r>
              <w:rPr>
                <w:color w:val="000000"/>
              </w:rPr>
              <w:t>VENUE</w:t>
            </w:r>
          </w:p>
        </w:tc>
      </w:tr>
    </w:tbl>
    <w:p w14:paraId="3CEB6C61" w14:textId="77777777" w:rsidR="009F3188" w:rsidRDefault="009F3188">
      <w:pPr>
        <w:widowControl w:val="0"/>
        <w:pBdr>
          <w:top w:val="nil"/>
          <w:left w:val="nil"/>
          <w:bottom w:val="nil"/>
          <w:right w:val="nil"/>
          <w:between w:val="nil"/>
        </w:pBdr>
        <w:spacing w:line="240" w:lineRule="auto"/>
        <w:ind w:right="164"/>
        <w:rPr>
          <w:color w:val="000000"/>
        </w:rPr>
      </w:pPr>
    </w:p>
    <w:p w14:paraId="2EA99C28" w14:textId="77777777" w:rsidR="009F3188" w:rsidRDefault="00E72F44">
      <w:pPr>
        <w:widowControl w:val="0"/>
        <w:pBdr>
          <w:top w:val="nil"/>
          <w:left w:val="nil"/>
          <w:bottom w:val="nil"/>
          <w:right w:val="nil"/>
          <w:between w:val="nil"/>
        </w:pBdr>
        <w:spacing w:line="240" w:lineRule="auto"/>
        <w:ind w:right="164"/>
        <w:rPr>
          <w:color w:val="000000"/>
        </w:rPr>
      </w:pPr>
      <w:r>
        <w:rPr>
          <w:color w:val="000000"/>
        </w:rPr>
        <w:t>Venue:</w:t>
      </w:r>
    </w:p>
    <w:p w14:paraId="3BD878FB" w14:textId="77777777" w:rsidR="009F3188" w:rsidRDefault="00E72F44">
      <w:pPr>
        <w:widowControl w:val="0"/>
        <w:pBdr>
          <w:top w:val="nil"/>
          <w:left w:val="nil"/>
          <w:bottom w:val="nil"/>
          <w:right w:val="nil"/>
          <w:between w:val="nil"/>
        </w:pBdr>
        <w:spacing w:line="240" w:lineRule="auto"/>
        <w:ind w:right="164"/>
        <w:rPr>
          <w:color w:val="000000"/>
        </w:rPr>
      </w:pPr>
      <w:r>
        <w:rPr>
          <w:color w:val="000000"/>
        </w:rPr>
        <w:t>Address:</w:t>
      </w:r>
    </w:p>
    <w:p w14:paraId="7AA615D6" w14:textId="77777777" w:rsidR="009F3188" w:rsidRDefault="009F3188">
      <w:pPr>
        <w:widowControl w:val="0"/>
        <w:pBdr>
          <w:top w:val="nil"/>
          <w:left w:val="nil"/>
          <w:bottom w:val="nil"/>
          <w:right w:val="nil"/>
          <w:between w:val="nil"/>
        </w:pBdr>
        <w:spacing w:line="240" w:lineRule="auto"/>
        <w:ind w:right="164"/>
        <w:rPr>
          <w:color w:val="000000"/>
        </w:rPr>
      </w:pPr>
    </w:p>
    <w:p w14:paraId="50A0BF15" w14:textId="77777777" w:rsidR="009F3188" w:rsidRDefault="009F3188">
      <w:pPr>
        <w:widowControl w:val="0"/>
        <w:pBdr>
          <w:top w:val="nil"/>
          <w:left w:val="nil"/>
          <w:bottom w:val="nil"/>
          <w:right w:val="nil"/>
          <w:between w:val="nil"/>
        </w:pBdr>
        <w:spacing w:line="240" w:lineRule="auto"/>
        <w:ind w:right="164"/>
        <w:rPr>
          <w:color w:val="000000"/>
        </w:rPr>
      </w:pPr>
    </w:p>
    <w:tbl>
      <w:tblPr>
        <w:tblStyle w:val="a1"/>
        <w:tblW w:w="979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93"/>
      </w:tblGrid>
      <w:tr w:rsidR="009F3188" w14:paraId="4D3D990A" w14:textId="77777777">
        <w:trPr>
          <w:trHeight w:val="397"/>
        </w:trPr>
        <w:tc>
          <w:tcPr>
            <w:tcW w:w="9793" w:type="dxa"/>
            <w:shd w:val="clear" w:color="auto" w:fill="C6D9F1"/>
            <w:vAlign w:val="center"/>
          </w:tcPr>
          <w:p w14:paraId="41CF6AB6" w14:textId="77777777" w:rsidR="009F3188" w:rsidRDefault="00E72F44">
            <w:pPr>
              <w:widowControl w:val="0"/>
              <w:ind w:right="164"/>
              <w:rPr>
                <w:color w:val="000000"/>
              </w:rPr>
            </w:pPr>
            <w:r>
              <w:rPr>
                <w:color w:val="000000"/>
              </w:rPr>
              <w:t>REGISTRATION</w:t>
            </w:r>
          </w:p>
        </w:tc>
      </w:tr>
    </w:tbl>
    <w:p w14:paraId="4F24F511" w14:textId="77777777" w:rsidR="009F3188" w:rsidRDefault="009F3188">
      <w:pPr>
        <w:widowControl w:val="0"/>
        <w:pBdr>
          <w:top w:val="nil"/>
          <w:left w:val="nil"/>
          <w:bottom w:val="nil"/>
          <w:right w:val="nil"/>
          <w:between w:val="nil"/>
        </w:pBdr>
        <w:spacing w:line="240" w:lineRule="auto"/>
        <w:ind w:right="164"/>
        <w:rPr>
          <w:color w:val="000000"/>
        </w:rPr>
      </w:pPr>
    </w:p>
    <w:p w14:paraId="57DA5E3F" w14:textId="77777777" w:rsidR="009F3188" w:rsidRDefault="00E72F44">
      <w:pPr>
        <w:widowControl w:val="0"/>
        <w:pBdr>
          <w:top w:val="nil"/>
          <w:left w:val="nil"/>
          <w:bottom w:val="nil"/>
          <w:right w:val="nil"/>
          <w:between w:val="nil"/>
        </w:pBdr>
        <w:spacing w:line="240" w:lineRule="auto"/>
        <w:ind w:right="164"/>
        <w:rPr>
          <w:color w:val="0070C0"/>
        </w:rPr>
      </w:pPr>
      <w:r>
        <w:t xml:space="preserve">Registration platform: </w:t>
      </w:r>
      <w:r>
        <w:rPr>
          <w:color w:val="0070C0"/>
        </w:rPr>
        <w:t xml:space="preserve">www.tpss2021.eu </w:t>
      </w:r>
    </w:p>
    <w:p w14:paraId="6F5E8541" w14:textId="77777777" w:rsidR="009F3188" w:rsidRDefault="00E72F44">
      <w:pPr>
        <w:widowControl w:val="0"/>
        <w:pBdr>
          <w:top w:val="nil"/>
          <w:left w:val="nil"/>
          <w:bottom w:val="nil"/>
          <w:right w:val="nil"/>
          <w:between w:val="nil"/>
        </w:pBdr>
        <w:spacing w:line="240" w:lineRule="auto"/>
        <w:ind w:right="164"/>
        <w:rPr>
          <w:color w:val="000000"/>
        </w:rPr>
      </w:pPr>
      <w:r>
        <w:rPr>
          <w:color w:val="000000"/>
        </w:rPr>
        <w:t>Deadline for entries xx.</w:t>
      </w:r>
    </w:p>
    <w:p w14:paraId="182AFDCF" w14:textId="77777777" w:rsidR="009F3188" w:rsidRDefault="009F3188">
      <w:pPr>
        <w:widowControl w:val="0"/>
        <w:pBdr>
          <w:top w:val="nil"/>
          <w:left w:val="nil"/>
          <w:bottom w:val="nil"/>
          <w:right w:val="nil"/>
          <w:between w:val="nil"/>
        </w:pBdr>
        <w:spacing w:line="240" w:lineRule="auto"/>
        <w:ind w:right="164"/>
        <w:rPr>
          <w:color w:val="000000"/>
        </w:rPr>
      </w:pPr>
    </w:p>
    <w:p w14:paraId="4457B6F4" w14:textId="77777777" w:rsidR="009F3188" w:rsidRDefault="009F3188">
      <w:pPr>
        <w:widowControl w:val="0"/>
        <w:pBdr>
          <w:top w:val="nil"/>
          <w:left w:val="nil"/>
          <w:bottom w:val="nil"/>
          <w:right w:val="nil"/>
          <w:between w:val="nil"/>
        </w:pBdr>
        <w:spacing w:line="240" w:lineRule="auto"/>
        <w:ind w:right="164"/>
        <w:rPr>
          <w:color w:val="000000"/>
        </w:rPr>
      </w:pPr>
    </w:p>
    <w:tbl>
      <w:tblPr>
        <w:tblStyle w:val="a2"/>
        <w:tblW w:w="979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93"/>
      </w:tblGrid>
      <w:tr w:rsidR="009F3188" w14:paraId="082FAFA8" w14:textId="77777777">
        <w:trPr>
          <w:trHeight w:val="397"/>
        </w:trPr>
        <w:tc>
          <w:tcPr>
            <w:tcW w:w="9793" w:type="dxa"/>
            <w:shd w:val="clear" w:color="auto" w:fill="C6D9F1"/>
            <w:vAlign w:val="center"/>
          </w:tcPr>
          <w:p w14:paraId="741296CA" w14:textId="77777777" w:rsidR="009F3188" w:rsidRDefault="00E72F44">
            <w:pPr>
              <w:widowControl w:val="0"/>
              <w:ind w:right="164"/>
              <w:rPr>
                <w:color w:val="000000"/>
              </w:rPr>
            </w:pPr>
            <w:r>
              <w:rPr>
                <w:color w:val="000000"/>
              </w:rPr>
              <w:t>ENTRY FEE</w:t>
            </w:r>
          </w:p>
        </w:tc>
      </w:tr>
    </w:tbl>
    <w:p w14:paraId="287285A4" w14:textId="77777777" w:rsidR="009F3188" w:rsidRDefault="009F3188">
      <w:pPr>
        <w:widowControl w:val="0"/>
        <w:spacing w:line="240" w:lineRule="auto"/>
        <w:ind w:right="164"/>
        <w:rPr>
          <w:color w:val="000000"/>
        </w:rPr>
      </w:pPr>
    </w:p>
    <w:tbl>
      <w:tblPr>
        <w:tblStyle w:val="a3"/>
        <w:tblW w:w="979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516"/>
        <w:gridCol w:w="3277"/>
      </w:tblGrid>
      <w:tr w:rsidR="009F3188" w14:paraId="74F0DE35" w14:textId="77777777">
        <w:trPr>
          <w:trHeight w:val="284"/>
        </w:trPr>
        <w:tc>
          <w:tcPr>
            <w:tcW w:w="6516" w:type="dxa"/>
            <w:vAlign w:val="center"/>
          </w:tcPr>
          <w:p w14:paraId="4C7DB49A" w14:textId="77777777" w:rsidR="009F3188" w:rsidRDefault="00E72F44">
            <w:pPr>
              <w:widowControl w:val="0"/>
              <w:ind w:right="164"/>
              <w:rPr>
                <w:color w:val="000000"/>
              </w:rPr>
            </w:pPr>
            <w:r>
              <w:rPr>
                <w:color w:val="000000"/>
              </w:rPr>
              <w:t>Beginner categories E, D2, C2, B2, H, S</w:t>
            </w:r>
          </w:p>
        </w:tc>
        <w:tc>
          <w:tcPr>
            <w:tcW w:w="3277" w:type="dxa"/>
            <w:vAlign w:val="center"/>
          </w:tcPr>
          <w:p w14:paraId="0D86517D" w14:textId="77777777" w:rsidR="009F3188" w:rsidRDefault="00E72F44">
            <w:pPr>
              <w:widowControl w:val="0"/>
              <w:ind w:right="164"/>
              <w:jc w:val="center"/>
              <w:rPr>
                <w:color w:val="000000"/>
              </w:rPr>
            </w:pPr>
            <w:r>
              <w:rPr>
                <w:color w:val="000000"/>
              </w:rPr>
              <w:t>40 €</w:t>
            </w:r>
          </w:p>
        </w:tc>
      </w:tr>
      <w:tr w:rsidR="009F3188" w14:paraId="11047531" w14:textId="77777777">
        <w:trPr>
          <w:trHeight w:val="284"/>
        </w:trPr>
        <w:tc>
          <w:tcPr>
            <w:tcW w:w="6516" w:type="dxa"/>
            <w:vAlign w:val="center"/>
          </w:tcPr>
          <w:p w14:paraId="57898120" w14:textId="77777777" w:rsidR="009F3188" w:rsidRDefault="00E72F44">
            <w:pPr>
              <w:widowControl w:val="0"/>
              <w:ind w:right="164"/>
              <w:rPr>
                <w:color w:val="000000"/>
              </w:rPr>
            </w:pPr>
            <w:r>
              <w:rPr>
                <w:color w:val="000000"/>
              </w:rPr>
              <w:t>League categories D1, C1, B1, R1</w:t>
            </w:r>
          </w:p>
        </w:tc>
        <w:tc>
          <w:tcPr>
            <w:tcW w:w="3277" w:type="dxa"/>
            <w:vAlign w:val="center"/>
          </w:tcPr>
          <w:p w14:paraId="512B9BCA" w14:textId="77777777" w:rsidR="009F3188" w:rsidRDefault="00E72F44">
            <w:pPr>
              <w:widowControl w:val="0"/>
              <w:ind w:right="164"/>
              <w:jc w:val="center"/>
              <w:rPr>
                <w:color w:val="000000"/>
              </w:rPr>
            </w:pPr>
            <w:r>
              <w:rPr>
                <w:color w:val="000000"/>
              </w:rPr>
              <w:t>49 €</w:t>
            </w:r>
          </w:p>
        </w:tc>
      </w:tr>
      <w:tr w:rsidR="009F3188" w14:paraId="59140DB8" w14:textId="77777777">
        <w:trPr>
          <w:trHeight w:val="284"/>
        </w:trPr>
        <w:tc>
          <w:tcPr>
            <w:tcW w:w="6516" w:type="dxa"/>
            <w:vAlign w:val="center"/>
          </w:tcPr>
          <w:p w14:paraId="7310A659" w14:textId="77777777" w:rsidR="009F3188" w:rsidRDefault="00E72F44">
            <w:pPr>
              <w:widowControl w:val="0"/>
              <w:ind w:right="164"/>
              <w:rPr>
                <w:color w:val="000000"/>
              </w:rPr>
            </w:pPr>
            <w:r>
              <w:rPr>
                <w:color w:val="000000"/>
              </w:rPr>
              <w:t>Two beginner categories</w:t>
            </w:r>
          </w:p>
        </w:tc>
        <w:tc>
          <w:tcPr>
            <w:tcW w:w="3277" w:type="dxa"/>
            <w:vAlign w:val="center"/>
          </w:tcPr>
          <w:p w14:paraId="60CAA475" w14:textId="77777777" w:rsidR="009F3188" w:rsidRDefault="00E72F44">
            <w:pPr>
              <w:widowControl w:val="0"/>
              <w:ind w:right="164"/>
              <w:jc w:val="center"/>
              <w:rPr>
                <w:color w:val="000000"/>
              </w:rPr>
            </w:pPr>
            <w:r>
              <w:rPr>
                <w:color w:val="000000"/>
              </w:rPr>
              <w:t>65 €</w:t>
            </w:r>
          </w:p>
        </w:tc>
      </w:tr>
      <w:tr w:rsidR="009F3188" w14:paraId="5B8F8AA8" w14:textId="77777777">
        <w:trPr>
          <w:trHeight w:val="284"/>
        </w:trPr>
        <w:tc>
          <w:tcPr>
            <w:tcW w:w="6516" w:type="dxa"/>
            <w:vAlign w:val="center"/>
          </w:tcPr>
          <w:p w14:paraId="715F374A" w14:textId="77777777" w:rsidR="009F3188" w:rsidRDefault="00E72F44">
            <w:pPr>
              <w:widowControl w:val="0"/>
              <w:ind w:right="164"/>
              <w:rPr>
                <w:color w:val="000000"/>
              </w:rPr>
            </w:pPr>
            <w:r>
              <w:rPr>
                <w:color w:val="000000"/>
              </w:rPr>
              <w:t>Two league categories</w:t>
            </w:r>
          </w:p>
        </w:tc>
        <w:tc>
          <w:tcPr>
            <w:tcW w:w="3277" w:type="dxa"/>
            <w:vAlign w:val="center"/>
          </w:tcPr>
          <w:p w14:paraId="6CD8FDDA" w14:textId="77777777" w:rsidR="009F3188" w:rsidRDefault="00E72F44">
            <w:pPr>
              <w:widowControl w:val="0"/>
              <w:ind w:right="164"/>
              <w:jc w:val="center"/>
              <w:rPr>
                <w:color w:val="000000"/>
              </w:rPr>
            </w:pPr>
            <w:r>
              <w:rPr>
                <w:color w:val="000000"/>
              </w:rPr>
              <w:t>70 €</w:t>
            </w:r>
          </w:p>
        </w:tc>
      </w:tr>
      <w:tr w:rsidR="009F3188" w14:paraId="25828120" w14:textId="77777777">
        <w:trPr>
          <w:trHeight w:val="284"/>
        </w:trPr>
        <w:tc>
          <w:tcPr>
            <w:tcW w:w="6516" w:type="dxa"/>
            <w:vAlign w:val="center"/>
          </w:tcPr>
          <w:p w14:paraId="2CC72F9E" w14:textId="77777777" w:rsidR="009F3188" w:rsidRDefault="00E72F44">
            <w:pPr>
              <w:widowControl w:val="0"/>
              <w:ind w:right="164"/>
              <w:rPr>
                <w:color w:val="000000"/>
              </w:rPr>
            </w:pPr>
            <w:r>
              <w:rPr>
                <w:color w:val="000000"/>
              </w:rPr>
              <w:t>Category change and registration after the deadline</w:t>
            </w:r>
          </w:p>
        </w:tc>
        <w:tc>
          <w:tcPr>
            <w:tcW w:w="3277" w:type="dxa"/>
            <w:vAlign w:val="center"/>
          </w:tcPr>
          <w:p w14:paraId="707A790B" w14:textId="77777777" w:rsidR="009F3188" w:rsidRDefault="00E72F44">
            <w:pPr>
              <w:widowControl w:val="0"/>
              <w:ind w:right="164"/>
              <w:jc w:val="center"/>
              <w:rPr>
                <w:color w:val="000000"/>
              </w:rPr>
            </w:pPr>
            <w:r>
              <w:rPr>
                <w:color w:val="000000"/>
              </w:rPr>
              <w:t>+20 €</w:t>
            </w:r>
          </w:p>
        </w:tc>
      </w:tr>
    </w:tbl>
    <w:p w14:paraId="1AA07248" w14:textId="77777777" w:rsidR="009F3188" w:rsidRDefault="009F3188">
      <w:pPr>
        <w:widowControl w:val="0"/>
        <w:pBdr>
          <w:top w:val="nil"/>
          <w:left w:val="nil"/>
          <w:bottom w:val="nil"/>
          <w:right w:val="nil"/>
          <w:between w:val="nil"/>
        </w:pBdr>
        <w:spacing w:line="240" w:lineRule="auto"/>
        <w:ind w:right="164"/>
        <w:rPr>
          <w:color w:val="000000"/>
        </w:rPr>
      </w:pPr>
    </w:p>
    <w:p w14:paraId="184CFCD7" w14:textId="77777777" w:rsidR="009F3188" w:rsidRDefault="00E72F44">
      <w:pPr>
        <w:widowControl w:val="0"/>
        <w:pBdr>
          <w:top w:val="nil"/>
          <w:left w:val="nil"/>
          <w:bottom w:val="nil"/>
          <w:right w:val="nil"/>
          <w:between w:val="nil"/>
        </w:pBdr>
        <w:spacing w:line="240" w:lineRule="auto"/>
        <w:ind w:right="22"/>
        <w:rPr>
          <w:color w:val="000000"/>
        </w:rPr>
      </w:pPr>
      <w:r>
        <w:rPr>
          <w:color w:val="000000"/>
        </w:rPr>
        <w:t>Entry fees should be paid directly to the organizing club, please contact the competition director.</w:t>
      </w:r>
    </w:p>
    <w:p w14:paraId="5C8C7EEC" w14:textId="77777777" w:rsidR="009F3188" w:rsidRDefault="009F3188">
      <w:pPr>
        <w:widowControl w:val="0"/>
        <w:pBdr>
          <w:top w:val="nil"/>
          <w:left w:val="nil"/>
          <w:bottom w:val="nil"/>
          <w:right w:val="nil"/>
          <w:between w:val="nil"/>
        </w:pBdr>
        <w:spacing w:line="240" w:lineRule="auto"/>
        <w:ind w:right="164"/>
        <w:rPr>
          <w:color w:val="000000"/>
        </w:rPr>
      </w:pPr>
    </w:p>
    <w:p w14:paraId="14EE1421" w14:textId="77777777" w:rsidR="009F3188" w:rsidRDefault="009F3188">
      <w:pPr>
        <w:widowControl w:val="0"/>
        <w:pBdr>
          <w:top w:val="nil"/>
          <w:left w:val="nil"/>
          <w:bottom w:val="nil"/>
          <w:right w:val="nil"/>
          <w:between w:val="nil"/>
        </w:pBdr>
        <w:spacing w:line="240" w:lineRule="auto"/>
        <w:ind w:right="164"/>
        <w:rPr>
          <w:color w:val="000000"/>
        </w:rPr>
      </w:pPr>
    </w:p>
    <w:tbl>
      <w:tblPr>
        <w:tblStyle w:val="a4"/>
        <w:tblW w:w="979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93"/>
      </w:tblGrid>
      <w:tr w:rsidR="009F3188" w14:paraId="315DAD62" w14:textId="77777777">
        <w:trPr>
          <w:trHeight w:val="397"/>
        </w:trPr>
        <w:tc>
          <w:tcPr>
            <w:tcW w:w="9793" w:type="dxa"/>
            <w:shd w:val="clear" w:color="auto" w:fill="C6D9F1"/>
            <w:vAlign w:val="center"/>
          </w:tcPr>
          <w:p w14:paraId="0C86FB27" w14:textId="77777777" w:rsidR="009F3188" w:rsidRDefault="00E72F44">
            <w:pPr>
              <w:widowControl w:val="0"/>
              <w:ind w:right="164"/>
              <w:rPr>
                <w:color w:val="000000"/>
              </w:rPr>
            </w:pPr>
            <w:r>
              <w:rPr>
                <w:color w:val="000000"/>
              </w:rPr>
              <w:t>QUALIFICATION AND LIABILITY</w:t>
            </w:r>
          </w:p>
        </w:tc>
      </w:tr>
    </w:tbl>
    <w:p w14:paraId="71D15480" w14:textId="77777777" w:rsidR="009F3188" w:rsidRDefault="009F3188">
      <w:pPr>
        <w:widowControl w:val="0"/>
        <w:pBdr>
          <w:top w:val="nil"/>
          <w:left w:val="nil"/>
          <w:bottom w:val="nil"/>
          <w:right w:val="nil"/>
          <w:between w:val="nil"/>
        </w:pBdr>
        <w:spacing w:line="240" w:lineRule="auto"/>
        <w:ind w:right="164"/>
        <w:rPr>
          <w:color w:val="000000"/>
        </w:rPr>
      </w:pPr>
    </w:p>
    <w:p w14:paraId="06A3B2C8" w14:textId="77777777" w:rsidR="009F3188" w:rsidRDefault="00E72F44">
      <w:pPr>
        <w:widowControl w:val="0"/>
        <w:pBdr>
          <w:top w:val="nil"/>
          <w:left w:val="nil"/>
          <w:bottom w:val="nil"/>
          <w:right w:val="nil"/>
          <w:between w:val="nil"/>
        </w:pBdr>
        <w:spacing w:line="240" w:lineRule="auto"/>
        <w:ind w:right="22"/>
      </w:pPr>
      <w:r>
        <w:t>Competitors must represent their own club. The club representative who registers competitors is responsible for ensuring that the competitors have adequate insurance coverage. Competitors under the age of 18 must have parental consent to participate. Club representatives are responsible for registering their competitors in the correct categories. The r</w:t>
      </w:r>
      <w:r>
        <w:rPr>
          <w:color w:val="000000"/>
        </w:rPr>
        <w:t xml:space="preserve">eferee director </w:t>
      </w:r>
      <w:r>
        <w:t>has a right to cancel a competitor´s participation, if the competitor is not in the correct category considering the competitor's age and skill level.</w:t>
      </w:r>
    </w:p>
    <w:p w14:paraId="510E54EF" w14:textId="77777777" w:rsidR="009F3188" w:rsidRDefault="009F3188">
      <w:pPr>
        <w:widowControl w:val="0"/>
        <w:pBdr>
          <w:top w:val="nil"/>
          <w:left w:val="nil"/>
          <w:bottom w:val="nil"/>
          <w:right w:val="nil"/>
          <w:between w:val="nil"/>
        </w:pBdr>
        <w:spacing w:line="240" w:lineRule="auto"/>
        <w:ind w:right="22"/>
      </w:pPr>
    </w:p>
    <w:p w14:paraId="2DDD2A18" w14:textId="77777777" w:rsidR="009F3188" w:rsidRDefault="00E72F44">
      <w:pPr>
        <w:widowControl w:val="0"/>
        <w:pBdr>
          <w:top w:val="nil"/>
          <w:left w:val="nil"/>
          <w:bottom w:val="nil"/>
          <w:right w:val="nil"/>
          <w:between w:val="nil"/>
        </w:pBdr>
        <w:spacing w:line="240" w:lineRule="auto"/>
        <w:ind w:right="22"/>
      </w:pPr>
      <w:r>
        <w:t xml:space="preserve">Competitors can participate in two competition categories (age and weight categories). Competitors can apply for an exemption to participate in an age category one higher than their own by sending an application to the </w:t>
      </w:r>
      <w:proofErr w:type="spellStart"/>
      <w:r>
        <w:t>kyorugi</w:t>
      </w:r>
      <w:proofErr w:type="spellEnd"/>
      <w:r>
        <w:t xml:space="preserve"> committee at office@taekwondo.fi.</w:t>
      </w:r>
    </w:p>
    <w:p w14:paraId="18A4A952" w14:textId="77777777" w:rsidR="009F3188" w:rsidRDefault="009F3188">
      <w:pPr>
        <w:widowControl w:val="0"/>
        <w:pBdr>
          <w:top w:val="nil"/>
          <w:left w:val="nil"/>
          <w:bottom w:val="nil"/>
          <w:right w:val="nil"/>
          <w:between w:val="nil"/>
        </w:pBdr>
        <w:spacing w:line="240" w:lineRule="auto"/>
        <w:ind w:right="164"/>
        <w:rPr>
          <w:color w:val="0070C0"/>
        </w:rPr>
      </w:pPr>
    </w:p>
    <w:p w14:paraId="00007706" w14:textId="77777777" w:rsidR="009F3188" w:rsidRDefault="009F3188">
      <w:pPr>
        <w:widowControl w:val="0"/>
        <w:pBdr>
          <w:top w:val="nil"/>
          <w:left w:val="nil"/>
          <w:bottom w:val="nil"/>
          <w:right w:val="nil"/>
          <w:between w:val="nil"/>
        </w:pBdr>
        <w:spacing w:line="240" w:lineRule="auto"/>
        <w:ind w:right="164"/>
        <w:rPr>
          <w:color w:val="0070C0"/>
        </w:rPr>
      </w:pPr>
    </w:p>
    <w:tbl>
      <w:tblPr>
        <w:tblStyle w:val="a5"/>
        <w:tblW w:w="979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93"/>
      </w:tblGrid>
      <w:tr w:rsidR="009F3188" w14:paraId="159A7BFC" w14:textId="77777777">
        <w:trPr>
          <w:trHeight w:val="397"/>
        </w:trPr>
        <w:tc>
          <w:tcPr>
            <w:tcW w:w="9793" w:type="dxa"/>
            <w:shd w:val="clear" w:color="auto" w:fill="C6D9F1"/>
            <w:vAlign w:val="center"/>
          </w:tcPr>
          <w:p w14:paraId="2CE2D88E" w14:textId="77777777" w:rsidR="009F3188" w:rsidRDefault="00E72F44">
            <w:pPr>
              <w:widowControl w:val="0"/>
              <w:ind w:right="164"/>
              <w:rPr>
                <w:color w:val="000000"/>
              </w:rPr>
            </w:pPr>
            <w:r>
              <w:rPr>
                <w:color w:val="000000"/>
              </w:rPr>
              <w:t>RULES</w:t>
            </w:r>
          </w:p>
        </w:tc>
      </w:tr>
    </w:tbl>
    <w:p w14:paraId="62931CE1" w14:textId="77777777" w:rsidR="009F3188" w:rsidRDefault="009F3188">
      <w:pPr>
        <w:widowControl w:val="0"/>
        <w:pBdr>
          <w:top w:val="nil"/>
          <w:left w:val="nil"/>
          <w:bottom w:val="nil"/>
          <w:right w:val="nil"/>
          <w:between w:val="nil"/>
        </w:pBdr>
        <w:spacing w:line="240" w:lineRule="auto"/>
        <w:ind w:right="164"/>
        <w:rPr>
          <w:color w:val="000000"/>
        </w:rPr>
      </w:pPr>
    </w:p>
    <w:p w14:paraId="40C7D5A1" w14:textId="77777777" w:rsidR="009F3188" w:rsidRDefault="00E72F44">
      <w:pPr>
        <w:widowControl w:val="0"/>
        <w:pBdr>
          <w:top w:val="nil"/>
          <w:left w:val="nil"/>
          <w:bottom w:val="nil"/>
          <w:right w:val="nil"/>
          <w:between w:val="nil"/>
        </w:pBdr>
        <w:spacing w:line="240" w:lineRule="auto"/>
        <w:ind w:right="-120"/>
      </w:pPr>
      <w:r>
        <w:t>Competition system: Single elimination tournament system and best of 3 system.</w:t>
      </w:r>
    </w:p>
    <w:p w14:paraId="4D5B5EEC" w14:textId="77777777" w:rsidR="009F3188" w:rsidRDefault="00E72F44">
      <w:pPr>
        <w:widowControl w:val="0"/>
        <w:pBdr>
          <w:top w:val="nil"/>
          <w:left w:val="nil"/>
          <w:bottom w:val="nil"/>
          <w:right w:val="nil"/>
          <w:between w:val="nil"/>
        </w:pBdr>
        <w:spacing w:line="240" w:lineRule="auto"/>
        <w:ind w:right="-120"/>
      </w:pPr>
      <w:r>
        <w:t xml:space="preserve">PSS system: </w:t>
      </w:r>
      <w:proofErr w:type="spellStart"/>
      <w:r>
        <w:t>Daedo</w:t>
      </w:r>
      <w:proofErr w:type="spellEnd"/>
      <w:r>
        <w:t xml:space="preserve"> GEN2.  </w:t>
      </w:r>
      <w:proofErr w:type="spellStart"/>
      <w:r>
        <w:t>Daedo</w:t>
      </w:r>
      <w:proofErr w:type="spellEnd"/>
      <w:r>
        <w:t xml:space="preserve"> GEN3 electronic socks are allowed.</w:t>
      </w:r>
    </w:p>
    <w:p w14:paraId="455570FB" w14:textId="77777777" w:rsidR="009F3188" w:rsidRDefault="00E72F44">
      <w:pPr>
        <w:widowControl w:val="0"/>
        <w:pBdr>
          <w:top w:val="nil"/>
          <w:left w:val="nil"/>
          <w:bottom w:val="nil"/>
          <w:right w:val="nil"/>
          <w:between w:val="nil"/>
        </w:pBdr>
        <w:spacing w:line="240" w:lineRule="auto"/>
        <w:ind w:right="-120"/>
      </w:pPr>
      <w:r>
        <w:t xml:space="preserve">Video replay will be used in league categories. </w:t>
      </w:r>
    </w:p>
    <w:p w14:paraId="79DC2093" w14:textId="77777777" w:rsidR="009F3188" w:rsidRDefault="009F3188">
      <w:pPr>
        <w:widowControl w:val="0"/>
        <w:pBdr>
          <w:top w:val="nil"/>
          <w:left w:val="nil"/>
          <w:bottom w:val="nil"/>
          <w:right w:val="nil"/>
          <w:between w:val="nil"/>
        </w:pBdr>
        <w:spacing w:line="240" w:lineRule="auto"/>
        <w:ind w:right="-120"/>
      </w:pPr>
    </w:p>
    <w:p w14:paraId="0CDAADFA" w14:textId="77777777" w:rsidR="009F3188" w:rsidRDefault="00E72F44">
      <w:pPr>
        <w:widowControl w:val="0"/>
        <w:pBdr>
          <w:top w:val="nil"/>
          <w:left w:val="nil"/>
          <w:bottom w:val="nil"/>
          <w:right w:val="nil"/>
          <w:between w:val="nil"/>
        </w:pBdr>
        <w:spacing w:line="240" w:lineRule="auto"/>
        <w:ind w:right="-120"/>
      </w:pPr>
      <w:r>
        <w:t>There will be bronze matches in all categories, but the competition organizer has the right to exclude bronze matches from the beginner categories due to scheduling issues.</w:t>
      </w:r>
    </w:p>
    <w:p w14:paraId="3C510BFD" w14:textId="77777777" w:rsidR="009F3188" w:rsidRDefault="009F3188">
      <w:pPr>
        <w:widowControl w:val="0"/>
        <w:pBdr>
          <w:top w:val="nil"/>
          <w:left w:val="nil"/>
          <w:bottom w:val="nil"/>
          <w:right w:val="nil"/>
          <w:between w:val="nil"/>
        </w:pBdr>
        <w:spacing w:line="240" w:lineRule="auto"/>
        <w:ind w:right="-120"/>
      </w:pPr>
    </w:p>
    <w:p w14:paraId="0C45BD48" w14:textId="77777777" w:rsidR="009F3188" w:rsidRDefault="00E72F44">
      <w:pPr>
        <w:widowControl w:val="0"/>
        <w:pBdr>
          <w:top w:val="nil"/>
          <w:left w:val="nil"/>
          <w:bottom w:val="nil"/>
          <w:right w:val="nil"/>
          <w:between w:val="nil"/>
        </w:pBdr>
        <w:spacing w:line="240" w:lineRule="auto"/>
        <w:ind w:right="-120"/>
      </w:pPr>
      <w:r>
        <w:lastRenderedPageBreak/>
        <w:t xml:space="preserve">Only semi contact to the head is allowed for pre-cadets (D1) and cadets (C1). </w:t>
      </w:r>
      <w:r>
        <w:rPr>
          <w:color w:val="000000"/>
        </w:rPr>
        <w:t xml:space="preserve">For youth beginners (B2) and adult beginners (H, S), head contact is optional. </w:t>
      </w:r>
    </w:p>
    <w:p w14:paraId="6A7B3ADC" w14:textId="77777777" w:rsidR="009F3188" w:rsidRDefault="009F3188">
      <w:pPr>
        <w:widowControl w:val="0"/>
        <w:pBdr>
          <w:top w:val="nil"/>
          <w:left w:val="nil"/>
          <w:bottom w:val="nil"/>
          <w:right w:val="nil"/>
          <w:between w:val="nil"/>
        </w:pBdr>
        <w:spacing w:line="240" w:lineRule="auto"/>
        <w:ind w:right="-120"/>
      </w:pPr>
    </w:p>
    <w:p w14:paraId="148E039C" w14:textId="77777777" w:rsidR="009F3188" w:rsidRDefault="00E72F44">
      <w:pPr>
        <w:widowControl w:val="0"/>
        <w:pBdr>
          <w:top w:val="nil"/>
          <w:left w:val="nil"/>
          <w:bottom w:val="nil"/>
          <w:right w:val="nil"/>
          <w:between w:val="nil"/>
        </w:pBdr>
        <w:spacing w:line="240" w:lineRule="auto"/>
        <w:ind w:right="-120"/>
        <w:rPr>
          <w:color w:val="000000"/>
        </w:rPr>
      </w:pPr>
      <w:r>
        <w:rPr>
          <w:color w:val="000000"/>
        </w:rPr>
        <w:t>Coaches must be at least 15 years old. An underage coach must be accompanied by an adult coach. An adult coach is responsible for the safety of the competitor but may not coach the competitor. However, an adult coach may instruct an underage or adult coach in a teaching situation if they have permission from the referee director. Teaching does not include coaching the competitor. Permission must be requested in writing from the referee director before the competition. Permission is only valid for one compet</w:t>
      </w:r>
      <w:r>
        <w:rPr>
          <w:color w:val="000000"/>
        </w:rPr>
        <w:t>ition at a time.</w:t>
      </w:r>
    </w:p>
    <w:p w14:paraId="272D2A8D" w14:textId="77777777" w:rsidR="009F3188" w:rsidRDefault="009F3188">
      <w:pPr>
        <w:widowControl w:val="0"/>
        <w:pBdr>
          <w:top w:val="nil"/>
          <w:left w:val="nil"/>
          <w:bottom w:val="nil"/>
          <w:right w:val="nil"/>
          <w:between w:val="nil"/>
        </w:pBdr>
        <w:spacing w:line="240" w:lineRule="auto"/>
        <w:ind w:right="-120"/>
        <w:rPr>
          <w:color w:val="000000"/>
        </w:rPr>
      </w:pPr>
    </w:p>
    <w:p w14:paraId="0AC62384" w14:textId="77777777" w:rsidR="009F3188" w:rsidRDefault="00E72F44">
      <w:pPr>
        <w:widowControl w:val="0"/>
        <w:pBdr>
          <w:top w:val="nil"/>
          <w:left w:val="nil"/>
          <w:bottom w:val="nil"/>
          <w:right w:val="nil"/>
          <w:between w:val="nil"/>
        </w:pBdr>
        <w:spacing w:line="240" w:lineRule="auto"/>
        <w:ind w:right="-120"/>
      </w:pPr>
      <w:r>
        <w:t xml:space="preserve">Competition rules: World Taekwondo Competition Rules and Interpretation. </w:t>
      </w:r>
    </w:p>
    <w:p w14:paraId="6E4D2C95" w14:textId="77777777" w:rsidR="009F3188" w:rsidRDefault="00E72F44">
      <w:pPr>
        <w:widowControl w:val="0"/>
        <w:pBdr>
          <w:top w:val="nil"/>
          <w:left w:val="nil"/>
          <w:bottom w:val="nil"/>
          <w:right w:val="nil"/>
          <w:between w:val="nil"/>
        </w:pBdr>
        <w:spacing w:line="240" w:lineRule="auto"/>
        <w:ind w:right="-120"/>
      </w:pPr>
      <w:r>
        <w:t>Explanation: WT competition rules as implemented in Finland. For further information regarding the competition rules, please contact the referee coordinator of the competition.</w:t>
      </w:r>
    </w:p>
    <w:p w14:paraId="21B441B9" w14:textId="77777777" w:rsidR="009F3188" w:rsidRDefault="009F3188">
      <w:pPr>
        <w:widowControl w:val="0"/>
        <w:pBdr>
          <w:top w:val="nil"/>
          <w:left w:val="nil"/>
          <w:bottom w:val="nil"/>
          <w:right w:val="nil"/>
          <w:between w:val="nil"/>
        </w:pBdr>
        <w:spacing w:line="229" w:lineRule="auto"/>
        <w:ind w:right="767"/>
        <w:rPr>
          <w:color w:val="0070C0"/>
          <w:sz w:val="24"/>
          <w:szCs w:val="24"/>
        </w:rPr>
      </w:pPr>
    </w:p>
    <w:tbl>
      <w:tblPr>
        <w:tblStyle w:val="a6"/>
        <w:tblW w:w="8751" w:type="dxa"/>
        <w:tblInd w:w="5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38"/>
        <w:gridCol w:w="1417"/>
        <w:gridCol w:w="1276"/>
        <w:gridCol w:w="4820"/>
      </w:tblGrid>
      <w:tr w:rsidR="009F3188" w14:paraId="0529C8F2" w14:textId="77777777">
        <w:trPr>
          <w:trHeight w:val="170"/>
        </w:trPr>
        <w:tc>
          <w:tcPr>
            <w:tcW w:w="1238" w:type="dxa"/>
            <w:tcMar>
              <w:top w:w="100" w:type="dxa"/>
              <w:left w:w="100" w:type="dxa"/>
              <w:bottom w:w="100" w:type="dxa"/>
              <w:right w:w="100" w:type="dxa"/>
            </w:tcMar>
            <w:vAlign w:val="center"/>
          </w:tcPr>
          <w:p w14:paraId="1B4A17C6" w14:textId="77777777" w:rsidR="009F3188" w:rsidRDefault="00E72F44">
            <w:pPr>
              <w:widowControl w:val="0"/>
              <w:pBdr>
                <w:top w:val="nil"/>
                <w:left w:val="nil"/>
                <w:bottom w:val="nil"/>
                <w:right w:val="nil"/>
                <w:between w:val="nil"/>
              </w:pBdr>
              <w:spacing w:line="240" w:lineRule="auto"/>
              <w:jc w:val="center"/>
              <w:rPr>
                <w:b/>
                <w:bCs/>
                <w:color w:val="000000"/>
                <w:sz w:val="18"/>
                <w:szCs w:val="18"/>
                <w:highlight w:val="white"/>
              </w:rPr>
            </w:pPr>
            <w:r>
              <w:rPr>
                <w:b/>
                <w:bCs/>
                <w:color w:val="000000"/>
                <w:sz w:val="18"/>
                <w:szCs w:val="18"/>
                <w:highlight w:val="white"/>
              </w:rPr>
              <w:t xml:space="preserve">Category </w:t>
            </w:r>
          </w:p>
        </w:tc>
        <w:tc>
          <w:tcPr>
            <w:tcW w:w="1417" w:type="dxa"/>
            <w:tcMar>
              <w:top w:w="100" w:type="dxa"/>
              <w:left w:w="100" w:type="dxa"/>
              <w:bottom w:w="100" w:type="dxa"/>
              <w:right w:w="100" w:type="dxa"/>
            </w:tcMar>
            <w:vAlign w:val="center"/>
          </w:tcPr>
          <w:p w14:paraId="047EB7F0" w14:textId="77777777" w:rsidR="009F3188" w:rsidRDefault="00E72F44">
            <w:pPr>
              <w:widowControl w:val="0"/>
              <w:pBdr>
                <w:top w:val="nil"/>
                <w:left w:val="nil"/>
                <w:bottom w:val="nil"/>
                <w:right w:val="nil"/>
                <w:between w:val="nil"/>
              </w:pBdr>
              <w:spacing w:line="240" w:lineRule="auto"/>
              <w:jc w:val="center"/>
              <w:rPr>
                <w:b/>
                <w:bCs/>
                <w:color w:val="000000"/>
                <w:sz w:val="18"/>
                <w:szCs w:val="18"/>
                <w:highlight w:val="white"/>
              </w:rPr>
            </w:pPr>
            <w:r>
              <w:rPr>
                <w:b/>
                <w:bCs/>
                <w:color w:val="000000"/>
                <w:sz w:val="18"/>
                <w:szCs w:val="18"/>
                <w:highlight w:val="white"/>
              </w:rPr>
              <w:t xml:space="preserve">Age </w:t>
            </w:r>
          </w:p>
        </w:tc>
        <w:tc>
          <w:tcPr>
            <w:tcW w:w="1276" w:type="dxa"/>
            <w:tcMar>
              <w:top w:w="100" w:type="dxa"/>
              <w:left w:w="100" w:type="dxa"/>
              <w:bottom w:w="100" w:type="dxa"/>
              <w:right w:w="100" w:type="dxa"/>
            </w:tcMar>
            <w:vAlign w:val="center"/>
          </w:tcPr>
          <w:p w14:paraId="0C631DB9" w14:textId="77777777" w:rsidR="009F3188" w:rsidRDefault="00E72F44">
            <w:pPr>
              <w:widowControl w:val="0"/>
              <w:pBdr>
                <w:top w:val="nil"/>
                <w:left w:val="nil"/>
                <w:bottom w:val="nil"/>
                <w:right w:val="nil"/>
                <w:between w:val="nil"/>
              </w:pBdr>
              <w:spacing w:line="240" w:lineRule="auto"/>
              <w:jc w:val="center"/>
              <w:rPr>
                <w:b/>
                <w:bCs/>
                <w:color w:val="000000"/>
                <w:sz w:val="18"/>
                <w:szCs w:val="18"/>
                <w:highlight w:val="white"/>
              </w:rPr>
            </w:pPr>
            <w:r>
              <w:rPr>
                <w:b/>
                <w:bCs/>
                <w:color w:val="000000"/>
                <w:sz w:val="18"/>
                <w:szCs w:val="18"/>
                <w:highlight w:val="white"/>
              </w:rPr>
              <w:t xml:space="preserve">Time </w:t>
            </w:r>
          </w:p>
        </w:tc>
        <w:tc>
          <w:tcPr>
            <w:tcW w:w="4820" w:type="dxa"/>
            <w:tcMar>
              <w:top w:w="100" w:type="dxa"/>
              <w:left w:w="100" w:type="dxa"/>
              <w:bottom w:w="100" w:type="dxa"/>
              <w:right w:w="100" w:type="dxa"/>
            </w:tcMar>
            <w:vAlign w:val="center"/>
          </w:tcPr>
          <w:p w14:paraId="51780A23" w14:textId="77777777" w:rsidR="009F3188" w:rsidRDefault="00E72F44">
            <w:pPr>
              <w:widowControl w:val="0"/>
              <w:pBdr>
                <w:top w:val="nil"/>
                <w:left w:val="nil"/>
                <w:bottom w:val="nil"/>
                <w:right w:val="nil"/>
                <w:between w:val="nil"/>
              </w:pBdr>
              <w:spacing w:line="240" w:lineRule="auto"/>
              <w:jc w:val="center"/>
              <w:rPr>
                <w:b/>
                <w:bCs/>
                <w:color w:val="000000"/>
                <w:sz w:val="18"/>
                <w:szCs w:val="18"/>
                <w:highlight w:val="white"/>
              </w:rPr>
            </w:pPr>
            <w:r>
              <w:rPr>
                <w:b/>
                <w:bCs/>
                <w:color w:val="000000"/>
                <w:sz w:val="18"/>
                <w:szCs w:val="18"/>
                <w:highlight w:val="white"/>
              </w:rPr>
              <w:t>Weight class</w:t>
            </w:r>
          </w:p>
        </w:tc>
      </w:tr>
      <w:tr w:rsidR="009F3188" w14:paraId="5D14475F" w14:textId="77777777">
        <w:trPr>
          <w:trHeight w:val="397"/>
        </w:trPr>
        <w:tc>
          <w:tcPr>
            <w:tcW w:w="8751" w:type="dxa"/>
            <w:gridSpan w:val="4"/>
            <w:shd w:val="clear" w:color="auto" w:fill="C6D9F1"/>
            <w:tcMar>
              <w:top w:w="100" w:type="dxa"/>
              <w:left w:w="100" w:type="dxa"/>
              <w:bottom w:w="100" w:type="dxa"/>
              <w:right w:w="100" w:type="dxa"/>
            </w:tcMar>
          </w:tcPr>
          <w:p w14:paraId="2F0E926E" w14:textId="77777777" w:rsidR="009F3188" w:rsidRDefault="00E72F44">
            <w:pPr>
              <w:widowControl w:val="0"/>
              <w:pBdr>
                <w:top w:val="nil"/>
                <w:left w:val="nil"/>
                <w:bottom w:val="nil"/>
                <w:right w:val="nil"/>
                <w:between w:val="nil"/>
              </w:pBdr>
              <w:shd w:val="clear" w:color="auto" w:fill="C6D9F1"/>
              <w:spacing w:line="240" w:lineRule="auto"/>
              <w:jc w:val="center"/>
              <w:rPr>
                <w:b/>
                <w:bCs/>
                <w:color w:val="000000"/>
                <w:sz w:val="18"/>
                <w:szCs w:val="18"/>
                <w:highlight w:val="white"/>
              </w:rPr>
            </w:pPr>
            <w:r>
              <w:rPr>
                <w:b/>
                <w:bCs/>
                <w:color w:val="000000"/>
                <w:sz w:val="18"/>
                <w:szCs w:val="18"/>
              </w:rPr>
              <w:t>Beginner kids (head contact prohibited)</w:t>
            </w:r>
          </w:p>
        </w:tc>
      </w:tr>
      <w:tr w:rsidR="009F3188" w14:paraId="72258581" w14:textId="77777777">
        <w:trPr>
          <w:trHeight w:val="511"/>
        </w:trPr>
        <w:tc>
          <w:tcPr>
            <w:tcW w:w="1238" w:type="dxa"/>
            <w:tcMar>
              <w:top w:w="100" w:type="dxa"/>
              <w:left w:w="100" w:type="dxa"/>
              <w:bottom w:w="100" w:type="dxa"/>
              <w:right w:w="100" w:type="dxa"/>
            </w:tcMar>
            <w:vAlign w:val="center"/>
          </w:tcPr>
          <w:p w14:paraId="6E02F74D" w14:textId="77777777" w:rsidR="009F3188" w:rsidRDefault="00E72F44">
            <w:pPr>
              <w:widowControl w:val="0"/>
              <w:pBdr>
                <w:top w:val="nil"/>
                <w:left w:val="nil"/>
                <w:bottom w:val="nil"/>
                <w:right w:val="nil"/>
                <w:between w:val="nil"/>
              </w:pBdr>
              <w:spacing w:line="240" w:lineRule="auto"/>
              <w:jc w:val="center"/>
              <w:rPr>
                <w:color w:val="000000"/>
                <w:sz w:val="18"/>
                <w:szCs w:val="18"/>
              </w:rPr>
            </w:pPr>
            <w:r>
              <w:rPr>
                <w:color w:val="000000"/>
                <w:sz w:val="18"/>
                <w:szCs w:val="18"/>
              </w:rPr>
              <w:t>E1</w:t>
            </w:r>
          </w:p>
          <w:p w14:paraId="02D6457B" w14:textId="77777777" w:rsidR="009F3188" w:rsidRDefault="009F3188">
            <w:pPr>
              <w:widowControl w:val="0"/>
              <w:pBdr>
                <w:top w:val="nil"/>
                <w:left w:val="nil"/>
                <w:bottom w:val="nil"/>
                <w:right w:val="nil"/>
                <w:between w:val="nil"/>
              </w:pBdr>
              <w:spacing w:line="240" w:lineRule="auto"/>
              <w:jc w:val="center"/>
              <w:rPr>
                <w:color w:val="000000"/>
                <w:sz w:val="18"/>
                <w:szCs w:val="18"/>
              </w:rPr>
            </w:pPr>
          </w:p>
        </w:tc>
        <w:tc>
          <w:tcPr>
            <w:tcW w:w="1417" w:type="dxa"/>
            <w:tcMar>
              <w:top w:w="100" w:type="dxa"/>
              <w:left w:w="100" w:type="dxa"/>
              <w:bottom w:w="100" w:type="dxa"/>
              <w:right w:w="100" w:type="dxa"/>
            </w:tcMar>
            <w:vAlign w:val="center"/>
          </w:tcPr>
          <w:p w14:paraId="71342093" w14:textId="77777777" w:rsidR="009F3188" w:rsidRDefault="00E72F44">
            <w:pPr>
              <w:widowControl w:val="0"/>
              <w:pBdr>
                <w:top w:val="nil"/>
                <w:left w:val="nil"/>
                <w:bottom w:val="nil"/>
                <w:right w:val="nil"/>
                <w:between w:val="nil"/>
              </w:pBdr>
              <w:spacing w:line="240" w:lineRule="auto"/>
              <w:jc w:val="center"/>
              <w:rPr>
                <w:color w:val="000000"/>
                <w:sz w:val="18"/>
                <w:szCs w:val="18"/>
              </w:rPr>
            </w:pPr>
            <w:r>
              <w:rPr>
                <w:color w:val="000000"/>
                <w:sz w:val="18"/>
                <w:szCs w:val="18"/>
              </w:rPr>
              <w:t>6–8 years</w:t>
            </w:r>
          </w:p>
          <w:p w14:paraId="77D29DA3" w14:textId="77777777" w:rsidR="009F3188" w:rsidRDefault="00E72F44">
            <w:pPr>
              <w:widowControl w:val="0"/>
              <w:pBdr>
                <w:top w:val="nil"/>
                <w:left w:val="nil"/>
                <w:bottom w:val="nil"/>
                <w:right w:val="nil"/>
                <w:between w:val="nil"/>
              </w:pBdr>
              <w:spacing w:line="240" w:lineRule="auto"/>
              <w:jc w:val="center"/>
              <w:rPr>
                <w:color w:val="000000"/>
                <w:sz w:val="18"/>
                <w:szCs w:val="18"/>
              </w:rPr>
            </w:pPr>
            <w:r>
              <w:rPr>
                <w:color w:val="000000"/>
                <w:sz w:val="18"/>
                <w:szCs w:val="18"/>
              </w:rPr>
              <w:t>20</w:t>
            </w:r>
            <w:r>
              <w:rPr>
                <w:sz w:val="18"/>
                <w:szCs w:val="18"/>
              </w:rPr>
              <w:t>20</w:t>
            </w:r>
            <w:r>
              <w:rPr>
                <w:color w:val="000000"/>
                <w:sz w:val="18"/>
                <w:szCs w:val="18"/>
              </w:rPr>
              <w:t>–201</w:t>
            </w:r>
            <w:r>
              <w:rPr>
                <w:sz w:val="18"/>
                <w:szCs w:val="18"/>
              </w:rPr>
              <w:t>8</w:t>
            </w:r>
          </w:p>
        </w:tc>
        <w:tc>
          <w:tcPr>
            <w:tcW w:w="1276" w:type="dxa"/>
            <w:tcMar>
              <w:top w:w="100" w:type="dxa"/>
              <w:left w:w="100" w:type="dxa"/>
              <w:bottom w:w="100" w:type="dxa"/>
              <w:right w:w="100" w:type="dxa"/>
            </w:tcMar>
            <w:vAlign w:val="center"/>
          </w:tcPr>
          <w:p w14:paraId="65F67F42" w14:textId="77777777" w:rsidR="009F3188" w:rsidRDefault="00E72F44">
            <w:pPr>
              <w:widowControl w:val="0"/>
              <w:pBdr>
                <w:top w:val="nil"/>
                <w:left w:val="nil"/>
                <w:bottom w:val="nil"/>
                <w:right w:val="nil"/>
                <w:between w:val="nil"/>
              </w:pBdr>
              <w:spacing w:line="240" w:lineRule="auto"/>
              <w:jc w:val="center"/>
              <w:rPr>
                <w:color w:val="000000"/>
                <w:sz w:val="18"/>
                <w:szCs w:val="18"/>
              </w:rPr>
            </w:pPr>
            <w:r>
              <w:rPr>
                <w:color w:val="000000"/>
                <w:sz w:val="18"/>
                <w:szCs w:val="18"/>
              </w:rPr>
              <w:t xml:space="preserve">3 x 1 min </w:t>
            </w:r>
          </w:p>
        </w:tc>
        <w:tc>
          <w:tcPr>
            <w:tcW w:w="4820" w:type="dxa"/>
            <w:tcMar>
              <w:top w:w="100" w:type="dxa"/>
              <w:left w:w="100" w:type="dxa"/>
              <w:bottom w:w="100" w:type="dxa"/>
              <w:right w:w="100" w:type="dxa"/>
            </w:tcMar>
          </w:tcPr>
          <w:p w14:paraId="3C7CE95C" w14:textId="77777777" w:rsidR="009F3188" w:rsidRDefault="00E72F44">
            <w:pPr>
              <w:widowControl w:val="0"/>
              <w:pBdr>
                <w:top w:val="nil"/>
                <w:left w:val="nil"/>
                <w:bottom w:val="nil"/>
                <w:right w:val="nil"/>
                <w:between w:val="nil"/>
              </w:pBdr>
              <w:spacing w:line="240" w:lineRule="auto"/>
              <w:ind w:left="65"/>
              <w:rPr>
                <w:color w:val="000000"/>
                <w:sz w:val="18"/>
                <w:szCs w:val="18"/>
              </w:rPr>
            </w:pPr>
            <w:r>
              <w:rPr>
                <w:color w:val="000000"/>
                <w:sz w:val="18"/>
                <w:szCs w:val="18"/>
              </w:rPr>
              <w:t>Female and male:</w:t>
            </w:r>
          </w:p>
          <w:p w14:paraId="1F1134DB" w14:textId="77777777" w:rsidR="009F3188" w:rsidRDefault="00E72F44">
            <w:pPr>
              <w:widowControl w:val="0"/>
              <w:pBdr>
                <w:top w:val="nil"/>
                <w:left w:val="nil"/>
                <w:bottom w:val="nil"/>
                <w:right w:val="nil"/>
                <w:between w:val="nil"/>
              </w:pBdr>
              <w:spacing w:line="240" w:lineRule="auto"/>
              <w:ind w:left="72"/>
              <w:rPr>
                <w:color w:val="000000"/>
                <w:sz w:val="18"/>
                <w:szCs w:val="18"/>
              </w:rPr>
            </w:pPr>
            <w:r>
              <w:rPr>
                <w:color w:val="000000"/>
                <w:sz w:val="18"/>
                <w:szCs w:val="18"/>
              </w:rPr>
              <w:t>-23, -26, -30, -34, -38, -42, 46, +46</w:t>
            </w:r>
          </w:p>
        </w:tc>
      </w:tr>
      <w:tr w:rsidR="009F3188" w14:paraId="03610693" w14:textId="77777777">
        <w:trPr>
          <w:trHeight w:val="510"/>
        </w:trPr>
        <w:tc>
          <w:tcPr>
            <w:tcW w:w="1238" w:type="dxa"/>
            <w:tcMar>
              <w:top w:w="100" w:type="dxa"/>
              <w:left w:w="100" w:type="dxa"/>
              <w:bottom w:w="100" w:type="dxa"/>
              <w:right w:w="100" w:type="dxa"/>
            </w:tcMar>
            <w:vAlign w:val="center"/>
          </w:tcPr>
          <w:p w14:paraId="247F9ECD" w14:textId="77777777" w:rsidR="009F3188" w:rsidRDefault="00E72F44">
            <w:pPr>
              <w:widowControl w:val="0"/>
              <w:pBdr>
                <w:top w:val="nil"/>
                <w:left w:val="nil"/>
                <w:bottom w:val="nil"/>
                <w:right w:val="nil"/>
                <w:between w:val="nil"/>
              </w:pBdr>
              <w:spacing w:line="240" w:lineRule="auto"/>
              <w:jc w:val="center"/>
              <w:rPr>
                <w:color w:val="000000"/>
                <w:sz w:val="18"/>
                <w:szCs w:val="18"/>
              </w:rPr>
            </w:pPr>
            <w:r>
              <w:rPr>
                <w:color w:val="000000"/>
                <w:sz w:val="18"/>
                <w:szCs w:val="18"/>
              </w:rPr>
              <w:t>D2</w:t>
            </w:r>
          </w:p>
          <w:p w14:paraId="4EFBD88B" w14:textId="77777777" w:rsidR="009F3188" w:rsidRDefault="009F3188">
            <w:pPr>
              <w:widowControl w:val="0"/>
              <w:pBdr>
                <w:top w:val="nil"/>
                <w:left w:val="nil"/>
                <w:bottom w:val="nil"/>
                <w:right w:val="nil"/>
                <w:between w:val="nil"/>
              </w:pBdr>
              <w:spacing w:line="240" w:lineRule="auto"/>
              <w:jc w:val="center"/>
              <w:rPr>
                <w:color w:val="000000"/>
                <w:sz w:val="18"/>
                <w:szCs w:val="18"/>
              </w:rPr>
            </w:pPr>
          </w:p>
        </w:tc>
        <w:tc>
          <w:tcPr>
            <w:tcW w:w="1417" w:type="dxa"/>
            <w:tcMar>
              <w:top w:w="100" w:type="dxa"/>
              <w:left w:w="100" w:type="dxa"/>
              <w:bottom w:w="100" w:type="dxa"/>
              <w:right w:w="100" w:type="dxa"/>
            </w:tcMar>
            <w:vAlign w:val="center"/>
          </w:tcPr>
          <w:p w14:paraId="2EAF1D92" w14:textId="77777777" w:rsidR="009F3188" w:rsidRDefault="00E72F44">
            <w:pPr>
              <w:widowControl w:val="0"/>
              <w:pBdr>
                <w:top w:val="nil"/>
                <w:left w:val="nil"/>
                <w:bottom w:val="nil"/>
                <w:right w:val="nil"/>
                <w:between w:val="nil"/>
              </w:pBdr>
              <w:spacing w:line="240" w:lineRule="auto"/>
              <w:jc w:val="center"/>
              <w:rPr>
                <w:color w:val="000000"/>
                <w:sz w:val="18"/>
                <w:szCs w:val="18"/>
              </w:rPr>
            </w:pPr>
            <w:r>
              <w:rPr>
                <w:color w:val="000000"/>
                <w:sz w:val="18"/>
                <w:szCs w:val="18"/>
              </w:rPr>
              <w:t xml:space="preserve">9–11 years </w:t>
            </w:r>
          </w:p>
          <w:p w14:paraId="0F0E320C" w14:textId="77777777" w:rsidR="009F3188" w:rsidRDefault="00E72F44">
            <w:pPr>
              <w:widowControl w:val="0"/>
              <w:pBdr>
                <w:top w:val="nil"/>
                <w:left w:val="nil"/>
                <w:bottom w:val="nil"/>
                <w:right w:val="nil"/>
                <w:between w:val="nil"/>
              </w:pBdr>
              <w:spacing w:line="240" w:lineRule="auto"/>
              <w:jc w:val="center"/>
              <w:rPr>
                <w:color w:val="000000"/>
                <w:sz w:val="18"/>
                <w:szCs w:val="18"/>
              </w:rPr>
            </w:pPr>
            <w:r>
              <w:rPr>
                <w:color w:val="000000"/>
                <w:sz w:val="18"/>
                <w:szCs w:val="18"/>
              </w:rPr>
              <w:t>201</w:t>
            </w:r>
            <w:r>
              <w:rPr>
                <w:sz w:val="18"/>
                <w:szCs w:val="18"/>
              </w:rPr>
              <w:t>7</w:t>
            </w:r>
            <w:r>
              <w:rPr>
                <w:color w:val="000000"/>
                <w:sz w:val="18"/>
                <w:szCs w:val="18"/>
              </w:rPr>
              <w:t>–201</w:t>
            </w:r>
            <w:r>
              <w:rPr>
                <w:sz w:val="18"/>
                <w:szCs w:val="18"/>
              </w:rPr>
              <w:t>5</w:t>
            </w:r>
          </w:p>
        </w:tc>
        <w:tc>
          <w:tcPr>
            <w:tcW w:w="1276" w:type="dxa"/>
            <w:tcMar>
              <w:top w:w="100" w:type="dxa"/>
              <w:left w:w="100" w:type="dxa"/>
              <w:bottom w:w="100" w:type="dxa"/>
              <w:right w:w="100" w:type="dxa"/>
            </w:tcMar>
            <w:vAlign w:val="center"/>
          </w:tcPr>
          <w:p w14:paraId="2EA2BF31" w14:textId="77777777" w:rsidR="009F3188" w:rsidRDefault="00E72F44">
            <w:pPr>
              <w:widowControl w:val="0"/>
              <w:pBdr>
                <w:top w:val="nil"/>
                <w:left w:val="nil"/>
                <w:bottom w:val="nil"/>
                <w:right w:val="nil"/>
                <w:between w:val="nil"/>
              </w:pBdr>
              <w:spacing w:line="240" w:lineRule="auto"/>
              <w:jc w:val="center"/>
              <w:rPr>
                <w:color w:val="000000"/>
                <w:sz w:val="18"/>
                <w:szCs w:val="18"/>
              </w:rPr>
            </w:pPr>
            <w:r>
              <w:rPr>
                <w:color w:val="000000"/>
                <w:sz w:val="18"/>
                <w:szCs w:val="18"/>
              </w:rPr>
              <w:t xml:space="preserve">3 x 1 min </w:t>
            </w:r>
          </w:p>
        </w:tc>
        <w:tc>
          <w:tcPr>
            <w:tcW w:w="4820" w:type="dxa"/>
            <w:tcMar>
              <w:top w:w="100" w:type="dxa"/>
              <w:left w:w="100" w:type="dxa"/>
              <w:bottom w:w="100" w:type="dxa"/>
              <w:right w:w="100" w:type="dxa"/>
            </w:tcMar>
          </w:tcPr>
          <w:p w14:paraId="348D838F" w14:textId="77777777" w:rsidR="009F3188" w:rsidRDefault="00E72F44">
            <w:pPr>
              <w:widowControl w:val="0"/>
              <w:pBdr>
                <w:top w:val="nil"/>
                <w:left w:val="nil"/>
                <w:bottom w:val="nil"/>
                <w:right w:val="nil"/>
                <w:between w:val="nil"/>
              </w:pBdr>
              <w:spacing w:line="240" w:lineRule="auto"/>
              <w:ind w:left="65"/>
              <w:rPr>
                <w:color w:val="000000"/>
                <w:sz w:val="18"/>
                <w:szCs w:val="18"/>
              </w:rPr>
            </w:pPr>
            <w:r>
              <w:rPr>
                <w:color w:val="000000"/>
                <w:sz w:val="18"/>
                <w:szCs w:val="18"/>
              </w:rPr>
              <w:t>Female and male:</w:t>
            </w:r>
          </w:p>
          <w:p w14:paraId="33FCC6BD" w14:textId="77777777" w:rsidR="009F3188" w:rsidRDefault="00E72F44">
            <w:pPr>
              <w:widowControl w:val="0"/>
              <w:pBdr>
                <w:top w:val="nil"/>
                <w:left w:val="nil"/>
                <w:bottom w:val="nil"/>
                <w:right w:val="nil"/>
                <w:between w:val="nil"/>
              </w:pBdr>
              <w:spacing w:line="240" w:lineRule="auto"/>
              <w:ind w:left="72"/>
              <w:rPr>
                <w:color w:val="000000"/>
                <w:sz w:val="18"/>
                <w:szCs w:val="18"/>
              </w:rPr>
            </w:pPr>
            <w:r>
              <w:rPr>
                <w:color w:val="000000"/>
                <w:sz w:val="18"/>
                <w:szCs w:val="18"/>
              </w:rPr>
              <w:t>-27, -30, -33, -36, -40, -44, 48, -52, -57, +57</w:t>
            </w:r>
          </w:p>
        </w:tc>
      </w:tr>
      <w:tr w:rsidR="009F3188" w14:paraId="59CB2C5C" w14:textId="77777777">
        <w:trPr>
          <w:trHeight w:val="475"/>
        </w:trPr>
        <w:tc>
          <w:tcPr>
            <w:tcW w:w="1238" w:type="dxa"/>
            <w:tcMar>
              <w:top w:w="100" w:type="dxa"/>
              <w:left w:w="100" w:type="dxa"/>
              <w:bottom w:w="100" w:type="dxa"/>
              <w:right w:w="100" w:type="dxa"/>
            </w:tcMar>
            <w:vAlign w:val="center"/>
          </w:tcPr>
          <w:p w14:paraId="3C45D493" w14:textId="77777777" w:rsidR="009F3188" w:rsidRDefault="00E72F44">
            <w:pPr>
              <w:widowControl w:val="0"/>
              <w:pBdr>
                <w:top w:val="nil"/>
                <w:left w:val="nil"/>
                <w:bottom w:val="nil"/>
                <w:right w:val="nil"/>
                <w:between w:val="nil"/>
              </w:pBdr>
              <w:spacing w:line="240" w:lineRule="auto"/>
              <w:jc w:val="center"/>
              <w:rPr>
                <w:color w:val="000000"/>
                <w:sz w:val="18"/>
                <w:szCs w:val="18"/>
              </w:rPr>
            </w:pPr>
            <w:r>
              <w:rPr>
                <w:color w:val="000000"/>
                <w:sz w:val="18"/>
                <w:szCs w:val="18"/>
              </w:rPr>
              <w:t>C2</w:t>
            </w:r>
          </w:p>
          <w:p w14:paraId="5DF8D475" w14:textId="77777777" w:rsidR="009F3188" w:rsidRDefault="009F3188">
            <w:pPr>
              <w:widowControl w:val="0"/>
              <w:pBdr>
                <w:top w:val="nil"/>
                <w:left w:val="nil"/>
                <w:bottom w:val="nil"/>
                <w:right w:val="nil"/>
                <w:between w:val="nil"/>
              </w:pBdr>
              <w:spacing w:line="240" w:lineRule="auto"/>
              <w:jc w:val="center"/>
              <w:rPr>
                <w:color w:val="000000"/>
                <w:sz w:val="18"/>
                <w:szCs w:val="18"/>
              </w:rPr>
            </w:pPr>
          </w:p>
        </w:tc>
        <w:tc>
          <w:tcPr>
            <w:tcW w:w="1417" w:type="dxa"/>
            <w:tcMar>
              <w:top w:w="100" w:type="dxa"/>
              <w:left w:w="100" w:type="dxa"/>
              <w:bottom w:w="100" w:type="dxa"/>
              <w:right w:w="100" w:type="dxa"/>
            </w:tcMar>
            <w:vAlign w:val="center"/>
          </w:tcPr>
          <w:p w14:paraId="2DFB6A2A" w14:textId="77777777" w:rsidR="009F3188" w:rsidRDefault="00E72F44">
            <w:pPr>
              <w:widowControl w:val="0"/>
              <w:pBdr>
                <w:top w:val="nil"/>
                <w:left w:val="nil"/>
                <w:bottom w:val="nil"/>
                <w:right w:val="nil"/>
                <w:between w:val="nil"/>
              </w:pBdr>
              <w:spacing w:line="240" w:lineRule="auto"/>
              <w:jc w:val="center"/>
              <w:rPr>
                <w:color w:val="000000"/>
                <w:sz w:val="18"/>
                <w:szCs w:val="18"/>
              </w:rPr>
            </w:pPr>
            <w:r>
              <w:rPr>
                <w:color w:val="000000"/>
                <w:sz w:val="18"/>
                <w:szCs w:val="18"/>
              </w:rPr>
              <w:t>12–14 years</w:t>
            </w:r>
          </w:p>
          <w:p w14:paraId="2124A90C" w14:textId="77777777" w:rsidR="009F3188" w:rsidRDefault="00E72F44">
            <w:pPr>
              <w:widowControl w:val="0"/>
              <w:pBdr>
                <w:top w:val="nil"/>
                <w:left w:val="nil"/>
                <w:bottom w:val="nil"/>
                <w:right w:val="nil"/>
                <w:between w:val="nil"/>
              </w:pBdr>
              <w:spacing w:line="240" w:lineRule="auto"/>
              <w:jc w:val="center"/>
              <w:rPr>
                <w:color w:val="000000"/>
                <w:sz w:val="18"/>
                <w:szCs w:val="18"/>
              </w:rPr>
            </w:pPr>
            <w:r>
              <w:rPr>
                <w:color w:val="000000"/>
                <w:sz w:val="18"/>
                <w:szCs w:val="18"/>
              </w:rPr>
              <w:t>201</w:t>
            </w:r>
            <w:r>
              <w:rPr>
                <w:sz w:val="18"/>
                <w:szCs w:val="18"/>
              </w:rPr>
              <w:t>4</w:t>
            </w:r>
            <w:r>
              <w:rPr>
                <w:color w:val="000000"/>
                <w:sz w:val="18"/>
                <w:szCs w:val="18"/>
              </w:rPr>
              <w:t>–201</w:t>
            </w:r>
            <w:r>
              <w:rPr>
                <w:sz w:val="18"/>
                <w:szCs w:val="18"/>
              </w:rPr>
              <w:t>2</w:t>
            </w:r>
          </w:p>
        </w:tc>
        <w:tc>
          <w:tcPr>
            <w:tcW w:w="1276" w:type="dxa"/>
            <w:tcMar>
              <w:top w:w="100" w:type="dxa"/>
              <w:left w:w="100" w:type="dxa"/>
              <w:bottom w:w="100" w:type="dxa"/>
              <w:right w:w="100" w:type="dxa"/>
            </w:tcMar>
            <w:vAlign w:val="center"/>
          </w:tcPr>
          <w:p w14:paraId="1675F865" w14:textId="77777777" w:rsidR="009F3188" w:rsidRDefault="00E72F44">
            <w:pPr>
              <w:widowControl w:val="0"/>
              <w:pBdr>
                <w:top w:val="nil"/>
                <w:left w:val="nil"/>
                <w:bottom w:val="nil"/>
                <w:right w:val="nil"/>
                <w:between w:val="nil"/>
              </w:pBdr>
              <w:spacing w:line="240" w:lineRule="auto"/>
              <w:jc w:val="center"/>
              <w:rPr>
                <w:color w:val="000000"/>
                <w:sz w:val="18"/>
                <w:szCs w:val="18"/>
              </w:rPr>
            </w:pPr>
            <w:r>
              <w:rPr>
                <w:color w:val="000000"/>
                <w:sz w:val="18"/>
                <w:szCs w:val="18"/>
              </w:rPr>
              <w:t xml:space="preserve">3 x 1 min </w:t>
            </w:r>
          </w:p>
        </w:tc>
        <w:tc>
          <w:tcPr>
            <w:tcW w:w="4820" w:type="dxa"/>
            <w:tcMar>
              <w:top w:w="100" w:type="dxa"/>
              <w:left w:w="100" w:type="dxa"/>
              <w:bottom w:w="100" w:type="dxa"/>
              <w:right w:w="100" w:type="dxa"/>
            </w:tcMar>
          </w:tcPr>
          <w:p w14:paraId="46C6F5A9" w14:textId="77777777" w:rsidR="009F3188" w:rsidRDefault="00E72F44">
            <w:pPr>
              <w:widowControl w:val="0"/>
              <w:pBdr>
                <w:top w:val="nil"/>
                <w:left w:val="nil"/>
                <w:bottom w:val="nil"/>
                <w:right w:val="nil"/>
                <w:between w:val="nil"/>
              </w:pBdr>
              <w:spacing w:line="230" w:lineRule="auto"/>
              <w:ind w:left="81" w:right="180" w:hanging="15"/>
              <w:rPr>
                <w:color w:val="000000"/>
                <w:sz w:val="18"/>
                <w:szCs w:val="18"/>
              </w:rPr>
            </w:pPr>
            <w:r>
              <w:rPr>
                <w:color w:val="000000"/>
                <w:sz w:val="18"/>
                <w:szCs w:val="18"/>
              </w:rPr>
              <w:t>Female: -29, -33, -37, -41, -44, -47, -51, -55, -59, +59 Male: -33, -37, -41, -45, -49, -53, -57, -61, -65, +65</w:t>
            </w:r>
          </w:p>
        </w:tc>
      </w:tr>
      <w:tr w:rsidR="009F3188" w14:paraId="3D61CEB8" w14:textId="77777777">
        <w:trPr>
          <w:trHeight w:val="359"/>
        </w:trPr>
        <w:tc>
          <w:tcPr>
            <w:tcW w:w="8751" w:type="dxa"/>
            <w:gridSpan w:val="4"/>
            <w:shd w:val="clear" w:color="auto" w:fill="C6D9F1"/>
            <w:tcMar>
              <w:top w:w="100" w:type="dxa"/>
              <w:left w:w="100" w:type="dxa"/>
              <w:bottom w:w="100" w:type="dxa"/>
              <w:right w:w="100" w:type="dxa"/>
            </w:tcMar>
          </w:tcPr>
          <w:p w14:paraId="6271A8B3" w14:textId="77777777" w:rsidR="009F3188" w:rsidRDefault="00E72F44">
            <w:pPr>
              <w:widowControl w:val="0"/>
              <w:pBdr>
                <w:top w:val="nil"/>
                <w:left w:val="nil"/>
                <w:bottom w:val="nil"/>
                <w:right w:val="nil"/>
                <w:between w:val="nil"/>
              </w:pBdr>
              <w:spacing w:line="230" w:lineRule="auto"/>
              <w:ind w:right="180"/>
              <w:jc w:val="center"/>
              <w:rPr>
                <w:b/>
                <w:bCs/>
                <w:color w:val="000000"/>
                <w:sz w:val="18"/>
                <w:szCs w:val="18"/>
              </w:rPr>
            </w:pPr>
            <w:r>
              <w:rPr>
                <w:b/>
                <w:bCs/>
                <w:color w:val="000000"/>
                <w:sz w:val="18"/>
                <w:szCs w:val="18"/>
              </w:rPr>
              <w:t xml:space="preserve">Beginner youth and </w:t>
            </w:r>
            <w:proofErr w:type="spellStart"/>
            <w:r>
              <w:rPr>
                <w:b/>
                <w:bCs/>
                <w:color w:val="000000"/>
                <w:sz w:val="18"/>
                <w:szCs w:val="18"/>
              </w:rPr>
              <w:t>aduls</w:t>
            </w:r>
            <w:proofErr w:type="spellEnd"/>
            <w:r>
              <w:rPr>
                <w:b/>
                <w:bCs/>
                <w:color w:val="000000"/>
                <w:sz w:val="18"/>
                <w:szCs w:val="18"/>
              </w:rPr>
              <w:t xml:space="preserve"> (head contact optional)</w:t>
            </w:r>
          </w:p>
        </w:tc>
      </w:tr>
      <w:tr w:rsidR="009F3188" w14:paraId="22450A1B" w14:textId="77777777">
        <w:trPr>
          <w:trHeight w:val="510"/>
        </w:trPr>
        <w:tc>
          <w:tcPr>
            <w:tcW w:w="1238" w:type="dxa"/>
            <w:tcMar>
              <w:top w:w="100" w:type="dxa"/>
              <w:left w:w="100" w:type="dxa"/>
              <w:bottom w:w="100" w:type="dxa"/>
              <w:right w:w="100" w:type="dxa"/>
            </w:tcMar>
            <w:vAlign w:val="center"/>
          </w:tcPr>
          <w:p w14:paraId="6C442DB3" w14:textId="77777777" w:rsidR="009F3188" w:rsidRDefault="00E72F44">
            <w:pPr>
              <w:widowControl w:val="0"/>
              <w:pBdr>
                <w:top w:val="nil"/>
                <w:left w:val="nil"/>
                <w:bottom w:val="nil"/>
                <w:right w:val="nil"/>
                <w:between w:val="nil"/>
              </w:pBdr>
              <w:spacing w:line="240" w:lineRule="auto"/>
              <w:jc w:val="center"/>
              <w:rPr>
                <w:color w:val="000000"/>
                <w:sz w:val="18"/>
                <w:szCs w:val="18"/>
              </w:rPr>
            </w:pPr>
            <w:r>
              <w:rPr>
                <w:color w:val="000000"/>
                <w:sz w:val="18"/>
                <w:szCs w:val="18"/>
              </w:rPr>
              <w:t>B2</w:t>
            </w:r>
          </w:p>
          <w:p w14:paraId="0E9A2976" w14:textId="77777777" w:rsidR="009F3188" w:rsidRDefault="009F3188">
            <w:pPr>
              <w:widowControl w:val="0"/>
              <w:pBdr>
                <w:top w:val="nil"/>
                <w:left w:val="nil"/>
                <w:bottom w:val="nil"/>
                <w:right w:val="nil"/>
                <w:between w:val="nil"/>
              </w:pBdr>
              <w:spacing w:line="240" w:lineRule="auto"/>
              <w:jc w:val="center"/>
              <w:rPr>
                <w:color w:val="000000"/>
                <w:sz w:val="18"/>
                <w:szCs w:val="18"/>
              </w:rPr>
            </w:pPr>
          </w:p>
        </w:tc>
        <w:tc>
          <w:tcPr>
            <w:tcW w:w="1417" w:type="dxa"/>
            <w:tcMar>
              <w:top w:w="100" w:type="dxa"/>
              <w:left w:w="100" w:type="dxa"/>
              <w:bottom w:w="100" w:type="dxa"/>
              <w:right w:w="100" w:type="dxa"/>
            </w:tcMar>
            <w:vAlign w:val="center"/>
          </w:tcPr>
          <w:p w14:paraId="4B354A0A" w14:textId="77777777" w:rsidR="009F3188" w:rsidRDefault="00E72F44">
            <w:pPr>
              <w:widowControl w:val="0"/>
              <w:pBdr>
                <w:top w:val="nil"/>
                <w:left w:val="nil"/>
                <w:bottom w:val="nil"/>
                <w:right w:val="nil"/>
                <w:between w:val="nil"/>
              </w:pBdr>
              <w:spacing w:line="240" w:lineRule="auto"/>
              <w:jc w:val="center"/>
              <w:rPr>
                <w:color w:val="000000"/>
                <w:sz w:val="18"/>
                <w:szCs w:val="18"/>
              </w:rPr>
            </w:pPr>
            <w:r>
              <w:rPr>
                <w:color w:val="000000"/>
                <w:sz w:val="18"/>
                <w:szCs w:val="18"/>
              </w:rPr>
              <w:t>15–17 years</w:t>
            </w:r>
          </w:p>
          <w:p w14:paraId="566647FC" w14:textId="77777777" w:rsidR="009F3188" w:rsidRDefault="00E72F44">
            <w:pPr>
              <w:widowControl w:val="0"/>
              <w:pBdr>
                <w:top w:val="nil"/>
                <w:left w:val="nil"/>
                <w:bottom w:val="nil"/>
                <w:right w:val="nil"/>
                <w:between w:val="nil"/>
              </w:pBdr>
              <w:spacing w:line="240" w:lineRule="auto"/>
              <w:jc w:val="center"/>
              <w:rPr>
                <w:color w:val="000000"/>
                <w:sz w:val="18"/>
                <w:szCs w:val="18"/>
              </w:rPr>
            </w:pPr>
            <w:r>
              <w:rPr>
                <w:color w:val="000000"/>
                <w:sz w:val="18"/>
                <w:szCs w:val="18"/>
              </w:rPr>
              <w:t>201</w:t>
            </w:r>
            <w:r>
              <w:rPr>
                <w:sz w:val="18"/>
                <w:szCs w:val="18"/>
              </w:rPr>
              <w:t>1</w:t>
            </w:r>
            <w:r>
              <w:rPr>
                <w:color w:val="000000"/>
                <w:sz w:val="18"/>
                <w:szCs w:val="18"/>
              </w:rPr>
              <w:t>–200</w:t>
            </w:r>
            <w:r>
              <w:rPr>
                <w:sz w:val="18"/>
                <w:szCs w:val="18"/>
              </w:rPr>
              <w:t>9</w:t>
            </w:r>
          </w:p>
        </w:tc>
        <w:tc>
          <w:tcPr>
            <w:tcW w:w="1276" w:type="dxa"/>
            <w:tcMar>
              <w:top w:w="100" w:type="dxa"/>
              <w:left w:w="100" w:type="dxa"/>
              <w:bottom w:w="100" w:type="dxa"/>
              <w:right w:w="100" w:type="dxa"/>
            </w:tcMar>
            <w:vAlign w:val="center"/>
          </w:tcPr>
          <w:p w14:paraId="2CE46D08" w14:textId="77777777" w:rsidR="009F3188" w:rsidRDefault="00E72F44">
            <w:pPr>
              <w:widowControl w:val="0"/>
              <w:pBdr>
                <w:top w:val="nil"/>
                <w:left w:val="nil"/>
                <w:bottom w:val="nil"/>
                <w:right w:val="nil"/>
                <w:between w:val="nil"/>
              </w:pBdr>
              <w:spacing w:line="240" w:lineRule="auto"/>
              <w:jc w:val="center"/>
              <w:rPr>
                <w:color w:val="000000"/>
                <w:sz w:val="18"/>
                <w:szCs w:val="18"/>
              </w:rPr>
            </w:pPr>
            <w:r>
              <w:rPr>
                <w:color w:val="000000"/>
                <w:sz w:val="18"/>
                <w:szCs w:val="18"/>
              </w:rPr>
              <w:t>3 x 1,5 min</w:t>
            </w:r>
          </w:p>
        </w:tc>
        <w:tc>
          <w:tcPr>
            <w:tcW w:w="4820" w:type="dxa"/>
            <w:tcMar>
              <w:top w:w="100" w:type="dxa"/>
              <w:left w:w="100" w:type="dxa"/>
              <w:bottom w:w="100" w:type="dxa"/>
              <w:right w:w="100" w:type="dxa"/>
            </w:tcMar>
          </w:tcPr>
          <w:p w14:paraId="5237A79E" w14:textId="77777777" w:rsidR="009F3188" w:rsidRDefault="00E72F44">
            <w:pPr>
              <w:widowControl w:val="0"/>
              <w:pBdr>
                <w:top w:val="nil"/>
                <w:left w:val="nil"/>
                <w:bottom w:val="nil"/>
                <w:right w:val="nil"/>
                <w:between w:val="nil"/>
              </w:pBdr>
              <w:spacing w:line="230" w:lineRule="auto"/>
              <w:ind w:left="81" w:right="180" w:hanging="15"/>
              <w:rPr>
                <w:color w:val="000000"/>
                <w:sz w:val="18"/>
                <w:szCs w:val="18"/>
              </w:rPr>
            </w:pPr>
            <w:r>
              <w:rPr>
                <w:color w:val="000000"/>
                <w:sz w:val="18"/>
                <w:szCs w:val="18"/>
              </w:rPr>
              <w:t xml:space="preserve">Female: -42, -44, -46, -49, -52, -55, -59, -63, -68, +68 </w:t>
            </w:r>
          </w:p>
          <w:p w14:paraId="3C263ED3" w14:textId="77777777" w:rsidR="009F3188" w:rsidRDefault="00E72F44">
            <w:pPr>
              <w:widowControl w:val="0"/>
              <w:pBdr>
                <w:top w:val="nil"/>
                <w:left w:val="nil"/>
                <w:bottom w:val="nil"/>
                <w:right w:val="nil"/>
                <w:between w:val="nil"/>
              </w:pBdr>
              <w:spacing w:line="230" w:lineRule="auto"/>
              <w:ind w:left="81" w:right="180" w:hanging="15"/>
              <w:rPr>
                <w:color w:val="000000"/>
                <w:sz w:val="18"/>
                <w:szCs w:val="18"/>
              </w:rPr>
            </w:pPr>
            <w:r>
              <w:rPr>
                <w:color w:val="000000"/>
                <w:sz w:val="18"/>
                <w:szCs w:val="18"/>
              </w:rPr>
              <w:t>Male: -45, -48, -51, -55, -59, -63, -68, -73, -78, +78</w:t>
            </w:r>
          </w:p>
        </w:tc>
      </w:tr>
      <w:tr w:rsidR="009F3188" w14:paraId="539FA2D2" w14:textId="77777777">
        <w:trPr>
          <w:trHeight w:val="510"/>
        </w:trPr>
        <w:tc>
          <w:tcPr>
            <w:tcW w:w="1238" w:type="dxa"/>
            <w:tcMar>
              <w:top w:w="100" w:type="dxa"/>
              <w:left w:w="100" w:type="dxa"/>
              <w:bottom w:w="100" w:type="dxa"/>
              <w:right w:w="100" w:type="dxa"/>
            </w:tcMar>
            <w:vAlign w:val="center"/>
          </w:tcPr>
          <w:p w14:paraId="4DA18566" w14:textId="77777777" w:rsidR="009F3188" w:rsidRDefault="00E72F44">
            <w:pPr>
              <w:widowControl w:val="0"/>
              <w:pBdr>
                <w:top w:val="nil"/>
                <w:left w:val="nil"/>
                <w:bottom w:val="nil"/>
                <w:right w:val="nil"/>
                <w:between w:val="nil"/>
              </w:pBdr>
              <w:spacing w:line="240" w:lineRule="auto"/>
              <w:jc w:val="center"/>
              <w:rPr>
                <w:color w:val="000000"/>
                <w:sz w:val="18"/>
                <w:szCs w:val="18"/>
              </w:rPr>
            </w:pPr>
            <w:r>
              <w:rPr>
                <w:color w:val="000000"/>
                <w:sz w:val="18"/>
                <w:szCs w:val="18"/>
              </w:rPr>
              <w:t>H</w:t>
            </w:r>
          </w:p>
          <w:p w14:paraId="488780DB" w14:textId="77777777" w:rsidR="009F3188" w:rsidRDefault="009F3188">
            <w:pPr>
              <w:widowControl w:val="0"/>
              <w:pBdr>
                <w:top w:val="nil"/>
                <w:left w:val="nil"/>
                <w:bottom w:val="nil"/>
                <w:right w:val="nil"/>
                <w:between w:val="nil"/>
              </w:pBdr>
              <w:spacing w:line="240" w:lineRule="auto"/>
              <w:jc w:val="center"/>
              <w:rPr>
                <w:color w:val="000000"/>
                <w:sz w:val="18"/>
                <w:szCs w:val="18"/>
              </w:rPr>
            </w:pPr>
          </w:p>
        </w:tc>
        <w:tc>
          <w:tcPr>
            <w:tcW w:w="1417" w:type="dxa"/>
            <w:tcMar>
              <w:top w:w="100" w:type="dxa"/>
              <w:left w:w="100" w:type="dxa"/>
              <w:bottom w:w="100" w:type="dxa"/>
              <w:right w:w="100" w:type="dxa"/>
            </w:tcMar>
            <w:vAlign w:val="center"/>
          </w:tcPr>
          <w:p w14:paraId="1167337E" w14:textId="77777777" w:rsidR="009F3188" w:rsidRDefault="00E72F44">
            <w:pPr>
              <w:widowControl w:val="0"/>
              <w:pBdr>
                <w:top w:val="nil"/>
                <w:left w:val="nil"/>
                <w:bottom w:val="nil"/>
                <w:right w:val="nil"/>
                <w:between w:val="nil"/>
              </w:pBdr>
              <w:spacing w:line="230" w:lineRule="auto"/>
              <w:ind w:left="156" w:right="117"/>
              <w:jc w:val="center"/>
              <w:rPr>
                <w:color w:val="000000"/>
                <w:sz w:val="18"/>
                <w:szCs w:val="18"/>
              </w:rPr>
            </w:pPr>
            <w:r>
              <w:rPr>
                <w:color w:val="000000"/>
                <w:sz w:val="18"/>
                <w:szCs w:val="18"/>
              </w:rPr>
              <w:t>+17 years</w:t>
            </w:r>
          </w:p>
          <w:p w14:paraId="3F2F2BC2" w14:textId="77777777" w:rsidR="009F3188" w:rsidRDefault="00E72F44">
            <w:pPr>
              <w:widowControl w:val="0"/>
              <w:pBdr>
                <w:top w:val="nil"/>
                <w:left w:val="nil"/>
                <w:bottom w:val="nil"/>
                <w:right w:val="nil"/>
                <w:between w:val="nil"/>
              </w:pBdr>
              <w:spacing w:line="230" w:lineRule="auto"/>
              <w:ind w:right="117"/>
              <w:jc w:val="center"/>
              <w:rPr>
                <w:color w:val="000000"/>
                <w:sz w:val="18"/>
                <w:szCs w:val="18"/>
              </w:rPr>
            </w:pPr>
            <w:r>
              <w:rPr>
                <w:color w:val="000000"/>
                <w:sz w:val="18"/>
                <w:szCs w:val="18"/>
              </w:rPr>
              <w:t>200</w:t>
            </w:r>
            <w:r>
              <w:rPr>
                <w:sz w:val="18"/>
                <w:szCs w:val="18"/>
              </w:rPr>
              <w:t>9</w:t>
            </w:r>
            <w:r>
              <w:rPr>
                <w:color w:val="000000"/>
                <w:sz w:val="18"/>
                <w:szCs w:val="18"/>
              </w:rPr>
              <w:t xml:space="preserve"> </w:t>
            </w:r>
            <w:proofErr w:type="spellStart"/>
            <w:r>
              <w:rPr>
                <w:color w:val="000000"/>
                <w:sz w:val="18"/>
                <w:szCs w:val="18"/>
              </w:rPr>
              <w:t>alkaen</w:t>
            </w:r>
            <w:proofErr w:type="spellEnd"/>
          </w:p>
        </w:tc>
        <w:tc>
          <w:tcPr>
            <w:tcW w:w="1276" w:type="dxa"/>
            <w:tcMar>
              <w:top w:w="100" w:type="dxa"/>
              <w:left w:w="100" w:type="dxa"/>
              <w:bottom w:w="100" w:type="dxa"/>
              <w:right w:w="100" w:type="dxa"/>
            </w:tcMar>
            <w:vAlign w:val="center"/>
          </w:tcPr>
          <w:p w14:paraId="0FAE9A28" w14:textId="77777777" w:rsidR="009F3188" w:rsidRDefault="00E72F44">
            <w:pPr>
              <w:widowControl w:val="0"/>
              <w:pBdr>
                <w:top w:val="nil"/>
                <w:left w:val="nil"/>
                <w:bottom w:val="nil"/>
                <w:right w:val="nil"/>
                <w:between w:val="nil"/>
              </w:pBdr>
              <w:spacing w:line="240" w:lineRule="auto"/>
              <w:jc w:val="center"/>
              <w:rPr>
                <w:color w:val="000000"/>
                <w:sz w:val="18"/>
                <w:szCs w:val="18"/>
              </w:rPr>
            </w:pPr>
            <w:r>
              <w:rPr>
                <w:color w:val="000000"/>
                <w:sz w:val="18"/>
                <w:szCs w:val="18"/>
              </w:rPr>
              <w:t>3 x 1,5 min</w:t>
            </w:r>
          </w:p>
        </w:tc>
        <w:tc>
          <w:tcPr>
            <w:tcW w:w="4820" w:type="dxa"/>
            <w:tcMar>
              <w:top w:w="100" w:type="dxa"/>
              <w:left w:w="100" w:type="dxa"/>
              <w:bottom w:w="100" w:type="dxa"/>
              <w:right w:w="100" w:type="dxa"/>
            </w:tcMar>
          </w:tcPr>
          <w:p w14:paraId="385C9A7E" w14:textId="77777777" w:rsidR="009F3188" w:rsidRDefault="00E72F44">
            <w:pPr>
              <w:widowControl w:val="0"/>
              <w:pBdr>
                <w:top w:val="nil"/>
                <w:left w:val="nil"/>
                <w:bottom w:val="nil"/>
                <w:right w:val="nil"/>
                <w:between w:val="nil"/>
              </w:pBdr>
              <w:spacing w:line="230" w:lineRule="auto"/>
              <w:ind w:left="78" w:right="894"/>
              <w:rPr>
                <w:color w:val="000000"/>
                <w:sz w:val="18"/>
                <w:szCs w:val="18"/>
              </w:rPr>
            </w:pPr>
            <w:r>
              <w:rPr>
                <w:color w:val="000000"/>
                <w:sz w:val="18"/>
                <w:szCs w:val="18"/>
              </w:rPr>
              <w:t>Female: -46, -49, -53, -57, -62, -67, -73, +73 Male: -54, -58, -63, -68, -74, -80, -87, +87</w:t>
            </w:r>
          </w:p>
        </w:tc>
      </w:tr>
      <w:tr w:rsidR="009F3188" w14:paraId="374B995C" w14:textId="77777777">
        <w:trPr>
          <w:trHeight w:val="510"/>
        </w:trPr>
        <w:tc>
          <w:tcPr>
            <w:tcW w:w="1238" w:type="dxa"/>
            <w:tcMar>
              <w:top w:w="100" w:type="dxa"/>
              <w:left w:w="100" w:type="dxa"/>
              <w:bottom w:w="100" w:type="dxa"/>
              <w:right w:w="100" w:type="dxa"/>
            </w:tcMar>
            <w:vAlign w:val="center"/>
          </w:tcPr>
          <w:p w14:paraId="2E364455" w14:textId="77777777" w:rsidR="009F3188" w:rsidRDefault="00E72F44">
            <w:pPr>
              <w:widowControl w:val="0"/>
              <w:pBdr>
                <w:top w:val="nil"/>
                <w:left w:val="nil"/>
                <w:bottom w:val="nil"/>
                <w:right w:val="nil"/>
                <w:between w:val="nil"/>
              </w:pBdr>
              <w:spacing w:line="240" w:lineRule="auto"/>
              <w:jc w:val="center"/>
              <w:rPr>
                <w:color w:val="000000"/>
                <w:sz w:val="18"/>
                <w:szCs w:val="18"/>
              </w:rPr>
            </w:pPr>
            <w:r>
              <w:rPr>
                <w:color w:val="000000"/>
                <w:sz w:val="18"/>
                <w:szCs w:val="18"/>
              </w:rPr>
              <w:t>S</w:t>
            </w:r>
          </w:p>
          <w:p w14:paraId="72E835E3" w14:textId="77777777" w:rsidR="009F3188" w:rsidRDefault="009F3188">
            <w:pPr>
              <w:widowControl w:val="0"/>
              <w:pBdr>
                <w:top w:val="nil"/>
                <w:left w:val="nil"/>
                <w:bottom w:val="nil"/>
                <w:right w:val="nil"/>
                <w:between w:val="nil"/>
              </w:pBdr>
              <w:spacing w:line="240" w:lineRule="auto"/>
              <w:jc w:val="center"/>
              <w:rPr>
                <w:color w:val="000000"/>
                <w:sz w:val="18"/>
                <w:szCs w:val="18"/>
              </w:rPr>
            </w:pPr>
          </w:p>
        </w:tc>
        <w:tc>
          <w:tcPr>
            <w:tcW w:w="1417" w:type="dxa"/>
            <w:tcMar>
              <w:top w:w="100" w:type="dxa"/>
              <w:left w:w="100" w:type="dxa"/>
              <w:bottom w:w="100" w:type="dxa"/>
              <w:right w:w="100" w:type="dxa"/>
            </w:tcMar>
            <w:vAlign w:val="center"/>
          </w:tcPr>
          <w:p w14:paraId="51682A78" w14:textId="77777777" w:rsidR="009F3188" w:rsidRDefault="00E72F44">
            <w:pPr>
              <w:widowControl w:val="0"/>
              <w:pBdr>
                <w:top w:val="nil"/>
                <w:left w:val="nil"/>
                <w:bottom w:val="nil"/>
                <w:right w:val="nil"/>
                <w:between w:val="nil"/>
              </w:pBdr>
              <w:spacing w:line="230" w:lineRule="auto"/>
              <w:ind w:left="141" w:right="118"/>
              <w:jc w:val="center"/>
              <w:rPr>
                <w:color w:val="000000"/>
                <w:sz w:val="18"/>
                <w:szCs w:val="18"/>
              </w:rPr>
            </w:pPr>
            <w:r>
              <w:rPr>
                <w:color w:val="000000"/>
                <w:sz w:val="18"/>
                <w:szCs w:val="18"/>
              </w:rPr>
              <w:t>+30 years</w:t>
            </w:r>
          </w:p>
          <w:p w14:paraId="243211BE" w14:textId="77777777" w:rsidR="009F3188" w:rsidRDefault="00E72F44">
            <w:pPr>
              <w:widowControl w:val="0"/>
              <w:pBdr>
                <w:top w:val="nil"/>
                <w:left w:val="nil"/>
                <w:bottom w:val="nil"/>
                <w:right w:val="nil"/>
                <w:between w:val="nil"/>
              </w:pBdr>
              <w:spacing w:line="230" w:lineRule="auto"/>
              <w:ind w:right="118"/>
              <w:jc w:val="center"/>
              <w:rPr>
                <w:color w:val="000000"/>
                <w:sz w:val="18"/>
                <w:szCs w:val="18"/>
              </w:rPr>
            </w:pPr>
            <w:r>
              <w:rPr>
                <w:color w:val="000000"/>
                <w:sz w:val="18"/>
                <w:szCs w:val="18"/>
              </w:rPr>
              <w:t>199</w:t>
            </w:r>
            <w:r>
              <w:rPr>
                <w:sz w:val="18"/>
                <w:szCs w:val="18"/>
              </w:rPr>
              <w:t>6</w:t>
            </w:r>
            <w:r>
              <w:rPr>
                <w:color w:val="000000"/>
                <w:sz w:val="18"/>
                <w:szCs w:val="18"/>
              </w:rPr>
              <w:t xml:space="preserve"> </w:t>
            </w:r>
            <w:proofErr w:type="spellStart"/>
            <w:r>
              <w:rPr>
                <w:color w:val="000000"/>
                <w:sz w:val="18"/>
                <w:szCs w:val="18"/>
              </w:rPr>
              <w:t>alkaen</w:t>
            </w:r>
            <w:proofErr w:type="spellEnd"/>
          </w:p>
        </w:tc>
        <w:tc>
          <w:tcPr>
            <w:tcW w:w="1276" w:type="dxa"/>
            <w:tcMar>
              <w:top w:w="100" w:type="dxa"/>
              <w:left w:w="100" w:type="dxa"/>
              <w:bottom w:w="100" w:type="dxa"/>
              <w:right w:w="100" w:type="dxa"/>
            </w:tcMar>
            <w:vAlign w:val="center"/>
          </w:tcPr>
          <w:p w14:paraId="2FDF58D3" w14:textId="77777777" w:rsidR="009F3188" w:rsidRDefault="00E72F44">
            <w:pPr>
              <w:widowControl w:val="0"/>
              <w:pBdr>
                <w:top w:val="nil"/>
                <w:left w:val="nil"/>
                <w:bottom w:val="nil"/>
                <w:right w:val="nil"/>
                <w:between w:val="nil"/>
              </w:pBdr>
              <w:spacing w:line="240" w:lineRule="auto"/>
              <w:jc w:val="center"/>
              <w:rPr>
                <w:color w:val="000000"/>
                <w:sz w:val="18"/>
                <w:szCs w:val="18"/>
              </w:rPr>
            </w:pPr>
            <w:r>
              <w:rPr>
                <w:color w:val="000000"/>
                <w:sz w:val="18"/>
                <w:szCs w:val="18"/>
              </w:rPr>
              <w:t>3 x 1,5 min</w:t>
            </w:r>
          </w:p>
        </w:tc>
        <w:tc>
          <w:tcPr>
            <w:tcW w:w="4820" w:type="dxa"/>
            <w:tcMar>
              <w:top w:w="100" w:type="dxa"/>
              <w:left w:w="100" w:type="dxa"/>
              <w:bottom w:w="100" w:type="dxa"/>
              <w:right w:w="100" w:type="dxa"/>
            </w:tcMar>
          </w:tcPr>
          <w:p w14:paraId="265F7656" w14:textId="77777777" w:rsidR="009F3188" w:rsidRDefault="00E72F44">
            <w:pPr>
              <w:widowControl w:val="0"/>
              <w:pBdr>
                <w:top w:val="nil"/>
                <w:left w:val="nil"/>
                <w:bottom w:val="nil"/>
                <w:right w:val="nil"/>
                <w:between w:val="nil"/>
              </w:pBdr>
              <w:spacing w:line="230" w:lineRule="auto"/>
              <w:ind w:left="78" w:right="894"/>
              <w:rPr>
                <w:color w:val="000000"/>
                <w:sz w:val="18"/>
                <w:szCs w:val="18"/>
              </w:rPr>
            </w:pPr>
            <w:r>
              <w:rPr>
                <w:color w:val="000000"/>
                <w:sz w:val="18"/>
                <w:szCs w:val="18"/>
              </w:rPr>
              <w:t>Female: -46, -49, -53, -57, -62, -67, -73, +73 Male: -54, -58, -63, -68, -74, -80, -87, +87</w:t>
            </w:r>
          </w:p>
        </w:tc>
      </w:tr>
      <w:tr w:rsidR="009F3188" w14:paraId="47074DE0" w14:textId="77777777">
        <w:trPr>
          <w:trHeight w:val="355"/>
        </w:trPr>
        <w:tc>
          <w:tcPr>
            <w:tcW w:w="8751" w:type="dxa"/>
            <w:gridSpan w:val="4"/>
            <w:shd w:val="clear" w:color="auto" w:fill="C6D9F1"/>
            <w:tcMar>
              <w:top w:w="100" w:type="dxa"/>
              <w:left w:w="100" w:type="dxa"/>
              <w:bottom w:w="100" w:type="dxa"/>
              <w:right w:w="100" w:type="dxa"/>
            </w:tcMar>
          </w:tcPr>
          <w:p w14:paraId="6A472946" w14:textId="77777777" w:rsidR="009F3188" w:rsidRDefault="00E72F44">
            <w:pPr>
              <w:widowControl w:val="0"/>
              <w:pBdr>
                <w:top w:val="nil"/>
                <w:left w:val="nil"/>
                <w:bottom w:val="nil"/>
                <w:right w:val="nil"/>
                <w:between w:val="nil"/>
              </w:pBdr>
              <w:spacing w:line="230" w:lineRule="auto"/>
              <w:ind w:right="894"/>
              <w:jc w:val="center"/>
              <w:rPr>
                <w:b/>
                <w:bCs/>
                <w:color w:val="000000"/>
                <w:sz w:val="18"/>
                <w:szCs w:val="18"/>
              </w:rPr>
            </w:pPr>
            <w:r>
              <w:rPr>
                <w:b/>
                <w:bCs/>
                <w:color w:val="000000"/>
                <w:sz w:val="18"/>
                <w:szCs w:val="18"/>
              </w:rPr>
              <w:t xml:space="preserve">League </w:t>
            </w:r>
          </w:p>
        </w:tc>
      </w:tr>
      <w:tr w:rsidR="009F3188" w14:paraId="6756ADAD" w14:textId="77777777">
        <w:trPr>
          <w:trHeight w:val="510"/>
        </w:trPr>
        <w:tc>
          <w:tcPr>
            <w:tcW w:w="1238" w:type="dxa"/>
            <w:tcMar>
              <w:top w:w="100" w:type="dxa"/>
              <w:left w:w="100" w:type="dxa"/>
              <w:bottom w:w="100" w:type="dxa"/>
              <w:right w:w="100" w:type="dxa"/>
            </w:tcMar>
            <w:vAlign w:val="center"/>
          </w:tcPr>
          <w:p w14:paraId="7E437658" w14:textId="77777777" w:rsidR="009F3188" w:rsidRDefault="00E72F44">
            <w:pPr>
              <w:widowControl w:val="0"/>
              <w:pBdr>
                <w:top w:val="nil"/>
                <w:left w:val="nil"/>
                <w:bottom w:val="nil"/>
                <w:right w:val="nil"/>
                <w:between w:val="nil"/>
              </w:pBdr>
              <w:spacing w:line="240" w:lineRule="auto"/>
              <w:jc w:val="center"/>
              <w:rPr>
                <w:color w:val="000000"/>
                <w:sz w:val="18"/>
                <w:szCs w:val="18"/>
              </w:rPr>
            </w:pPr>
            <w:r>
              <w:rPr>
                <w:color w:val="000000"/>
                <w:sz w:val="18"/>
                <w:szCs w:val="18"/>
              </w:rPr>
              <w:t>D1</w:t>
            </w:r>
          </w:p>
          <w:p w14:paraId="7D20045A" w14:textId="77777777" w:rsidR="009F3188" w:rsidRDefault="00E72F44">
            <w:pPr>
              <w:widowControl w:val="0"/>
              <w:pBdr>
                <w:top w:val="nil"/>
                <w:left w:val="nil"/>
                <w:bottom w:val="nil"/>
                <w:right w:val="nil"/>
                <w:between w:val="nil"/>
              </w:pBdr>
              <w:spacing w:line="240" w:lineRule="auto"/>
              <w:jc w:val="center"/>
              <w:rPr>
                <w:color w:val="000000"/>
                <w:sz w:val="18"/>
                <w:szCs w:val="18"/>
              </w:rPr>
            </w:pPr>
            <w:r>
              <w:rPr>
                <w:color w:val="000000"/>
                <w:sz w:val="18"/>
                <w:szCs w:val="18"/>
              </w:rPr>
              <w:t>Pre-cadets</w:t>
            </w:r>
          </w:p>
        </w:tc>
        <w:tc>
          <w:tcPr>
            <w:tcW w:w="1417" w:type="dxa"/>
            <w:tcMar>
              <w:top w:w="100" w:type="dxa"/>
              <w:left w:w="100" w:type="dxa"/>
              <w:bottom w:w="100" w:type="dxa"/>
              <w:right w:w="100" w:type="dxa"/>
            </w:tcMar>
            <w:vAlign w:val="center"/>
          </w:tcPr>
          <w:p w14:paraId="5053F099" w14:textId="77777777" w:rsidR="009F3188" w:rsidRDefault="00E72F44">
            <w:pPr>
              <w:widowControl w:val="0"/>
              <w:pBdr>
                <w:top w:val="nil"/>
                <w:left w:val="nil"/>
                <w:bottom w:val="nil"/>
                <w:right w:val="nil"/>
                <w:between w:val="nil"/>
              </w:pBdr>
              <w:spacing w:line="240" w:lineRule="auto"/>
              <w:jc w:val="center"/>
              <w:rPr>
                <w:color w:val="000000"/>
                <w:sz w:val="18"/>
                <w:szCs w:val="18"/>
              </w:rPr>
            </w:pPr>
            <w:r>
              <w:rPr>
                <w:color w:val="000000"/>
                <w:sz w:val="18"/>
                <w:szCs w:val="18"/>
              </w:rPr>
              <w:t xml:space="preserve">9–11 years </w:t>
            </w:r>
          </w:p>
          <w:p w14:paraId="3F41F9D2" w14:textId="77777777" w:rsidR="009F3188" w:rsidRDefault="00E72F44">
            <w:pPr>
              <w:widowControl w:val="0"/>
              <w:pBdr>
                <w:top w:val="nil"/>
                <w:left w:val="nil"/>
                <w:bottom w:val="nil"/>
                <w:right w:val="nil"/>
                <w:between w:val="nil"/>
              </w:pBdr>
              <w:spacing w:line="240" w:lineRule="auto"/>
              <w:jc w:val="center"/>
              <w:rPr>
                <w:color w:val="000000"/>
                <w:sz w:val="18"/>
                <w:szCs w:val="18"/>
              </w:rPr>
            </w:pPr>
            <w:r>
              <w:rPr>
                <w:color w:val="000000"/>
                <w:sz w:val="18"/>
                <w:szCs w:val="18"/>
              </w:rPr>
              <w:t>201</w:t>
            </w:r>
            <w:r>
              <w:rPr>
                <w:sz w:val="18"/>
                <w:szCs w:val="18"/>
              </w:rPr>
              <w:t>7</w:t>
            </w:r>
            <w:r>
              <w:rPr>
                <w:color w:val="000000"/>
                <w:sz w:val="18"/>
                <w:szCs w:val="18"/>
              </w:rPr>
              <w:t>–201</w:t>
            </w:r>
            <w:r>
              <w:rPr>
                <w:sz w:val="18"/>
                <w:szCs w:val="18"/>
              </w:rPr>
              <w:t>5</w:t>
            </w:r>
          </w:p>
        </w:tc>
        <w:tc>
          <w:tcPr>
            <w:tcW w:w="1276" w:type="dxa"/>
            <w:tcMar>
              <w:top w:w="100" w:type="dxa"/>
              <w:left w:w="100" w:type="dxa"/>
              <w:bottom w:w="100" w:type="dxa"/>
              <w:right w:w="100" w:type="dxa"/>
            </w:tcMar>
            <w:vAlign w:val="center"/>
          </w:tcPr>
          <w:p w14:paraId="6119B7C4" w14:textId="77777777" w:rsidR="009F3188" w:rsidRDefault="00E72F44">
            <w:pPr>
              <w:widowControl w:val="0"/>
              <w:pBdr>
                <w:top w:val="nil"/>
                <w:left w:val="nil"/>
                <w:bottom w:val="nil"/>
                <w:right w:val="nil"/>
                <w:between w:val="nil"/>
              </w:pBdr>
              <w:spacing w:line="240" w:lineRule="auto"/>
              <w:jc w:val="center"/>
              <w:rPr>
                <w:color w:val="000000"/>
                <w:sz w:val="18"/>
                <w:szCs w:val="18"/>
              </w:rPr>
            </w:pPr>
            <w:r>
              <w:rPr>
                <w:color w:val="000000"/>
                <w:sz w:val="18"/>
                <w:szCs w:val="18"/>
              </w:rPr>
              <w:t xml:space="preserve">3 x 1,5 min </w:t>
            </w:r>
          </w:p>
        </w:tc>
        <w:tc>
          <w:tcPr>
            <w:tcW w:w="4820" w:type="dxa"/>
            <w:tcMar>
              <w:top w:w="100" w:type="dxa"/>
              <w:left w:w="100" w:type="dxa"/>
              <w:bottom w:w="100" w:type="dxa"/>
              <w:right w:w="100" w:type="dxa"/>
            </w:tcMar>
          </w:tcPr>
          <w:p w14:paraId="32ABC92C" w14:textId="77777777" w:rsidR="009F3188" w:rsidRDefault="00E72F44">
            <w:pPr>
              <w:widowControl w:val="0"/>
              <w:pBdr>
                <w:top w:val="nil"/>
                <w:left w:val="nil"/>
                <w:bottom w:val="nil"/>
                <w:right w:val="nil"/>
                <w:between w:val="nil"/>
              </w:pBdr>
              <w:spacing w:line="240" w:lineRule="auto"/>
              <w:ind w:left="65"/>
              <w:rPr>
                <w:color w:val="000000"/>
                <w:sz w:val="18"/>
                <w:szCs w:val="18"/>
              </w:rPr>
            </w:pPr>
            <w:r>
              <w:rPr>
                <w:color w:val="000000"/>
                <w:sz w:val="18"/>
                <w:szCs w:val="18"/>
              </w:rPr>
              <w:t>Female and male:</w:t>
            </w:r>
          </w:p>
          <w:p w14:paraId="03517734" w14:textId="77777777" w:rsidR="009F3188" w:rsidRDefault="00E72F44">
            <w:pPr>
              <w:widowControl w:val="0"/>
              <w:pBdr>
                <w:top w:val="nil"/>
                <w:left w:val="nil"/>
                <w:bottom w:val="nil"/>
                <w:right w:val="nil"/>
                <w:between w:val="nil"/>
              </w:pBdr>
              <w:spacing w:line="240" w:lineRule="auto"/>
              <w:ind w:left="72"/>
              <w:rPr>
                <w:color w:val="000000"/>
                <w:sz w:val="18"/>
                <w:szCs w:val="18"/>
              </w:rPr>
            </w:pPr>
            <w:r>
              <w:rPr>
                <w:color w:val="000000"/>
                <w:sz w:val="18"/>
                <w:szCs w:val="18"/>
              </w:rPr>
              <w:t>-27, -30, -33, -36, -40, -44, 48, -52, -57, +57</w:t>
            </w:r>
          </w:p>
        </w:tc>
      </w:tr>
      <w:tr w:rsidR="009F3188" w14:paraId="5DDA6EB6" w14:textId="77777777">
        <w:trPr>
          <w:trHeight w:val="510"/>
        </w:trPr>
        <w:tc>
          <w:tcPr>
            <w:tcW w:w="1238" w:type="dxa"/>
            <w:tcMar>
              <w:top w:w="100" w:type="dxa"/>
              <w:left w:w="100" w:type="dxa"/>
              <w:bottom w:w="100" w:type="dxa"/>
              <w:right w:w="100" w:type="dxa"/>
            </w:tcMar>
            <w:vAlign w:val="center"/>
          </w:tcPr>
          <w:p w14:paraId="0351B100" w14:textId="77777777" w:rsidR="009F3188" w:rsidRDefault="00E72F44">
            <w:pPr>
              <w:widowControl w:val="0"/>
              <w:pBdr>
                <w:top w:val="nil"/>
                <w:left w:val="nil"/>
                <w:bottom w:val="nil"/>
                <w:right w:val="nil"/>
                <w:between w:val="nil"/>
              </w:pBdr>
              <w:spacing w:line="240" w:lineRule="auto"/>
              <w:jc w:val="center"/>
              <w:rPr>
                <w:color w:val="000000"/>
                <w:sz w:val="18"/>
                <w:szCs w:val="18"/>
              </w:rPr>
            </w:pPr>
            <w:r>
              <w:rPr>
                <w:color w:val="000000"/>
                <w:sz w:val="18"/>
                <w:szCs w:val="18"/>
              </w:rPr>
              <w:t>C1</w:t>
            </w:r>
          </w:p>
          <w:p w14:paraId="70000DBC" w14:textId="77777777" w:rsidR="009F3188" w:rsidRDefault="00E72F44">
            <w:pPr>
              <w:widowControl w:val="0"/>
              <w:pBdr>
                <w:top w:val="nil"/>
                <w:left w:val="nil"/>
                <w:bottom w:val="nil"/>
                <w:right w:val="nil"/>
                <w:between w:val="nil"/>
              </w:pBdr>
              <w:spacing w:line="240" w:lineRule="auto"/>
              <w:jc w:val="center"/>
              <w:rPr>
                <w:color w:val="000000"/>
                <w:sz w:val="18"/>
                <w:szCs w:val="18"/>
              </w:rPr>
            </w:pPr>
            <w:r>
              <w:rPr>
                <w:color w:val="000000"/>
                <w:sz w:val="18"/>
                <w:szCs w:val="18"/>
              </w:rPr>
              <w:t>Cadets</w:t>
            </w:r>
          </w:p>
        </w:tc>
        <w:tc>
          <w:tcPr>
            <w:tcW w:w="1417" w:type="dxa"/>
            <w:tcMar>
              <w:top w:w="100" w:type="dxa"/>
              <w:left w:w="100" w:type="dxa"/>
              <w:bottom w:w="100" w:type="dxa"/>
              <w:right w:w="100" w:type="dxa"/>
            </w:tcMar>
            <w:vAlign w:val="center"/>
          </w:tcPr>
          <w:p w14:paraId="4D1BE31A" w14:textId="77777777" w:rsidR="009F3188" w:rsidRDefault="00E72F44">
            <w:pPr>
              <w:widowControl w:val="0"/>
              <w:pBdr>
                <w:top w:val="nil"/>
                <w:left w:val="nil"/>
                <w:bottom w:val="nil"/>
                <w:right w:val="nil"/>
                <w:between w:val="nil"/>
              </w:pBdr>
              <w:spacing w:line="240" w:lineRule="auto"/>
              <w:jc w:val="center"/>
              <w:rPr>
                <w:color w:val="000000"/>
                <w:sz w:val="18"/>
                <w:szCs w:val="18"/>
              </w:rPr>
            </w:pPr>
            <w:r>
              <w:rPr>
                <w:color w:val="000000"/>
                <w:sz w:val="18"/>
                <w:szCs w:val="18"/>
              </w:rPr>
              <w:t>12–14 years</w:t>
            </w:r>
          </w:p>
          <w:p w14:paraId="41E44C50" w14:textId="77777777" w:rsidR="009F3188" w:rsidRDefault="00E72F44">
            <w:pPr>
              <w:widowControl w:val="0"/>
              <w:pBdr>
                <w:top w:val="nil"/>
                <w:left w:val="nil"/>
                <w:bottom w:val="nil"/>
                <w:right w:val="nil"/>
                <w:between w:val="nil"/>
              </w:pBdr>
              <w:spacing w:line="240" w:lineRule="auto"/>
              <w:jc w:val="center"/>
              <w:rPr>
                <w:color w:val="000000"/>
                <w:sz w:val="18"/>
                <w:szCs w:val="18"/>
              </w:rPr>
            </w:pPr>
            <w:r>
              <w:rPr>
                <w:color w:val="000000"/>
                <w:sz w:val="18"/>
                <w:szCs w:val="18"/>
              </w:rPr>
              <w:t>201</w:t>
            </w:r>
            <w:r>
              <w:rPr>
                <w:sz w:val="18"/>
                <w:szCs w:val="18"/>
              </w:rPr>
              <w:t>4</w:t>
            </w:r>
            <w:r>
              <w:rPr>
                <w:color w:val="000000"/>
                <w:sz w:val="18"/>
                <w:szCs w:val="18"/>
              </w:rPr>
              <w:t>–201</w:t>
            </w:r>
            <w:r>
              <w:rPr>
                <w:sz w:val="18"/>
                <w:szCs w:val="18"/>
              </w:rPr>
              <w:t>2</w:t>
            </w:r>
          </w:p>
        </w:tc>
        <w:tc>
          <w:tcPr>
            <w:tcW w:w="1276" w:type="dxa"/>
            <w:tcMar>
              <w:top w:w="100" w:type="dxa"/>
              <w:left w:w="100" w:type="dxa"/>
              <w:bottom w:w="100" w:type="dxa"/>
              <w:right w:w="100" w:type="dxa"/>
            </w:tcMar>
            <w:vAlign w:val="center"/>
          </w:tcPr>
          <w:p w14:paraId="6E507A2B" w14:textId="77777777" w:rsidR="009F3188" w:rsidRDefault="00E72F44">
            <w:pPr>
              <w:widowControl w:val="0"/>
              <w:pBdr>
                <w:top w:val="nil"/>
                <w:left w:val="nil"/>
                <w:bottom w:val="nil"/>
                <w:right w:val="nil"/>
                <w:between w:val="nil"/>
              </w:pBdr>
              <w:spacing w:line="240" w:lineRule="auto"/>
              <w:jc w:val="center"/>
              <w:rPr>
                <w:color w:val="000000"/>
                <w:sz w:val="18"/>
                <w:szCs w:val="18"/>
              </w:rPr>
            </w:pPr>
            <w:r>
              <w:rPr>
                <w:color w:val="000000"/>
                <w:sz w:val="18"/>
                <w:szCs w:val="18"/>
              </w:rPr>
              <w:t xml:space="preserve">3 x 1,5 min </w:t>
            </w:r>
          </w:p>
        </w:tc>
        <w:tc>
          <w:tcPr>
            <w:tcW w:w="4820" w:type="dxa"/>
            <w:tcMar>
              <w:top w:w="100" w:type="dxa"/>
              <w:left w:w="100" w:type="dxa"/>
              <w:bottom w:w="100" w:type="dxa"/>
              <w:right w:w="100" w:type="dxa"/>
            </w:tcMar>
          </w:tcPr>
          <w:p w14:paraId="206BAD0C" w14:textId="77777777" w:rsidR="009F3188" w:rsidRDefault="00E72F44">
            <w:pPr>
              <w:widowControl w:val="0"/>
              <w:pBdr>
                <w:top w:val="nil"/>
                <w:left w:val="nil"/>
                <w:bottom w:val="nil"/>
                <w:right w:val="nil"/>
                <w:between w:val="nil"/>
              </w:pBdr>
              <w:spacing w:line="225" w:lineRule="auto"/>
              <w:ind w:left="81" w:right="180" w:hanging="15"/>
              <w:rPr>
                <w:color w:val="000000"/>
                <w:sz w:val="18"/>
                <w:szCs w:val="18"/>
              </w:rPr>
            </w:pPr>
            <w:r>
              <w:rPr>
                <w:color w:val="000000"/>
                <w:sz w:val="18"/>
                <w:szCs w:val="18"/>
              </w:rPr>
              <w:t>Female: -29, -33, -37, -41, -44, -47, -51, -55, -59, +59 Male: -33, -37, -41, -45, -49, -53, -57, -61, -65, +65</w:t>
            </w:r>
          </w:p>
        </w:tc>
      </w:tr>
      <w:tr w:rsidR="009F3188" w14:paraId="3D24BE82" w14:textId="77777777">
        <w:trPr>
          <w:trHeight w:val="510"/>
        </w:trPr>
        <w:tc>
          <w:tcPr>
            <w:tcW w:w="1238" w:type="dxa"/>
            <w:tcBorders>
              <w:bottom w:val="single" w:sz="8" w:space="0" w:color="000000"/>
            </w:tcBorders>
            <w:tcMar>
              <w:top w:w="100" w:type="dxa"/>
              <w:left w:w="100" w:type="dxa"/>
              <w:bottom w:w="100" w:type="dxa"/>
              <w:right w:w="100" w:type="dxa"/>
            </w:tcMar>
            <w:vAlign w:val="center"/>
          </w:tcPr>
          <w:p w14:paraId="1FD635A7" w14:textId="77777777" w:rsidR="009F3188" w:rsidRDefault="00E72F44">
            <w:pPr>
              <w:widowControl w:val="0"/>
              <w:pBdr>
                <w:top w:val="nil"/>
                <w:left w:val="nil"/>
                <w:bottom w:val="nil"/>
                <w:right w:val="nil"/>
                <w:between w:val="nil"/>
              </w:pBdr>
              <w:spacing w:line="240" w:lineRule="auto"/>
              <w:jc w:val="center"/>
              <w:rPr>
                <w:color w:val="000000"/>
                <w:sz w:val="18"/>
                <w:szCs w:val="18"/>
              </w:rPr>
            </w:pPr>
            <w:r>
              <w:rPr>
                <w:color w:val="000000"/>
                <w:sz w:val="18"/>
                <w:szCs w:val="18"/>
              </w:rPr>
              <w:t>B1</w:t>
            </w:r>
          </w:p>
          <w:p w14:paraId="77D512F8" w14:textId="77777777" w:rsidR="009F3188" w:rsidRDefault="00E72F44">
            <w:pPr>
              <w:widowControl w:val="0"/>
              <w:pBdr>
                <w:top w:val="nil"/>
                <w:left w:val="nil"/>
                <w:bottom w:val="nil"/>
                <w:right w:val="nil"/>
                <w:between w:val="nil"/>
              </w:pBdr>
              <w:spacing w:line="240" w:lineRule="auto"/>
              <w:jc w:val="center"/>
              <w:rPr>
                <w:color w:val="000000"/>
                <w:sz w:val="18"/>
                <w:szCs w:val="18"/>
              </w:rPr>
            </w:pPr>
            <w:r>
              <w:rPr>
                <w:color w:val="000000"/>
                <w:sz w:val="18"/>
                <w:szCs w:val="18"/>
              </w:rPr>
              <w:t>Juniors</w:t>
            </w:r>
          </w:p>
        </w:tc>
        <w:tc>
          <w:tcPr>
            <w:tcW w:w="1417" w:type="dxa"/>
            <w:tcBorders>
              <w:bottom w:val="single" w:sz="8" w:space="0" w:color="000000"/>
            </w:tcBorders>
            <w:tcMar>
              <w:top w:w="100" w:type="dxa"/>
              <w:left w:w="100" w:type="dxa"/>
              <w:bottom w:w="100" w:type="dxa"/>
              <w:right w:w="100" w:type="dxa"/>
            </w:tcMar>
            <w:vAlign w:val="center"/>
          </w:tcPr>
          <w:p w14:paraId="4445A2FD" w14:textId="77777777" w:rsidR="009F3188" w:rsidRDefault="00E72F44">
            <w:pPr>
              <w:widowControl w:val="0"/>
              <w:pBdr>
                <w:top w:val="nil"/>
                <w:left w:val="nil"/>
                <w:bottom w:val="nil"/>
                <w:right w:val="nil"/>
                <w:between w:val="nil"/>
              </w:pBdr>
              <w:spacing w:line="240" w:lineRule="auto"/>
              <w:jc w:val="center"/>
              <w:rPr>
                <w:color w:val="000000"/>
                <w:sz w:val="18"/>
                <w:szCs w:val="18"/>
              </w:rPr>
            </w:pPr>
            <w:r>
              <w:rPr>
                <w:color w:val="000000"/>
                <w:sz w:val="18"/>
                <w:szCs w:val="18"/>
              </w:rPr>
              <w:t>15–17 years</w:t>
            </w:r>
          </w:p>
          <w:p w14:paraId="3E8A9728" w14:textId="77777777" w:rsidR="009F3188" w:rsidRDefault="00E72F44">
            <w:pPr>
              <w:widowControl w:val="0"/>
              <w:pBdr>
                <w:top w:val="nil"/>
                <w:left w:val="nil"/>
                <w:bottom w:val="nil"/>
                <w:right w:val="nil"/>
                <w:between w:val="nil"/>
              </w:pBdr>
              <w:spacing w:line="240" w:lineRule="auto"/>
              <w:jc w:val="center"/>
              <w:rPr>
                <w:color w:val="000000"/>
                <w:sz w:val="18"/>
                <w:szCs w:val="18"/>
              </w:rPr>
            </w:pPr>
            <w:r>
              <w:rPr>
                <w:color w:val="000000"/>
                <w:sz w:val="18"/>
                <w:szCs w:val="18"/>
              </w:rPr>
              <w:t>201</w:t>
            </w:r>
            <w:r>
              <w:rPr>
                <w:sz w:val="18"/>
                <w:szCs w:val="18"/>
              </w:rPr>
              <w:t>1</w:t>
            </w:r>
            <w:r>
              <w:rPr>
                <w:color w:val="000000"/>
                <w:sz w:val="18"/>
                <w:szCs w:val="18"/>
              </w:rPr>
              <w:t>–200</w:t>
            </w:r>
            <w:r>
              <w:rPr>
                <w:sz w:val="18"/>
                <w:szCs w:val="18"/>
              </w:rPr>
              <w:t>9</w:t>
            </w:r>
          </w:p>
        </w:tc>
        <w:tc>
          <w:tcPr>
            <w:tcW w:w="1276" w:type="dxa"/>
            <w:tcBorders>
              <w:bottom w:val="single" w:sz="8" w:space="0" w:color="000000"/>
            </w:tcBorders>
            <w:tcMar>
              <w:top w:w="100" w:type="dxa"/>
              <w:left w:w="100" w:type="dxa"/>
              <w:bottom w:w="100" w:type="dxa"/>
              <w:right w:w="100" w:type="dxa"/>
            </w:tcMar>
            <w:vAlign w:val="center"/>
          </w:tcPr>
          <w:p w14:paraId="65D5ABCD" w14:textId="77777777" w:rsidR="009F3188" w:rsidRDefault="00E72F44">
            <w:pPr>
              <w:widowControl w:val="0"/>
              <w:pBdr>
                <w:top w:val="nil"/>
                <w:left w:val="nil"/>
                <w:bottom w:val="nil"/>
                <w:right w:val="nil"/>
                <w:between w:val="nil"/>
              </w:pBdr>
              <w:spacing w:line="240" w:lineRule="auto"/>
              <w:jc w:val="center"/>
              <w:rPr>
                <w:color w:val="000000"/>
                <w:sz w:val="18"/>
                <w:szCs w:val="18"/>
              </w:rPr>
            </w:pPr>
            <w:r>
              <w:rPr>
                <w:color w:val="000000"/>
                <w:sz w:val="18"/>
                <w:szCs w:val="18"/>
              </w:rPr>
              <w:t>3 x 2 min</w:t>
            </w:r>
          </w:p>
        </w:tc>
        <w:tc>
          <w:tcPr>
            <w:tcW w:w="4820" w:type="dxa"/>
            <w:tcBorders>
              <w:bottom w:val="single" w:sz="8" w:space="0" w:color="000000"/>
            </w:tcBorders>
            <w:tcMar>
              <w:top w:w="100" w:type="dxa"/>
              <w:left w:w="100" w:type="dxa"/>
              <w:bottom w:w="100" w:type="dxa"/>
              <w:right w:w="100" w:type="dxa"/>
            </w:tcMar>
          </w:tcPr>
          <w:p w14:paraId="512CC23F" w14:textId="77777777" w:rsidR="009F3188" w:rsidRDefault="00E72F44">
            <w:pPr>
              <w:widowControl w:val="0"/>
              <w:pBdr>
                <w:top w:val="nil"/>
                <w:left w:val="nil"/>
                <w:bottom w:val="nil"/>
                <w:right w:val="nil"/>
                <w:between w:val="nil"/>
              </w:pBdr>
              <w:spacing w:line="230" w:lineRule="auto"/>
              <w:ind w:left="81" w:right="180" w:hanging="15"/>
              <w:rPr>
                <w:color w:val="000000"/>
                <w:sz w:val="18"/>
                <w:szCs w:val="18"/>
              </w:rPr>
            </w:pPr>
            <w:r>
              <w:rPr>
                <w:color w:val="000000"/>
                <w:sz w:val="18"/>
                <w:szCs w:val="18"/>
              </w:rPr>
              <w:t>Female: -42, -44, -46, -49, -52, -55, -59, -63, -68, +68 Male: -45, -48, -51, -55, -59, -63, -68, -73, -78, +78</w:t>
            </w:r>
          </w:p>
        </w:tc>
      </w:tr>
      <w:tr w:rsidR="009F3188" w14:paraId="0794A633" w14:textId="77777777">
        <w:trPr>
          <w:trHeight w:val="510"/>
        </w:trPr>
        <w:tc>
          <w:tcPr>
            <w:tcW w:w="1238" w:type="dxa"/>
            <w:tcBorders>
              <w:bottom w:val="single" w:sz="4" w:space="0" w:color="000000"/>
            </w:tcBorders>
            <w:tcMar>
              <w:top w:w="100" w:type="dxa"/>
              <w:left w:w="100" w:type="dxa"/>
              <w:bottom w:w="100" w:type="dxa"/>
              <w:right w:w="100" w:type="dxa"/>
            </w:tcMar>
            <w:vAlign w:val="center"/>
          </w:tcPr>
          <w:p w14:paraId="45AD4FFA" w14:textId="77777777" w:rsidR="009F3188" w:rsidRDefault="00E72F44">
            <w:pPr>
              <w:widowControl w:val="0"/>
              <w:pBdr>
                <w:top w:val="nil"/>
                <w:left w:val="nil"/>
                <w:bottom w:val="nil"/>
                <w:right w:val="nil"/>
                <w:between w:val="nil"/>
              </w:pBdr>
              <w:spacing w:line="240" w:lineRule="auto"/>
              <w:jc w:val="center"/>
              <w:rPr>
                <w:color w:val="000000"/>
                <w:sz w:val="18"/>
                <w:szCs w:val="18"/>
              </w:rPr>
            </w:pPr>
            <w:r>
              <w:rPr>
                <w:color w:val="000000"/>
                <w:sz w:val="18"/>
                <w:szCs w:val="18"/>
              </w:rPr>
              <w:t>R1</w:t>
            </w:r>
          </w:p>
          <w:p w14:paraId="24E1FFFD" w14:textId="77777777" w:rsidR="009F3188" w:rsidRDefault="00E72F44">
            <w:pPr>
              <w:widowControl w:val="0"/>
              <w:pBdr>
                <w:top w:val="nil"/>
                <w:left w:val="nil"/>
                <w:bottom w:val="nil"/>
                <w:right w:val="nil"/>
                <w:between w:val="nil"/>
              </w:pBdr>
              <w:spacing w:line="240" w:lineRule="auto"/>
              <w:jc w:val="center"/>
              <w:rPr>
                <w:color w:val="000000"/>
                <w:sz w:val="18"/>
                <w:szCs w:val="18"/>
              </w:rPr>
            </w:pPr>
            <w:r>
              <w:rPr>
                <w:color w:val="000000"/>
                <w:sz w:val="18"/>
                <w:szCs w:val="18"/>
              </w:rPr>
              <w:t xml:space="preserve">Seniors </w:t>
            </w:r>
          </w:p>
        </w:tc>
        <w:tc>
          <w:tcPr>
            <w:tcW w:w="1417" w:type="dxa"/>
            <w:tcBorders>
              <w:bottom w:val="single" w:sz="4" w:space="0" w:color="000000"/>
            </w:tcBorders>
            <w:tcMar>
              <w:top w:w="100" w:type="dxa"/>
              <w:left w:w="100" w:type="dxa"/>
              <w:bottom w:w="100" w:type="dxa"/>
              <w:right w:w="100" w:type="dxa"/>
            </w:tcMar>
            <w:vAlign w:val="center"/>
          </w:tcPr>
          <w:p w14:paraId="0D266268" w14:textId="77777777" w:rsidR="009F3188" w:rsidRDefault="00E72F44">
            <w:pPr>
              <w:widowControl w:val="0"/>
              <w:pBdr>
                <w:top w:val="nil"/>
                <w:left w:val="nil"/>
                <w:bottom w:val="nil"/>
                <w:right w:val="nil"/>
                <w:between w:val="nil"/>
              </w:pBdr>
              <w:spacing w:line="230" w:lineRule="auto"/>
              <w:ind w:left="156" w:right="117"/>
              <w:jc w:val="center"/>
              <w:rPr>
                <w:color w:val="000000"/>
                <w:sz w:val="18"/>
                <w:szCs w:val="18"/>
              </w:rPr>
            </w:pPr>
            <w:r>
              <w:rPr>
                <w:color w:val="000000"/>
                <w:sz w:val="18"/>
                <w:szCs w:val="18"/>
              </w:rPr>
              <w:t>+17 years</w:t>
            </w:r>
          </w:p>
          <w:p w14:paraId="1499ECED" w14:textId="77777777" w:rsidR="009F3188" w:rsidRDefault="00E72F44">
            <w:pPr>
              <w:widowControl w:val="0"/>
              <w:pBdr>
                <w:top w:val="nil"/>
                <w:left w:val="nil"/>
                <w:bottom w:val="nil"/>
                <w:right w:val="nil"/>
                <w:between w:val="nil"/>
              </w:pBdr>
              <w:spacing w:line="230" w:lineRule="auto"/>
              <w:ind w:right="127"/>
              <w:jc w:val="center"/>
              <w:rPr>
                <w:color w:val="000000"/>
                <w:sz w:val="18"/>
                <w:szCs w:val="18"/>
              </w:rPr>
            </w:pPr>
            <w:r>
              <w:rPr>
                <w:color w:val="000000"/>
                <w:sz w:val="18"/>
                <w:szCs w:val="18"/>
              </w:rPr>
              <w:t>200</w:t>
            </w:r>
            <w:r>
              <w:rPr>
                <w:sz w:val="18"/>
                <w:szCs w:val="18"/>
              </w:rPr>
              <w:t>9</w:t>
            </w:r>
            <w:r>
              <w:rPr>
                <w:color w:val="000000"/>
                <w:sz w:val="18"/>
                <w:szCs w:val="18"/>
              </w:rPr>
              <w:t xml:space="preserve"> </w:t>
            </w:r>
            <w:proofErr w:type="spellStart"/>
            <w:r>
              <w:rPr>
                <w:color w:val="000000"/>
                <w:sz w:val="18"/>
                <w:szCs w:val="18"/>
              </w:rPr>
              <w:t>alkaen</w:t>
            </w:r>
            <w:proofErr w:type="spellEnd"/>
          </w:p>
        </w:tc>
        <w:tc>
          <w:tcPr>
            <w:tcW w:w="1276" w:type="dxa"/>
            <w:tcBorders>
              <w:bottom w:val="single" w:sz="4" w:space="0" w:color="000000"/>
            </w:tcBorders>
            <w:tcMar>
              <w:top w:w="100" w:type="dxa"/>
              <w:left w:w="100" w:type="dxa"/>
              <w:bottom w:w="100" w:type="dxa"/>
              <w:right w:w="100" w:type="dxa"/>
            </w:tcMar>
            <w:vAlign w:val="center"/>
          </w:tcPr>
          <w:p w14:paraId="7022FBF6" w14:textId="77777777" w:rsidR="009F3188" w:rsidRDefault="00E72F44">
            <w:pPr>
              <w:widowControl w:val="0"/>
              <w:pBdr>
                <w:top w:val="nil"/>
                <w:left w:val="nil"/>
                <w:bottom w:val="nil"/>
                <w:right w:val="nil"/>
                <w:between w:val="nil"/>
              </w:pBdr>
              <w:spacing w:line="240" w:lineRule="auto"/>
              <w:jc w:val="center"/>
              <w:rPr>
                <w:color w:val="000000"/>
                <w:sz w:val="18"/>
                <w:szCs w:val="18"/>
              </w:rPr>
            </w:pPr>
            <w:r>
              <w:rPr>
                <w:color w:val="000000"/>
                <w:sz w:val="18"/>
                <w:szCs w:val="18"/>
              </w:rPr>
              <w:t>3 x 2 min</w:t>
            </w:r>
          </w:p>
        </w:tc>
        <w:tc>
          <w:tcPr>
            <w:tcW w:w="4820" w:type="dxa"/>
            <w:tcBorders>
              <w:bottom w:val="single" w:sz="4" w:space="0" w:color="000000"/>
            </w:tcBorders>
            <w:tcMar>
              <w:top w:w="100" w:type="dxa"/>
              <w:left w:w="100" w:type="dxa"/>
              <w:bottom w:w="100" w:type="dxa"/>
              <w:right w:w="100" w:type="dxa"/>
            </w:tcMar>
          </w:tcPr>
          <w:p w14:paraId="09291198" w14:textId="77777777" w:rsidR="009F3188" w:rsidRDefault="00E72F44">
            <w:pPr>
              <w:widowControl w:val="0"/>
              <w:pBdr>
                <w:top w:val="nil"/>
                <w:left w:val="nil"/>
                <w:bottom w:val="nil"/>
                <w:right w:val="nil"/>
                <w:between w:val="nil"/>
              </w:pBdr>
              <w:spacing w:line="230" w:lineRule="auto"/>
              <w:ind w:left="78" w:right="894"/>
              <w:rPr>
                <w:color w:val="000000"/>
                <w:sz w:val="18"/>
                <w:szCs w:val="18"/>
              </w:rPr>
            </w:pPr>
            <w:r>
              <w:rPr>
                <w:color w:val="000000"/>
                <w:sz w:val="18"/>
                <w:szCs w:val="18"/>
              </w:rPr>
              <w:t>Female: -46, -49, -53, -57, -62, -67, -73, +73 Male: -54, -58, -63, -68, -74, -80, -87, +87</w:t>
            </w:r>
          </w:p>
        </w:tc>
      </w:tr>
    </w:tbl>
    <w:p w14:paraId="6CB8ABEC" w14:textId="77777777" w:rsidR="009F3188" w:rsidRDefault="009F3188">
      <w:pPr>
        <w:widowControl w:val="0"/>
        <w:pBdr>
          <w:top w:val="nil"/>
          <w:left w:val="nil"/>
          <w:bottom w:val="nil"/>
          <w:right w:val="nil"/>
          <w:between w:val="nil"/>
        </w:pBdr>
        <w:rPr>
          <w:color w:val="000000"/>
        </w:rPr>
      </w:pPr>
    </w:p>
    <w:p w14:paraId="03A85BD3" w14:textId="77777777" w:rsidR="009F3188" w:rsidRDefault="009F3188">
      <w:pPr>
        <w:widowControl w:val="0"/>
        <w:pBdr>
          <w:top w:val="nil"/>
          <w:left w:val="nil"/>
          <w:bottom w:val="nil"/>
          <w:right w:val="nil"/>
          <w:between w:val="nil"/>
        </w:pBdr>
        <w:rPr>
          <w:color w:val="000000"/>
        </w:rPr>
      </w:pPr>
    </w:p>
    <w:tbl>
      <w:tblPr>
        <w:tblStyle w:val="a7"/>
        <w:tblW w:w="979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93"/>
      </w:tblGrid>
      <w:tr w:rsidR="009F3188" w14:paraId="1ADBE183" w14:textId="77777777">
        <w:trPr>
          <w:trHeight w:val="397"/>
        </w:trPr>
        <w:tc>
          <w:tcPr>
            <w:tcW w:w="9793" w:type="dxa"/>
            <w:shd w:val="clear" w:color="auto" w:fill="C6D9F1"/>
            <w:vAlign w:val="center"/>
          </w:tcPr>
          <w:p w14:paraId="6CD74E18" w14:textId="77777777" w:rsidR="009F3188" w:rsidRDefault="00E72F44">
            <w:pPr>
              <w:widowControl w:val="0"/>
              <w:rPr>
                <w:color w:val="000000"/>
              </w:rPr>
            </w:pPr>
            <w:r>
              <w:rPr>
                <w:color w:val="000000"/>
              </w:rPr>
              <w:t>WEIGH-IN</w:t>
            </w:r>
          </w:p>
        </w:tc>
      </w:tr>
    </w:tbl>
    <w:p w14:paraId="00671C8F" w14:textId="77777777" w:rsidR="009F3188" w:rsidRDefault="009F3188">
      <w:pPr>
        <w:widowControl w:val="0"/>
        <w:pBdr>
          <w:top w:val="nil"/>
          <w:left w:val="nil"/>
          <w:bottom w:val="nil"/>
          <w:right w:val="nil"/>
          <w:between w:val="nil"/>
        </w:pBdr>
        <w:spacing w:line="240" w:lineRule="auto"/>
        <w:ind w:right="164"/>
        <w:rPr>
          <w:color w:val="0070C0"/>
        </w:rPr>
      </w:pPr>
    </w:p>
    <w:p w14:paraId="0EBF55BF" w14:textId="77777777" w:rsidR="009F3188" w:rsidRDefault="00E72F44">
      <w:pPr>
        <w:widowControl w:val="0"/>
        <w:pBdr>
          <w:top w:val="nil"/>
          <w:left w:val="nil"/>
          <w:bottom w:val="nil"/>
          <w:right w:val="nil"/>
          <w:between w:val="nil"/>
        </w:pBdr>
        <w:spacing w:line="240" w:lineRule="auto"/>
        <w:ind w:right="22"/>
      </w:pPr>
      <w:r>
        <w:lastRenderedPageBreak/>
        <w:t>Finnish clubs can apply for a long-distance weigh-in from the referee director until xx.</w:t>
      </w:r>
    </w:p>
    <w:p w14:paraId="5D4931EA" w14:textId="77777777" w:rsidR="009F3188" w:rsidRDefault="009F3188">
      <w:pPr>
        <w:widowControl w:val="0"/>
        <w:pBdr>
          <w:top w:val="nil"/>
          <w:left w:val="nil"/>
          <w:bottom w:val="nil"/>
          <w:right w:val="nil"/>
          <w:between w:val="nil"/>
        </w:pBdr>
        <w:spacing w:line="240" w:lineRule="auto"/>
        <w:ind w:right="22"/>
      </w:pPr>
    </w:p>
    <w:p w14:paraId="5C0CC8B0" w14:textId="77777777" w:rsidR="009F3188" w:rsidRDefault="00E72F44">
      <w:pPr>
        <w:widowControl w:val="0"/>
        <w:pBdr>
          <w:top w:val="nil"/>
          <w:left w:val="nil"/>
          <w:bottom w:val="nil"/>
          <w:right w:val="nil"/>
          <w:between w:val="nil"/>
        </w:pBdr>
        <w:spacing w:line="240" w:lineRule="auto"/>
        <w:ind w:right="22"/>
      </w:pPr>
      <w:r>
        <w:t>Competitors must prove their identity at the weigh-in.</w:t>
      </w:r>
    </w:p>
    <w:p w14:paraId="717BDC74" w14:textId="77777777" w:rsidR="009F3188" w:rsidRDefault="009F3188">
      <w:pPr>
        <w:widowControl w:val="0"/>
        <w:pBdr>
          <w:top w:val="nil"/>
          <w:left w:val="nil"/>
          <w:bottom w:val="nil"/>
          <w:right w:val="nil"/>
          <w:between w:val="nil"/>
        </w:pBdr>
        <w:spacing w:line="240" w:lineRule="auto"/>
        <w:ind w:right="22"/>
      </w:pPr>
    </w:p>
    <w:p w14:paraId="37C54A26" w14:textId="77777777" w:rsidR="009F3188" w:rsidRDefault="00E72F44">
      <w:pPr>
        <w:widowControl w:val="0"/>
        <w:pBdr>
          <w:top w:val="nil"/>
          <w:left w:val="nil"/>
          <w:bottom w:val="nil"/>
          <w:right w:val="nil"/>
          <w:between w:val="nil"/>
        </w:pBdr>
        <w:spacing w:line="240" w:lineRule="auto"/>
        <w:ind w:right="22"/>
      </w:pPr>
      <w:r>
        <w:t xml:space="preserve">During the weigh-in, male competitors must wear underwear and female competitors must wear underwear and bra. However, the </w:t>
      </w:r>
      <w:proofErr w:type="gramStart"/>
      <w:r>
        <w:t>weigh</w:t>
      </w:r>
      <w:proofErr w:type="gramEnd"/>
      <w:r>
        <w:t>-in can be done nude if the competitor in adult category so wishes. Competitors in underage categories must be weighed with underwear(s</w:t>
      </w:r>
      <w:proofErr w:type="gramStart"/>
      <w:r>
        <w:t>)</w:t>
      </w:r>
      <w:proofErr w:type="gramEnd"/>
      <w:r>
        <w:t xml:space="preserve"> and 100 grams will be allowed to compensate. Competitors must follow the </w:t>
      </w:r>
      <w:proofErr w:type="gramStart"/>
      <w:r>
        <w:t>weigh</w:t>
      </w:r>
      <w:proofErr w:type="gramEnd"/>
      <w:r>
        <w:t>-in rules of the category in which they are participating.</w:t>
      </w:r>
    </w:p>
    <w:p w14:paraId="26BA5EF6" w14:textId="77777777" w:rsidR="009F3188" w:rsidRDefault="009F3188">
      <w:pPr>
        <w:widowControl w:val="0"/>
        <w:pBdr>
          <w:top w:val="nil"/>
          <w:left w:val="nil"/>
          <w:bottom w:val="nil"/>
          <w:right w:val="nil"/>
          <w:between w:val="nil"/>
        </w:pBdr>
        <w:spacing w:line="240" w:lineRule="auto"/>
        <w:ind w:right="22"/>
      </w:pPr>
    </w:p>
    <w:p w14:paraId="56D9BDF6" w14:textId="77777777" w:rsidR="009F3188" w:rsidRDefault="00E72F44">
      <w:pPr>
        <w:widowControl w:val="0"/>
        <w:pBdr>
          <w:top w:val="nil"/>
          <w:left w:val="nil"/>
          <w:bottom w:val="nil"/>
          <w:right w:val="nil"/>
          <w:between w:val="nil"/>
        </w:pBdr>
        <w:spacing w:line="240" w:lineRule="auto"/>
        <w:ind w:right="22"/>
      </w:pPr>
      <w:r>
        <w:t>If a competitor competes in two weight classes, they will only be weighed in the lower weight class. Once the lower weight class is accepted, the higher weight class will also be accepted at the same time.</w:t>
      </w:r>
    </w:p>
    <w:p w14:paraId="7A5961DA" w14:textId="77777777" w:rsidR="009F3188" w:rsidRDefault="009F3188">
      <w:pPr>
        <w:widowControl w:val="0"/>
        <w:pBdr>
          <w:top w:val="nil"/>
          <w:left w:val="nil"/>
          <w:bottom w:val="nil"/>
          <w:right w:val="nil"/>
          <w:between w:val="nil"/>
        </w:pBdr>
        <w:spacing w:line="240" w:lineRule="auto"/>
        <w:ind w:right="22"/>
        <w:rPr>
          <w:color w:val="0070C0"/>
        </w:rPr>
      </w:pPr>
    </w:p>
    <w:p w14:paraId="520BE014" w14:textId="77777777" w:rsidR="009F3188" w:rsidRDefault="00E72F44">
      <w:pPr>
        <w:widowControl w:val="0"/>
        <w:pBdr>
          <w:top w:val="nil"/>
          <w:left w:val="nil"/>
          <w:bottom w:val="nil"/>
          <w:right w:val="nil"/>
          <w:between w:val="nil"/>
        </w:pBdr>
        <w:spacing w:line="240" w:lineRule="auto"/>
        <w:ind w:right="22"/>
      </w:pPr>
      <w:r>
        <w:t xml:space="preserve">Random </w:t>
      </w:r>
      <w:proofErr w:type="gramStart"/>
      <w:r>
        <w:t>weigh</w:t>
      </w:r>
      <w:proofErr w:type="gramEnd"/>
      <w:r>
        <w:t>-</w:t>
      </w:r>
      <w:proofErr w:type="gramStart"/>
      <w:r>
        <w:t>in</w:t>
      </w:r>
      <w:proofErr w:type="gramEnd"/>
      <w:r>
        <w:t xml:space="preserve"> shall be conducted with plus 5 % tolerance of the contestant’s weight category. The lower limit of the weight class is not considered in the random weigh-in.</w:t>
      </w:r>
    </w:p>
    <w:p w14:paraId="2CA05115" w14:textId="77777777" w:rsidR="009F3188" w:rsidRDefault="009F3188">
      <w:pPr>
        <w:widowControl w:val="0"/>
        <w:pBdr>
          <w:top w:val="nil"/>
          <w:left w:val="nil"/>
          <w:bottom w:val="nil"/>
          <w:right w:val="nil"/>
          <w:between w:val="nil"/>
        </w:pBdr>
        <w:spacing w:line="240" w:lineRule="auto"/>
        <w:ind w:right="164"/>
        <w:rPr>
          <w:color w:val="000000"/>
        </w:rPr>
      </w:pPr>
    </w:p>
    <w:p w14:paraId="1D536919" w14:textId="77777777" w:rsidR="009F3188" w:rsidRDefault="009F3188">
      <w:pPr>
        <w:widowControl w:val="0"/>
        <w:pBdr>
          <w:top w:val="nil"/>
          <w:left w:val="nil"/>
          <w:bottom w:val="nil"/>
          <w:right w:val="nil"/>
          <w:between w:val="nil"/>
        </w:pBdr>
        <w:spacing w:line="240" w:lineRule="auto"/>
        <w:ind w:right="164"/>
        <w:rPr>
          <w:color w:val="000000"/>
        </w:rPr>
      </w:pPr>
    </w:p>
    <w:tbl>
      <w:tblPr>
        <w:tblStyle w:val="a8"/>
        <w:tblW w:w="979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93"/>
      </w:tblGrid>
      <w:tr w:rsidR="009F3188" w14:paraId="5690B203" w14:textId="77777777">
        <w:trPr>
          <w:trHeight w:val="397"/>
        </w:trPr>
        <w:tc>
          <w:tcPr>
            <w:tcW w:w="9793" w:type="dxa"/>
            <w:shd w:val="clear" w:color="auto" w:fill="C6D9F1"/>
            <w:vAlign w:val="center"/>
          </w:tcPr>
          <w:p w14:paraId="23F3AF16" w14:textId="77777777" w:rsidR="009F3188" w:rsidRDefault="00E72F44">
            <w:pPr>
              <w:widowControl w:val="0"/>
              <w:ind w:right="164"/>
              <w:rPr>
                <w:color w:val="000000"/>
              </w:rPr>
            </w:pPr>
            <w:r>
              <w:rPr>
                <w:color w:val="000000"/>
              </w:rPr>
              <w:t>TIMETABLE</w:t>
            </w:r>
          </w:p>
        </w:tc>
      </w:tr>
    </w:tbl>
    <w:p w14:paraId="080A00D3" w14:textId="77777777" w:rsidR="009F3188" w:rsidRDefault="009F3188">
      <w:pPr>
        <w:widowControl w:val="0"/>
        <w:pBdr>
          <w:top w:val="nil"/>
          <w:left w:val="nil"/>
          <w:bottom w:val="nil"/>
          <w:right w:val="nil"/>
          <w:between w:val="nil"/>
        </w:pBdr>
        <w:spacing w:line="240" w:lineRule="auto"/>
        <w:ind w:right="164"/>
        <w:rPr>
          <w:color w:val="000000"/>
        </w:rPr>
      </w:pPr>
    </w:p>
    <w:p w14:paraId="02CE4911" w14:textId="77777777" w:rsidR="009F3188" w:rsidRDefault="00E72F44">
      <w:pPr>
        <w:widowControl w:val="0"/>
        <w:pBdr>
          <w:top w:val="nil"/>
          <w:left w:val="nil"/>
          <w:bottom w:val="nil"/>
          <w:right w:val="nil"/>
          <w:between w:val="nil"/>
        </w:pBdr>
        <w:spacing w:line="240" w:lineRule="auto"/>
        <w:ind w:right="164"/>
        <w:rPr>
          <w:color w:val="000000"/>
        </w:rPr>
      </w:pPr>
      <w:r>
        <w:rPr>
          <w:color w:val="000000"/>
        </w:rPr>
        <w:t xml:space="preserve">Friday xx </w:t>
      </w:r>
    </w:p>
    <w:p w14:paraId="3ED5BD4F" w14:textId="77777777" w:rsidR="009F3188" w:rsidRDefault="00E72F44">
      <w:pPr>
        <w:widowControl w:val="0"/>
        <w:pBdr>
          <w:top w:val="nil"/>
          <w:left w:val="nil"/>
          <w:bottom w:val="nil"/>
          <w:right w:val="nil"/>
          <w:between w:val="nil"/>
        </w:pBdr>
        <w:spacing w:line="240" w:lineRule="auto"/>
        <w:ind w:left="828" w:right="164"/>
        <w:rPr>
          <w:color w:val="000000"/>
        </w:rPr>
      </w:pPr>
      <w:r>
        <w:rPr>
          <w:color w:val="000000"/>
        </w:rPr>
        <w:t xml:space="preserve">xx weigh-in at the competition hall </w:t>
      </w:r>
    </w:p>
    <w:p w14:paraId="28CC5905" w14:textId="77777777" w:rsidR="009F3188" w:rsidRDefault="009F3188">
      <w:pPr>
        <w:widowControl w:val="0"/>
        <w:pBdr>
          <w:top w:val="nil"/>
          <w:left w:val="nil"/>
          <w:bottom w:val="nil"/>
          <w:right w:val="nil"/>
          <w:between w:val="nil"/>
        </w:pBdr>
        <w:spacing w:line="240" w:lineRule="auto"/>
        <w:ind w:left="828" w:right="164"/>
        <w:rPr>
          <w:color w:val="000000"/>
        </w:rPr>
      </w:pPr>
    </w:p>
    <w:p w14:paraId="427FCCB7" w14:textId="77777777" w:rsidR="009F3188" w:rsidRDefault="00E72F44">
      <w:pPr>
        <w:widowControl w:val="0"/>
        <w:pBdr>
          <w:top w:val="nil"/>
          <w:left w:val="nil"/>
          <w:bottom w:val="nil"/>
          <w:right w:val="nil"/>
          <w:between w:val="nil"/>
        </w:pBdr>
        <w:spacing w:line="240" w:lineRule="auto"/>
        <w:ind w:right="164"/>
        <w:rPr>
          <w:color w:val="000000"/>
        </w:rPr>
      </w:pPr>
      <w:r>
        <w:rPr>
          <w:color w:val="000000"/>
        </w:rPr>
        <w:t xml:space="preserve">Saturday xx </w:t>
      </w:r>
    </w:p>
    <w:p w14:paraId="3BDD4F4A" w14:textId="77777777" w:rsidR="009F3188" w:rsidRDefault="00E72F44">
      <w:pPr>
        <w:widowControl w:val="0"/>
        <w:pBdr>
          <w:top w:val="nil"/>
          <w:left w:val="nil"/>
          <w:bottom w:val="nil"/>
          <w:right w:val="nil"/>
          <w:between w:val="nil"/>
        </w:pBdr>
        <w:spacing w:line="240" w:lineRule="auto"/>
        <w:ind w:left="828" w:right="164"/>
        <w:rPr>
          <w:color w:val="000000"/>
        </w:rPr>
      </w:pPr>
      <w:r>
        <w:rPr>
          <w:color w:val="000000"/>
        </w:rPr>
        <w:t>xx publishing selected athletes for random weigh-in</w:t>
      </w:r>
    </w:p>
    <w:p w14:paraId="34379650" w14:textId="77777777" w:rsidR="009F3188" w:rsidRDefault="00E72F44">
      <w:pPr>
        <w:widowControl w:val="0"/>
        <w:pBdr>
          <w:top w:val="nil"/>
          <w:left w:val="nil"/>
          <w:bottom w:val="nil"/>
          <w:right w:val="nil"/>
          <w:between w:val="nil"/>
        </w:pBdr>
        <w:spacing w:line="240" w:lineRule="auto"/>
        <w:ind w:left="828" w:right="164"/>
        <w:rPr>
          <w:color w:val="000000"/>
        </w:rPr>
      </w:pPr>
      <w:r>
        <w:rPr>
          <w:color w:val="000000"/>
        </w:rPr>
        <w:t xml:space="preserve">xx referee meeting   </w:t>
      </w:r>
    </w:p>
    <w:p w14:paraId="538E3907" w14:textId="77777777" w:rsidR="009F3188" w:rsidRDefault="00E72F44">
      <w:pPr>
        <w:widowControl w:val="0"/>
        <w:pBdr>
          <w:top w:val="nil"/>
          <w:left w:val="nil"/>
          <w:bottom w:val="nil"/>
          <w:right w:val="nil"/>
          <w:between w:val="nil"/>
        </w:pBdr>
        <w:spacing w:line="240" w:lineRule="auto"/>
        <w:ind w:left="828" w:right="164"/>
        <w:rPr>
          <w:color w:val="000000"/>
        </w:rPr>
      </w:pPr>
      <w:r>
        <w:rPr>
          <w:color w:val="000000"/>
        </w:rPr>
        <w:t xml:space="preserve">xx head of team meeting  </w:t>
      </w:r>
    </w:p>
    <w:p w14:paraId="122EA3B4" w14:textId="77777777" w:rsidR="009F3188" w:rsidRDefault="00E72F44">
      <w:pPr>
        <w:widowControl w:val="0"/>
        <w:pBdr>
          <w:top w:val="nil"/>
          <w:left w:val="nil"/>
          <w:bottom w:val="nil"/>
          <w:right w:val="nil"/>
          <w:between w:val="nil"/>
        </w:pBdr>
        <w:spacing w:line="240" w:lineRule="auto"/>
        <w:ind w:left="828" w:right="164"/>
        <w:rPr>
          <w:color w:val="000000"/>
        </w:rPr>
      </w:pPr>
      <w:r>
        <w:rPr>
          <w:color w:val="000000"/>
        </w:rPr>
        <w:t>xx beginner matches</w:t>
      </w:r>
    </w:p>
    <w:p w14:paraId="224AE1EC" w14:textId="77777777" w:rsidR="009F3188" w:rsidRDefault="00E72F44">
      <w:pPr>
        <w:widowControl w:val="0"/>
        <w:pBdr>
          <w:top w:val="nil"/>
          <w:left w:val="nil"/>
          <w:bottom w:val="nil"/>
          <w:right w:val="nil"/>
          <w:between w:val="nil"/>
        </w:pBdr>
        <w:spacing w:line="240" w:lineRule="auto"/>
        <w:ind w:left="828" w:right="164"/>
        <w:rPr>
          <w:color w:val="000000"/>
        </w:rPr>
      </w:pPr>
      <w:r>
        <w:rPr>
          <w:color w:val="000000"/>
        </w:rPr>
        <w:t>xx random weigh-in for league</w:t>
      </w:r>
    </w:p>
    <w:p w14:paraId="2DC9D0AF" w14:textId="77777777" w:rsidR="009F3188" w:rsidRDefault="00E72F44">
      <w:pPr>
        <w:widowControl w:val="0"/>
        <w:pBdr>
          <w:top w:val="nil"/>
          <w:left w:val="nil"/>
          <w:bottom w:val="nil"/>
          <w:right w:val="nil"/>
          <w:between w:val="nil"/>
        </w:pBdr>
        <w:spacing w:line="240" w:lineRule="auto"/>
        <w:ind w:left="828" w:right="164"/>
        <w:rPr>
          <w:color w:val="000000"/>
        </w:rPr>
      </w:pPr>
      <w:r>
        <w:rPr>
          <w:color w:val="000000"/>
        </w:rPr>
        <w:t>xx lunch break</w:t>
      </w:r>
    </w:p>
    <w:p w14:paraId="32579B06" w14:textId="77777777" w:rsidR="009F3188" w:rsidRDefault="00E72F44">
      <w:pPr>
        <w:widowControl w:val="0"/>
        <w:pBdr>
          <w:top w:val="nil"/>
          <w:left w:val="nil"/>
          <w:bottom w:val="nil"/>
          <w:right w:val="nil"/>
          <w:between w:val="nil"/>
        </w:pBdr>
        <w:spacing w:line="240" w:lineRule="auto"/>
        <w:ind w:left="828" w:right="164"/>
        <w:rPr>
          <w:color w:val="000000"/>
        </w:rPr>
      </w:pPr>
      <w:r>
        <w:rPr>
          <w:color w:val="000000"/>
        </w:rPr>
        <w:t xml:space="preserve">xx head of team meeting  </w:t>
      </w:r>
    </w:p>
    <w:p w14:paraId="65E2F9AA" w14:textId="77777777" w:rsidR="009F3188" w:rsidRDefault="00E72F44">
      <w:pPr>
        <w:widowControl w:val="0"/>
        <w:pBdr>
          <w:top w:val="nil"/>
          <w:left w:val="nil"/>
          <w:bottom w:val="nil"/>
          <w:right w:val="nil"/>
          <w:between w:val="nil"/>
        </w:pBdr>
        <w:spacing w:line="240" w:lineRule="auto"/>
        <w:ind w:left="828" w:right="164"/>
        <w:rPr>
          <w:color w:val="000000"/>
        </w:rPr>
      </w:pPr>
      <w:r>
        <w:rPr>
          <w:color w:val="000000"/>
        </w:rPr>
        <w:t xml:space="preserve">xx league matches  </w:t>
      </w:r>
    </w:p>
    <w:p w14:paraId="4F90C958" w14:textId="77777777" w:rsidR="009F3188" w:rsidRDefault="009F3188">
      <w:pPr>
        <w:widowControl w:val="0"/>
        <w:pBdr>
          <w:top w:val="nil"/>
          <w:left w:val="nil"/>
          <w:bottom w:val="nil"/>
          <w:right w:val="nil"/>
          <w:between w:val="nil"/>
        </w:pBdr>
        <w:spacing w:line="240" w:lineRule="auto"/>
        <w:ind w:right="164"/>
        <w:rPr>
          <w:color w:val="000000"/>
        </w:rPr>
      </w:pPr>
    </w:p>
    <w:p w14:paraId="008925F7" w14:textId="77777777" w:rsidR="009F3188" w:rsidRDefault="00E72F44">
      <w:pPr>
        <w:widowControl w:val="0"/>
        <w:pBdr>
          <w:top w:val="nil"/>
          <w:left w:val="nil"/>
          <w:bottom w:val="nil"/>
          <w:right w:val="nil"/>
          <w:between w:val="nil"/>
        </w:pBdr>
        <w:spacing w:line="240" w:lineRule="auto"/>
        <w:ind w:right="164"/>
        <w:rPr>
          <w:color w:val="000000"/>
        </w:rPr>
      </w:pPr>
      <w:r>
        <w:t>Long-distance weigh-in</w:t>
      </w:r>
      <w:r>
        <w:rPr>
          <w:color w:val="000000"/>
        </w:rPr>
        <w:t xml:space="preserve"> places will be published xx.</w:t>
      </w:r>
    </w:p>
    <w:p w14:paraId="288224E9" w14:textId="77777777" w:rsidR="009F3188" w:rsidRDefault="00E72F44">
      <w:pPr>
        <w:widowControl w:val="0"/>
        <w:pBdr>
          <w:top w:val="nil"/>
          <w:left w:val="nil"/>
          <w:bottom w:val="nil"/>
          <w:right w:val="nil"/>
          <w:between w:val="nil"/>
        </w:pBdr>
        <w:spacing w:line="240" w:lineRule="auto"/>
        <w:ind w:right="164"/>
        <w:rPr>
          <w:color w:val="000000"/>
        </w:rPr>
      </w:pPr>
      <w:r>
        <w:rPr>
          <w:color w:val="000000"/>
        </w:rPr>
        <w:t>Draws will be published in the evening before the competition.</w:t>
      </w:r>
    </w:p>
    <w:p w14:paraId="23CED09F" w14:textId="77777777" w:rsidR="009F3188" w:rsidRDefault="009F3188">
      <w:pPr>
        <w:widowControl w:val="0"/>
        <w:pBdr>
          <w:top w:val="nil"/>
          <w:left w:val="nil"/>
          <w:bottom w:val="nil"/>
          <w:right w:val="nil"/>
          <w:between w:val="nil"/>
        </w:pBdr>
        <w:spacing w:line="240" w:lineRule="auto"/>
        <w:ind w:right="164"/>
        <w:rPr>
          <w:color w:val="000000"/>
        </w:rPr>
      </w:pPr>
    </w:p>
    <w:p w14:paraId="502617CC" w14:textId="77777777" w:rsidR="009F3188" w:rsidRDefault="009F3188">
      <w:pPr>
        <w:widowControl w:val="0"/>
        <w:pBdr>
          <w:top w:val="nil"/>
          <w:left w:val="nil"/>
          <w:bottom w:val="nil"/>
          <w:right w:val="nil"/>
          <w:between w:val="nil"/>
        </w:pBdr>
        <w:spacing w:line="240" w:lineRule="auto"/>
        <w:ind w:right="164"/>
        <w:rPr>
          <w:color w:val="000000"/>
        </w:rPr>
      </w:pPr>
    </w:p>
    <w:tbl>
      <w:tblPr>
        <w:tblStyle w:val="a9"/>
        <w:tblW w:w="979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93"/>
      </w:tblGrid>
      <w:tr w:rsidR="009F3188" w14:paraId="2577EEEA" w14:textId="77777777">
        <w:trPr>
          <w:trHeight w:val="397"/>
        </w:trPr>
        <w:tc>
          <w:tcPr>
            <w:tcW w:w="9793" w:type="dxa"/>
            <w:shd w:val="clear" w:color="auto" w:fill="C6D9F1"/>
            <w:vAlign w:val="center"/>
          </w:tcPr>
          <w:p w14:paraId="606BDFDC" w14:textId="77777777" w:rsidR="009F3188" w:rsidRDefault="00E72F44">
            <w:pPr>
              <w:widowControl w:val="0"/>
              <w:ind w:right="164"/>
              <w:rPr>
                <w:color w:val="000000"/>
              </w:rPr>
            </w:pPr>
            <w:r>
              <w:rPr>
                <w:color w:val="000000"/>
              </w:rPr>
              <w:t>CURRENT INFORMATION</w:t>
            </w:r>
          </w:p>
        </w:tc>
      </w:tr>
    </w:tbl>
    <w:p w14:paraId="05154162" w14:textId="77777777" w:rsidR="009F3188" w:rsidRDefault="009F3188">
      <w:pPr>
        <w:widowControl w:val="0"/>
        <w:pBdr>
          <w:top w:val="nil"/>
          <w:left w:val="nil"/>
          <w:bottom w:val="nil"/>
          <w:right w:val="nil"/>
          <w:between w:val="nil"/>
        </w:pBdr>
        <w:spacing w:line="240" w:lineRule="auto"/>
        <w:ind w:right="164"/>
        <w:rPr>
          <w:color w:val="000000"/>
        </w:rPr>
      </w:pPr>
    </w:p>
    <w:p w14:paraId="1B79ECD3" w14:textId="77777777" w:rsidR="009F3188" w:rsidRDefault="00E72F44">
      <w:pPr>
        <w:widowControl w:val="0"/>
        <w:pBdr>
          <w:top w:val="nil"/>
          <w:left w:val="nil"/>
          <w:bottom w:val="nil"/>
          <w:right w:val="nil"/>
          <w:between w:val="nil"/>
        </w:pBdr>
        <w:spacing w:line="240" w:lineRule="auto"/>
        <w:ind w:right="22"/>
        <w:rPr>
          <w:color w:val="000000"/>
        </w:rPr>
      </w:pPr>
      <w:r>
        <w:rPr>
          <w:color w:val="000000"/>
        </w:rPr>
        <w:t xml:space="preserve">All current information is published in the WhatsApp group “STKDL </w:t>
      </w:r>
      <w:proofErr w:type="spellStart"/>
      <w:r>
        <w:rPr>
          <w:color w:val="000000"/>
        </w:rPr>
        <w:t>ottelukilpailut</w:t>
      </w:r>
      <w:proofErr w:type="spellEnd"/>
      <w:r>
        <w:rPr>
          <w:color w:val="000000"/>
        </w:rPr>
        <w:t xml:space="preserve">” and the Finnish Taekwondo Federation's event pages: </w:t>
      </w:r>
      <w:hyperlink r:id="rId4">
        <w:r>
          <w:rPr>
            <w:color w:val="0070C0"/>
          </w:rPr>
          <w:t>https://www.suomentaekwondoliitto.fi/tapahtumat/</w:t>
        </w:r>
      </w:hyperlink>
    </w:p>
    <w:p w14:paraId="2F7F122D" w14:textId="77777777" w:rsidR="009F3188" w:rsidRDefault="00E72F44">
      <w:pPr>
        <w:widowControl w:val="0"/>
        <w:pBdr>
          <w:top w:val="nil"/>
          <w:left w:val="nil"/>
          <w:bottom w:val="nil"/>
          <w:right w:val="nil"/>
          <w:between w:val="nil"/>
        </w:pBdr>
        <w:spacing w:line="240" w:lineRule="auto"/>
        <w:ind w:right="164"/>
        <w:rPr>
          <w:color w:val="000000"/>
        </w:rPr>
      </w:pPr>
      <w:r>
        <w:rPr>
          <w:noProof/>
        </w:rPr>
        <w:drawing>
          <wp:anchor distT="0" distB="0" distL="114300" distR="114300" simplePos="0" relativeHeight="251659264" behindDoc="0" locked="0" layoutInCell="1" hidden="0" allowOverlap="1" wp14:anchorId="3CD99033" wp14:editId="017DBF16">
            <wp:simplePos x="0" y="0"/>
            <wp:positionH relativeFrom="column">
              <wp:posOffset>3168650</wp:posOffset>
            </wp:positionH>
            <wp:positionV relativeFrom="paragraph">
              <wp:posOffset>85090</wp:posOffset>
            </wp:positionV>
            <wp:extent cx="694055" cy="698500"/>
            <wp:effectExtent l="0" t="0" r="0" b="0"/>
            <wp:wrapSquare wrapText="bothSides" distT="0" distB="0" distL="114300" distR="11430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
                    <a:srcRect/>
                    <a:stretch>
                      <a:fillRect/>
                    </a:stretch>
                  </pic:blipFill>
                  <pic:spPr>
                    <a:xfrm>
                      <a:off x="0" y="0"/>
                      <a:ext cx="694055" cy="698500"/>
                    </a:xfrm>
                    <a:prstGeom prst="rect">
                      <a:avLst/>
                    </a:prstGeom>
                    <a:ln/>
                  </pic:spPr>
                </pic:pic>
              </a:graphicData>
            </a:graphic>
          </wp:anchor>
        </w:drawing>
      </w:r>
    </w:p>
    <w:p w14:paraId="38E912AD" w14:textId="77777777" w:rsidR="009F3188" w:rsidRDefault="009F3188">
      <w:pPr>
        <w:widowControl w:val="0"/>
        <w:pBdr>
          <w:top w:val="nil"/>
          <w:left w:val="nil"/>
          <w:bottom w:val="nil"/>
          <w:right w:val="nil"/>
          <w:between w:val="nil"/>
        </w:pBdr>
        <w:spacing w:line="240" w:lineRule="auto"/>
        <w:ind w:right="164"/>
        <w:rPr>
          <w:color w:val="000000"/>
        </w:rPr>
      </w:pPr>
    </w:p>
    <w:p w14:paraId="607E57E1" w14:textId="77777777" w:rsidR="009F3188" w:rsidRDefault="00E72F44">
      <w:pPr>
        <w:widowControl w:val="0"/>
        <w:pBdr>
          <w:top w:val="nil"/>
          <w:left w:val="nil"/>
          <w:bottom w:val="nil"/>
          <w:right w:val="nil"/>
          <w:between w:val="nil"/>
        </w:pBdr>
        <w:spacing w:line="240" w:lineRule="auto"/>
        <w:ind w:right="164"/>
        <w:rPr>
          <w:color w:val="000000"/>
        </w:rPr>
      </w:pPr>
      <w:r>
        <w:rPr>
          <w:color w:val="000000"/>
        </w:rPr>
        <w:t xml:space="preserve">WhatsApp group: STDKL </w:t>
      </w:r>
      <w:proofErr w:type="spellStart"/>
      <w:r>
        <w:rPr>
          <w:color w:val="000000"/>
        </w:rPr>
        <w:t>ottelukilpailut</w:t>
      </w:r>
      <w:proofErr w:type="spellEnd"/>
      <w:r>
        <w:rPr>
          <w:color w:val="000000"/>
        </w:rPr>
        <w:t xml:space="preserve"> </w:t>
      </w:r>
      <w:r>
        <w:rPr>
          <w:noProof/>
        </w:rPr>
        <mc:AlternateContent>
          <mc:Choice Requires="wps">
            <w:drawing>
              <wp:anchor distT="0" distB="0" distL="114300" distR="114300" simplePos="0" relativeHeight="251660288" behindDoc="0" locked="0" layoutInCell="1" hidden="0" allowOverlap="1" wp14:anchorId="50185834" wp14:editId="50FC98FC">
                <wp:simplePos x="0" y="0"/>
                <wp:positionH relativeFrom="column">
                  <wp:posOffset>2585720</wp:posOffset>
                </wp:positionH>
                <wp:positionV relativeFrom="paragraph">
                  <wp:posOffset>41275</wp:posOffset>
                </wp:positionV>
                <wp:extent cx="450850" cy="101600"/>
                <wp:effectExtent l="57150" t="38100" r="44450" b="88900"/>
                <wp:wrapNone/>
                <wp:docPr id="1" name="Nuoli: Oikea 1"/>
                <wp:cNvGraphicFramePr/>
                <a:graphic xmlns:a="http://schemas.openxmlformats.org/drawingml/2006/main">
                  <a:graphicData uri="http://schemas.microsoft.com/office/word/2010/wordprocessingShape">
                    <wps:wsp>
                      <wps:cNvSpPr/>
                      <wps:spPr>
                        <a:xfrm>
                          <a:off x="0" y="0"/>
                          <a:ext cx="450850" cy="101600"/>
                        </a:xfrm>
                        <a:prstGeom prst="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2585720</wp:posOffset>
                </wp:positionH>
                <wp:positionV relativeFrom="paragraph">
                  <wp:posOffset>41275</wp:posOffset>
                </wp:positionV>
                <wp:extent cx="552450" cy="228600"/>
                <wp:effectExtent b="0" l="0" r="0" t="0"/>
                <wp:wrapNone/>
                <wp:docPr id="1"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552450" cy="228600"/>
                        </a:xfrm>
                        <a:prstGeom prst="rect"/>
                        <a:ln/>
                      </pic:spPr>
                    </pic:pic>
                  </a:graphicData>
                </a:graphic>
              </wp:anchor>
            </w:drawing>
          </mc:Fallback>
        </mc:AlternateContent>
      </w:r>
    </w:p>
    <w:p w14:paraId="69FE3531" w14:textId="77777777" w:rsidR="009F3188" w:rsidRDefault="009F3188">
      <w:pPr>
        <w:widowControl w:val="0"/>
        <w:pBdr>
          <w:top w:val="nil"/>
          <w:left w:val="nil"/>
          <w:bottom w:val="nil"/>
          <w:right w:val="nil"/>
          <w:between w:val="nil"/>
        </w:pBdr>
        <w:spacing w:line="240" w:lineRule="auto"/>
        <w:ind w:right="164"/>
        <w:rPr>
          <w:color w:val="000000"/>
        </w:rPr>
      </w:pPr>
    </w:p>
    <w:p w14:paraId="584B8C90" w14:textId="77777777" w:rsidR="009F3188" w:rsidRDefault="009F3188">
      <w:pPr>
        <w:widowControl w:val="0"/>
        <w:pBdr>
          <w:top w:val="nil"/>
          <w:left w:val="nil"/>
          <w:bottom w:val="nil"/>
          <w:right w:val="nil"/>
          <w:between w:val="nil"/>
        </w:pBdr>
        <w:spacing w:line="240" w:lineRule="auto"/>
        <w:ind w:right="164"/>
        <w:rPr>
          <w:color w:val="0070C0"/>
        </w:rPr>
      </w:pPr>
    </w:p>
    <w:p w14:paraId="655C6280" w14:textId="77777777" w:rsidR="009F3188" w:rsidRDefault="009F3188">
      <w:pPr>
        <w:widowControl w:val="0"/>
        <w:pBdr>
          <w:top w:val="nil"/>
          <w:left w:val="nil"/>
          <w:bottom w:val="nil"/>
          <w:right w:val="nil"/>
          <w:between w:val="nil"/>
        </w:pBdr>
        <w:spacing w:line="240" w:lineRule="auto"/>
        <w:ind w:right="164"/>
        <w:rPr>
          <w:color w:val="0070C0"/>
        </w:rPr>
      </w:pPr>
    </w:p>
    <w:p w14:paraId="243BC1D0" w14:textId="77777777" w:rsidR="009F3188" w:rsidRDefault="009F3188">
      <w:pPr>
        <w:widowControl w:val="0"/>
        <w:pBdr>
          <w:top w:val="nil"/>
          <w:left w:val="nil"/>
          <w:bottom w:val="nil"/>
          <w:right w:val="nil"/>
          <w:between w:val="nil"/>
        </w:pBdr>
        <w:spacing w:line="240" w:lineRule="auto"/>
        <w:ind w:right="164"/>
        <w:rPr>
          <w:color w:val="0070C0"/>
        </w:rPr>
      </w:pPr>
    </w:p>
    <w:p w14:paraId="2386FEF6" w14:textId="77777777" w:rsidR="009F3188" w:rsidRDefault="009F3188">
      <w:pPr>
        <w:widowControl w:val="0"/>
        <w:pBdr>
          <w:top w:val="nil"/>
          <w:left w:val="nil"/>
          <w:bottom w:val="nil"/>
          <w:right w:val="nil"/>
          <w:between w:val="nil"/>
        </w:pBdr>
        <w:spacing w:line="240" w:lineRule="auto"/>
        <w:ind w:right="164"/>
        <w:rPr>
          <w:color w:val="0070C0"/>
        </w:rPr>
      </w:pPr>
    </w:p>
    <w:p w14:paraId="0CEFF844" w14:textId="77777777" w:rsidR="009F3188" w:rsidRDefault="009F3188">
      <w:pPr>
        <w:widowControl w:val="0"/>
        <w:pBdr>
          <w:top w:val="nil"/>
          <w:left w:val="nil"/>
          <w:bottom w:val="nil"/>
          <w:right w:val="nil"/>
          <w:between w:val="nil"/>
        </w:pBdr>
        <w:spacing w:line="240" w:lineRule="auto"/>
        <w:ind w:right="164"/>
        <w:rPr>
          <w:color w:val="000000"/>
        </w:rPr>
      </w:pPr>
    </w:p>
    <w:p w14:paraId="6D13F475" w14:textId="77777777" w:rsidR="009F3188" w:rsidRDefault="00E72F44">
      <w:pPr>
        <w:widowControl w:val="0"/>
        <w:pBdr>
          <w:top w:val="nil"/>
          <w:left w:val="nil"/>
          <w:bottom w:val="nil"/>
          <w:right w:val="nil"/>
          <w:between w:val="nil"/>
        </w:pBdr>
        <w:spacing w:line="240" w:lineRule="auto"/>
        <w:ind w:right="164"/>
        <w:rPr>
          <w:color w:val="000000"/>
        </w:rPr>
      </w:pPr>
      <w:r>
        <w:rPr>
          <w:color w:val="000000"/>
        </w:rPr>
        <w:t xml:space="preserve">Competition director </w:t>
      </w:r>
      <w:r>
        <w:rPr>
          <w:color w:val="000000"/>
        </w:rPr>
        <w:tab/>
      </w:r>
      <w:r>
        <w:rPr>
          <w:color w:val="000000"/>
        </w:rPr>
        <w:tab/>
      </w:r>
      <w:r>
        <w:rPr>
          <w:color w:val="000000"/>
        </w:rPr>
        <w:tab/>
      </w:r>
      <w:r>
        <w:rPr>
          <w:color w:val="000000"/>
        </w:rPr>
        <w:tab/>
      </w:r>
      <w:r>
        <w:rPr>
          <w:color w:val="000000"/>
        </w:rPr>
        <w:tab/>
        <w:t xml:space="preserve">Referee director </w:t>
      </w:r>
    </w:p>
    <w:p w14:paraId="31962FB4" w14:textId="77777777" w:rsidR="009F3188" w:rsidRDefault="00E72F44">
      <w:pPr>
        <w:widowControl w:val="0"/>
        <w:pBdr>
          <w:top w:val="nil"/>
          <w:left w:val="nil"/>
          <w:bottom w:val="nil"/>
          <w:right w:val="nil"/>
          <w:between w:val="nil"/>
        </w:pBdr>
        <w:spacing w:line="240" w:lineRule="auto"/>
        <w:ind w:right="164"/>
        <w:rPr>
          <w:color w:val="000000"/>
        </w:rPr>
      </w:pPr>
      <w:r>
        <w:rPr>
          <w:color w:val="000000"/>
        </w:rPr>
        <w:t xml:space="preserve">Name </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proofErr w:type="spellStart"/>
      <w:r>
        <w:rPr>
          <w:color w:val="000000"/>
        </w:rPr>
        <w:t>Name</w:t>
      </w:r>
      <w:proofErr w:type="spellEnd"/>
      <w:r>
        <w:rPr>
          <w:color w:val="000000"/>
        </w:rPr>
        <w:t xml:space="preserve"> </w:t>
      </w:r>
    </w:p>
    <w:p w14:paraId="69B0E853" w14:textId="77777777" w:rsidR="009F3188" w:rsidRDefault="00E72F44">
      <w:pPr>
        <w:widowControl w:val="0"/>
        <w:pBdr>
          <w:top w:val="nil"/>
          <w:left w:val="nil"/>
          <w:bottom w:val="nil"/>
          <w:right w:val="nil"/>
          <w:between w:val="nil"/>
        </w:pBdr>
        <w:spacing w:line="240" w:lineRule="auto"/>
        <w:ind w:right="164"/>
        <w:rPr>
          <w:color w:val="000000"/>
        </w:rPr>
      </w:pPr>
      <w:r>
        <w:rPr>
          <w:color w:val="000000"/>
        </w:rPr>
        <w:t xml:space="preserve">Phone </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proofErr w:type="spellStart"/>
      <w:r>
        <w:rPr>
          <w:color w:val="000000"/>
        </w:rPr>
        <w:t>Phone</w:t>
      </w:r>
      <w:proofErr w:type="spellEnd"/>
      <w:r>
        <w:rPr>
          <w:color w:val="000000"/>
        </w:rPr>
        <w:t xml:space="preserve"> </w:t>
      </w:r>
    </w:p>
    <w:p w14:paraId="42CDB37C" w14:textId="77777777" w:rsidR="009F3188" w:rsidRDefault="00E72F44">
      <w:pPr>
        <w:widowControl w:val="0"/>
        <w:pBdr>
          <w:top w:val="nil"/>
          <w:left w:val="nil"/>
          <w:bottom w:val="nil"/>
          <w:right w:val="nil"/>
          <w:between w:val="nil"/>
        </w:pBdr>
        <w:spacing w:line="240" w:lineRule="auto"/>
        <w:ind w:right="164"/>
        <w:rPr>
          <w:color w:val="000000"/>
          <w:sz w:val="24"/>
          <w:szCs w:val="24"/>
        </w:rPr>
      </w:pPr>
      <w:r>
        <w:rPr>
          <w:color w:val="000000"/>
        </w:rPr>
        <w:t xml:space="preserve">Email </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proofErr w:type="spellStart"/>
      <w:r>
        <w:rPr>
          <w:color w:val="000000"/>
        </w:rPr>
        <w:t>Email</w:t>
      </w:r>
      <w:proofErr w:type="spellEnd"/>
    </w:p>
    <w:sectPr w:rsidR="009F3188">
      <w:pgSz w:w="11900" w:h="16820"/>
      <w:pgMar w:top="1118" w:right="1079" w:bottom="1354" w:left="1018" w:header="0" w:footer="720" w:gutter="0"/>
      <w:pgNumType w:start="0"/>
      <w:cols w:space="708"/>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CC4C0B38-EA67-481C-967F-59BB8A325659}"/>
  </w:font>
  <w:font w:name="Calibri">
    <w:panose1 w:val="020F0502020204030204"/>
    <w:charset w:val="00"/>
    <w:family w:val="swiss"/>
    <w:pitch w:val="variable"/>
    <w:sig w:usb0="E4002EFF" w:usb1="C200247B" w:usb2="00000009" w:usb3="00000000" w:csb0="000001FF" w:csb1="00000000"/>
    <w:embedRegular r:id="rId2" w:fontKey="{CA287360-209B-4A45-85EA-93305C7ECF38}"/>
  </w:font>
  <w:font w:name="Cambria">
    <w:panose1 w:val="02040503050406030204"/>
    <w:charset w:val="00"/>
    <w:family w:val="roman"/>
    <w:pitch w:val="variable"/>
    <w:sig w:usb0="E00006FF" w:usb1="420024FF" w:usb2="02000000" w:usb3="00000000" w:csb0="0000019F" w:csb1="00000000"/>
    <w:embedRegular r:id="rId3" w:fontKey="{A404D742-5809-4CA2-9CF0-0C937EAD6678}"/>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3188"/>
    <w:rsid w:val="0003567D"/>
    <w:rsid w:val="001A5EFD"/>
    <w:rsid w:val="009F3188"/>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708952"/>
  <w15:docId w15:val="{71D51A76-0D9C-4F1F-807C-0EF44B2474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fi-FI"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style>
  <w:style w:type="paragraph" w:styleId="Otsikko1">
    <w:name w:val="heading 1"/>
    <w:basedOn w:val="Normaali"/>
    <w:next w:val="Normaali"/>
    <w:uiPriority w:val="9"/>
    <w:qFormat/>
    <w:pPr>
      <w:keepNext/>
      <w:keepLines/>
      <w:spacing w:before="480" w:after="120"/>
      <w:outlineLvl w:val="0"/>
    </w:pPr>
    <w:rPr>
      <w:b/>
      <w:bCs/>
      <w:sz w:val="48"/>
      <w:szCs w:val="48"/>
    </w:rPr>
  </w:style>
  <w:style w:type="paragraph" w:styleId="Otsikko2">
    <w:name w:val="heading 2"/>
    <w:basedOn w:val="Normaali"/>
    <w:next w:val="Normaali"/>
    <w:uiPriority w:val="9"/>
    <w:semiHidden/>
    <w:unhideWhenUsed/>
    <w:qFormat/>
    <w:pPr>
      <w:keepNext/>
      <w:keepLines/>
      <w:spacing w:before="360" w:after="80"/>
      <w:outlineLvl w:val="1"/>
    </w:pPr>
    <w:rPr>
      <w:b/>
      <w:bCs/>
      <w:sz w:val="36"/>
      <w:szCs w:val="36"/>
    </w:rPr>
  </w:style>
  <w:style w:type="paragraph" w:styleId="Otsikko3">
    <w:name w:val="heading 3"/>
    <w:basedOn w:val="Normaali"/>
    <w:next w:val="Normaali"/>
    <w:uiPriority w:val="9"/>
    <w:semiHidden/>
    <w:unhideWhenUsed/>
    <w:qFormat/>
    <w:pPr>
      <w:keepNext/>
      <w:keepLines/>
      <w:spacing w:before="280" w:after="80"/>
      <w:outlineLvl w:val="2"/>
    </w:pPr>
    <w:rPr>
      <w:b/>
      <w:bCs/>
      <w:sz w:val="28"/>
      <w:szCs w:val="28"/>
    </w:rPr>
  </w:style>
  <w:style w:type="paragraph" w:styleId="Otsikko4">
    <w:name w:val="heading 4"/>
    <w:basedOn w:val="Normaali"/>
    <w:next w:val="Normaali"/>
    <w:uiPriority w:val="9"/>
    <w:semiHidden/>
    <w:unhideWhenUsed/>
    <w:qFormat/>
    <w:pPr>
      <w:keepNext/>
      <w:keepLines/>
      <w:spacing w:before="240" w:after="40"/>
      <w:outlineLvl w:val="3"/>
    </w:pPr>
    <w:rPr>
      <w:b/>
      <w:bCs/>
      <w:sz w:val="24"/>
      <w:szCs w:val="24"/>
    </w:rPr>
  </w:style>
  <w:style w:type="paragraph" w:styleId="Otsikko5">
    <w:name w:val="heading 5"/>
    <w:basedOn w:val="Normaali"/>
    <w:next w:val="Normaali"/>
    <w:uiPriority w:val="9"/>
    <w:semiHidden/>
    <w:unhideWhenUsed/>
    <w:qFormat/>
    <w:pPr>
      <w:keepNext/>
      <w:keepLines/>
      <w:spacing w:before="220" w:after="40"/>
      <w:outlineLvl w:val="4"/>
    </w:pPr>
    <w:rPr>
      <w:b/>
      <w:bCs/>
    </w:rPr>
  </w:style>
  <w:style w:type="paragraph" w:styleId="Otsikko6">
    <w:name w:val="heading 6"/>
    <w:basedOn w:val="Normaali"/>
    <w:next w:val="Normaali"/>
    <w:uiPriority w:val="9"/>
    <w:semiHidden/>
    <w:unhideWhenUsed/>
    <w:qFormat/>
    <w:pPr>
      <w:keepNext/>
      <w:keepLines/>
      <w:spacing w:before="200" w:after="40"/>
      <w:outlineLvl w:val="5"/>
    </w:pPr>
    <w:rPr>
      <w:b/>
      <w:bCs/>
      <w:sz w:val="20"/>
      <w:szCs w:val="20"/>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Otsikko">
    <w:name w:val="Title"/>
    <w:basedOn w:val="Normaali"/>
    <w:next w:val="Normaali"/>
    <w:uiPriority w:val="10"/>
    <w:qFormat/>
    <w:pPr>
      <w:keepNext/>
      <w:keepLines/>
      <w:spacing w:before="480" w:after="120"/>
    </w:pPr>
    <w:rPr>
      <w:b/>
      <w:bCs/>
      <w:sz w:val="72"/>
      <w:szCs w:val="72"/>
    </w:rPr>
  </w:style>
  <w:style w:type="paragraph" w:styleId="Alaotsikko">
    <w:name w:val="Subtitle"/>
    <w:basedOn w:val="Normaali"/>
    <w:next w:val="Normaali"/>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0">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1">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2">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3">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4">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5">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6">
    <w:basedOn w:val="TableNormal"/>
    <w:tblPr>
      <w:tblStyleRowBandSize w:val="1"/>
      <w:tblStyleColBandSize w:val="1"/>
    </w:tblPr>
  </w:style>
  <w:style w:type="table" w:customStyle="1" w:styleId="a7">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8">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9">
    <w:basedOn w:val="TableNormal"/>
    <w:pPr>
      <w:spacing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hyperlink" Target="https://www.suomentaekwondoliitto.fi/tapahtumat/" TargetMode="External"/><Relationship Id="rId9" Type="http://schemas.openxmlformats.org/officeDocument/2006/relationships/image" Target="media/image10.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Pages>
  <Words>644</Words>
  <Characters>5220</Characters>
  <Application>Microsoft Office Word</Application>
  <DocSecurity>4</DocSecurity>
  <Lines>43</Lines>
  <Paragraphs>11</Paragraphs>
  <ScaleCrop>false</ScaleCrop>
  <Company/>
  <LinksUpToDate>false</LinksUpToDate>
  <CharactersWithSpaces>5853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Tatu Iivanainen</dc:creator>
  <cp:lastModifiedBy>Tatu Iivanainen</cp:lastModifiedBy>
  <cp:revision>2</cp:revision>
  <dcterms:created xsi:type="dcterms:W3CDTF">2026-03-23T07:32:00Z</dcterms:created>
  <dcterms:modified xsi:type="dcterms:W3CDTF">2026-03-23T07:32:00Z</dcterms:modified>
</cp:coreProperties>
</file>