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C7B9B" w14:textId="77777777" w:rsidR="00D4489D" w:rsidRPr="00D4489D" w:rsidRDefault="001F5CD9">
      <w:pPr>
        <w:rPr>
          <w:sz w:val="32"/>
          <w:szCs w:val="32"/>
        </w:rPr>
      </w:pPr>
      <w:r w:rsidRPr="00D4489D">
        <w:rPr>
          <w:sz w:val="32"/>
          <w:szCs w:val="32"/>
        </w:rPr>
        <w:t>Tiistaiturnauksen kysely</w:t>
      </w:r>
      <w:r w:rsidR="00D503AA" w:rsidRPr="00D4489D">
        <w:rPr>
          <w:sz w:val="32"/>
          <w:szCs w:val="32"/>
        </w:rPr>
        <w:t>.</w:t>
      </w:r>
      <w:r w:rsidRPr="00D4489D">
        <w:rPr>
          <w:sz w:val="32"/>
          <w:szCs w:val="32"/>
        </w:rPr>
        <w:t xml:space="preserve"> </w:t>
      </w:r>
    </w:p>
    <w:p w14:paraId="3C758FE7" w14:textId="4E5EED42" w:rsidR="001F5CD9" w:rsidRPr="00D4489D" w:rsidRDefault="00D503AA">
      <w:pPr>
        <w:rPr>
          <w:sz w:val="24"/>
          <w:szCs w:val="24"/>
        </w:rPr>
      </w:pPr>
      <w:r w:rsidRPr="00D4489D">
        <w:rPr>
          <w:sz w:val="24"/>
          <w:szCs w:val="24"/>
        </w:rPr>
        <w:t>K</w:t>
      </w:r>
      <w:r w:rsidR="001F5CD9" w:rsidRPr="00D4489D">
        <w:rPr>
          <w:sz w:val="24"/>
          <w:szCs w:val="24"/>
        </w:rPr>
        <w:t>eilataan edelleen ilman raskaita pisteitä.</w:t>
      </w:r>
    </w:p>
    <w:p w14:paraId="62FFC9E2" w14:textId="77777777" w:rsidR="00D4489D" w:rsidRDefault="00D4489D">
      <w:pPr>
        <w:rPr>
          <w:sz w:val="24"/>
          <w:szCs w:val="24"/>
        </w:rPr>
      </w:pPr>
      <w:r w:rsidRPr="00D4489D">
        <w:rPr>
          <w:sz w:val="24"/>
          <w:szCs w:val="24"/>
        </w:rPr>
        <w:t>Hyötynä tiistaiturnauksen laskentataulukon</w:t>
      </w:r>
      <w:r w:rsidR="001F5CD9" w:rsidRPr="00D4489D">
        <w:rPr>
          <w:sz w:val="24"/>
          <w:szCs w:val="24"/>
        </w:rPr>
        <w:t xml:space="preserve"> yksinkertaistaminen ja tietotekniikan yhdenmukaistaminen järjestelmään.</w:t>
      </w:r>
    </w:p>
    <w:p w14:paraId="768C4371" w14:textId="206C6A78" w:rsidR="004E2D34" w:rsidRPr="00D4489D" w:rsidRDefault="00D503AA">
      <w:pPr>
        <w:rPr>
          <w:sz w:val="24"/>
          <w:szCs w:val="24"/>
        </w:rPr>
      </w:pPr>
      <w:r w:rsidRPr="00D4489D">
        <w:rPr>
          <w:sz w:val="24"/>
          <w:szCs w:val="24"/>
        </w:rPr>
        <w:t>Tiistaiturnaukseen osallistuvien ei tarvitse täyttää pöytäkirjoja</w:t>
      </w:r>
      <w:r w:rsidR="00D4489D">
        <w:rPr>
          <w:sz w:val="24"/>
          <w:szCs w:val="24"/>
        </w:rPr>
        <w:t xml:space="preserve"> </w:t>
      </w:r>
      <w:r w:rsidRPr="00D4489D">
        <w:rPr>
          <w:sz w:val="24"/>
          <w:szCs w:val="24"/>
        </w:rPr>
        <w:t>pelin lomassa. Tiistaiturnauksen kokonaisvaltainen järjestely</w:t>
      </w:r>
      <w:r w:rsidR="00D4489D">
        <w:rPr>
          <w:sz w:val="24"/>
          <w:szCs w:val="24"/>
        </w:rPr>
        <w:t xml:space="preserve"> </w:t>
      </w:r>
      <w:r w:rsidRPr="00D4489D">
        <w:rPr>
          <w:sz w:val="24"/>
          <w:szCs w:val="24"/>
        </w:rPr>
        <w:t xml:space="preserve">mahdollistaa turnauksen läpi viennin keilahallin </w:t>
      </w:r>
      <w:r w:rsidR="00D4489D" w:rsidRPr="00D4489D">
        <w:rPr>
          <w:sz w:val="24"/>
          <w:szCs w:val="24"/>
        </w:rPr>
        <w:t>toimintana.</w:t>
      </w:r>
      <w:r w:rsidR="00D4489D">
        <w:rPr>
          <w:sz w:val="24"/>
          <w:szCs w:val="24"/>
        </w:rPr>
        <w:t xml:space="preserve"> </w:t>
      </w:r>
      <w:r w:rsidRPr="00D4489D">
        <w:rPr>
          <w:sz w:val="24"/>
          <w:szCs w:val="24"/>
        </w:rPr>
        <w:t>Tampereen Veteraan</w:t>
      </w:r>
      <w:r w:rsidR="004E2D34" w:rsidRPr="00D4489D">
        <w:rPr>
          <w:sz w:val="24"/>
          <w:szCs w:val="24"/>
        </w:rPr>
        <w:t xml:space="preserve">ikeilaajat ry. voi toimia tarvittaessa avustajina turnauksen </w:t>
      </w:r>
      <w:r w:rsidR="00D4489D" w:rsidRPr="00D4489D">
        <w:rPr>
          <w:sz w:val="24"/>
          <w:szCs w:val="24"/>
        </w:rPr>
        <w:t>järjestämisessä.</w:t>
      </w:r>
    </w:p>
    <w:p w14:paraId="2D228BBE" w14:textId="77777777" w:rsidR="00D503AA" w:rsidRPr="00D4489D" w:rsidRDefault="00D503AA">
      <w:pPr>
        <w:rPr>
          <w:sz w:val="24"/>
          <w:szCs w:val="24"/>
        </w:rPr>
      </w:pPr>
    </w:p>
    <w:p w14:paraId="6E1EAA9E" w14:textId="2AC0D1DF" w:rsidR="004E2D34" w:rsidRPr="00D4489D" w:rsidRDefault="004E2D34">
      <w:pPr>
        <w:rPr>
          <w:sz w:val="24"/>
          <w:szCs w:val="24"/>
        </w:rPr>
      </w:pPr>
      <w:r w:rsidRPr="00D4489D">
        <w:rPr>
          <w:sz w:val="24"/>
          <w:szCs w:val="24"/>
        </w:rPr>
        <w:t>Raskaspiste järjestelmän toiminnat + lisätyöt</w:t>
      </w:r>
      <w:r w:rsidR="00D4489D">
        <w:rPr>
          <w:sz w:val="24"/>
          <w:szCs w:val="24"/>
        </w:rPr>
        <w:t xml:space="preserve"> </w:t>
      </w:r>
      <w:r w:rsidR="00282515" w:rsidRPr="00D4489D">
        <w:rPr>
          <w:sz w:val="24"/>
          <w:szCs w:val="24"/>
        </w:rPr>
        <w:t xml:space="preserve">Raskaidenpisteiden järjestelmän noudattaminen sekä pöytäkirjojen pito järjestelmä, lisätyönä pöytäkirjojen teko sekä kankeahkon tietojärjestelmän yllä pito </w:t>
      </w:r>
      <w:r w:rsidR="00D4489D" w:rsidRPr="00D4489D">
        <w:rPr>
          <w:sz w:val="24"/>
          <w:szCs w:val="24"/>
        </w:rPr>
        <w:t>täyttötaulukoissa.</w:t>
      </w:r>
      <w:r w:rsidRPr="00D4489D">
        <w:rPr>
          <w:sz w:val="24"/>
          <w:szCs w:val="24"/>
        </w:rPr>
        <w:t xml:space="preserve"> Raskaspiste järjestelmä sulkee pois sujuvan tietotekniikan käytön</w:t>
      </w:r>
      <w:r w:rsidR="00D4489D">
        <w:rPr>
          <w:sz w:val="24"/>
          <w:szCs w:val="24"/>
        </w:rPr>
        <w:t xml:space="preserve"> </w:t>
      </w:r>
      <w:r w:rsidRPr="00D4489D">
        <w:rPr>
          <w:sz w:val="24"/>
          <w:szCs w:val="24"/>
        </w:rPr>
        <w:t>Kaupin keilahallin ohjelmissa.</w:t>
      </w:r>
    </w:p>
    <w:p w14:paraId="555EBF49" w14:textId="1858CD13" w:rsidR="004E2D34" w:rsidRPr="00D4489D" w:rsidRDefault="004E2D34">
      <w:pPr>
        <w:rPr>
          <w:sz w:val="24"/>
          <w:szCs w:val="24"/>
        </w:rPr>
      </w:pPr>
      <w:r w:rsidRPr="00D4489D">
        <w:rPr>
          <w:sz w:val="24"/>
          <w:szCs w:val="24"/>
        </w:rPr>
        <w:t>25.10.2022 keilattava tiistaiturnaus</w:t>
      </w:r>
      <w:r w:rsidR="00D907EC" w:rsidRPr="00D4489D">
        <w:rPr>
          <w:sz w:val="24"/>
          <w:szCs w:val="24"/>
        </w:rPr>
        <w:t xml:space="preserve"> kyselynä </w:t>
      </w:r>
      <w:r w:rsidR="00D4489D" w:rsidRPr="00D4489D">
        <w:rPr>
          <w:sz w:val="24"/>
          <w:szCs w:val="24"/>
        </w:rPr>
        <w:t>pistejärjestelmä:</w:t>
      </w:r>
    </w:p>
    <w:p w14:paraId="5E1C7F0F" w14:textId="4D056E8A" w:rsidR="00D907EC" w:rsidRPr="00D4489D" w:rsidRDefault="00D907EC">
      <w:pPr>
        <w:rPr>
          <w:sz w:val="24"/>
          <w:szCs w:val="24"/>
        </w:rPr>
      </w:pPr>
      <w:r w:rsidRPr="00D4489D">
        <w:rPr>
          <w:sz w:val="24"/>
          <w:szCs w:val="24"/>
        </w:rPr>
        <w:t xml:space="preserve">Merkintä oman nimen kohdalle </w:t>
      </w:r>
      <w:r w:rsidR="00D4489D" w:rsidRPr="00D4489D">
        <w:rPr>
          <w:sz w:val="24"/>
          <w:szCs w:val="24"/>
        </w:rPr>
        <w:t>pöytäkirjaan,</w:t>
      </w:r>
      <w:r w:rsidRPr="00D4489D">
        <w:rPr>
          <w:sz w:val="24"/>
          <w:szCs w:val="24"/>
        </w:rPr>
        <w:t xml:space="preserve"> jos haluaa raskaspiste</w:t>
      </w:r>
      <w:r w:rsidR="00D4489D">
        <w:rPr>
          <w:sz w:val="24"/>
          <w:szCs w:val="24"/>
        </w:rPr>
        <w:t xml:space="preserve"> </w:t>
      </w:r>
      <w:r w:rsidRPr="00D4489D">
        <w:rPr>
          <w:sz w:val="24"/>
          <w:szCs w:val="24"/>
        </w:rPr>
        <w:t>järjestelmän niin merkintä</w:t>
      </w:r>
      <w:r w:rsidR="007C2670" w:rsidRPr="00D4489D">
        <w:rPr>
          <w:sz w:val="24"/>
          <w:szCs w:val="24"/>
        </w:rPr>
        <w:t xml:space="preserve"> vastaus</w:t>
      </w:r>
      <w:r w:rsidRPr="00D4489D">
        <w:rPr>
          <w:sz w:val="24"/>
          <w:szCs w:val="24"/>
        </w:rPr>
        <w:t xml:space="preserve"> ” raskaat ”</w:t>
      </w:r>
      <w:r w:rsidR="00D4489D">
        <w:rPr>
          <w:sz w:val="24"/>
          <w:szCs w:val="24"/>
        </w:rPr>
        <w:t xml:space="preserve"> </w:t>
      </w:r>
      <w:r w:rsidRPr="00D4489D">
        <w:rPr>
          <w:sz w:val="24"/>
          <w:szCs w:val="24"/>
        </w:rPr>
        <w:t>Jos voi pelata ilman raskaita merkintä</w:t>
      </w:r>
      <w:r w:rsidR="007C2670" w:rsidRPr="00D4489D">
        <w:rPr>
          <w:sz w:val="24"/>
          <w:szCs w:val="24"/>
        </w:rPr>
        <w:t xml:space="preserve"> vastaus</w:t>
      </w:r>
      <w:r w:rsidRPr="00D4489D">
        <w:rPr>
          <w:sz w:val="24"/>
          <w:szCs w:val="24"/>
        </w:rPr>
        <w:t xml:space="preserve"> ” ei raskaita ”</w:t>
      </w:r>
    </w:p>
    <w:p w14:paraId="5D6F68EA" w14:textId="77777777" w:rsidR="00D907EC" w:rsidRPr="00D4489D" w:rsidRDefault="00D907EC">
      <w:pPr>
        <w:rPr>
          <w:sz w:val="24"/>
          <w:szCs w:val="24"/>
        </w:rPr>
      </w:pPr>
    </w:p>
    <w:p w14:paraId="256715B3" w14:textId="5819A1B6" w:rsidR="00D907EC" w:rsidRPr="00D4489D" w:rsidRDefault="00454220">
      <w:pPr>
        <w:rPr>
          <w:sz w:val="24"/>
          <w:szCs w:val="24"/>
        </w:rPr>
      </w:pPr>
      <w:r w:rsidRPr="00D4489D">
        <w:rPr>
          <w:sz w:val="24"/>
          <w:szCs w:val="24"/>
        </w:rPr>
        <w:t>Terveisin Jouko</w:t>
      </w:r>
      <w:r w:rsidR="00D907EC" w:rsidRPr="00D4489D">
        <w:rPr>
          <w:sz w:val="24"/>
          <w:szCs w:val="24"/>
        </w:rPr>
        <w:t xml:space="preserve"> </w:t>
      </w:r>
    </w:p>
    <w:p w14:paraId="4D6D2E21" w14:textId="1C3E4F11" w:rsidR="00D907EC" w:rsidRDefault="00D907E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</w:t>
      </w:r>
    </w:p>
    <w:p w14:paraId="3BE29CA3" w14:textId="3722276A" w:rsidR="00D4489D" w:rsidRPr="001F5CD9" w:rsidRDefault="00D4489D">
      <w:pPr>
        <w:rPr>
          <w:sz w:val="32"/>
          <w:szCs w:val="32"/>
        </w:rPr>
      </w:pPr>
    </w:p>
    <w:sectPr w:rsidR="00D4489D" w:rsidRPr="001F5CD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D9"/>
    <w:rsid w:val="001F5CD9"/>
    <w:rsid w:val="00282515"/>
    <w:rsid w:val="00454220"/>
    <w:rsid w:val="004E2D34"/>
    <w:rsid w:val="007C2670"/>
    <w:rsid w:val="007D7048"/>
    <w:rsid w:val="00802686"/>
    <w:rsid w:val="00D4489D"/>
    <w:rsid w:val="00D503AA"/>
    <w:rsid w:val="00D9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386D"/>
  <w15:chartTrackingRefBased/>
  <w15:docId w15:val="{72B28E97-487A-4489-B07A-F52720ED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Jouko</dc:creator>
  <cp:keywords/>
  <dc:description/>
  <cp:lastModifiedBy>Hannu Majamäki</cp:lastModifiedBy>
  <cp:revision>2</cp:revision>
  <cp:lastPrinted>2022-10-24T15:04:00Z</cp:lastPrinted>
  <dcterms:created xsi:type="dcterms:W3CDTF">2022-10-25T11:14:00Z</dcterms:created>
  <dcterms:modified xsi:type="dcterms:W3CDTF">2022-10-25T11:14:00Z</dcterms:modified>
</cp:coreProperties>
</file>