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72E6C" w14:textId="77777777" w:rsidR="00F01559" w:rsidRDefault="00F01559" w:rsidP="00F01559">
      <w:r>
        <w:t>YHDISTYKSEN KEVÄTKOKOUKSESSA KÄSITELTÄVÄT ASIAT:</w:t>
      </w:r>
    </w:p>
    <w:p w14:paraId="1E4CAAB2" w14:textId="77777777" w:rsidR="00F01559" w:rsidRDefault="00F01559" w:rsidP="00F01559">
      <w:r>
        <w:t>I Kokouksen järjestäytyminen</w:t>
      </w:r>
    </w:p>
    <w:p w14:paraId="7E3D30BF" w14:textId="77777777" w:rsidR="00F01559" w:rsidRDefault="00F01559" w:rsidP="00F01559">
      <w:r>
        <w:t xml:space="preserve">1. Kokouksen avaus </w:t>
      </w:r>
    </w:p>
    <w:p w14:paraId="0C841789" w14:textId="77777777" w:rsidR="00F01559" w:rsidRDefault="00F01559" w:rsidP="00F01559">
      <w:r>
        <w:t>2. Valitaan kokouksen puheenjohtaja ja sihteeri.</w:t>
      </w:r>
    </w:p>
    <w:p w14:paraId="428797E5" w14:textId="77777777" w:rsidR="00F01559" w:rsidRDefault="00F01559" w:rsidP="00F01559">
      <w:r>
        <w:t>3. Valitaan kokouksen pöytäkirjantarkastajat (2) ja ääntenlaskijat (tarvittaessa).</w:t>
      </w:r>
    </w:p>
    <w:p w14:paraId="66DAFDB6" w14:textId="77777777" w:rsidR="00F01559" w:rsidRDefault="00F01559" w:rsidP="00F01559">
      <w:r>
        <w:t>4. Todetaan kokouksen laillisuus ja päätösvaltaisuus.</w:t>
      </w:r>
    </w:p>
    <w:p w14:paraId="7A4420EE" w14:textId="77777777" w:rsidR="00F01559" w:rsidRDefault="00F01559" w:rsidP="00F01559">
      <w:r>
        <w:t xml:space="preserve"> </w:t>
      </w:r>
    </w:p>
    <w:p w14:paraId="22B0474B" w14:textId="77777777" w:rsidR="00F01559" w:rsidRDefault="00F01559" w:rsidP="00F01559"/>
    <w:p w14:paraId="5FABD366" w14:textId="77777777" w:rsidR="00F01559" w:rsidRDefault="00F01559" w:rsidP="00F01559">
      <w:r>
        <w:t>II Varsinaiset kokousasiat</w:t>
      </w:r>
    </w:p>
    <w:p w14:paraId="5DD9D103" w14:textId="77777777" w:rsidR="00F01559" w:rsidRDefault="00F01559" w:rsidP="00F01559">
      <w:r>
        <w:t>5. Esitetään tilinpäätös, vuosikertomus ja toiminnantarkastajan lausunto sekä päätetään tilinpäätöksen vahvistaminen ja vastuuvapauden myöntäminen hallitukselle ja muille vastuuvelvollisille.</w:t>
      </w:r>
    </w:p>
    <w:p w14:paraId="08343B95" w14:textId="77777777" w:rsidR="00F01559" w:rsidRDefault="00F01559" w:rsidP="00F01559">
      <w:r>
        <w:t xml:space="preserve">6. Vahvistetaan toimintasuunnitelma, </w:t>
      </w:r>
      <w:proofErr w:type="gramStart"/>
      <w:r>
        <w:t>tulo-menoarvio</w:t>
      </w:r>
      <w:proofErr w:type="gramEnd"/>
      <w:r>
        <w:t xml:space="preserve"> sekä liittymis- ja jäsenmaksun suuruus</w:t>
      </w:r>
    </w:p>
    <w:p w14:paraId="56DE6E49" w14:textId="77777777" w:rsidR="00F01559" w:rsidRDefault="00F01559" w:rsidP="00F01559">
      <w:r>
        <w:t>7. Valitaan hallituksen puheenjohtaja kolmivuotiselle kaudelle, erovuorossa Hanna Tynkkynen (PJ käytettävissä) sekä varsinaiset jäsenet kaksivuotiselle kaudelle ja varajäsen yksivuotiselle kaudelle. Tänä vuonna erovuorossa ovat Sini Vedenoja (käytettävissä), Hanna Juutinen (käytettävissä) ja Sari Koistinen sekä varajäsen Meeri Pantti (käytettävissä).</w:t>
      </w:r>
    </w:p>
    <w:p w14:paraId="2E39D856" w14:textId="77777777" w:rsidR="00F01559" w:rsidRDefault="00F01559" w:rsidP="00F01559">
      <w:r>
        <w:t>8. Valitaan yksi toiminnantarkastaja ja yksi varatoiminnantarkastaja.</w:t>
      </w:r>
    </w:p>
    <w:p w14:paraId="7C2D31B5" w14:textId="77777777" w:rsidR="00F01559" w:rsidRDefault="00F01559" w:rsidP="00F01559">
      <w:r>
        <w:t>9. Määrätään hallituksen puheenjohtajan, jäsenten ja muiden luottamustehtävissä toimivien palkkiot.</w:t>
      </w:r>
    </w:p>
    <w:p w14:paraId="6CD8DE1E" w14:textId="77777777" w:rsidR="00F01559" w:rsidRDefault="00F01559" w:rsidP="00F01559">
      <w:r>
        <w:t>10. Valitaan yhdistyksen edustajat alan kokouksiin.</w:t>
      </w:r>
    </w:p>
    <w:p w14:paraId="56CE1E5B" w14:textId="77777777" w:rsidR="00F01559" w:rsidRDefault="00F01559" w:rsidP="00F01559">
      <w:r>
        <w:t xml:space="preserve">11. Käsitellään muut kokouskutsussa mainitut asiat.                                           </w:t>
      </w:r>
    </w:p>
    <w:p w14:paraId="3C6F73D5" w14:textId="77777777" w:rsidR="00F01559" w:rsidRDefault="00F01559" w:rsidP="00F01559"/>
    <w:p w14:paraId="1ABB8600" w14:textId="64DE339D" w:rsidR="00F01559" w:rsidRDefault="00F01559" w:rsidP="00F01559">
      <w:r>
        <w:t xml:space="preserve">- Jaetaan vuoden </w:t>
      </w:r>
      <w:proofErr w:type="spellStart"/>
      <w:r>
        <w:t>Weimaripysti</w:t>
      </w:r>
      <w:proofErr w:type="spellEnd"/>
      <w:r>
        <w:t>- ja Vuoden tulokas</w:t>
      </w:r>
      <w:r>
        <w:t xml:space="preserve"> </w:t>
      </w:r>
      <w:r>
        <w:t>-palkinnot vuodelta 2024 sekä kunniajäsenten julkistaminen.</w:t>
      </w:r>
    </w:p>
    <w:p w14:paraId="27107CC0" w14:textId="77777777" w:rsidR="00F01559" w:rsidRDefault="00F01559" w:rsidP="00F01559">
      <w:r>
        <w:t>- 2026 päättyvästä PEVISA muutoksista keskustelua.</w:t>
      </w:r>
    </w:p>
    <w:p w14:paraId="3E8EA7EB" w14:textId="77777777" w:rsidR="00F01559" w:rsidRDefault="00F01559" w:rsidP="00F01559">
      <w:r>
        <w:t>12. Kokouksen päättäminen</w:t>
      </w:r>
    </w:p>
    <w:p w14:paraId="01CCB7DE" w14:textId="77777777" w:rsidR="00F01559" w:rsidRDefault="00F01559" w:rsidP="00F01559">
      <w:r>
        <w:t>TERVETULOA!</w:t>
      </w:r>
    </w:p>
    <w:p w14:paraId="1E46C633" w14:textId="25B67CCB" w:rsidR="0044748C" w:rsidRDefault="00F01559" w:rsidP="00F01559">
      <w:r>
        <w:t>Hallitus</w:t>
      </w:r>
    </w:p>
    <w:sectPr w:rsidR="0044748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59"/>
    <w:rsid w:val="00080F7D"/>
    <w:rsid w:val="00083CCC"/>
    <w:rsid w:val="002A13AD"/>
    <w:rsid w:val="0044748C"/>
    <w:rsid w:val="004E2C09"/>
    <w:rsid w:val="00A472DE"/>
    <w:rsid w:val="00A76991"/>
    <w:rsid w:val="00D12B94"/>
    <w:rsid w:val="00D84876"/>
    <w:rsid w:val="00DA1A90"/>
    <w:rsid w:val="00EA071C"/>
    <w:rsid w:val="00F01559"/>
    <w:rsid w:val="00F24C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D24F6"/>
  <w15:chartTrackingRefBased/>
  <w15:docId w15:val="{9221A3D2-050B-47F1-86ED-E96D273B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015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F015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F01559"/>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F01559"/>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F01559"/>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F01559"/>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F01559"/>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F01559"/>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F01559"/>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01559"/>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F01559"/>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F01559"/>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F01559"/>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F01559"/>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F0155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F01559"/>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F0155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F01559"/>
    <w:rPr>
      <w:rFonts w:eastAsiaTheme="majorEastAsia" w:cstheme="majorBidi"/>
      <w:color w:val="272727" w:themeColor="text1" w:themeTint="D8"/>
    </w:rPr>
  </w:style>
  <w:style w:type="paragraph" w:styleId="Otsikko">
    <w:name w:val="Title"/>
    <w:basedOn w:val="Normaali"/>
    <w:next w:val="Normaali"/>
    <w:link w:val="OtsikkoChar"/>
    <w:uiPriority w:val="10"/>
    <w:qFormat/>
    <w:rsid w:val="00F01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01559"/>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F01559"/>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F01559"/>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F01559"/>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F01559"/>
    <w:rPr>
      <w:i/>
      <w:iCs/>
      <w:color w:val="404040" w:themeColor="text1" w:themeTint="BF"/>
    </w:rPr>
  </w:style>
  <w:style w:type="paragraph" w:styleId="Luettelokappale">
    <w:name w:val="List Paragraph"/>
    <w:basedOn w:val="Normaali"/>
    <w:uiPriority w:val="34"/>
    <w:qFormat/>
    <w:rsid w:val="00F01559"/>
    <w:pPr>
      <w:ind w:left="720"/>
      <w:contextualSpacing/>
    </w:pPr>
  </w:style>
  <w:style w:type="character" w:styleId="Voimakaskorostus">
    <w:name w:val="Intense Emphasis"/>
    <w:basedOn w:val="Kappaleenoletusfontti"/>
    <w:uiPriority w:val="21"/>
    <w:qFormat/>
    <w:rsid w:val="00F01559"/>
    <w:rPr>
      <w:i/>
      <w:iCs/>
      <w:color w:val="2F5496" w:themeColor="accent1" w:themeShade="BF"/>
    </w:rPr>
  </w:style>
  <w:style w:type="paragraph" w:styleId="Erottuvalainaus">
    <w:name w:val="Intense Quote"/>
    <w:basedOn w:val="Normaali"/>
    <w:next w:val="Normaali"/>
    <w:link w:val="ErottuvalainausChar"/>
    <w:uiPriority w:val="30"/>
    <w:qFormat/>
    <w:rsid w:val="00F015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F01559"/>
    <w:rPr>
      <w:i/>
      <w:iCs/>
      <w:color w:val="2F5496" w:themeColor="accent1" w:themeShade="BF"/>
    </w:rPr>
  </w:style>
  <w:style w:type="character" w:styleId="Erottuvaviittaus">
    <w:name w:val="Intense Reference"/>
    <w:basedOn w:val="Kappaleenoletusfontti"/>
    <w:uiPriority w:val="32"/>
    <w:qFormat/>
    <w:rsid w:val="00F015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1313</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 Vedenoja</dc:creator>
  <cp:keywords/>
  <dc:description/>
  <cp:lastModifiedBy>Sini Vedenoja</cp:lastModifiedBy>
  <cp:revision>1</cp:revision>
  <dcterms:created xsi:type="dcterms:W3CDTF">2025-03-23T07:14:00Z</dcterms:created>
  <dcterms:modified xsi:type="dcterms:W3CDTF">2025-03-23T07:15:00Z</dcterms:modified>
</cp:coreProperties>
</file>