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2C0A9" w14:textId="77777777" w:rsidR="00BF3508" w:rsidRDefault="00BF3508">
      <w:pPr>
        <w:rPr>
          <w:b/>
          <w:bCs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186B1746" wp14:editId="5F688A1B">
            <wp:extent cx="1466850" cy="91440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AE41" w14:textId="77777777" w:rsidR="00BF3508" w:rsidRDefault="00BF3508">
      <w:pPr>
        <w:rPr>
          <w:b/>
          <w:bCs/>
        </w:rPr>
      </w:pPr>
    </w:p>
    <w:p w14:paraId="17B5EAA1" w14:textId="0C4D2483" w:rsidR="00B81083" w:rsidRPr="00BF3508" w:rsidRDefault="00B81083">
      <w:pPr>
        <w:rPr>
          <w:b/>
          <w:bCs/>
          <w:sz w:val="36"/>
          <w:szCs w:val="36"/>
        </w:rPr>
      </w:pPr>
      <w:r w:rsidRPr="00BF3508">
        <w:rPr>
          <w:b/>
          <w:bCs/>
          <w:sz w:val="36"/>
          <w:szCs w:val="36"/>
        </w:rPr>
        <w:t>Kuoringan järviyhdistys ry</w:t>
      </w:r>
    </w:p>
    <w:p w14:paraId="392A3304" w14:textId="7AE252D6" w:rsidR="00BF3508" w:rsidRPr="00A13C51" w:rsidRDefault="00B81083">
      <w:pPr>
        <w:rPr>
          <w:b/>
          <w:bCs/>
          <w:sz w:val="36"/>
          <w:szCs w:val="36"/>
        </w:rPr>
      </w:pPr>
      <w:r w:rsidRPr="00BF3508">
        <w:rPr>
          <w:b/>
          <w:bCs/>
          <w:sz w:val="36"/>
          <w:szCs w:val="36"/>
        </w:rPr>
        <w:t>Toimintakertomus 202</w:t>
      </w:r>
      <w:r w:rsidR="004B78A7">
        <w:rPr>
          <w:b/>
          <w:bCs/>
          <w:sz w:val="36"/>
          <w:szCs w:val="36"/>
        </w:rPr>
        <w:t>3</w:t>
      </w:r>
    </w:p>
    <w:p w14:paraId="77892BC5" w14:textId="0760D1A7" w:rsidR="00B81083" w:rsidRPr="00BD7D77" w:rsidRDefault="00D34325">
      <w:pPr>
        <w:rPr>
          <w:b/>
          <w:bCs/>
        </w:rPr>
      </w:pPr>
      <w:r>
        <w:rPr>
          <w:b/>
          <w:bCs/>
        </w:rPr>
        <w:t>Yleistä</w:t>
      </w:r>
    </w:p>
    <w:p w14:paraId="23FD1164" w14:textId="41FCAC8B" w:rsidR="00D34325" w:rsidRDefault="00337D42" w:rsidP="00D34325">
      <w:r>
        <w:t xml:space="preserve">Kuoringan järviyhdistyksen </w:t>
      </w:r>
      <w:r w:rsidR="00B81083">
        <w:t xml:space="preserve">tarkoituksena </w:t>
      </w:r>
      <w:r w:rsidR="00032C9E">
        <w:t xml:space="preserve">on </w:t>
      </w:r>
      <w:r w:rsidR="00B81083">
        <w:t xml:space="preserve">edistää vesien- ja ympäristönsuojelua sekä -hoitoa ja kunnostusta Kuoringalla. </w:t>
      </w:r>
    </w:p>
    <w:p w14:paraId="3102E434" w14:textId="276B2D15" w:rsidR="00B81083" w:rsidRDefault="00032C9E" w:rsidP="00D34325">
      <w:r>
        <w:t xml:space="preserve">Tarkoituksensa toteuttamiseksi yhdistys </w:t>
      </w:r>
      <w:r w:rsidR="00743507">
        <w:t xml:space="preserve"> </w:t>
      </w:r>
      <w:r w:rsidR="00D34325">
        <w:t xml:space="preserve">harjoittaa tiedotus-, </w:t>
      </w:r>
      <w:r w:rsidR="00D378B7">
        <w:t>tutkimus- ja</w:t>
      </w:r>
      <w:r w:rsidR="00D34325">
        <w:t xml:space="preserve"> valistustoimintaa, järjestää kokouksia, kursseja, seminaareja ja talkoita, toimii tarvittaessa Kuorinka-järven edun valvomiseksi viranomaisten kanssa ja tuomioistuimissa, suunnittelee, toteuttaa ja hallinnoi Kuorinka-järven kunnostustoimia, ylläpitää toimintansa edellyttämää yhteyttä viranomaisiin, toimii tarvittaessa yhteistyössä muiden vesien- ja ympäristönsuojelutyötä sekä -hoitoa ja kunnostusta tekevien järjestöjen kanssa sekä harjoittaa muuta vastaavaa Kuorinka-järven hyväksi tapahtuvaa toimintaa.</w:t>
      </w:r>
    </w:p>
    <w:p w14:paraId="5E893D2C" w14:textId="77777777" w:rsidR="00B26788" w:rsidRDefault="00B26788" w:rsidP="00D34325"/>
    <w:p w14:paraId="0580FBEC" w14:textId="32147A5B" w:rsidR="0059543A" w:rsidRDefault="0059543A" w:rsidP="008B051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Kuoringan veden </w:t>
      </w:r>
      <w:r w:rsidR="009A3328">
        <w:rPr>
          <w:b/>
          <w:bCs/>
          <w:i/>
          <w:iCs/>
        </w:rPr>
        <w:t>laatu</w:t>
      </w:r>
    </w:p>
    <w:p w14:paraId="300CB2FE" w14:textId="09BCC820" w:rsidR="0091564C" w:rsidRDefault="006560DF" w:rsidP="002B4205">
      <w:r>
        <w:t>Kuoringan vedenlaadun havainnointi on alkanut 1960-luvun alussa</w:t>
      </w:r>
      <w:r w:rsidR="003D2449">
        <w:t>.</w:t>
      </w:r>
      <w:r>
        <w:t xml:space="preserve"> Kuoringalla toteutetaan ympäristöhallinnon ylläpitämää</w:t>
      </w:r>
      <w:r w:rsidR="00085D75">
        <w:t xml:space="preserve"> </w:t>
      </w:r>
      <w:r>
        <w:t>valtakunnallista vedenlaadun pitkäaikaismuutosten seurantaa. Vesipuitedirektiivin mukaisen pintavesien seurantaohjelman uudistuksen myötä Kuoringan vedenlaatua on seurattu vuodesta 2010 alkaen 3 vuoden välein</w:t>
      </w:r>
      <w:r w:rsidR="002B4205">
        <w:t>.</w:t>
      </w:r>
    </w:p>
    <w:p w14:paraId="4D7DA54D" w14:textId="2F15A0FE" w:rsidR="00DD1333" w:rsidRPr="00F46545" w:rsidRDefault="00121BD9" w:rsidP="00121BD9">
      <w:pPr>
        <w:rPr>
          <w:i/>
          <w:iCs/>
        </w:rPr>
      </w:pPr>
      <w:r>
        <w:t xml:space="preserve">Kokonaisuudessaan Kuoringan vedenlaadussa ei </w:t>
      </w:r>
      <w:r w:rsidR="006D4C47">
        <w:t xml:space="preserve">Pohjois-Karjalan ELY-keskuksen mukaan </w:t>
      </w:r>
      <w:r>
        <w:t>ole viimeisimpien vedenlaatutulosten perusteella havaittavissa muutoksia.</w:t>
      </w:r>
      <w:r w:rsidR="006D4C47">
        <w:t xml:space="preserve"> </w:t>
      </w:r>
      <w:r w:rsidR="00C54548">
        <w:t>Vuo</w:t>
      </w:r>
      <w:r w:rsidR="00B55AB2">
        <w:t>nna</w:t>
      </w:r>
      <w:r w:rsidR="00C54548">
        <w:t xml:space="preserve"> 2023</w:t>
      </w:r>
      <w:r w:rsidR="00B55AB2">
        <w:t xml:space="preserve"> ei tehty vedenlaadun seurantaa</w:t>
      </w:r>
      <w:r w:rsidR="00ED1FDE">
        <w:t xml:space="preserve">, sillä </w:t>
      </w:r>
      <w:r w:rsidR="006E7586">
        <w:t xml:space="preserve">kertomusvuosi oli </w:t>
      </w:r>
      <w:r w:rsidR="009A0BBD">
        <w:t xml:space="preserve">seurantaohjelman </w:t>
      </w:r>
      <w:r w:rsidR="006E7586">
        <w:t>välivuosi</w:t>
      </w:r>
      <w:r w:rsidR="009A0BBD">
        <w:t>.</w:t>
      </w:r>
      <w:r w:rsidR="00C54548">
        <w:t xml:space="preserve"> </w:t>
      </w:r>
    </w:p>
    <w:p w14:paraId="4FA12D45" w14:textId="7F03323D" w:rsidR="00DB6AFD" w:rsidRDefault="0049706E" w:rsidP="008B051B">
      <w:r>
        <w:t>Varmistettuja s</w:t>
      </w:r>
      <w:r w:rsidR="00DD1333">
        <w:t xml:space="preserve">inilevähavaintoja </w:t>
      </w:r>
      <w:r w:rsidR="009A0BBD">
        <w:t xml:space="preserve">eikä ilmoituksia vedenlaadun huolestuttavista </w:t>
      </w:r>
      <w:r w:rsidR="002A5585">
        <w:t xml:space="preserve">ilmiöistä </w:t>
      </w:r>
      <w:r w:rsidR="00DD1333">
        <w:t>Kuoringalta ei viime kesänä tullut ELY-keskuksen tietoon lainkaan</w:t>
      </w:r>
      <w:r w:rsidR="003A100E">
        <w:t>.</w:t>
      </w:r>
      <w:r w:rsidR="00DD1333">
        <w:t xml:space="preserve"> </w:t>
      </w:r>
    </w:p>
    <w:p w14:paraId="156BB18D" w14:textId="77777777" w:rsidR="00B26788" w:rsidRPr="009419EF" w:rsidRDefault="00B26788" w:rsidP="008B051B"/>
    <w:p w14:paraId="73C40D67" w14:textId="1FD8F825" w:rsidR="009419EF" w:rsidRPr="007A166B" w:rsidRDefault="00A522B1" w:rsidP="008B051B">
      <w:pPr>
        <w:rPr>
          <w:b/>
          <w:bCs/>
          <w:i/>
          <w:iCs/>
        </w:rPr>
      </w:pPr>
      <w:r w:rsidRPr="007A166B">
        <w:rPr>
          <w:b/>
          <w:bCs/>
          <w:i/>
          <w:iCs/>
        </w:rPr>
        <w:t>Kalasto</w:t>
      </w:r>
    </w:p>
    <w:p w14:paraId="354908C4" w14:textId="433573B9" w:rsidR="00A522B1" w:rsidRDefault="00FE1716" w:rsidP="00307C7F">
      <w:pPr>
        <w:spacing w:after="120" w:line="240" w:lineRule="auto"/>
      </w:pPr>
      <w:r>
        <w:t>Kuorinka on mukana järvien kalaston seurantaohjelmassa</w:t>
      </w:r>
      <w:r w:rsidR="00307C7F">
        <w:t>. Ohjelman mukaisia k</w:t>
      </w:r>
      <w:r w:rsidR="00AA748A">
        <w:t xml:space="preserve">oekalastuksia ei tehty </w:t>
      </w:r>
      <w:r w:rsidR="005A7745">
        <w:t xml:space="preserve">vuonna 2023, sillä niitä </w:t>
      </w:r>
      <w:r w:rsidR="00975258">
        <w:t xml:space="preserve">pannaan toimeen harvemmin kuin jokavuotisesti, ja viimeisin koekalastus pantiin toimeen vuonna 2022. </w:t>
      </w:r>
    </w:p>
    <w:p w14:paraId="1B6E22BD" w14:textId="709B5823" w:rsidR="00A522B1" w:rsidRDefault="000D3B45" w:rsidP="009433BF">
      <w:pPr>
        <w:spacing w:after="120" w:line="240" w:lineRule="auto"/>
      </w:pPr>
      <w:r>
        <w:t xml:space="preserve">Vuonna 2023 </w:t>
      </w:r>
      <w:r w:rsidR="009433BF">
        <w:t xml:space="preserve">Kuorinkaan </w:t>
      </w:r>
      <w:r>
        <w:t xml:space="preserve">istutettiin </w:t>
      </w:r>
      <w:r w:rsidR="00655572">
        <w:t xml:space="preserve">2000 harjusta ja </w:t>
      </w:r>
      <w:r w:rsidR="009433BF">
        <w:t>1000 siikaa.</w:t>
      </w:r>
    </w:p>
    <w:p w14:paraId="33F33C0F" w14:textId="77777777" w:rsidR="00DB6AFD" w:rsidRPr="009419EF" w:rsidRDefault="00DB6AFD" w:rsidP="009433BF">
      <w:pPr>
        <w:spacing w:after="120" w:line="240" w:lineRule="auto"/>
      </w:pPr>
    </w:p>
    <w:p w14:paraId="641CB331" w14:textId="77777777" w:rsidR="00B26788" w:rsidRDefault="00B26788" w:rsidP="008B051B">
      <w:pPr>
        <w:rPr>
          <w:b/>
          <w:bCs/>
          <w:i/>
          <w:iCs/>
        </w:rPr>
      </w:pPr>
    </w:p>
    <w:p w14:paraId="4ADAC172" w14:textId="77777777" w:rsidR="00B26788" w:rsidRDefault="00B26788" w:rsidP="008B051B">
      <w:pPr>
        <w:rPr>
          <w:b/>
          <w:bCs/>
          <w:i/>
          <w:iCs/>
        </w:rPr>
      </w:pPr>
    </w:p>
    <w:p w14:paraId="1749C372" w14:textId="3C1348C0" w:rsidR="00DD0C52" w:rsidRPr="00C26EF2" w:rsidRDefault="00871736" w:rsidP="008B051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Kunnostusten suunnittelu ja toteuttaminen</w:t>
      </w:r>
      <w:r w:rsidR="00DD0C52" w:rsidRPr="00C26EF2">
        <w:rPr>
          <w:b/>
          <w:bCs/>
          <w:i/>
          <w:iCs/>
        </w:rPr>
        <w:t xml:space="preserve"> </w:t>
      </w:r>
    </w:p>
    <w:p w14:paraId="3FE381BB" w14:textId="12911773" w:rsidR="000D27E8" w:rsidRDefault="00F57067" w:rsidP="008B051B">
      <w:r>
        <w:t xml:space="preserve">Aloitettiin </w:t>
      </w:r>
      <w:proofErr w:type="spellStart"/>
      <w:r>
        <w:t>Taninpuron</w:t>
      </w:r>
      <w:proofErr w:type="spellEnd"/>
      <w:r>
        <w:t xml:space="preserve">, </w:t>
      </w:r>
      <w:proofErr w:type="spellStart"/>
      <w:r>
        <w:t>Tatjananpuron</w:t>
      </w:r>
      <w:proofErr w:type="spellEnd"/>
      <w:r>
        <w:t xml:space="preserve"> ja Kokinpuron uomaeroosion vähentämiseksi puronreunojen ja o</w:t>
      </w:r>
      <w:r w:rsidR="002369A9">
        <w:t>jien pengerrys, porrastus ja vahvistaminen</w:t>
      </w:r>
      <w:r w:rsidR="000D27E8">
        <w:t xml:space="preserve">. Purouomien kunnostusta jouduttiin </w:t>
      </w:r>
      <w:r w:rsidR="005F418F">
        <w:t xml:space="preserve">siirtämään </w:t>
      </w:r>
      <w:r w:rsidR="001335CA">
        <w:t>eteenpäin</w:t>
      </w:r>
      <w:r w:rsidR="005F418F">
        <w:t xml:space="preserve"> kesältä 2023 erittäin suuren sadannan vuoksi.</w:t>
      </w:r>
      <w:r w:rsidR="000864E4">
        <w:t xml:space="preserve"> </w:t>
      </w:r>
      <w:r w:rsidR="005F418F">
        <w:t>Maaperä ei kestänyt</w:t>
      </w:r>
      <w:r w:rsidR="000864E4">
        <w:t xml:space="preserve"> kiviaineksen siirtoa, ja ilman niitä uomien kunnostusta ei voi</w:t>
      </w:r>
      <w:r w:rsidR="001335CA">
        <w:t xml:space="preserve">tu tehdä. Kunnostuksiin tarvittava kiviaines saatiin </w:t>
      </w:r>
      <w:r w:rsidR="009B0905">
        <w:t xml:space="preserve">kuitenkin </w:t>
      </w:r>
      <w:r w:rsidR="001335CA">
        <w:t>hankittua</w:t>
      </w:r>
      <w:r w:rsidR="009B0905">
        <w:t>, ja työ tehdään</w:t>
      </w:r>
      <w:r w:rsidR="006B4F38">
        <w:t xml:space="preserve"> vuonna 2024</w:t>
      </w:r>
      <w:r w:rsidR="009B0905">
        <w:t xml:space="preserve">, jos </w:t>
      </w:r>
      <w:r w:rsidR="006B4F38">
        <w:t>resurssit siihen riittävät.</w:t>
      </w:r>
    </w:p>
    <w:p w14:paraId="328D5BD4" w14:textId="65A89BBA" w:rsidR="009C6778" w:rsidRDefault="00F57067" w:rsidP="008B051B">
      <w:r>
        <w:t xml:space="preserve"> </w:t>
      </w:r>
      <w:r w:rsidR="00055F21">
        <w:t xml:space="preserve">Suurin kohde kunnostusten osalta </w:t>
      </w:r>
      <w:r w:rsidR="00A42159">
        <w:t xml:space="preserve">oli rakentaa kosteikko </w:t>
      </w:r>
      <w:proofErr w:type="spellStart"/>
      <w:r w:rsidR="00781272">
        <w:t>Taninpuro</w:t>
      </w:r>
      <w:r w:rsidR="00622EE4">
        <w:t>n</w:t>
      </w:r>
      <w:proofErr w:type="spellEnd"/>
      <w:r w:rsidR="00622EE4">
        <w:t xml:space="preserve"> </w:t>
      </w:r>
      <w:r w:rsidR="00A42159">
        <w:t xml:space="preserve">alapäähän. </w:t>
      </w:r>
      <w:r w:rsidR="00280CFB">
        <w:t>Rakentaminen suunniteltiin toteutettavaksi kesällä 2023</w:t>
      </w:r>
      <w:r w:rsidR="007B7F18">
        <w:t xml:space="preserve">, samalla oli tarkoitus toteuttaa purouoman kunnostus. </w:t>
      </w:r>
      <w:r w:rsidR="00766D3A">
        <w:t xml:space="preserve"> </w:t>
      </w:r>
      <w:r w:rsidR="00C403D8">
        <w:t>Kos</w:t>
      </w:r>
      <w:r w:rsidR="009D732A">
        <w:t>teikon rakentaminen kuitenkin jumittui yhden maanomistajan vastustukseen</w:t>
      </w:r>
      <w:r w:rsidR="006F4026">
        <w:t xml:space="preserve">. Maapohjan käytöstä ja lunastamisesta käytiin neuvotteluja </w:t>
      </w:r>
      <w:r w:rsidR="00900526">
        <w:t xml:space="preserve">koko hankekauden </w:t>
      </w:r>
      <w:r w:rsidR="00407A7D">
        <w:t>27.11.</w:t>
      </w:r>
      <w:r w:rsidR="004A73DB">
        <w:t xml:space="preserve">2020 – 30.11.2023 </w:t>
      </w:r>
      <w:r w:rsidR="00900526">
        <w:t>ajan. Välillä näytti jo lupaavalta</w:t>
      </w:r>
      <w:r w:rsidR="006110CE">
        <w:t xml:space="preserve">, mutta lopulta emme päässeet yhteisymmärrykseen asiasta. Siitäkin huolimatta, että Liperin kunta </w:t>
      </w:r>
      <w:r w:rsidR="00F46374">
        <w:t>tarjoutui lunastamaan maapohjan markkinahintaan.</w:t>
      </w:r>
      <w:r w:rsidR="00900526">
        <w:t xml:space="preserve"> </w:t>
      </w:r>
      <w:r w:rsidR="006F4026">
        <w:t xml:space="preserve"> </w:t>
      </w:r>
    </w:p>
    <w:p w14:paraId="4420CB05" w14:textId="2F1D14D0" w:rsidR="00415F6F" w:rsidRDefault="00E11650" w:rsidP="008B051B">
      <w:r>
        <w:t xml:space="preserve">Toteutettiin järviruokokasvillisuuden niittotalkoot järven pohjois- ja eteläpäässä. </w:t>
      </w:r>
    </w:p>
    <w:p w14:paraId="2B10D266" w14:textId="77777777" w:rsidR="00B26788" w:rsidRDefault="00B26788" w:rsidP="008B051B"/>
    <w:p w14:paraId="3A59187F" w14:textId="16678FCA" w:rsidR="00B574ED" w:rsidRPr="00F2366F" w:rsidRDefault="00B574ED" w:rsidP="00805B6C">
      <w:pPr>
        <w:rPr>
          <w:b/>
          <w:bCs/>
          <w:i/>
          <w:iCs/>
        </w:rPr>
      </w:pPr>
      <w:r w:rsidRPr="00F2366F">
        <w:rPr>
          <w:b/>
          <w:bCs/>
          <w:i/>
          <w:iCs/>
        </w:rPr>
        <w:t xml:space="preserve">Viestintä </w:t>
      </w:r>
    </w:p>
    <w:p w14:paraId="0EA5F673" w14:textId="1CEE87B0" w:rsidR="009A4D2B" w:rsidRDefault="00893CC9" w:rsidP="002718E8">
      <w:r>
        <w:t xml:space="preserve">Yhdistyksellä oli </w:t>
      </w:r>
      <w:r w:rsidR="00031B6E">
        <w:t xml:space="preserve">sekä </w:t>
      </w:r>
      <w:r w:rsidR="002718E8">
        <w:t>Facebook-ryhmä</w:t>
      </w:r>
      <w:r w:rsidR="00E13612">
        <w:t xml:space="preserve"> </w:t>
      </w:r>
      <w:r w:rsidR="00031B6E">
        <w:t>että verkkosivut. Vuoden</w:t>
      </w:r>
      <w:r w:rsidR="002718E8">
        <w:t xml:space="preserve"> lopussa </w:t>
      </w:r>
      <w:proofErr w:type="spellStart"/>
      <w:r w:rsidR="00031B6E">
        <w:t>facebook-</w:t>
      </w:r>
      <w:proofErr w:type="spellEnd"/>
      <w:r w:rsidR="00031B6E">
        <w:t xml:space="preserve"> </w:t>
      </w:r>
      <w:r w:rsidR="003A48F3">
        <w:t xml:space="preserve">ryhmässä </w:t>
      </w:r>
      <w:r w:rsidR="002718E8">
        <w:t xml:space="preserve">oli </w:t>
      </w:r>
      <w:r w:rsidR="00E25295">
        <w:t xml:space="preserve">241 </w:t>
      </w:r>
      <w:r w:rsidR="003A48F3">
        <w:t>henkilöä</w:t>
      </w:r>
      <w:r w:rsidR="00A2723E">
        <w:t>.</w:t>
      </w:r>
      <w:r w:rsidR="009A4D2B">
        <w:t xml:space="preserve"> </w:t>
      </w:r>
    </w:p>
    <w:p w14:paraId="191F9316" w14:textId="063EA43C" w:rsidR="00307AF3" w:rsidRDefault="00307AF3" w:rsidP="002718E8">
      <w:r>
        <w:t>Järviyhdistykse</w:t>
      </w:r>
      <w:r w:rsidR="00BC014D">
        <w:t xml:space="preserve">n esitettä jaettiin </w:t>
      </w:r>
      <w:r w:rsidR="00743E27">
        <w:t xml:space="preserve">useissa yleisötilaisuuksissa. </w:t>
      </w:r>
      <w:r w:rsidR="000C75FD">
        <w:t>Osallistuttiin Salokylän kyläyhdistyksen tapahtumaan</w:t>
      </w:r>
      <w:r w:rsidR="006A6AFC">
        <w:t xml:space="preserve"> 25.2.2023 ja Liperin leipäpäivään 30.9. yhdistyksen omalla osastolla, joissa</w:t>
      </w:r>
      <w:r w:rsidR="00FC5F1A">
        <w:t xml:space="preserve"> kerrottiin Kuoringasta.</w:t>
      </w:r>
    </w:p>
    <w:p w14:paraId="79A40E07" w14:textId="7DF974B1" w:rsidR="009A4D2B" w:rsidRDefault="00C07001" w:rsidP="002718E8">
      <w:r>
        <w:t>Järjestettiin viestinnällinen seminaari, aiheena päivitetyt vedenlaatutiedot ja k</w:t>
      </w:r>
      <w:r w:rsidR="001E1D24">
        <w:t>oekalastusten tulokset.</w:t>
      </w:r>
    </w:p>
    <w:p w14:paraId="7724B9EB" w14:textId="7F8F0A29" w:rsidR="001E1D24" w:rsidRDefault="001E1D24" w:rsidP="002718E8">
      <w:r>
        <w:t>Suunniteltiin</w:t>
      </w:r>
      <w:r w:rsidR="000B1028">
        <w:t xml:space="preserve"> toinen järvestä ja järviyhdistyksestä kertova opastaulu</w:t>
      </w:r>
      <w:r w:rsidR="008646D7">
        <w:t>, jo</w:t>
      </w:r>
      <w:r w:rsidR="002A0233">
        <w:t>ka pystytetään paikalleen Tuuranniemen venevalkamaan kesällä 2024.</w:t>
      </w:r>
    </w:p>
    <w:p w14:paraId="5B96B84A" w14:textId="77777777" w:rsidR="009A4D2B" w:rsidRDefault="009A4D2B" w:rsidP="002718E8"/>
    <w:p w14:paraId="70C656B0" w14:textId="02D028F7" w:rsidR="00CC13D5" w:rsidRPr="00CC13D5" w:rsidRDefault="00CC13D5" w:rsidP="002718E8">
      <w:pPr>
        <w:rPr>
          <w:b/>
          <w:bCs/>
        </w:rPr>
      </w:pPr>
      <w:r w:rsidRPr="00CC13D5">
        <w:rPr>
          <w:b/>
          <w:bCs/>
        </w:rPr>
        <w:t>Opastaulu le</w:t>
      </w:r>
      <w:r w:rsidR="00DF5D4A">
        <w:rPr>
          <w:b/>
          <w:bCs/>
        </w:rPr>
        <w:t>vähdysalueelle</w:t>
      </w:r>
    </w:p>
    <w:p w14:paraId="1CC4EC3A" w14:textId="5F317AE4" w:rsidR="004C4A60" w:rsidRDefault="00C57D9B" w:rsidP="002718E8">
      <w:r>
        <w:t>Suunniteltiin ja toteutettiin järvestä ja järviyhdistyksestä kertova opastaulu</w:t>
      </w:r>
      <w:r w:rsidR="00DF5D4A">
        <w:t xml:space="preserve">, joka sijoitettiin levähdysalueelle. </w:t>
      </w:r>
    </w:p>
    <w:p w14:paraId="0A1A05B9" w14:textId="77777777" w:rsidR="00B26788" w:rsidRDefault="00B26788" w:rsidP="002718E8"/>
    <w:p w14:paraId="7A3EC1E6" w14:textId="0E8F14F7" w:rsidR="00496CDB" w:rsidRPr="00F2366F" w:rsidRDefault="00BF5918" w:rsidP="00BF5918">
      <w:pPr>
        <w:rPr>
          <w:b/>
          <w:bCs/>
          <w:i/>
          <w:iCs/>
        </w:rPr>
      </w:pPr>
      <w:r w:rsidRPr="00F2366F">
        <w:rPr>
          <w:b/>
          <w:bCs/>
          <w:i/>
          <w:iCs/>
        </w:rPr>
        <w:t>Yhteistyö</w:t>
      </w:r>
    </w:p>
    <w:p w14:paraId="5E325FE1" w14:textId="093D3CA1" w:rsidR="00A746CC" w:rsidRDefault="00BF5918" w:rsidP="00496CDB">
      <w:pPr>
        <w:pStyle w:val="Luettelokappale"/>
        <w:ind w:left="0"/>
      </w:pPr>
      <w:r>
        <w:t>Yhteistyö erityisesti Pohjois-Karjalan ELY-keskuksen ja KAIPO-verkon eli Kainuun ja Pohjois-Karjalan vesistökunnostusverkon kanssa o</w:t>
      </w:r>
      <w:r w:rsidR="00EA70BB">
        <w:t>li</w:t>
      </w:r>
      <w:r>
        <w:t xml:space="preserve"> vilkasta. </w:t>
      </w:r>
      <w:r w:rsidR="00A746CC">
        <w:t xml:space="preserve"> Kuoringan </w:t>
      </w:r>
      <w:r w:rsidR="00827A59">
        <w:t>järvi</w:t>
      </w:r>
      <w:r w:rsidR="00A746CC">
        <w:t>yhdistyksellä o</w:t>
      </w:r>
      <w:r w:rsidR="00DB0749">
        <w:t>li</w:t>
      </w:r>
      <w:r w:rsidR="00A746CC">
        <w:t xml:space="preserve"> yhteistyökumppanuus Liperin kunnan kanssa</w:t>
      </w:r>
      <w:r w:rsidR="003866A7">
        <w:t xml:space="preserve">, ja </w:t>
      </w:r>
      <w:r w:rsidR="00827A59">
        <w:t xml:space="preserve">osana </w:t>
      </w:r>
      <w:r w:rsidR="00A701C7">
        <w:t>yhteistyötä</w:t>
      </w:r>
      <w:r w:rsidR="00827A59">
        <w:t xml:space="preserve"> osallistuttiin mökkiläispäivän järjestämiseen. Yhdistyksen esittely</w:t>
      </w:r>
      <w:r w:rsidR="00A701C7">
        <w:t xml:space="preserve">materiaalin lisäksi esillä oli vesi- ja kasvillisuusnäytteitä. </w:t>
      </w:r>
    </w:p>
    <w:p w14:paraId="15EBD033" w14:textId="58C30E95" w:rsidR="00CA6660" w:rsidRDefault="00D03E94" w:rsidP="00496CDB">
      <w:pPr>
        <w:pStyle w:val="Luettelokappale"/>
        <w:ind w:left="0"/>
      </w:pPr>
      <w:r>
        <w:t>Liperin mökkiläistoimikunnassa Kuoringan mökkiläisiä edusti Anne Holmberg.</w:t>
      </w:r>
    </w:p>
    <w:p w14:paraId="7884F486" w14:textId="77777777" w:rsidR="0068356F" w:rsidRPr="000F46FC" w:rsidRDefault="0068356F" w:rsidP="0091334B">
      <w:pPr>
        <w:shd w:val="clear" w:color="auto" w:fill="FFFFFF"/>
        <w:spacing w:after="0" w:line="240" w:lineRule="auto"/>
        <w:rPr>
          <w:b/>
          <w:bCs/>
          <w:i/>
          <w:iCs/>
        </w:rPr>
      </w:pPr>
    </w:p>
    <w:p w14:paraId="763F87E8" w14:textId="763D169C" w:rsidR="00A649FC" w:rsidRPr="009D4FC3" w:rsidRDefault="00A649FC" w:rsidP="0078605D">
      <w:pPr>
        <w:shd w:val="clear" w:color="auto" w:fill="FFFFFF"/>
        <w:spacing w:after="0" w:line="240" w:lineRule="auto"/>
        <w:rPr>
          <w:b/>
          <w:bCs/>
          <w:i/>
          <w:iCs/>
        </w:rPr>
      </w:pPr>
      <w:r w:rsidRPr="009D4FC3">
        <w:rPr>
          <w:b/>
          <w:bCs/>
          <w:i/>
          <w:iCs/>
        </w:rPr>
        <w:t>Hallinto</w:t>
      </w:r>
    </w:p>
    <w:p w14:paraId="513338DA" w14:textId="525E9375" w:rsidR="00F200DC" w:rsidRDefault="00B8697F" w:rsidP="00815EAE">
      <w:r>
        <w:t>Yhdistyksen vuosikokous pidettiin 2</w:t>
      </w:r>
      <w:r w:rsidR="00E95D70">
        <w:t>8.6.</w:t>
      </w:r>
      <w:r>
        <w:t>202</w:t>
      </w:r>
      <w:r w:rsidR="009863C7">
        <w:t>3</w:t>
      </w:r>
      <w:r w:rsidR="00E7771F">
        <w:t xml:space="preserve">, osallistujia </w:t>
      </w:r>
      <w:r w:rsidR="00960526">
        <w:t>oli</w:t>
      </w:r>
      <w:r w:rsidR="00960526" w:rsidRPr="00567249">
        <w:rPr>
          <w:b/>
          <w:bCs/>
        </w:rPr>
        <w:t xml:space="preserve"> </w:t>
      </w:r>
      <w:r w:rsidR="00B906FF" w:rsidRPr="003A49AF">
        <w:t>1</w:t>
      </w:r>
      <w:r w:rsidR="009D0137">
        <w:t>7</w:t>
      </w:r>
      <w:r w:rsidRPr="003A49AF">
        <w:t>.</w:t>
      </w:r>
      <w:r w:rsidRPr="003A49AF">
        <w:rPr>
          <w:b/>
          <w:bCs/>
        </w:rPr>
        <w:t xml:space="preserve"> </w:t>
      </w:r>
      <w:r w:rsidR="00A649FC">
        <w:t>Yhdistyksen asioita hoiti vuosikokouksessa valittu hallitus, johon kuuluivat Jari Rouvinen, puheenjohtaja,</w:t>
      </w:r>
      <w:r w:rsidR="00EB3852">
        <w:t xml:space="preserve"> Esko Päivinen, </w:t>
      </w:r>
      <w:r w:rsidR="00333099">
        <w:t>Leila Kontkanen,</w:t>
      </w:r>
      <w:r w:rsidR="00DC412A">
        <w:t xml:space="preserve"> </w:t>
      </w:r>
      <w:r w:rsidR="008D5F30">
        <w:t xml:space="preserve">Harri </w:t>
      </w:r>
      <w:proofErr w:type="spellStart"/>
      <w:r w:rsidR="008D5F30">
        <w:t>Kall</w:t>
      </w:r>
      <w:r w:rsidR="00D21AE0">
        <w:t>b</w:t>
      </w:r>
      <w:r w:rsidR="008D5F30">
        <w:t>erg</w:t>
      </w:r>
      <w:proofErr w:type="spellEnd"/>
      <w:r w:rsidR="008D5F30">
        <w:t xml:space="preserve">, </w:t>
      </w:r>
      <w:r w:rsidR="00DC412A">
        <w:t>Ilkka Päivinen,</w:t>
      </w:r>
      <w:r w:rsidR="00333099">
        <w:t xml:space="preserve"> </w:t>
      </w:r>
      <w:r w:rsidR="00EB3852">
        <w:t>Hannele Mikkanen</w:t>
      </w:r>
      <w:r w:rsidR="008D5F30">
        <w:t xml:space="preserve"> ja </w:t>
      </w:r>
      <w:r w:rsidR="00333099">
        <w:t>Liisa Oura</w:t>
      </w:r>
      <w:r w:rsidR="008D5F30">
        <w:t>, sihteeri</w:t>
      </w:r>
      <w:r w:rsidR="00333099">
        <w:t xml:space="preserve">. </w:t>
      </w:r>
      <w:r w:rsidR="00C96E17">
        <w:t>Varajäseni</w:t>
      </w:r>
      <w:r w:rsidR="00E7101B">
        <w:t>ä</w:t>
      </w:r>
      <w:r w:rsidR="0080594B">
        <w:t xml:space="preserve"> olivat </w:t>
      </w:r>
      <w:r w:rsidR="00C96E17">
        <w:t>Juhani Kontkanen</w:t>
      </w:r>
      <w:r w:rsidR="00370C0C">
        <w:t xml:space="preserve">, Eero </w:t>
      </w:r>
      <w:r w:rsidR="00370C0C">
        <w:lastRenderedPageBreak/>
        <w:t>Oura</w:t>
      </w:r>
      <w:r w:rsidR="00D63600">
        <w:t xml:space="preserve">, </w:t>
      </w:r>
      <w:r w:rsidR="00BD3653">
        <w:t xml:space="preserve">Jari </w:t>
      </w:r>
      <w:proofErr w:type="spellStart"/>
      <w:r w:rsidR="00803526">
        <w:t>Huikuri</w:t>
      </w:r>
      <w:proofErr w:type="spellEnd"/>
      <w:r w:rsidR="00803526">
        <w:t>,</w:t>
      </w:r>
      <w:r w:rsidR="00BD3653">
        <w:t xml:space="preserve"> </w:t>
      </w:r>
      <w:r w:rsidR="003379E1">
        <w:t xml:space="preserve">Jouni Pekonen, </w:t>
      </w:r>
      <w:r w:rsidR="00C96E17">
        <w:t>Tarja Riikonen</w:t>
      </w:r>
      <w:r w:rsidR="00B6283C" w:rsidRPr="00B6283C">
        <w:t xml:space="preserve"> </w:t>
      </w:r>
      <w:r w:rsidR="00D56FA4">
        <w:t xml:space="preserve">ja </w:t>
      </w:r>
      <w:r w:rsidR="00B6283C">
        <w:t>Henriikka Koivu-</w:t>
      </w:r>
      <w:proofErr w:type="spellStart"/>
      <w:r w:rsidR="00B6283C">
        <w:t>Kärnä</w:t>
      </w:r>
      <w:proofErr w:type="spellEnd"/>
      <w:r w:rsidR="0049106F">
        <w:t xml:space="preserve">. </w:t>
      </w:r>
      <w:r w:rsidR="00C96E17">
        <w:t>Toiminnantarkastaja</w:t>
      </w:r>
      <w:r w:rsidR="00B1108B">
        <w:t xml:space="preserve">na toimi </w:t>
      </w:r>
      <w:r w:rsidR="00C96E17">
        <w:t>Hannele Jokiniemi</w:t>
      </w:r>
      <w:r w:rsidR="00B1108B">
        <w:t>.</w:t>
      </w:r>
      <w:r w:rsidR="00F200DC">
        <w:t xml:space="preserve"> Hallitus valitsi </w:t>
      </w:r>
      <w:r w:rsidR="00692E48">
        <w:t>keskuudestaan varapuheenjohta</w:t>
      </w:r>
      <w:r w:rsidR="0024604E">
        <w:t>ja</w:t>
      </w:r>
      <w:r w:rsidR="00692E48">
        <w:t xml:space="preserve">ksi Esko Päivisen, sihteeriksi Liisa </w:t>
      </w:r>
      <w:proofErr w:type="spellStart"/>
      <w:r w:rsidR="00692E48">
        <w:t>Ouran</w:t>
      </w:r>
      <w:proofErr w:type="spellEnd"/>
      <w:r w:rsidR="00692E48">
        <w:t xml:space="preserve"> ja varainhoitajaksi Leila Kontkasen.</w:t>
      </w:r>
      <w:r w:rsidR="00B1108B">
        <w:t xml:space="preserve"> </w:t>
      </w:r>
    </w:p>
    <w:p w14:paraId="6BA4D5ED" w14:textId="2F76886B" w:rsidR="0026311D" w:rsidRPr="003A03FF" w:rsidRDefault="0026311D" w:rsidP="00815EAE">
      <w:pPr>
        <w:rPr>
          <w:color w:val="FF0000"/>
        </w:rPr>
      </w:pPr>
      <w:r>
        <w:t>Hallitus piti</w:t>
      </w:r>
      <w:r w:rsidR="003A03FF">
        <w:t xml:space="preserve"> </w:t>
      </w:r>
      <w:r w:rsidR="00494E08">
        <w:t xml:space="preserve">kolme </w:t>
      </w:r>
      <w:r w:rsidR="003A03FF" w:rsidRPr="00CB49BD">
        <w:t>kokou</w:t>
      </w:r>
      <w:r w:rsidR="00494E08">
        <w:t>sta</w:t>
      </w:r>
      <w:r w:rsidR="00CB49BD">
        <w:t xml:space="preserve">, lisäksi </w:t>
      </w:r>
      <w:r w:rsidR="004F0335">
        <w:t>hallitu</w:t>
      </w:r>
      <w:r w:rsidR="003B6B3F">
        <w:t xml:space="preserve">ksen keskinäinen </w:t>
      </w:r>
      <w:r w:rsidR="00CB49BD">
        <w:t>yhteydenpito oli vilkasta</w:t>
      </w:r>
      <w:r w:rsidR="003B6B3F">
        <w:t xml:space="preserve">. </w:t>
      </w:r>
    </w:p>
    <w:p w14:paraId="56016DEE" w14:textId="70F4C218" w:rsidR="005F2CDD" w:rsidRDefault="002C4EC4" w:rsidP="00815EAE">
      <w:r w:rsidRPr="002D5FAA">
        <w:t>Jäseniä yhdistyksessä</w:t>
      </w:r>
      <w:r w:rsidR="00EC2158" w:rsidRPr="002D5FAA">
        <w:t xml:space="preserve"> </w:t>
      </w:r>
      <w:r w:rsidRPr="002D5FAA">
        <w:t>31.12.202</w:t>
      </w:r>
      <w:r w:rsidR="005C48EF">
        <w:t>3</w:t>
      </w:r>
      <w:r w:rsidR="00A54428" w:rsidRPr="002D5FAA">
        <w:t xml:space="preserve"> oli </w:t>
      </w:r>
      <w:r w:rsidR="007F6DA5">
        <w:t>45.</w:t>
      </w:r>
    </w:p>
    <w:p w14:paraId="08C8F280" w14:textId="77777777" w:rsidR="00B26788" w:rsidRPr="00B26788" w:rsidRDefault="00B26788" w:rsidP="00815EAE"/>
    <w:p w14:paraId="4744DE46" w14:textId="72717096" w:rsidR="005F2CDD" w:rsidRDefault="00407A2D" w:rsidP="00815EAE">
      <w:pPr>
        <w:rPr>
          <w:b/>
          <w:bCs/>
          <w:i/>
          <w:iCs/>
        </w:rPr>
      </w:pPr>
      <w:r w:rsidRPr="009D4FC3">
        <w:rPr>
          <w:b/>
          <w:bCs/>
          <w:i/>
          <w:iCs/>
        </w:rPr>
        <w:t>Talous</w:t>
      </w:r>
    </w:p>
    <w:p w14:paraId="1BEC4037" w14:textId="7682D81B" w:rsidR="00D01226" w:rsidRPr="005F2CDD" w:rsidRDefault="00386B80" w:rsidP="00815EAE">
      <w:pPr>
        <w:rPr>
          <w:b/>
          <w:bCs/>
          <w:i/>
          <w:iCs/>
        </w:rPr>
      </w:pPr>
      <w:r>
        <w:t>Yhdistyksen tulo</w:t>
      </w:r>
      <w:r w:rsidR="004D4530">
        <w:t>läh</w:t>
      </w:r>
      <w:r w:rsidR="00D01226">
        <w:t>teet</w:t>
      </w:r>
      <w:r w:rsidR="004D4530">
        <w:t xml:space="preserve"> oli</w:t>
      </w:r>
      <w:r w:rsidR="009863C7">
        <w:t>vat</w:t>
      </w:r>
      <w:r w:rsidR="004D4530">
        <w:t xml:space="preserve"> </w:t>
      </w:r>
      <w:r>
        <w:t>valtionavustus</w:t>
      </w:r>
      <w:r w:rsidR="000366ED">
        <w:t xml:space="preserve">, </w:t>
      </w:r>
      <w:r w:rsidR="00886A46">
        <w:t>Liperin kunnan myöntämät avustukset</w:t>
      </w:r>
      <w:r w:rsidR="000366ED">
        <w:t>,</w:t>
      </w:r>
      <w:r w:rsidR="00886A46">
        <w:t xml:space="preserve"> Kuoringan osakaskunnalta saatu tuk</w:t>
      </w:r>
      <w:r w:rsidR="000366ED">
        <w:t>i</w:t>
      </w:r>
      <w:r w:rsidR="00886A46">
        <w:t xml:space="preserve"> </w:t>
      </w:r>
      <w:r w:rsidR="000366ED">
        <w:t xml:space="preserve">sekä </w:t>
      </w:r>
      <w:r w:rsidR="00B2691A">
        <w:t>jäsenmaksut.</w:t>
      </w:r>
      <w:r w:rsidR="008B2BD0">
        <w:t xml:space="preserve"> Tärkei</w:t>
      </w:r>
      <w:r w:rsidR="009D4AC7">
        <w:t xml:space="preserve">mmän </w:t>
      </w:r>
      <w:r w:rsidR="008B2BD0">
        <w:t>tulo</w:t>
      </w:r>
      <w:r w:rsidR="00ED0D9A">
        <w:t>lähteen</w:t>
      </w:r>
      <w:r w:rsidR="008B2BD0">
        <w:t>, valtionavustu</w:t>
      </w:r>
      <w:r w:rsidR="009D4AC7">
        <w:t>ksen</w:t>
      </w:r>
      <w:r w:rsidR="008B2BD0">
        <w:t xml:space="preserve"> hankkeelle ”Kuoringan kunnostus ja Natura-luontotyypin turvaaminen”</w:t>
      </w:r>
      <w:r w:rsidR="00C14B04">
        <w:t>,</w:t>
      </w:r>
      <w:r w:rsidR="009D4AC7">
        <w:t xml:space="preserve"> </w:t>
      </w:r>
      <w:r w:rsidR="00A71130">
        <w:t xml:space="preserve">määräaika päättyi 30.11.2023. </w:t>
      </w:r>
      <w:r w:rsidR="00085B79">
        <w:t>Valtion</w:t>
      </w:r>
      <w:r w:rsidR="00012E1D">
        <w:t xml:space="preserve"> avustuksen viimeisen erän loppumaksatus saatiin </w:t>
      </w:r>
      <w:r w:rsidR="00E33839">
        <w:t>8.12.2023 ja Liperin kunnan myöntämä rahoitus saatiin 7.11.</w:t>
      </w:r>
      <w:r w:rsidR="00587471">
        <w:t>2023.</w:t>
      </w:r>
    </w:p>
    <w:p w14:paraId="5F4550F0" w14:textId="2C3BF344" w:rsidR="00386B80" w:rsidRDefault="002F3ECF" w:rsidP="00815EAE">
      <w:r>
        <w:t xml:space="preserve">Yhdistys toimii vapaaehtoisvoimin eli palkkoja tai palkkioita ei maksettu. </w:t>
      </w:r>
      <w:r w:rsidR="00B6084B">
        <w:t xml:space="preserve">Jäsenmaksuina saadut tulot ovat tuiki tärkeä osa rahoitusta. </w:t>
      </w:r>
      <w:r w:rsidR="0041769F">
        <w:t>Tilinpäätös o</w:t>
      </w:r>
      <w:r w:rsidR="00802D6C">
        <w:t xml:space="preserve">soitti 17 461,81 </w:t>
      </w:r>
      <w:r w:rsidR="00843463">
        <w:t>€ ylijäämää</w:t>
      </w:r>
      <w:r w:rsidR="00CE0E0C">
        <w:t>, j</w:t>
      </w:r>
      <w:r w:rsidR="00D62D52">
        <w:t>oka on paljolti varattu kunnostustöihin.</w:t>
      </w:r>
    </w:p>
    <w:p w14:paraId="13C0DE06" w14:textId="5214F5AC" w:rsidR="0024604E" w:rsidRPr="009911C9" w:rsidRDefault="009911C9" w:rsidP="00815EAE">
      <w:r>
        <w:t>Jäsenmaksut henkilöjäseneltä olivat 30 euroa, yhteisöjäseneltä 50 euroa ja kuntajäseneltä 100 euroa.</w:t>
      </w:r>
    </w:p>
    <w:p w14:paraId="7712E596" w14:textId="77777777" w:rsidR="00C23680" w:rsidRDefault="00C23680" w:rsidP="008E3457"/>
    <w:p w14:paraId="6D3E30D8" w14:textId="2C42FB23" w:rsidR="00743507" w:rsidRDefault="00743507" w:rsidP="008E3457"/>
    <w:sectPr w:rsidR="00743507"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2C7FD" w14:textId="77777777" w:rsidR="00AE4863" w:rsidRDefault="00AE4863" w:rsidP="00B222B9">
      <w:pPr>
        <w:spacing w:after="0" w:line="240" w:lineRule="auto"/>
      </w:pPr>
      <w:r>
        <w:separator/>
      </w:r>
    </w:p>
  </w:endnote>
  <w:endnote w:type="continuationSeparator" w:id="0">
    <w:p w14:paraId="2629D6EC" w14:textId="77777777" w:rsidR="00AE4863" w:rsidRDefault="00AE4863" w:rsidP="00B22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0880095"/>
      <w:docPartObj>
        <w:docPartGallery w:val="Page Numbers (Bottom of Page)"/>
        <w:docPartUnique/>
      </w:docPartObj>
    </w:sdtPr>
    <w:sdtContent>
      <w:p w14:paraId="6C4F1773" w14:textId="1762DAE9" w:rsidR="004D7575" w:rsidRDefault="004D7575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C1222" w14:textId="77777777" w:rsidR="004D7575" w:rsidRDefault="004D757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97498" w14:textId="77777777" w:rsidR="00AE4863" w:rsidRDefault="00AE4863" w:rsidP="00B222B9">
      <w:pPr>
        <w:spacing w:after="0" w:line="240" w:lineRule="auto"/>
      </w:pPr>
      <w:r>
        <w:separator/>
      </w:r>
    </w:p>
  </w:footnote>
  <w:footnote w:type="continuationSeparator" w:id="0">
    <w:p w14:paraId="53CB79A8" w14:textId="77777777" w:rsidR="00AE4863" w:rsidRDefault="00AE4863" w:rsidP="00B22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12552"/>
    <w:multiLevelType w:val="hybridMultilevel"/>
    <w:tmpl w:val="000042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219F"/>
    <w:multiLevelType w:val="hybridMultilevel"/>
    <w:tmpl w:val="318C3B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3970"/>
    <w:multiLevelType w:val="hybridMultilevel"/>
    <w:tmpl w:val="68445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E45"/>
    <w:multiLevelType w:val="hybridMultilevel"/>
    <w:tmpl w:val="E39C79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30CD2"/>
    <w:multiLevelType w:val="multilevel"/>
    <w:tmpl w:val="1BF6F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9134990">
    <w:abstractNumId w:val="2"/>
  </w:num>
  <w:num w:numId="2" w16cid:durableId="2047675667">
    <w:abstractNumId w:val="1"/>
  </w:num>
  <w:num w:numId="3" w16cid:durableId="1902673324">
    <w:abstractNumId w:val="0"/>
  </w:num>
  <w:num w:numId="4" w16cid:durableId="1898591291">
    <w:abstractNumId w:val="3"/>
  </w:num>
  <w:num w:numId="5" w16cid:durableId="1566406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83"/>
    <w:rsid w:val="000063AC"/>
    <w:rsid w:val="00012E1D"/>
    <w:rsid w:val="00021CAE"/>
    <w:rsid w:val="00031B6E"/>
    <w:rsid w:val="00032C9E"/>
    <w:rsid w:val="00034C74"/>
    <w:rsid w:val="000366ED"/>
    <w:rsid w:val="0004134E"/>
    <w:rsid w:val="0004291E"/>
    <w:rsid w:val="00045C82"/>
    <w:rsid w:val="0005420D"/>
    <w:rsid w:val="00055F21"/>
    <w:rsid w:val="00074C99"/>
    <w:rsid w:val="00085B79"/>
    <w:rsid w:val="00085D75"/>
    <w:rsid w:val="000864E4"/>
    <w:rsid w:val="000931A1"/>
    <w:rsid w:val="00096968"/>
    <w:rsid w:val="000A5F31"/>
    <w:rsid w:val="000B1028"/>
    <w:rsid w:val="000B2972"/>
    <w:rsid w:val="000B34F0"/>
    <w:rsid w:val="000B3C0B"/>
    <w:rsid w:val="000C2311"/>
    <w:rsid w:val="000C75FD"/>
    <w:rsid w:val="000D27E8"/>
    <w:rsid w:val="000D3B45"/>
    <w:rsid w:val="000D430F"/>
    <w:rsid w:val="000D57B9"/>
    <w:rsid w:val="000F46FC"/>
    <w:rsid w:val="00105A85"/>
    <w:rsid w:val="00111210"/>
    <w:rsid w:val="00111413"/>
    <w:rsid w:val="00113C42"/>
    <w:rsid w:val="00115AF4"/>
    <w:rsid w:val="00121725"/>
    <w:rsid w:val="00121BD9"/>
    <w:rsid w:val="00130B9D"/>
    <w:rsid w:val="001335CA"/>
    <w:rsid w:val="001553CA"/>
    <w:rsid w:val="00162BD7"/>
    <w:rsid w:val="0017534E"/>
    <w:rsid w:val="00192B0A"/>
    <w:rsid w:val="00194F6D"/>
    <w:rsid w:val="001B57A6"/>
    <w:rsid w:val="001E1D24"/>
    <w:rsid w:val="001E3225"/>
    <w:rsid w:val="001F0743"/>
    <w:rsid w:val="00205EB1"/>
    <w:rsid w:val="002068EF"/>
    <w:rsid w:val="002216BF"/>
    <w:rsid w:val="0023040A"/>
    <w:rsid w:val="002369A9"/>
    <w:rsid w:val="0024604E"/>
    <w:rsid w:val="002542F2"/>
    <w:rsid w:val="002548C4"/>
    <w:rsid w:val="0026311D"/>
    <w:rsid w:val="002631CE"/>
    <w:rsid w:val="002718E8"/>
    <w:rsid w:val="00273130"/>
    <w:rsid w:val="00280CFB"/>
    <w:rsid w:val="00297BB4"/>
    <w:rsid w:val="002A0233"/>
    <w:rsid w:val="002A5585"/>
    <w:rsid w:val="002B4205"/>
    <w:rsid w:val="002C4D02"/>
    <w:rsid w:val="002C4EC4"/>
    <w:rsid w:val="002C6407"/>
    <w:rsid w:val="002D2137"/>
    <w:rsid w:val="002D5FAA"/>
    <w:rsid w:val="002E1016"/>
    <w:rsid w:val="002E4683"/>
    <w:rsid w:val="002E6D33"/>
    <w:rsid w:val="002F3ECF"/>
    <w:rsid w:val="00307AF3"/>
    <w:rsid w:val="00307C7F"/>
    <w:rsid w:val="00325708"/>
    <w:rsid w:val="00333099"/>
    <w:rsid w:val="00335A11"/>
    <w:rsid w:val="003379E1"/>
    <w:rsid w:val="00337D42"/>
    <w:rsid w:val="003522E8"/>
    <w:rsid w:val="003568CD"/>
    <w:rsid w:val="00370C0C"/>
    <w:rsid w:val="00377069"/>
    <w:rsid w:val="003866A7"/>
    <w:rsid w:val="00386B80"/>
    <w:rsid w:val="00387147"/>
    <w:rsid w:val="00387A36"/>
    <w:rsid w:val="003A03FF"/>
    <w:rsid w:val="003A100E"/>
    <w:rsid w:val="003A4134"/>
    <w:rsid w:val="003A48F3"/>
    <w:rsid w:val="003A49AF"/>
    <w:rsid w:val="003B0CDF"/>
    <w:rsid w:val="003B27BA"/>
    <w:rsid w:val="003B6B3F"/>
    <w:rsid w:val="003C43CF"/>
    <w:rsid w:val="003D2449"/>
    <w:rsid w:val="003F15D7"/>
    <w:rsid w:val="00407A2D"/>
    <w:rsid w:val="00407A7D"/>
    <w:rsid w:val="00415F6F"/>
    <w:rsid w:val="0041769F"/>
    <w:rsid w:val="00430629"/>
    <w:rsid w:val="00437D52"/>
    <w:rsid w:val="00446E06"/>
    <w:rsid w:val="004674BB"/>
    <w:rsid w:val="00487B1E"/>
    <w:rsid w:val="0049106F"/>
    <w:rsid w:val="00494E08"/>
    <w:rsid w:val="004956E8"/>
    <w:rsid w:val="00496CDB"/>
    <w:rsid w:val="0049706E"/>
    <w:rsid w:val="004A2714"/>
    <w:rsid w:val="004A73DB"/>
    <w:rsid w:val="004B1D29"/>
    <w:rsid w:val="004B49E2"/>
    <w:rsid w:val="004B78A7"/>
    <w:rsid w:val="004C3242"/>
    <w:rsid w:val="004C4A60"/>
    <w:rsid w:val="004D4530"/>
    <w:rsid w:val="004D7575"/>
    <w:rsid w:val="004E42AB"/>
    <w:rsid w:val="004F0335"/>
    <w:rsid w:val="005164B2"/>
    <w:rsid w:val="00523A9C"/>
    <w:rsid w:val="00567249"/>
    <w:rsid w:val="005677E4"/>
    <w:rsid w:val="00571C28"/>
    <w:rsid w:val="005732C1"/>
    <w:rsid w:val="00577DAA"/>
    <w:rsid w:val="00587471"/>
    <w:rsid w:val="0059543A"/>
    <w:rsid w:val="005A7745"/>
    <w:rsid w:val="005C48EF"/>
    <w:rsid w:val="005D27A3"/>
    <w:rsid w:val="005D4601"/>
    <w:rsid w:val="005D5DD7"/>
    <w:rsid w:val="005E0867"/>
    <w:rsid w:val="005F2CDD"/>
    <w:rsid w:val="005F418F"/>
    <w:rsid w:val="0060621D"/>
    <w:rsid w:val="0061090A"/>
    <w:rsid w:val="006110CE"/>
    <w:rsid w:val="00622EE4"/>
    <w:rsid w:val="00630DFE"/>
    <w:rsid w:val="00645D61"/>
    <w:rsid w:val="00655572"/>
    <w:rsid w:val="006560DF"/>
    <w:rsid w:val="00665D17"/>
    <w:rsid w:val="0068356F"/>
    <w:rsid w:val="00692E48"/>
    <w:rsid w:val="00696AD0"/>
    <w:rsid w:val="006A6415"/>
    <w:rsid w:val="006A6AFC"/>
    <w:rsid w:val="006B01C6"/>
    <w:rsid w:val="006B4F38"/>
    <w:rsid w:val="006D04E1"/>
    <w:rsid w:val="006D4C47"/>
    <w:rsid w:val="006E4F07"/>
    <w:rsid w:val="006E5B9B"/>
    <w:rsid w:val="006E7586"/>
    <w:rsid w:val="006F4026"/>
    <w:rsid w:val="00711A6C"/>
    <w:rsid w:val="00711FE3"/>
    <w:rsid w:val="007128A6"/>
    <w:rsid w:val="00722978"/>
    <w:rsid w:val="00730EB2"/>
    <w:rsid w:val="00733A71"/>
    <w:rsid w:val="00743507"/>
    <w:rsid w:val="00743BC7"/>
    <w:rsid w:val="00743E27"/>
    <w:rsid w:val="00744084"/>
    <w:rsid w:val="00746CA6"/>
    <w:rsid w:val="00766D3A"/>
    <w:rsid w:val="00781272"/>
    <w:rsid w:val="00782EE6"/>
    <w:rsid w:val="0078605D"/>
    <w:rsid w:val="00787450"/>
    <w:rsid w:val="00790429"/>
    <w:rsid w:val="00791BE8"/>
    <w:rsid w:val="007A166B"/>
    <w:rsid w:val="007B7F18"/>
    <w:rsid w:val="007D69C9"/>
    <w:rsid w:val="007E7078"/>
    <w:rsid w:val="007F2FCB"/>
    <w:rsid w:val="007F6DA5"/>
    <w:rsid w:val="007F752F"/>
    <w:rsid w:val="00802D6C"/>
    <w:rsid w:val="00803526"/>
    <w:rsid w:val="0080594B"/>
    <w:rsid w:val="00805B6C"/>
    <w:rsid w:val="00815EAE"/>
    <w:rsid w:val="00827A59"/>
    <w:rsid w:val="00843463"/>
    <w:rsid w:val="00852BAC"/>
    <w:rsid w:val="008646D7"/>
    <w:rsid w:val="00864959"/>
    <w:rsid w:val="00870DE1"/>
    <w:rsid w:val="00871736"/>
    <w:rsid w:val="00884757"/>
    <w:rsid w:val="00886A46"/>
    <w:rsid w:val="00890729"/>
    <w:rsid w:val="00893CC9"/>
    <w:rsid w:val="008A7E94"/>
    <w:rsid w:val="008B051B"/>
    <w:rsid w:val="008B2BD0"/>
    <w:rsid w:val="008D5F30"/>
    <w:rsid w:val="008D6A40"/>
    <w:rsid w:val="008E0B85"/>
    <w:rsid w:val="008E3457"/>
    <w:rsid w:val="008F4FCD"/>
    <w:rsid w:val="00900526"/>
    <w:rsid w:val="009025BC"/>
    <w:rsid w:val="0091334B"/>
    <w:rsid w:val="0091564C"/>
    <w:rsid w:val="00917488"/>
    <w:rsid w:val="00927CB8"/>
    <w:rsid w:val="00930FB3"/>
    <w:rsid w:val="009415AA"/>
    <w:rsid w:val="009419EF"/>
    <w:rsid w:val="009433BF"/>
    <w:rsid w:val="00947BB4"/>
    <w:rsid w:val="00960526"/>
    <w:rsid w:val="009610CC"/>
    <w:rsid w:val="009674E1"/>
    <w:rsid w:val="00972A61"/>
    <w:rsid w:val="00975258"/>
    <w:rsid w:val="00982143"/>
    <w:rsid w:val="00983C32"/>
    <w:rsid w:val="009863C7"/>
    <w:rsid w:val="009911C9"/>
    <w:rsid w:val="00992EE9"/>
    <w:rsid w:val="009A0BBD"/>
    <w:rsid w:val="009A3328"/>
    <w:rsid w:val="009A4D2B"/>
    <w:rsid w:val="009B0905"/>
    <w:rsid w:val="009C6778"/>
    <w:rsid w:val="009D0137"/>
    <w:rsid w:val="009D4AC7"/>
    <w:rsid w:val="009D4FC3"/>
    <w:rsid w:val="009D732A"/>
    <w:rsid w:val="009E486C"/>
    <w:rsid w:val="00A05521"/>
    <w:rsid w:val="00A13C51"/>
    <w:rsid w:val="00A23A5D"/>
    <w:rsid w:val="00A2723E"/>
    <w:rsid w:val="00A3059D"/>
    <w:rsid w:val="00A42159"/>
    <w:rsid w:val="00A522B1"/>
    <w:rsid w:val="00A54428"/>
    <w:rsid w:val="00A649FC"/>
    <w:rsid w:val="00A701C7"/>
    <w:rsid w:val="00A70C5F"/>
    <w:rsid w:val="00A71130"/>
    <w:rsid w:val="00A746CC"/>
    <w:rsid w:val="00A80EB6"/>
    <w:rsid w:val="00AA08F8"/>
    <w:rsid w:val="00AA748A"/>
    <w:rsid w:val="00AC098D"/>
    <w:rsid w:val="00AD08B7"/>
    <w:rsid w:val="00AE4863"/>
    <w:rsid w:val="00B1100F"/>
    <w:rsid w:val="00B1108B"/>
    <w:rsid w:val="00B12BB8"/>
    <w:rsid w:val="00B20308"/>
    <w:rsid w:val="00B20B1A"/>
    <w:rsid w:val="00B222B9"/>
    <w:rsid w:val="00B26788"/>
    <w:rsid w:val="00B2691A"/>
    <w:rsid w:val="00B50799"/>
    <w:rsid w:val="00B55AB2"/>
    <w:rsid w:val="00B574ED"/>
    <w:rsid w:val="00B6084B"/>
    <w:rsid w:val="00B6283C"/>
    <w:rsid w:val="00B81083"/>
    <w:rsid w:val="00B8697F"/>
    <w:rsid w:val="00B906FF"/>
    <w:rsid w:val="00BA4DCB"/>
    <w:rsid w:val="00BB3AE0"/>
    <w:rsid w:val="00BC014D"/>
    <w:rsid w:val="00BC6D7D"/>
    <w:rsid w:val="00BD09A0"/>
    <w:rsid w:val="00BD3653"/>
    <w:rsid w:val="00BD7D77"/>
    <w:rsid w:val="00BE1688"/>
    <w:rsid w:val="00BE6207"/>
    <w:rsid w:val="00BF3508"/>
    <w:rsid w:val="00BF4C6C"/>
    <w:rsid w:val="00BF5918"/>
    <w:rsid w:val="00C01792"/>
    <w:rsid w:val="00C07001"/>
    <w:rsid w:val="00C1144B"/>
    <w:rsid w:val="00C13485"/>
    <w:rsid w:val="00C14427"/>
    <w:rsid w:val="00C14B04"/>
    <w:rsid w:val="00C208B0"/>
    <w:rsid w:val="00C23680"/>
    <w:rsid w:val="00C26EF2"/>
    <w:rsid w:val="00C403D8"/>
    <w:rsid w:val="00C524E6"/>
    <w:rsid w:val="00C52B87"/>
    <w:rsid w:val="00C54548"/>
    <w:rsid w:val="00C57D9B"/>
    <w:rsid w:val="00C7570A"/>
    <w:rsid w:val="00C76A8B"/>
    <w:rsid w:val="00C827E4"/>
    <w:rsid w:val="00C96E17"/>
    <w:rsid w:val="00CA6660"/>
    <w:rsid w:val="00CB4311"/>
    <w:rsid w:val="00CB49BD"/>
    <w:rsid w:val="00CC07C1"/>
    <w:rsid w:val="00CC13D5"/>
    <w:rsid w:val="00CC2D1C"/>
    <w:rsid w:val="00CD405C"/>
    <w:rsid w:val="00CE0E0C"/>
    <w:rsid w:val="00CE7873"/>
    <w:rsid w:val="00CF5960"/>
    <w:rsid w:val="00D01226"/>
    <w:rsid w:val="00D03E94"/>
    <w:rsid w:val="00D06878"/>
    <w:rsid w:val="00D21AE0"/>
    <w:rsid w:val="00D34325"/>
    <w:rsid w:val="00D378B7"/>
    <w:rsid w:val="00D42E50"/>
    <w:rsid w:val="00D549FA"/>
    <w:rsid w:val="00D56FA4"/>
    <w:rsid w:val="00D62D52"/>
    <w:rsid w:val="00D63600"/>
    <w:rsid w:val="00D67119"/>
    <w:rsid w:val="00D709EE"/>
    <w:rsid w:val="00D956DD"/>
    <w:rsid w:val="00DA5A69"/>
    <w:rsid w:val="00DB0749"/>
    <w:rsid w:val="00DB239E"/>
    <w:rsid w:val="00DB6AFD"/>
    <w:rsid w:val="00DC412A"/>
    <w:rsid w:val="00DD0C52"/>
    <w:rsid w:val="00DD1333"/>
    <w:rsid w:val="00DD4EFE"/>
    <w:rsid w:val="00DE7A08"/>
    <w:rsid w:val="00DF5D4A"/>
    <w:rsid w:val="00DF6AFF"/>
    <w:rsid w:val="00E11650"/>
    <w:rsid w:val="00E13612"/>
    <w:rsid w:val="00E23E80"/>
    <w:rsid w:val="00E25295"/>
    <w:rsid w:val="00E33839"/>
    <w:rsid w:val="00E439C6"/>
    <w:rsid w:val="00E47DC3"/>
    <w:rsid w:val="00E54E30"/>
    <w:rsid w:val="00E7101B"/>
    <w:rsid w:val="00E72116"/>
    <w:rsid w:val="00E76456"/>
    <w:rsid w:val="00E768FA"/>
    <w:rsid w:val="00E7771F"/>
    <w:rsid w:val="00E824C1"/>
    <w:rsid w:val="00E95D70"/>
    <w:rsid w:val="00EA24A1"/>
    <w:rsid w:val="00EA70BB"/>
    <w:rsid w:val="00EB0CB8"/>
    <w:rsid w:val="00EB3852"/>
    <w:rsid w:val="00EC2158"/>
    <w:rsid w:val="00ED0D9A"/>
    <w:rsid w:val="00ED1E0C"/>
    <w:rsid w:val="00ED1FDE"/>
    <w:rsid w:val="00EE7783"/>
    <w:rsid w:val="00EF489A"/>
    <w:rsid w:val="00F045A0"/>
    <w:rsid w:val="00F11042"/>
    <w:rsid w:val="00F200DC"/>
    <w:rsid w:val="00F22AE1"/>
    <w:rsid w:val="00F2366F"/>
    <w:rsid w:val="00F30FBF"/>
    <w:rsid w:val="00F31ACF"/>
    <w:rsid w:val="00F45E99"/>
    <w:rsid w:val="00F46374"/>
    <w:rsid w:val="00F46545"/>
    <w:rsid w:val="00F52F30"/>
    <w:rsid w:val="00F54A32"/>
    <w:rsid w:val="00F57067"/>
    <w:rsid w:val="00F90771"/>
    <w:rsid w:val="00FC5F1A"/>
    <w:rsid w:val="00FD383F"/>
    <w:rsid w:val="00FD6018"/>
    <w:rsid w:val="00FE1716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9405"/>
  <w15:chartTrackingRefBased/>
  <w15:docId w15:val="{931D2626-AD59-471D-8E5C-2AB72163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8108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22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222B9"/>
  </w:style>
  <w:style w:type="paragraph" w:styleId="Alatunniste">
    <w:name w:val="footer"/>
    <w:basedOn w:val="Normaali"/>
    <w:link w:val="AlatunnisteChar"/>
    <w:uiPriority w:val="99"/>
    <w:unhideWhenUsed/>
    <w:rsid w:val="00B222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2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3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616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Oura</dc:creator>
  <cp:keywords/>
  <dc:description/>
  <cp:lastModifiedBy>Liisa Oura</cp:lastModifiedBy>
  <cp:revision>35</cp:revision>
  <cp:lastPrinted>2024-05-29T16:11:00Z</cp:lastPrinted>
  <dcterms:created xsi:type="dcterms:W3CDTF">2024-04-22T14:19:00Z</dcterms:created>
  <dcterms:modified xsi:type="dcterms:W3CDTF">2024-05-29T16:21:00Z</dcterms:modified>
</cp:coreProperties>
</file>