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94DB" w14:textId="77777777" w:rsidR="003832AC" w:rsidRDefault="003832A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1E25DA" wp14:editId="4E9F0A90">
            <wp:extent cx="1466850" cy="914400"/>
            <wp:effectExtent l="0" t="0" r="0" b="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DB86" w14:textId="46652595" w:rsidR="00F45BF4" w:rsidRPr="003832AC" w:rsidRDefault="00F45BF4">
      <w:pPr>
        <w:rPr>
          <w:b/>
          <w:bCs/>
          <w:sz w:val="32"/>
          <w:szCs w:val="32"/>
        </w:rPr>
      </w:pPr>
      <w:r w:rsidRPr="003832AC">
        <w:rPr>
          <w:b/>
          <w:bCs/>
          <w:sz w:val="32"/>
          <w:szCs w:val="32"/>
        </w:rPr>
        <w:t>Kuoringan järviyhdistys ry</w:t>
      </w:r>
    </w:p>
    <w:p w14:paraId="529604DA" w14:textId="77777777" w:rsidR="00F45BF4" w:rsidRDefault="00F45BF4">
      <w:pPr>
        <w:rPr>
          <w:b/>
          <w:bCs/>
          <w:sz w:val="28"/>
          <w:szCs w:val="28"/>
        </w:rPr>
      </w:pPr>
    </w:p>
    <w:p w14:paraId="00C9996A" w14:textId="44999280" w:rsidR="00F45BF4" w:rsidRPr="00F45BF4" w:rsidRDefault="00F45BF4">
      <w:pPr>
        <w:rPr>
          <w:b/>
          <w:bCs/>
          <w:sz w:val="28"/>
          <w:szCs w:val="28"/>
        </w:rPr>
      </w:pPr>
      <w:r w:rsidRPr="00F45BF4">
        <w:rPr>
          <w:b/>
          <w:bCs/>
          <w:sz w:val="28"/>
          <w:szCs w:val="28"/>
        </w:rPr>
        <w:t xml:space="preserve">9 § Vuosikokous </w:t>
      </w:r>
    </w:p>
    <w:p w14:paraId="5E0C1064" w14:textId="30171692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>Yhdistyksen vuosikokouksessa käsitellään seuraavat asiat:</w:t>
      </w:r>
    </w:p>
    <w:p w14:paraId="493EC320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 1) kokouksen avaus</w:t>
      </w:r>
    </w:p>
    <w:p w14:paraId="622FEAD3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 2) valitaan kokouksen puheenjohtaja, sihteeri ja kaksi pöytäkirjan tarkastajaa ja tarvittaessa kaksi ääntenlaskijaa </w:t>
      </w:r>
    </w:p>
    <w:p w14:paraId="266BAC6A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3) todetaan kokouksen laillisuus ja päätösvaltaisuus </w:t>
      </w:r>
    </w:p>
    <w:p w14:paraId="32C2397B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4) hyväksytään kokouksen työjärjestys </w:t>
      </w:r>
    </w:p>
    <w:p w14:paraId="609F2564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5) esitetään tilinpäätös, vuosikertomus ja toiminnantarkastajan lausunto </w:t>
      </w:r>
    </w:p>
    <w:p w14:paraId="1057FED5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6) päätetään tillinpäätöksen vahvistamisesta ja vastuuvapauden myöntämisestä </w:t>
      </w:r>
    </w:p>
    <w:p w14:paraId="110E3E59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>7) vahvistetaan toimintasuunnitelma, tulo- ja menoarvio sekä jäsenmaksujen suuruudet</w:t>
      </w:r>
    </w:p>
    <w:p w14:paraId="7D334F9D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 8) päätetään hallituksen jäsenten ja toiminnantarkastajien palkkioista ja muista korvauksista</w:t>
      </w:r>
    </w:p>
    <w:p w14:paraId="040C5BCF" w14:textId="48247D06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 9) valitaan hallituksen puheenjohtaja ja muut jäsenet erovuoroisten tilalle </w:t>
      </w:r>
      <w:r w:rsidR="003832AC">
        <w:rPr>
          <w:sz w:val="28"/>
          <w:szCs w:val="28"/>
        </w:rPr>
        <w:t xml:space="preserve">sääntöjen </w:t>
      </w:r>
      <w:r w:rsidRPr="00F45BF4">
        <w:rPr>
          <w:sz w:val="28"/>
          <w:szCs w:val="28"/>
        </w:rPr>
        <w:t xml:space="preserve">4 §:n mukaan </w:t>
      </w:r>
    </w:p>
    <w:p w14:paraId="293829A7" w14:textId="77777777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10) valitaan toiminnantarkastaja ja varatoiminnantarkastaja </w:t>
      </w:r>
    </w:p>
    <w:p w14:paraId="5D67F32A" w14:textId="378E8AAA" w:rsidR="00F45BF4" w:rsidRPr="00F45BF4" w:rsidRDefault="00F45BF4">
      <w:pPr>
        <w:rPr>
          <w:sz w:val="28"/>
          <w:szCs w:val="28"/>
        </w:rPr>
      </w:pPr>
      <w:r w:rsidRPr="00F45BF4">
        <w:rPr>
          <w:sz w:val="28"/>
          <w:szCs w:val="28"/>
        </w:rPr>
        <w:t xml:space="preserve">11) käsitellään kokouskutsussa mainitut asiat </w:t>
      </w:r>
    </w:p>
    <w:sectPr w:rsidR="00F45BF4" w:rsidRPr="00F45B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F4"/>
    <w:rsid w:val="003832AC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6740"/>
  <w15:chartTrackingRefBased/>
  <w15:docId w15:val="{63709EEB-C5B9-4252-8CE6-9AF9DE9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781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Oura</dc:creator>
  <cp:keywords/>
  <dc:description/>
  <cp:lastModifiedBy>Liisa Oura</cp:lastModifiedBy>
  <cp:revision>2</cp:revision>
  <dcterms:created xsi:type="dcterms:W3CDTF">2021-06-01T15:11:00Z</dcterms:created>
  <dcterms:modified xsi:type="dcterms:W3CDTF">2021-06-01T15:27:00Z</dcterms:modified>
</cp:coreProperties>
</file>