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02AF" w14:textId="511E6C26" w:rsidR="00A47A49" w:rsidRPr="00362406" w:rsidRDefault="00D72EC1" w:rsidP="00A47A49">
      <w:pPr>
        <w:jc w:val="center"/>
        <w:rPr>
          <w:rFonts w:ascii="Corbel" w:hAnsi="Corbel"/>
          <w:b/>
          <w:bCs/>
          <w:color w:val="002060"/>
          <w:lang w:val="en-GB"/>
        </w:rPr>
      </w:pPr>
      <w:r w:rsidRPr="00362406">
        <w:rPr>
          <w:rFonts w:ascii="Corbel" w:hAnsi="Corbel"/>
          <w:noProof/>
          <w:color w:val="002060"/>
          <w:lang w:val="en-GB"/>
        </w:rPr>
        <w:drawing>
          <wp:anchor distT="0" distB="0" distL="114300" distR="114300" simplePos="0" relativeHeight="251661312" behindDoc="1" locked="0" layoutInCell="1" allowOverlap="1" wp14:anchorId="57BD7ED2" wp14:editId="16141A34">
            <wp:simplePos x="0" y="0"/>
            <wp:positionH relativeFrom="margin">
              <wp:posOffset>-192405</wp:posOffset>
            </wp:positionH>
            <wp:positionV relativeFrom="paragraph">
              <wp:posOffset>-436880</wp:posOffset>
            </wp:positionV>
            <wp:extent cx="1129665" cy="1129665"/>
            <wp:effectExtent l="0" t="0" r="0" b="0"/>
            <wp:wrapNone/>
            <wp:docPr id="2" name="Picture 2" descr="Magnet House – Magne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et House – Magnet House"/>
                    <pic:cNvPicPr>
                      <a:picLocks noChangeAspect="1"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A49" w:rsidRPr="00362406">
        <w:rPr>
          <w:rFonts w:ascii="Corbel" w:hAnsi="Corbel"/>
          <w:noProof/>
          <w:color w:val="002060"/>
          <w:lang w:val="en-GB"/>
        </w:rPr>
        <w:drawing>
          <wp:anchor distT="0" distB="0" distL="114300" distR="114300" simplePos="0" relativeHeight="251658240" behindDoc="1" locked="0" layoutInCell="1" allowOverlap="1" wp14:anchorId="65C7D256" wp14:editId="36042A6D">
            <wp:simplePos x="0" y="0"/>
            <wp:positionH relativeFrom="column">
              <wp:posOffset>3184525</wp:posOffset>
            </wp:positionH>
            <wp:positionV relativeFrom="paragraph">
              <wp:posOffset>-426484</wp:posOffset>
            </wp:positionV>
            <wp:extent cx="3184525" cy="911860"/>
            <wp:effectExtent l="0" t="0" r="3175" b="2540"/>
            <wp:wrapNone/>
            <wp:docPr id="1" name="Picture 1" descr="PROJECTS — SW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 — SWIDE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4525"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166E" w14:textId="291EE035" w:rsidR="00A47A49" w:rsidRPr="00362406" w:rsidRDefault="00A47A49" w:rsidP="00A47A49">
      <w:pPr>
        <w:jc w:val="center"/>
        <w:rPr>
          <w:rFonts w:ascii="Corbel" w:hAnsi="Corbel"/>
          <w:b/>
          <w:bCs/>
          <w:color w:val="002060"/>
          <w:lang w:val="en-GB"/>
        </w:rPr>
      </w:pPr>
    </w:p>
    <w:p w14:paraId="3E12CA25" w14:textId="69FDECB0" w:rsidR="00A47A49" w:rsidRPr="00362406" w:rsidRDefault="00A47A49" w:rsidP="00A47A49">
      <w:pPr>
        <w:jc w:val="center"/>
        <w:rPr>
          <w:rFonts w:ascii="Corbel" w:hAnsi="Corbel"/>
          <w:b/>
          <w:bCs/>
          <w:color w:val="002060"/>
          <w:lang w:val="en-GB"/>
        </w:rPr>
      </w:pPr>
    </w:p>
    <w:p w14:paraId="73B8D013" w14:textId="4F077DF5" w:rsidR="00277DD1" w:rsidRPr="00362406" w:rsidRDefault="00277DD1" w:rsidP="00A47A49">
      <w:pPr>
        <w:jc w:val="center"/>
        <w:rPr>
          <w:rFonts w:ascii="Corbel" w:hAnsi="Corbel"/>
          <w:b/>
          <w:bCs/>
          <w:color w:val="002060"/>
          <w:lang w:val="en-GB"/>
        </w:rPr>
      </w:pPr>
    </w:p>
    <w:p w14:paraId="7DBB05EB" w14:textId="77777777" w:rsidR="00A47A49" w:rsidRPr="00362406" w:rsidRDefault="00A47A49" w:rsidP="007A46B5">
      <w:pPr>
        <w:rPr>
          <w:rFonts w:ascii="Corbel" w:hAnsi="Corbel"/>
          <w:b/>
          <w:bCs/>
          <w:color w:val="002060"/>
          <w:lang w:val="en-GB"/>
        </w:rPr>
      </w:pPr>
    </w:p>
    <w:p w14:paraId="24388958" w14:textId="03CDF90B" w:rsidR="00A47A49" w:rsidRPr="00362406" w:rsidRDefault="00A47A49" w:rsidP="00A47A49">
      <w:pPr>
        <w:jc w:val="center"/>
        <w:rPr>
          <w:rFonts w:ascii="Corbel" w:hAnsi="Corbel"/>
          <w:b/>
          <w:bCs/>
          <w:color w:val="002060"/>
          <w:sz w:val="72"/>
          <w:szCs w:val="72"/>
          <w:lang w:val="en-GB"/>
        </w:rPr>
      </w:pPr>
      <w:r w:rsidRPr="00362406">
        <w:rPr>
          <w:rFonts w:ascii="Corbel" w:hAnsi="Corbel"/>
          <w:b/>
          <w:bCs/>
          <w:color w:val="002060"/>
          <w:sz w:val="72"/>
          <w:szCs w:val="72"/>
          <w:lang w:val="en-GB"/>
        </w:rPr>
        <w:t>INFOSHEET</w:t>
      </w:r>
    </w:p>
    <w:p w14:paraId="74E02DCB" w14:textId="4D04F64E" w:rsidR="00A47A49" w:rsidRPr="00362406" w:rsidRDefault="00A47A49" w:rsidP="00A47A49">
      <w:pPr>
        <w:jc w:val="center"/>
        <w:rPr>
          <w:rFonts w:ascii="Corbel" w:hAnsi="Corbel"/>
          <w:color w:val="002060"/>
          <w:sz w:val="28"/>
          <w:szCs w:val="28"/>
          <w:lang w:val="en-GB"/>
        </w:rPr>
      </w:pPr>
    </w:p>
    <w:p w14:paraId="44AAE94D" w14:textId="40E3AB49" w:rsidR="00A47A49" w:rsidRDefault="00D72EC1" w:rsidP="00A47A49">
      <w:pPr>
        <w:jc w:val="center"/>
        <w:rPr>
          <w:rFonts w:ascii="Corbel" w:hAnsi="Corbel"/>
          <w:b/>
          <w:bCs/>
          <w:color w:val="002060"/>
          <w:sz w:val="36"/>
          <w:szCs w:val="36"/>
          <w:lang w:val="en-GB"/>
        </w:rPr>
      </w:pPr>
      <w:r>
        <w:rPr>
          <w:rFonts w:ascii="Corbel" w:hAnsi="Corbel"/>
          <w:b/>
          <w:bCs/>
          <w:color w:val="002060"/>
          <w:sz w:val="36"/>
          <w:szCs w:val="36"/>
          <w:lang w:val="en-GB"/>
        </w:rPr>
        <w:t>Erasmus+ Project</w:t>
      </w:r>
    </w:p>
    <w:p w14:paraId="6BA5FA35" w14:textId="746EC8B5" w:rsidR="00D72EC1" w:rsidRDefault="00D72EC1" w:rsidP="007A46B5">
      <w:pPr>
        <w:tabs>
          <w:tab w:val="left" w:pos="5060"/>
        </w:tabs>
        <w:rPr>
          <w:rFonts w:ascii="Corbel" w:hAnsi="Corbel"/>
          <w:b/>
          <w:bCs/>
          <w:color w:val="002060"/>
          <w:sz w:val="36"/>
          <w:szCs w:val="36"/>
          <w:lang w:val="en-GB"/>
        </w:rPr>
      </w:pPr>
    </w:p>
    <w:p w14:paraId="1F5DF41E" w14:textId="5C89D679" w:rsidR="00D72EC1" w:rsidRDefault="00D72EC1" w:rsidP="00A47A49">
      <w:pPr>
        <w:jc w:val="center"/>
        <w:rPr>
          <w:rFonts w:ascii="Corbel" w:hAnsi="Corbel"/>
          <w:b/>
          <w:bCs/>
          <w:color w:val="002060"/>
          <w:sz w:val="36"/>
          <w:szCs w:val="36"/>
          <w:lang w:val="en-GB"/>
        </w:rPr>
      </w:pPr>
      <w:r>
        <w:rPr>
          <w:rFonts w:ascii="Corbel" w:hAnsi="Corbel"/>
          <w:b/>
          <w:bCs/>
          <w:color w:val="002060"/>
          <w:sz w:val="36"/>
          <w:szCs w:val="36"/>
          <w:lang w:val="en-GB"/>
        </w:rPr>
        <w:t>PEACE OF MIND</w:t>
      </w:r>
    </w:p>
    <w:p w14:paraId="2EF5BC6B" w14:textId="77777777" w:rsidR="00D72EC1" w:rsidRPr="00362406" w:rsidRDefault="00D72EC1" w:rsidP="00A47A49">
      <w:pPr>
        <w:jc w:val="center"/>
        <w:rPr>
          <w:rFonts w:ascii="Corbel" w:hAnsi="Corbel"/>
          <w:b/>
          <w:bCs/>
          <w:color w:val="002060"/>
          <w:sz w:val="36"/>
          <w:szCs w:val="36"/>
          <w:lang w:val="en-GB"/>
        </w:rPr>
      </w:pPr>
    </w:p>
    <w:p w14:paraId="7352F217" w14:textId="609E2DC3" w:rsidR="000E488A" w:rsidRPr="00362406" w:rsidRDefault="004B1990" w:rsidP="00A47A49">
      <w:pPr>
        <w:jc w:val="center"/>
        <w:rPr>
          <w:rFonts w:ascii="Corbel" w:hAnsi="Corbel"/>
          <w:b/>
          <w:bCs/>
          <w:color w:val="BF8F00" w:themeColor="accent4" w:themeShade="BF"/>
          <w:sz w:val="28"/>
          <w:szCs w:val="28"/>
          <w:lang w:val="en-GB"/>
        </w:rPr>
      </w:pPr>
      <w:r>
        <w:rPr>
          <w:rFonts w:ascii="Corbel" w:hAnsi="Corbel"/>
          <w:b/>
          <w:bCs/>
          <w:color w:val="BF8F00" w:themeColor="accent4" w:themeShade="BF"/>
          <w:sz w:val="28"/>
          <w:szCs w:val="28"/>
          <w:lang w:val="en-GB"/>
        </w:rPr>
        <w:t>18. -29.07.</w:t>
      </w:r>
      <w:r w:rsidR="00A47A49" w:rsidRPr="00362406">
        <w:rPr>
          <w:rFonts w:ascii="Corbel" w:hAnsi="Corbel"/>
          <w:b/>
          <w:bCs/>
          <w:color w:val="BF8F00" w:themeColor="accent4" w:themeShade="BF"/>
          <w:sz w:val="28"/>
          <w:szCs w:val="28"/>
          <w:lang w:val="en-GB"/>
        </w:rPr>
        <w:t>202</w:t>
      </w:r>
      <w:r w:rsidR="000E488A" w:rsidRPr="00362406">
        <w:rPr>
          <w:rFonts w:ascii="Corbel" w:hAnsi="Corbel"/>
          <w:b/>
          <w:bCs/>
          <w:color w:val="BF8F00" w:themeColor="accent4" w:themeShade="BF"/>
          <w:sz w:val="28"/>
          <w:szCs w:val="28"/>
          <w:lang w:val="en-GB"/>
        </w:rPr>
        <w:t>2</w:t>
      </w:r>
    </w:p>
    <w:p w14:paraId="67C503E7" w14:textId="1226BDFB" w:rsidR="00A47A49" w:rsidRPr="00362406" w:rsidRDefault="000E488A" w:rsidP="00A47A49">
      <w:pPr>
        <w:jc w:val="center"/>
        <w:rPr>
          <w:rFonts w:ascii="Corbel" w:hAnsi="Corbel"/>
          <w:b/>
          <w:bCs/>
          <w:color w:val="BF8F00" w:themeColor="accent4" w:themeShade="BF"/>
          <w:sz w:val="28"/>
          <w:szCs w:val="28"/>
          <w:lang w:val="en-GB"/>
        </w:rPr>
      </w:pPr>
      <w:r w:rsidRPr="00362406">
        <w:rPr>
          <w:rFonts w:ascii="Corbel" w:hAnsi="Corbel"/>
          <w:b/>
          <w:bCs/>
          <w:color w:val="BF8F00" w:themeColor="accent4" w:themeShade="BF"/>
          <w:sz w:val="28"/>
          <w:szCs w:val="28"/>
          <w:lang w:val="en-GB"/>
        </w:rPr>
        <w:t>Magnet House, Dositeja Obradovica 34, Veliki Gaj</w:t>
      </w:r>
      <w:r w:rsidR="00A47A49" w:rsidRPr="00362406">
        <w:rPr>
          <w:rFonts w:ascii="Corbel" w:hAnsi="Corbel"/>
          <w:b/>
          <w:bCs/>
          <w:color w:val="BF8F00" w:themeColor="accent4" w:themeShade="BF"/>
          <w:sz w:val="28"/>
          <w:szCs w:val="28"/>
          <w:lang w:val="en-GB"/>
        </w:rPr>
        <w:t xml:space="preserve"> (</w:t>
      </w:r>
      <w:r w:rsidRPr="00362406">
        <w:rPr>
          <w:rFonts w:ascii="Corbel" w:hAnsi="Corbel"/>
          <w:b/>
          <w:bCs/>
          <w:color w:val="BF8F00" w:themeColor="accent4" w:themeShade="BF"/>
          <w:sz w:val="28"/>
          <w:szCs w:val="28"/>
          <w:lang w:val="en-GB"/>
        </w:rPr>
        <w:t>Serbia</w:t>
      </w:r>
      <w:r w:rsidR="00A47A49" w:rsidRPr="00362406">
        <w:rPr>
          <w:rFonts w:ascii="Corbel" w:hAnsi="Corbel"/>
          <w:b/>
          <w:bCs/>
          <w:color w:val="BF8F00" w:themeColor="accent4" w:themeShade="BF"/>
          <w:sz w:val="28"/>
          <w:szCs w:val="28"/>
          <w:lang w:val="en-GB"/>
        </w:rPr>
        <w:t>)</w:t>
      </w:r>
    </w:p>
    <w:p w14:paraId="5C4571DD" w14:textId="402B769F" w:rsidR="00A47A49" w:rsidRPr="00362406" w:rsidRDefault="00A47A49" w:rsidP="00A47A49">
      <w:pPr>
        <w:rPr>
          <w:rFonts w:ascii="Corbel" w:hAnsi="Corbel"/>
          <w:color w:val="002060"/>
          <w:sz w:val="28"/>
          <w:szCs w:val="28"/>
          <w:lang w:val="en-GB"/>
        </w:rPr>
      </w:pPr>
    </w:p>
    <w:p w14:paraId="6B829274" w14:textId="4C758D74" w:rsidR="004B0A85" w:rsidRPr="00362406" w:rsidRDefault="007A46B5" w:rsidP="00A47A49">
      <w:pPr>
        <w:jc w:val="center"/>
        <w:rPr>
          <w:rFonts w:ascii="Corbel" w:hAnsi="Corbel"/>
          <w:color w:val="002060"/>
          <w:sz w:val="28"/>
          <w:szCs w:val="28"/>
          <w:lang w:val="en-GB"/>
        </w:rPr>
      </w:pPr>
      <w:r>
        <w:rPr>
          <w:rFonts w:ascii="Corbel" w:hAnsi="Corbel"/>
          <w:noProof/>
          <w:color w:val="002060"/>
          <w:sz w:val="28"/>
          <w:szCs w:val="28"/>
          <w:lang w:val="en-GB"/>
        </w:rPr>
        <w:drawing>
          <wp:inline distT="0" distB="0" distL="0" distR="0" wp14:anchorId="677E9100" wp14:editId="326AF63F">
            <wp:extent cx="5721350" cy="38163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0" cy="3816350"/>
                    </a:xfrm>
                    <a:prstGeom prst="rect">
                      <a:avLst/>
                    </a:prstGeom>
                    <a:noFill/>
                    <a:ln>
                      <a:noFill/>
                    </a:ln>
                  </pic:spPr>
                </pic:pic>
              </a:graphicData>
            </a:graphic>
          </wp:inline>
        </w:drawing>
      </w:r>
    </w:p>
    <w:p w14:paraId="55F9BEA5" w14:textId="7F17D6A5" w:rsidR="00A47A49" w:rsidRPr="00362406" w:rsidRDefault="00A47A49" w:rsidP="00A47A49">
      <w:pPr>
        <w:rPr>
          <w:rFonts w:ascii="Corbel" w:hAnsi="Corbel"/>
          <w:color w:val="002060"/>
          <w:lang w:val="en-GB"/>
        </w:rPr>
      </w:pPr>
      <w:r w:rsidRPr="00362406">
        <w:rPr>
          <w:rFonts w:ascii="Corbel" w:hAnsi="Corbel"/>
          <w:color w:val="002060"/>
          <w:lang w:val="en-GB"/>
        </w:rPr>
        <w:fldChar w:fldCharType="begin"/>
      </w:r>
      <w:r w:rsidR="00892D54">
        <w:rPr>
          <w:rFonts w:ascii="Corbel" w:hAnsi="Corbel"/>
          <w:color w:val="002060"/>
          <w:lang w:val="en-GB"/>
        </w:rPr>
        <w:instrText xml:space="preserve"> INCLUDEPICTURE "C:\\var\\folders\\mb\\mkm8jkzd1djb0ldtpsz0_glw0000gn\\T\\com.microsoft.Word\\WebArchiveCopyPasteTempFiles\\Erasmus+plus+eu_flag_co_funded_right.jpg?format=1000w" \* MERGEFORMAT </w:instrText>
      </w:r>
      <w:r w:rsidR="00726214">
        <w:rPr>
          <w:rFonts w:ascii="Corbel" w:hAnsi="Corbel"/>
          <w:color w:val="002060"/>
          <w:lang w:val="en-GB"/>
        </w:rPr>
        <w:fldChar w:fldCharType="separate"/>
      </w:r>
      <w:r w:rsidRPr="00362406">
        <w:rPr>
          <w:rFonts w:ascii="Corbel" w:hAnsi="Corbel"/>
          <w:color w:val="002060"/>
          <w:lang w:val="en-GB"/>
        </w:rPr>
        <w:fldChar w:fldCharType="end"/>
      </w:r>
    </w:p>
    <w:p w14:paraId="643ECFAF" w14:textId="3FA57B91" w:rsidR="00A47A49" w:rsidRPr="00362406" w:rsidRDefault="00A47A49" w:rsidP="007A46B5">
      <w:pPr>
        <w:rPr>
          <w:rFonts w:ascii="Corbel" w:hAnsi="Corbel"/>
          <w:color w:val="002060"/>
          <w:lang w:val="en-GB"/>
        </w:rPr>
      </w:pPr>
      <w:r w:rsidRPr="00362406">
        <w:rPr>
          <w:rFonts w:ascii="Corbel" w:hAnsi="Corbel"/>
          <w:color w:val="002060"/>
          <w:lang w:val="en-GB"/>
        </w:rPr>
        <w:fldChar w:fldCharType="begin"/>
      </w:r>
      <w:r w:rsidR="00892D54">
        <w:rPr>
          <w:rFonts w:ascii="Corbel" w:hAnsi="Corbel"/>
          <w:color w:val="002060"/>
          <w:lang w:val="en-GB"/>
        </w:rPr>
        <w:instrText xml:space="preserve"> INCLUDEPICTURE "C:\\var\\folders\\mb\\mkm8jkzd1djb0ldtpsz0_glw0000gn\\T\\com.microsoft.Word\\WebArchiveCopyPasteTempFiles\\hA+mbDI+BJ9skZetyEiIhL6D8p7emTW7pm0AAAAAElFTkSuQmCC" \* MERGEFORMAT </w:instrText>
      </w:r>
      <w:r w:rsidR="00726214">
        <w:rPr>
          <w:rFonts w:ascii="Corbel" w:hAnsi="Corbel"/>
          <w:color w:val="002060"/>
          <w:lang w:val="en-GB"/>
        </w:rPr>
        <w:fldChar w:fldCharType="separate"/>
      </w:r>
      <w:r w:rsidRPr="00362406">
        <w:rPr>
          <w:rFonts w:ascii="Corbel" w:hAnsi="Corbel"/>
          <w:color w:val="002060"/>
          <w:lang w:val="en-GB"/>
        </w:rPr>
        <w:fldChar w:fldCharType="end"/>
      </w:r>
      <w:r w:rsidRPr="00362406">
        <w:rPr>
          <w:rFonts w:ascii="Corbel" w:hAnsi="Corbel"/>
          <w:color w:val="002060"/>
          <w:lang w:val="en-GB"/>
        </w:rPr>
        <w:fldChar w:fldCharType="begin"/>
      </w:r>
      <w:r w:rsidR="00892D54">
        <w:rPr>
          <w:rFonts w:ascii="Corbel" w:hAnsi="Corbel"/>
          <w:color w:val="002060"/>
          <w:lang w:val="en-GB"/>
        </w:rPr>
        <w:instrText xml:space="preserve"> INCLUDEPICTURE "C:\\var\\folders\\mb\\mkm8jkzd1djb0ldtpsz0_glw0000gn\\T\\com.microsoft.Word\\WebArchiveCopyPasteTempFiles\\VIVE-Mexico-logo-1.png" \* MERGEFORMAT </w:instrText>
      </w:r>
      <w:r w:rsidR="00726214">
        <w:rPr>
          <w:rFonts w:ascii="Corbel" w:hAnsi="Corbel"/>
          <w:color w:val="002060"/>
          <w:lang w:val="en-GB"/>
        </w:rPr>
        <w:fldChar w:fldCharType="separate"/>
      </w:r>
      <w:r w:rsidRPr="00362406">
        <w:rPr>
          <w:rFonts w:ascii="Corbel" w:hAnsi="Corbel"/>
          <w:color w:val="002060"/>
          <w:lang w:val="en-GB"/>
        </w:rPr>
        <w:fldChar w:fldCharType="end"/>
      </w:r>
      <w:r w:rsidRPr="00362406">
        <w:rPr>
          <w:rFonts w:ascii="Corbel" w:hAnsi="Corbel"/>
          <w:color w:val="002060"/>
          <w:lang w:val="en-GB"/>
        </w:rPr>
        <w:fldChar w:fldCharType="begin"/>
      </w:r>
      <w:r w:rsidR="00892D54">
        <w:rPr>
          <w:rFonts w:ascii="Corbel" w:hAnsi="Corbel"/>
          <w:color w:val="002060"/>
          <w:lang w:val="en-GB"/>
        </w:rPr>
        <w:instrText xml:space="preserve"> INCLUDEPICTURE "C:\\var\\folders\\mb\\mkm8jkzd1djb0ldtpsz0_glw0000gn\\T\\com.microsoft.Word\\WebArchiveCopyPasteTempFiles\\2Q==" \* MERGEFORMAT </w:instrText>
      </w:r>
      <w:r w:rsidR="00726214">
        <w:rPr>
          <w:rFonts w:ascii="Corbel" w:hAnsi="Corbel"/>
          <w:color w:val="002060"/>
          <w:lang w:val="en-GB"/>
        </w:rPr>
        <w:fldChar w:fldCharType="separate"/>
      </w:r>
      <w:r w:rsidRPr="00362406">
        <w:rPr>
          <w:rFonts w:ascii="Corbel" w:hAnsi="Corbel"/>
          <w:color w:val="002060"/>
          <w:lang w:val="en-GB"/>
        </w:rPr>
        <w:fldChar w:fldCharType="end"/>
      </w:r>
    </w:p>
    <w:p w14:paraId="71D008B6" w14:textId="77777777" w:rsidR="00C24C64" w:rsidRPr="00362406" w:rsidRDefault="00C24C64" w:rsidP="00A47A49">
      <w:pPr>
        <w:jc w:val="center"/>
        <w:rPr>
          <w:rFonts w:ascii="Corbel" w:hAnsi="Corbel"/>
          <w:color w:val="002060"/>
          <w:lang w:val="en-GB"/>
        </w:rPr>
      </w:pPr>
    </w:p>
    <w:tbl>
      <w:tblPr>
        <w:tblStyle w:val="TableGrid"/>
        <w:tblW w:w="0" w:type="auto"/>
        <w:tblLook w:val="04A0" w:firstRow="1" w:lastRow="0" w:firstColumn="1" w:lastColumn="0" w:noHBand="0" w:noVBand="1"/>
      </w:tblPr>
      <w:tblGrid>
        <w:gridCol w:w="9016"/>
      </w:tblGrid>
      <w:tr w:rsidR="00C24C64" w:rsidRPr="00362406" w14:paraId="71FE1928" w14:textId="77777777" w:rsidTr="00C24C64">
        <w:tc>
          <w:tcPr>
            <w:tcW w:w="9016" w:type="dxa"/>
          </w:tcPr>
          <w:p w14:paraId="553E9D57" w14:textId="77777777" w:rsidR="000B17AB" w:rsidRPr="00362406" w:rsidRDefault="00C24C64" w:rsidP="00A47A49">
            <w:pPr>
              <w:jc w:val="center"/>
              <w:rPr>
                <w:rFonts w:ascii="Corbel" w:hAnsi="Corbel"/>
                <w:b/>
                <w:bCs/>
                <w:color w:val="FF0000"/>
                <w:lang w:val="en-GB"/>
              </w:rPr>
            </w:pPr>
            <w:r w:rsidRPr="00362406">
              <w:rPr>
                <w:rFonts w:ascii="Corbel" w:hAnsi="Corbel"/>
                <w:b/>
                <w:bCs/>
                <w:color w:val="FF0000"/>
                <w:lang w:val="en-GB"/>
              </w:rPr>
              <w:t>Have this document at hand when traveling, if asked by the border authorities</w:t>
            </w:r>
          </w:p>
          <w:p w14:paraId="5FA5AD81" w14:textId="2D3E9749" w:rsidR="00C24C64" w:rsidRPr="00362406" w:rsidRDefault="00C24C64" w:rsidP="00A47A49">
            <w:pPr>
              <w:jc w:val="center"/>
              <w:rPr>
                <w:rFonts w:ascii="Corbel" w:hAnsi="Corbel"/>
                <w:color w:val="002060"/>
                <w:lang w:val="en-GB"/>
              </w:rPr>
            </w:pPr>
            <w:r w:rsidRPr="00362406">
              <w:rPr>
                <w:rFonts w:ascii="Corbel" w:hAnsi="Corbel"/>
                <w:b/>
                <w:bCs/>
                <w:color w:val="FF0000"/>
                <w:lang w:val="en-GB"/>
              </w:rPr>
              <w:t xml:space="preserve"> to prove the purpose of your travel</w:t>
            </w:r>
          </w:p>
        </w:tc>
      </w:tr>
    </w:tbl>
    <w:p w14:paraId="7C2F8428" w14:textId="77777777" w:rsidR="00D72EC1" w:rsidRPr="00362406" w:rsidRDefault="00D72EC1" w:rsidP="00277DD1">
      <w:pPr>
        <w:jc w:val="center"/>
        <w:rPr>
          <w:color w:val="002060"/>
          <w:lang w:val="en-GB"/>
        </w:rPr>
      </w:pPr>
    </w:p>
    <w:p w14:paraId="3B2F5878" w14:textId="1E030374" w:rsidR="00277DD1" w:rsidRPr="00362406" w:rsidRDefault="00277DD1" w:rsidP="00277DD1">
      <w:pPr>
        <w:jc w:val="center"/>
        <w:rPr>
          <w:rFonts w:ascii="Corbel" w:hAnsi="Corbel"/>
          <w:b/>
          <w:bCs/>
          <w:color w:val="002060"/>
          <w:lang w:val="en-GB"/>
        </w:rPr>
      </w:pPr>
      <w:r w:rsidRPr="00362406">
        <w:rPr>
          <w:rFonts w:ascii="Corbel" w:hAnsi="Corbel"/>
          <w:b/>
          <w:bCs/>
          <w:color w:val="002060"/>
          <w:lang w:val="en-GB"/>
        </w:rPr>
        <w:t>Contact Person:</w:t>
      </w:r>
    </w:p>
    <w:p w14:paraId="4300DA3E" w14:textId="77777777" w:rsidR="00D72EC1" w:rsidRDefault="00D72EC1" w:rsidP="00277DD1">
      <w:pPr>
        <w:jc w:val="center"/>
        <w:rPr>
          <w:rFonts w:ascii="Corbel" w:hAnsi="Corbel"/>
          <w:b/>
          <w:bCs/>
          <w:color w:val="002060"/>
          <w:lang w:val="en-GB"/>
        </w:rPr>
      </w:pPr>
      <w:r>
        <w:rPr>
          <w:rFonts w:ascii="Corbel" w:hAnsi="Corbel"/>
          <w:b/>
          <w:bCs/>
          <w:color w:val="002060"/>
          <w:lang w:val="en-GB"/>
        </w:rPr>
        <w:t xml:space="preserve">Dusan Milojevic: </w:t>
      </w:r>
      <w:hyperlink r:id="rId11" w:history="1">
        <w:r w:rsidRPr="00424DE1">
          <w:rPr>
            <w:rStyle w:val="Hyperlink"/>
            <w:rFonts w:ascii="Corbel" w:hAnsi="Corbel"/>
            <w:b/>
            <w:bCs/>
            <w:lang w:val="en-GB"/>
          </w:rPr>
          <w:t>duschan.milojevich@gmail.com</w:t>
        </w:r>
      </w:hyperlink>
      <w:r>
        <w:rPr>
          <w:rFonts w:ascii="Corbel" w:hAnsi="Corbel"/>
          <w:b/>
          <w:bCs/>
          <w:color w:val="002060"/>
          <w:lang w:val="en-GB"/>
        </w:rPr>
        <w:t xml:space="preserve"> </w:t>
      </w:r>
      <w:r w:rsidR="00277DD1" w:rsidRPr="00362406">
        <w:rPr>
          <w:rFonts w:ascii="Corbel" w:hAnsi="Corbel"/>
          <w:b/>
          <w:bCs/>
          <w:color w:val="002060"/>
          <w:lang w:val="en-GB"/>
        </w:rPr>
        <w:t xml:space="preserve"> </w:t>
      </w:r>
    </w:p>
    <w:p w14:paraId="3A8A38A1" w14:textId="424A99F3" w:rsidR="00277DD1" w:rsidRPr="00362406" w:rsidRDefault="00277DD1" w:rsidP="00277DD1">
      <w:pPr>
        <w:jc w:val="center"/>
        <w:rPr>
          <w:rFonts w:ascii="Corbel" w:hAnsi="Corbel"/>
          <w:b/>
          <w:bCs/>
          <w:color w:val="002060"/>
          <w:lang w:val="en-GB"/>
        </w:rPr>
      </w:pPr>
      <w:r w:rsidRPr="00362406">
        <w:rPr>
          <w:rFonts w:ascii="Corbel" w:hAnsi="Corbel"/>
          <w:b/>
          <w:bCs/>
          <w:color w:val="002060"/>
          <w:lang w:val="en-GB"/>
        </w:rPr>
        <w:t>WhatsApp or Viber: +38163</w:t>
      </w:r>
      <w:r w:rsidR="00D72EC1">
        <w:rPr>
          <w:rFonts w:ascii="Corbel" w:hAnsi="Corbel"/>
          <w:b/>
          <w:bCs/>
          <w:color w:val="002060"/>
          <w:lang w:val="en-GB"/>
        </w:rPr>
        <w:t>633334</w:t>
      </w:r>
    </w:p>
    <w:p w14:paraId="19414628" w14:textId="77777777" w:rsidR="000A2E16" w:rsidRPr="00362406" w:rsidRDefault="000A2E16" w:rsidP="00056647">
      <w:pPr>
        <w:jc w:val="center"/>
        <w:rPr>
          <w:rFonts w:ascii="Corbel" w:hAnsi="Corbel"/>
          <w:color w:val="002060"/>
          <w:lang w:val="en-GB"/>
        </w:rPr>
      </w:pPr>
    </w:p>
    <w:p w14:paraId="152F0FBC" w14:textId="1411C2E8" w:rsidR="002D1C1E" w:rsidRPr="00362406" w:rsidRDefault="00FD25AF" w:rsidP="00056647">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ABOUT</w:t>
      </w:r>
      <w:r w:rsidR="00CF752C"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w:t>
      </w:r>
      <w:r w:rsidR="002D1C1E"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w:t>
      </w:r>
    </w:p>
    <w:p w14:paraId="1F74ABF3" w14:textId="4A69367F" w:rsidR="00231F6C" w:rsidRDefault="00231F6C" w:rsidP="00B74918">
      <w:pPr>
        <w:jc w:val="both"/>
        <w:rPr>
          <w:rFonts w:ascii="Corbel" w:hAnsi="Corbel"/>
          <w:color w:val="002060"/>
        </w:rPr>
      </w:pPr>
    </w:p>
    <w:p w14:paraId="16FC6799" w14:textId="77777777" w:rsidR="00B74918" w:rsidRPr="001F1A8E" w:rsidRDefault="00B74918" w:rsidP="00B74918">
      <w:pPr>
        <w:jc w:val="both"/>
        <w:rPr>
          <w:rFonts w:ascii="Corbel" w:hAnsi="Corbel"/>
          <w:szCs w:val="22"/>
        </w:rPr>
      </w:pPr>
      <w:r w:rsidRPr="001F1A8E">
        <w:rPr>
          <w:rFonts w:ascii="Corbel" w:hAnsi="Corbel"/>
          <w:szCs w:val="22"/>
        </w:rPr>
        <w:t xml:space="preserve">IJGD team has identified and shared some of the same concern with partner organisations regarding the challenges we find in youth work. Most of the challenges that were not related to the technical side of our job were narrowed down to one single point - lack of selfcare and self-support tools and mechanisms which would support our own well-being, empower us and allow us to avoid the burnout and emotional breakouts. Furthermore, the same concern has been identified in regards to organizations we work for – the lack of capacities, skills or knowledge of the tools that would allow us to have a support needed for the psychological and emotional recharge in situation of conflicts, work in stressful or emotionally overcharged settings, work with young people who require our full attention and devotion or simply work overload and long working hours in constantly changing contexts of the youth work. With an aim to address this challenge, IJGD plans to gather trainers in nonformal education with particular set of skills in self-development, psychotherapy, meditation and  mindfulness, to develop a programme which will address this issue and support youth workers themselves in how to process high demands educational programmes have in regards to emotional and psychological support of the participants, especially among those coming from vulnerable groups and how to self-regulate stressful elements of their work, in order to provide and create more </w:t>
      </w:r>
      <w:r w:rsidRPr="001F1A8E">
        <w:rPr>
          <w:rFonts w:ascii="Corbel" w:hAnsi="Corbel"/>
          <w:b/>
          <w:szCs w:val="22"/>
        </w:rPr>
        <w:t>attentive</w:t>
      </w:r>
      <w:r w:rsidRPr="001F1A8E">
        <w:rPr>
          <w:rFonts w:ascii="Corbel" w:hAnsi="Corbel"/>
          <w:szCs w:val="22"/>
        </w:rPr>
        <w:t xml:space="preserve">, </w:t>
      </w:r>
      <w:r w:rsidRPr="001F1A8E">
        <w:rPr>
          <w:rFonts w:ascii="Corbel" w:hAnsi="Corbel"/>
          <w:b/>
          <w:szCs w:val="22"/>
        </w:rPr>
        <w:t>empathetic</w:t>
      </w:r>
      <w:r w:rsidRPr="001F1A8E">
        <w:rPr>
          <w:rFonts w:ascii="Corbel" w:hAnsi="Corbel"/>
          <w:szCs w:val="22"/>
        </w:rPr>
        <w:t xml:space="preserve"> and </w:t>
      </w:r>
      <w:r w:rsidRPr="001F1A8E">
        <w:rPr>
          <w:rFonts w:ascii="Corbel" w:hAnsi="Corbel"/>
          <w:b/>
          <w:szCs w:val="22"/>
        </w:rPr>
        <w:t>emotionally supportive</w:t>
      </w:r>
      <w:r w:rsidRPr="001F1A8E">
        <w:rPr>
          <w:rFonts w:ascii="Corbel" w:hAnsi="Corbel"/>
          <w:szCs w:val="22"/>
        </w:rPr>
        <w:t xml:space="preserve"> learning environment for their beneficiaries, as well for themselves and their colleagues.  Afterwards, we plan to organize a youth exchange, so to try to transmit the said practice to the field.</w:t>
      </w:r>
    </w:p>
    <w:p w14:paraId="6C1F1BB7" w14:textId="77777777" w:rsidR="00B74918" w:rsidRPr="001F1A8E" w:rsidRDefault="00B74918" w:rsidP="00B74918">
      <w:pPr>
        <w:autoSpaceDE w:val="0"/>
        <w:autoSpaceDN w:val="0"/>
        <w:adjustRightInd w:val="0"/>
        <w:jc w:val="both"/>
        <w:rPr>
          <w:rFonts w:ascii="Corbel" w:eastAsia="FreeSans" w:hAnsi="Corbel"/>
          <w:lang w:val="sr-Latn-RS" w:eastAsia="sr-Latn-RS"/>
        </w:rPr>
      </w:pPr>
    </w:p>
    <w:p w14:paraId="2C7D797F" w14:textId="4CCBDFD4" w:rsidR="00B74918" w:rsidRPr="001F1A8E" w:rsidRDefault="00B74918" w:rsidP="004B1990">
      <w:pPr>
        <w:jc w:val="both"/>
        <w:rPr>
          <w:rFonts w:ascii="Corbel" w:eastAsia="FreeSans" w:hAnsi="Corbel"/>
          <w:lang w:val="sr-Latn-RS" w:eastAsia="sr-Latn-RS"/>
        </w:rPr>
      </w:pPr>
      <w:r w:rsidRPr="001F1A8E">
        <w:rPr>
          <w:rFonts w:ascii="Corbel" w:hAnsi="Corbel"/>
          <w:b/>
          <w:szCs w:val="22"/>
        </w:rPr>
        <w:t xml:space="preserve">AIM </w:t>
      </w:r>
      <w:r w:rsidRPr="001F1A8E">
        <w:rPr>
          <w:rFonts w:ascii="Corbel" w:hAnsi="Corbel"/>
          <w:szCs w:val="22"/>
        </w:rPr>
        <w:t xml:space="preserve">of this project is </w:t>
      </w:r>
      <w:r w:rsidR="004B1990">
        <w:rPr>
          <w:rFonts w:ascii="Corbel" w:hAnsi="Corbel"/>
          <w:szCs w:val="22"/>
        </w:rPr>
        <w:t>to p</w:t>
      </w:r>
      <w:r w:rsidR="004B1990" w:rsidRPr="004B1990">
        <w:rPr>
          <w:rFonts w:ascii="Corbel" w:hAnsi="Corbel"/>
          <w:szCs w:val="22"/>
        </w:rPr>
        <w:t>rovide more quality emotional support to young people involved in youth work programs of partner organisations,</w:t>
      </w:r>
      <w:r w:rsidR="004B1990">
        <w:rPr>
          <w:rFonts w:ascii="Corbel" w:hAnsi="Corbel"/>
          <w:szCs w:val="22"/>
        </w:rPr>
        <w:t xml:space="preserve"> </w:t>
      </w:r>
      <w:r w:rsidR="004B1990" w:rsidRPr="004B1990">
        <w:rPr>
          <w:rFonts w:ascii="Corbel" w:hAnsi="Corbel"/>
          <w:szCs w:val="22"/>
        </w:rPr>
        <w:t>through empowering of youth workers to take care of their own and their participants’ emotional well-being.</w:t>
      </w:r>
    </w:p>
    <w:p w14:paraId="4C4F6BED" w14:textId="77777777" w:rsidR="004B1990" w:rsidRDefault="004B1990" w:rsidP="00B74918">
      <w:pPr>
        <w:autoSpaceDE w:val="0"/>
        <w:autoSpaceDN w:val="0"/>
        <w:adjustRightInd w:val="0"/>
        <w:jc w:val="both"/>
        <w:rPr>
          <w:rFonts w:ascii="Corbel" w:eastAsia="FreeSans" w:hAnsi="Corbel"/>
          <w:lang w:val="sr-Latn-RS" w:eastAsia="sr-Latn-RS"/>
        </w:rPr>
      </w:pPr>
    </w:p>
    <w:p w14:paraId="64AABE9F" w14:textId="4456AD9E"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lang w:val="sr-Latn-RS" w:eastAsia="sr-Latn-RS"/>
        </w:rPr>
        <w:t>The project will consist out of 3 activities:</w:t>
      </w:r>
    </w:p>
    <w:p w14:paraId="055FD087" w14:textId="77777777" w:rsidR="00B74918" w:rsidRPr="001F1A8E" w:rsidRDefault="00B74918" w:rsidP="00B74918">
      <w:pPr>
        <w:autoSpaceDE w:val="0"/>
        <w:autoSpaceDN w:val="0"/>
        <w:adjustRightInd w:val="0"/>
        <w:jc w:val="both"/>
        <w:rPr>
          <w:rFonts w:ascii="Corbel" w:eastAsia="FreeSans" w:hAnsi="Corbel"/>
          <w:lang w:val="sr-Latn-RS" w:eastAsia="sr-Latn-RS"/>
        </w:rPr>
      </w:pPr>
    </w:p>
    <w:p w14:paraId="47CF7AB2" w14:textId="43952D25"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b/>
          <w:lang w:val="sr-Latn-RS" w:eastAsia="sr-Latn-RS"/>
        </w:rPr>
        <w:t>A1</w:t>
      </w:r>
      <w:r w:rsidRPr="001F1A8E">
        <w:rPr>
          <w:rFonts w:ascii="Corbel" w:eastAsia="FreeSans" w:hAnsi="Corbel"/>
          <w:lang w:val="sr-Latn-RS" w:eastAsia="sr-Latn-RS"/>
        </w:rPr>
        <w:t xml:space="preserve">: Introductory training course (7 working days): here participants </w:t>
      </w:r>
      <w:r w:rsidR="004B1990">
        <w:rPr>
          <w:rFonts w:ascii="Corbel" w:eastAsia="FreeSans" w:hAnsi="Corbel"/>
          <w:lang w:val="sr-Latn-RS" w:eastAsia="sr-Latn-RS"/>
        </w:rPr>
        <w:t>were presented</w:t>
      </w:r>
      <w:r w:rsidRPr="001F1A8E">
        <w:rPr>
          <w:rFonts w:ascii="Corbel" w:eastAsia="FreeSans" w:hAnsi="Corbel"/>
          <w:lang w:val="sr-Latn-RS" w:eastAsia="sr-Latn-RS"/>
        </w:rPr>
        <w:t xml:space="preserve"> with basic theories and techniques surrounding the topic, namely on psychological support, working with vulnerable groups, mindfulness, yoga, meditation and other techniques. Activity </w:t>
      </w:r>
      <w:r w:rsidR="004B1990">
        <w:rPr>
          <w:rFonts w:ascii="Corbel" w:eastAsia="FreeSans" w:hAnsi="Corbel"/>
          <w:lang w:val="sr-Latn-RS" w:eastAsia="sr-Latn-RS"/>
        </w:rPr>
        <w:t>was</w:t>
      </w:r>
      <w:r w:rsidRPr="001F1A8E">
        <w:rPr>
          <w:rFonts w:ascii="Corbel" w:eastAsia="FreeSans" w:hAnsi="Corbel"/>
          <w:lang w:val="sr-Latn-RS" w:eastAsia="sr-Latn-RS"/>
        </w:rPr>
        <w:t xml:space="preserve"> hosted in Serbia by MAGNET.</w:t>
      </w:r>
    </w:p>
    <w:p w14:paraId="136A9B79" w14:textId="7BDB26AD" w:rsidR="00B74918" w:rsidRPr="001F1A8E" w:rsidRDefault="00B74918" w:rsidP="00B74918">
      <w:pPr>
        <w:autoSpaceDE w:val="0"/>
        <w:autoSpaceDN w:val="0"/>
        <w:adjustRightInd w:val="0"/>
        <w:jc w:val="both"/>
        <w:rPr>
          <w:rFonts w:ascii="Corbel" w:eastAsia="FreeSans" w:hAnsi="Corbel"/>
          <w:lang w:val="sr-Latn-RS" w:eastAsia="sr-Latn-RS"/>
        </w:rPr>
      </w:pPr>
    </w:p>
    <w:p w14:paraId="24DB83C0" w14:textId="6F577642"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b/>
          <w:lang w:val="sr-Latn-RS" w:eastAsia="sr-Latn-RS"/>
        </w:rPr>
        <w:t>A2</w:t>
      </w:r>
      <w:r w:rsidRPr="001F1A8E">
        <w:rPr>
          <w:rFonts w:ascii="Corbel" w:eastAsia="FreeSans" w:hAnsi="Corbel"/>
          <w:lang w:val="sr-Latn-RS" w:eastAsia="sr-Latn-RS"/>
        </w:rPr>
        <w:t xml:space="preserve"> and </w:t>
      </w:r>
      <w:r w:rsidRPr="001F1A8E">
        <w:rPr>
          <w:rFonts w:ascii="Corbel" w:eastAsia="FreeSans" w:hAnsi="Corbel"/>
          <w:b/>
          <w:lang w:val="sr-Latn-RS" w:eastAsia="sr-Latn-RS"/>
        </w:rPr>
        <w:t>A3</w:t>
      </w:r>
      <w:r w:rsidRPr="001F1A8E">
        <w:rPr>
          <w:rFonts w:ascii="Corbel" w:eastAsia="FreeSans" w:hAnsi="Corbel"/>
          <w:lang w:val="sr-Latn-RS" w:eastAsia="sr-Latn-RS"/>
        </w:rPr>
        <w:t>: Project will host two youth exchanges, each 1</w:t>
      </w:r>
      <w:r w:rsidR="004B1990">
        <w:rPr>
          <w:rFonts w:ascii="Corbel" w:eastAsia="FreeSans" w:hAnsi="Corbel"/>
          <w:lang w:val="sr-Latn-RS" w:eastAsia="sr-Latn-RS"/>
        </w:rPr>
        <w:t>0</w:t>
      </w:r>
      <w:r w:rsidRPr="001F1A8E">
        <w:rPr>
          <w:rFonts w:ascii="Corbel" w:eastAsia="FreeSans" w:hAnsi="Corbel"/>
          <w:lang w:val="sr-Latn-RS" w:eastAsia="sr-Latn-RS"/>
        </w:rPr>
        <w:t xml:space="preserve"> working days, for participants age 18-25. One youth exchange will be hosted in germany by IJGD, while the second one will be hosted in Serbia, by MAGNET.</w:t>
      </w:r>
    </w:p>
    <w:p w14:paraId="145A0FDB" w14:textId="77777777" w:rsidR="00B74918" w:rsidRPr="001F1A8E" w:rsidRDefault="00B74918" w:rsidP="00B74918">
      <w:pPr>
        <w:autoSpaceDE w:val="0"/>
        <w:autoSpaceDN w:val="0"/>
        <w:adjustRightInd w:val="0"/>
        <w:jc w:val="both"/>
        <w:rPr>
          <w:rFonts w:ascii="Corbel" w:eastAsia="FreeSans" w:hAnsi="Corbel"/>
          <w:lang w:val="sr-Latn-RS" w:eastAsia="sr-Latn-RS"/>
        </w:rPr>
      </w:pPr>
    </w:p>
    <w:p w14:paraId="5E1EF363" w14:textId="7CFF1C55"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b/>
          <w:lang w:val="sr-Latn-RS" w:eastAsia="sr-Latn-RS"/>
        </w:rPr>
        <w:t>A2 dates:</w:t>
      </w:r>
      <w:r w:rsidRPr="001F1A8E">
        <w:rPr>
          <w:rFonts w:ascii="Corbel" w:eastAsia="FreeSans" w:hAnsi="Corbel"/>
          <w:lang w:val="sr-Latn-RS" w:eastAsia="sr-Latn-RS"/>
        </w:rPr>
        <w:t xml:space="preserve"> 18-</w:t>
      </w:r>
      <w:r w:rsidR="004B1990">
        <w:rPr>
          <w:rFonts w:ascii="Corbel" w:eastAsia="FreeSans" w:hAnsi="Corbel"/>
          <w:lang w:val="sr-Latn-RS" w:eastAsia="sr-Latn-RS"/>
        </w:rPr>
        <w:t>29</w:t>
      </w:r>
      <w:r w:rsidRPr="001F1A8E">
        <w:rPr>
          <w:rFonts w:ascii="Corbel" w:eastAsia="FreeSans" w:hAnsi="Corbel"/>
          <w:lang w:val="sr-Latn-RS" w:eastAsia="sr-Latn-RS"/>
        </w:rPr>
        <w:t>. July in Serbia</w:t>
      </w:r>
    </w:p>
    <w:p w14:paraId="646C0AF5" w14:textId="562E3CA1"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lang w:val="sr-Latn-RS" w:eastAsia="sr-Latn-RS"/>
        </w:rPr>
        <w:t xml:space="preserve">Countries involved: </w:t>
      </w:r>
      <w:r w:rsidR="004B1990" w:rsidRPr="001F1A8E">
        <w:rPr>
          <w:rFonts w:ascii="Corbel" w:eastAsia="FreeSans" w:hAnsi="Corbel"/>
          <w:lang w:val="sr-Latn-RS" w:eastAsia="sr-Latn-RS"/>
        </w:rPr>
        <w:t>Serbia, Finland, Slovenia, Macedonia, Bulgaria, Cyprus</w:t>
      </w:r>
    </w:p>
    <w:p w14:paraId="1FED4BB9" w14:textId="77777777"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lang w:val="sr-Latn-RS" w:eastAsia="sr-Latn-RS"/>
        </w:rPr>
        <w:t>Number of participants: 4+1</w:t>
      </w:r>
    </w:p>
    <w:p w14:paraId="6D7EAF34" w14:textId="77777777" w:rsidR="00B74918" w:rsidRPr="001F1A8E" w:rsidRDefault="00B74918" w:rsidP="00B74918">
      <w:pPr>
        <w:autoSpaceDE w:val="0"/>
        <w:autoSpaceDN w:val="0"/>
        <w:adjustRightInd w:val="0"/>
        <w:jc w:val="both"/>
        <w:rPr>
          <w:rFonts w:ascii="Corbel" w:eastAsia="FreeSans" w:hAnsi="Corbel"/>
          <w:lang w:val="sr-Latn-RS" w:eastAsia="sr-Latn-RS"/>
        </w:rPr>
      </w:pPr>
    </w:p>
    <w:p w14:paraId="3014442B" w14:textId="22711ED5"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b/>
          <w:lang w:val="sr-Latn-RS" w:eastAsia="sr-Latn-RS"/>
        </w:rPr>
        <w:t xml:space="preserve">A3 dates: </w:t>
      </w:r>
      <w:r w:rsidRPr="001F1A8E">
        <w:rPr>
          <w:rFonts w:ascii="Corbel" w:eastAsia="FreeSans" w:hAnsi="Corbel"/>
          <w:lang w:val="sr-Latn-RS" w:eastAsia="sr-Latn-RS"/>
        </w:rPr>
        <w:t>15-2</w:t>
      </w:r>
      <w:r w:rsidR="004B1990">
        <w:rPr>
          <w:rFonts w:ascii="Corbel" w:eastAsia="FreeSans" w:hAnsi="Corbel"/>
          <w:lang w:val="sr-Latn-RS" w:eastAsia="sr-Latn-RS"/>
        </w:rPr>
        <w:t>6</w:t>
      </w:r>
      <w:r w:rsidRPr="001F1A8E">
        <w:rPr>
          <w:rFonts w:ascii="Corbel" w:eastAsia="FreeSans" w:hAnsi="Corbel"/>
          <w:lang w:val="sr-Latn-RS" w:eastAsia="sr-Latn-RS"/>
        </w:rPr>
        <w:t xml:space="preserve">. August in Germany </w:t>
      </w:r>
    </w:p>
    <w:p w14:paraId="1487FD37" w14:textId="41A4466B"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lang w:val="sr-Latn-RS" w:eastAsia="sr-Latn-RS"/>
        </w:rPr>
        <w:t xml:space="preserve">Countries involved: </w:t>
      </w:r>
      <w:r w:rsidR="004B1990" w:rsidRPr="001F1A8E">
        <w:rPr>
          <w:rFonts w:ascii="Corbel" w:eastAsia="FreeSans" w:hAnsi="Corbel"/>
          <w:lang w:val="sr-Latn-RS" w:eastAsia="sr-Latn-RS"/>
        </w:rPr>
        <w:t>Germany, Serbia, Estonia, Portugal</w:t>
      </w:r>
      <w:r w:rsidR="004B1990" w:rsidRPr="001F1A8E">
        <w:rPr>
          <w:rFonts w:ascii="Corbel" w:eastAsia="FreeSans" w:hAnsi="Corbel"/>
          <w:lang w:val="sr-Latn-RS" w:eastAsia="sr-Latn-RS"/>
        </w:rPr>
        <w:t xml:space="preserve"> </w:t>
      </w:r>
    </w:p>
    <w:p w14:paraId="4009E76B" w14:textId="77777777" w:rsidR="00B74918" w:rsidRPr="001F1A8E" w:rsidRDefault="00B74918" w:rsidP="00B74918">
      <w:pPr>
        <w:autoSpaceDE w:val="0"/>
        <w:autoSpaceDN w:val="0"/>
        <w:adjustRightInd w:val="0"/>
        <w:jc w:val="both"/>
        <w:rPr>
          <w:rFonts w:ascii="Corbel" w:eastAsia="FreeSans" w:hAnsi="Corbel"/>
          <w:lang w:val="sr-Latn-RS" w:eastAsia="sr-Latn-RS"/>
        </w:rPr>
      </w:pPr>
      <w:r w:rsidRPr="001F1A8E">
        <w:rPr>
          <w:rFonts w:ascii="Corbel" w:eastAsia="FreeSans" w:hAnsi="Corbel"/>
          <w:lang w:val="sr-Latn-RS" w:eastAsia="sr-Latn-RS"/>
        </w:rPr>
        <w:t>Number of participant: 4+1</w:t>
      </w:r>
    </w:p>
    <w:p w14:paraId="56FFD5CD" w14:textId="77777777" w:rsidR="00B74918" w:rsidRPr="001F1A8E" w:rsidRDefault="00B74918" w:rsidP="00B74918">
      <w:pPr>
        <w:spacing w:line="276" w:lineRule="auto"/>
        <w:jc w:val="both"/>
        <w:rPr>
          <w:rFonts w:ascii="Corbel" w:hAnsi="Corbel"/>
        </w:rPr>
      </w:pPr>
    </w:p>
    <w:p w14:paraId="0DA78AE0" w14:textId="77777777" w:rsidR="004B1990" w:rsidRDefault="004B1990" w:rsidP="00B74918">
      <w:pPr>
        <w:spacing w:line="276" w:lineRule="auto"/>
        <w:jc w:val="both"/>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53616D" w14:textId="77777777" w:rsidR="004B1990" w:rsidRDefault="004B1990" w:rsidP="00B74918">
      <w:pPr>
        <w:spacing w:line="276" w:lineRule="auto"/>
        <w:jc w:val="both"/>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A04C88" w14:textId="77777777" w:rsidR="004B1990" w:rsidRDefault="004B1990" w:rsidP="00B74918">
      <w:pPr>
        <w:spacing w:line="276" w:lineRule="auto"/>
        <w:jc w:val="both"/>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346674" w14:textId="78FBF869" w:rsidR="002D1C1E" w:rsidRPr="00362406" w:rsidRDefault="005352DE" w:rsidP="00B74918">
      <w:pPr>
        <w:spacing w:line="276" w:lineRule="auto"/>
        <w:jc w:val="both"/>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ABOUT THE </w:t>
      </w:r>
      <w:r w:rsidR="004B1990">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YOUTH EXCHANGE IN SERBIA</w:t>
      </w:r>
    </w:p>
    <w:p w14:paraId="0D4BF19E" w14:textId="77777777" w:rsidR="00071539" w:rsidRPr="00362406" w:rsidRDefault="00071539" w:rsidP="00DF27F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1B64D0" w14:textId="0D1AE417" w:rsidR="003E2BCB" w:rsidRDefault="00B4447D" w:rsidP="003E2BCB">
      <w:pPr>
        <w:jc w:val="both"/>
        <w:rPr>
          <w:rFonts w:ascii="Corbel" w:hAnsi="Corbel"/>
          <w:color w:val="002060"/>
          <w:lang w:val="en-GB"/>
        </w:rPr>
      </w:pPr>
      <w:r w:rsidRPr="00362406">
        <w:rPr>
          <w:rFonts w:ascii="Corbel" w:hAnsi="Corbel"/>
          <w:color w:val="002060"/>
          <w:lang w:val="en-GB"/>
        </w:rPr>
        <w:t xml:space="preserve">The </w:t>
      </w:r>
      <w:r w:rsidR="004B1990">
        <w:rPr>
          <w:rFonts w:ascii="Corbel" w:hAnsi="Corbel"/>
          <w:color w:val="002060"/>
          <w:lang w:val="en-GB"/>
        </w:rPr>
        <w:t>youth exchange</w:t>
      </w:r>
      <w:r w:rsidRPr="00362406">
        <w:rPr>
          <w:rFonts w:ascii="Corbel" w:hAnsi="Corbel"/>
          <w:color w:val="002060"/>
          <w:lang w:val="en-GB"/>
        </w:rPr>
        <w:t xml:space="preserve"> will gather </w:t>
      </w:r>
      <w:r w:rsidR="00B74918">
        <w:rPr>
          <w:rFonts w:ascii="Corbel" w:hAnsi="Corbel"/>
          <w:color w:val="002060"/>
          <w:lang w:val="en-GB"/>
        </w:rPr>
        <w:t>24</w:t>
      </w:r>
      <w:r w:rsidRPr="00362406">
        <w:rPr>
          <w:rFonts w:ascii="Corbel" w:hAnsi="Corbel"/>
          <w:color w:val="002060"/>
          <w:lang w:val="en-GB"/>
        </w:rPr>
        <w:t xml:space="preserve"> participants</w:t>
      </w:r>
      <w:r w:rsidR="00C042F0" w:rsidRPr="00362406">
        <w:rPr>
          <w:rFonts w:ascii="Corbel" w:hAnsi="Corbel"/>
          <w:color w:val="002060"/>
          <w:lang w:val="en-GB"/>
        </w:rPr>
        <w:t xml:space="preserve"> plus </w:t>
      </w:r>
      <w:r w:rsidR="00981E83">
        <w:rPr>
          <w:rFonts w:ascii="Corbel" w:hAnsi="Corbel"/>
          <w:color w:val="002060"/>
          <w:lang w:val="en-GB"/>
        </w:rPr>
        <w:t xml:space="preserve">6 leaders (one for each group) </w:t>
      </w:r>
      <w:r w:rsidRPr="00362406">
        <w:rPr>
          <w:rFonts w:ascii="Corbel" w:hAnsi="Corbel"/>
          <w:color w:val="002060"/>
          <w:lang w:val="en-GB"/>
        </w:rPr>
        <w:t xml:space="preserve">from Serbia, </w:t>
      </w:r>
      <w:r w:rsidR="00B74918">
        <w:rPr>
          <w:rFonts w:ascii="Corbel" w:hAnsi="Corbel"/>
          <w:color w:val="002060"/>
          <w:lang w:val="en-GB"/>
        </w:rPr>
        <w:t>Finland, Macedonia, Cyprus, Bulgaria</w:t>
      </w:r>
      <w:r w:rsidR="00981E83">
        <w:rPr>
          <w:rFonts w:ascii="Corbel" w:hAnsi="Corbel"/>
          <w:color w:val="002060"/>
          <w:lang w:val="en-GB"/>
        </w:rPr>
        <w:t xml:space="preserve"> and </w:t>
      </w:r>
      <w:r w:rsidR="00B74918">
        <w:rPr>
          <w:rFonts w:ascii="Corbel" w:hAnsi="Corbel"/>
          <w:color w:val="002060"/>
          <w:lang w:val="en-GB"/>
        </w:rPr>
        <w:t>Slovenia</w:t>
      </w:r>
      <w:r w:rsidRPr="00362406">
        <w:rPr>
          <w:rFonts w:ascii="Corbel" w:hAnsi="Corbel"/>
          <w:color w:val="002060"/>
          <w:lang w:val="en-GB"/>
        </w:rPr>
        <w:t xml:space="preserve">, for a </w:t>
      </w:r>
      <w:r w:rsidR="00981E83">
        <w:rPr>
          <w:rFonts w:ascii="Corbel" w:hAnsi="Corbel"/>
          <w:color w:val="002060"/>
          <w:lang w:val="en-GB"/>
        </w:rPr>
        <w:t>10</w:t>
      </w:r>
      <w:r w:rsidRPr="00362406">
        <w:rPr>
          <w:rFonts w:ascii="Corbel" w:hAnsi="Corbel"/>
          <w:color w:val="002060"/>
          <w:lang w:val="en-GB"/>
        </w:rPr>
        <w:t xml:space="preserve">-day </w:t>
      </w:r>
      <w:r w:rsidR="00981E83">
        <w:rPr>
          <w:rFonts w:ascii="Corbel" w:hAnsi="Corbel"/>
          <w:color w:val="002060"/>
          <w:lang w:val="en-GB"/>
        </w:rPr>
        <w:t>program</w:t>
      </w:r>
      <w:r w:rsidR="00EB20C7" w:rsidRPr="00362406">
        <w:rPr>
          <w:rFonts w:ascii="Corbel" w:hAnsi="Corbel"/>
          <w:color w:val="002060"/>
          <w:lang w:val="en-GB"/>
        </w:rPr>
        <w:t xml:space="preserve">. </w:t>
      </w:r>
      <w:r w:rsidR="00981E83">
        <w:rPr>
          <w:rFonts w:ascii="Corbel" w:hAnsi="Corbel"/>
          <w:color w:val="002060"/>
          <w:lang w:val="en-GB"/>
        </w:rPr>
        <w:t>The program and methods will be prepared together with leaders of each group, also taking into consideration needs and interests of young participants.</w:t>
      </w:r>
    </w:p>
    <w:p w14:paraId="5CA2156B" w14:textId="77777777" w:rsidR="00981E83" w:rsidRPr="00362406" w:rsidRDefault="00981E83" w:rsidP="003E2BCB">
      <w:pPr>
        <w:jc w:val="both"/>
        <w:rPr>
          <w:rFonts w:ascii="Corbel" w:hAnsi="Corbel"/>
          <w:color w:val="002060"/>
          <w:lang w:val="en-GB"/>
        </w:rPr>
      </w:pPr>
    </w:p>
    <w:p w14:paraId="17F75AFA" w14:textId="77777777" w:rsidR="003E2BCB" w:rsidRPr="00362406" w:rsidRDefault="003E2BCB" w:rsidP="003E2BCB">
      <w:pPr>
        <w:jc w:val="both"/>
        <w:rPr>
          <w:rFonts w:ascii="Corbel" w:hAnsi="Corbel"/>
          <w:b/>
          <w:bCs/>
          <w:color w:val="002060"/>
          <w:lang w:val="en-GB"/>
        </w:rPr>
      </w:pPr>
      <w:r w:rsidRPr="00362406">
        <w:rPr>
          <w:rFonts w:ascii="Corbel" w:hAnsi="Corbel"/>
          <w:b/>
          <w:bCs/>
          <w:color w:val="002060"/>
          <w:lang w:val="en-GB"/>
        </w:rPr>
        <w:t>Educational and training content and methodology:</w:t>
      </w:r>
    </w:p>
    <w:p w14:paraId="06AA7974" w14:textId="77AAB987" w:rsidR="003E2BCB" w:rsidRPr="00B74918" w:rsidRDefault="003E2BCB" w:rsidP="00B74918">
      <w:pPr>
        <w:pStyle w:val="ListParagraph"/>
        <w:numPr>
          <w:ilvl w:val="0"/>
          <w:numId w:val="10"/>
        </w:numPr>
        <w:jc w:val="both"/>
        <w:rPr>
          <w:rFonts w:ascii="Corbel" w:hAnsi="Corbel"/>
          <w:color w:val="002060"/>
        </w:rPr>
      </w:pPr>
      <w:r w:rsidRPr="00362406">
        <w:rPr>
          <w:rFonts w:ascii="Corbel" w:hAnsi="Corbel"/>
          <w:color w:val="002060"/>
        </w:rPr>
        <w:t>non formal education</w:t>
      </w:r>
    </w:p>
    <w:p w14:paraId="550206DE" w14:textId="77777777" w:rsidR="003E2BCB" w:rsidRPr="00362406" w:rsidRDefault="003E2BCB" w:rsidP="003E2BCB">
      <w:pPr>
        <w:pStyle w:val="ListParagraph"/>
        <w:numPr>
          <w:ilvl w:val="0"/>
          <w:numId w:val="10"/>
        </w:numPr>
        <w:jc w:val="both"/>
        <w:rPr>
          <w:rFonts w:ascii="Corbel" w:hAnsi="Corbel"/>
          <w:color w:val="002060"/>
        </w:rPr>
      </w:pPr>
      <w:r w:rsidRPr="00362406">
        <w:rPr>
          <w:rFonts w:ascii="Corbel" w:hAnsi="Corbel"/>
          <w:color w:val="002060"/>
        </w:rPr>
        <w:t>learner centred</w:t>
      </w:r>
    </w:p>
    <w:p w14:paraId="49CE6789" w14:textId="414FF10D" w:rsidR="003E2BCB" w:rsidRDefault="003E2BCB" w:rsidP="003E2BCB">
      <w:pPr>
        <w:pStyle w:val="ListParagraph"/>
        <w:numPr>
          <w:ilvl w:val="0"/>
          <w:numId w:val="10"/>
        </w:numPr>
        <w:jc w:val="both"/>
        <w:rPr>
          <w:rFonts w:ascii="Corbel" w:hAnsi="Corbel"/>
          <w:color w:val="002060"/>
        </w:rPr>
      </w:pPr>
      <w:r w:rsidRPr="00362406">
        <w:rPr>
          <w:rFonts w:ascii="Corbel" w:hAnsi="Corbel"/>
          <w:color w:val="002060"/>
        </w:rPr>
        <w:t>experiential learning</w:t>
      </w:r>
    </w:p>
    <w:p w14:paraId="32DF5478" w14:textId="0B1BF8F3" w:rsidR="00B74918" w:rsidRPr="00362406" w:rsidRDefault="00981E83" w:rsidP="003E2BCB">
      <w:pPr>
        <w:pStyle w:val="ListParagraph"/>
        <w:numPr>
          <w:ilvl w:val="0"/>
          <w:numId w:val="10"/>
        </w:numPr>
        <w:jc w:val="both"/>
        <w:rPr>
          <w:rFonts w:ascii="Corbel" w:hAnsi="Corbel"/>
          <w:color w:val="002060"/>
        </w:rPr>
      </w:pPr>
      <w:r>
        <w:rPr>
          <w:rFonts w:ascii="Corbel" w:hAnsi="Corbel"/>
          <w:color w:val="002060"/>
        </w:rPr>
        <w:t>exercises aimed at stress release and relaxation</w:t>
      </w:r>
    </w:p>
    <w:p w14:paraId="03AEE9F5" w14:textId="77777777" w:rsidR="003E2BCB" w:rsidRPr="00362406" w:rsidRDefault="003E2BCB" w:rsidP="003E2BCB">
      <w:pPr>
        <w:pStyle w:val="ListParagraph"/>
        <w:numPr>
          <w:ilvl w:val="0"/>
          <w:numId w:val="10"/>
        </w:numPr>
        <w:jc w:val="both"/>
        <w:rPr>
          <w:rFonts w:ascii="Corbel" w:hAnsi="Corbel"/>
          <w:color w:val="002060"/>
        </w:rPr>
      </w:pPr>
      <w:r w:rsidRPr="00362406">
        <w:rPr>
          <w:rFonts w:ascii="Corbel" w:hAnsi="Corbel"/>
          <w:color w:val="002060"/>
        </w:rPr>
        <w:t>peer sharing and support</w:t>
      </w:r>
    </w:p>
    <w:p w14:paraId="1284361B" w14:textId="77777777" w:rsidR="00D56F4E" w:rsidRPr="00362406" w:rsidRDefault="00D56F4E" w:rsidP="00056647">
      <w:pPr>
        <w:rPr>
          <w:rFonts w:ascii="Corbel" w:hAnsi="Corbel"/>
          <w:color w:val="002060"/>
          <w:lang w:val="en-GB"/>
        </w:rPr>
      </w:pPr>
    </w:p>
    <w:p w14:paraId="6CEBB3BF" w14:textId="3B356AA3" w:rsidR="00A27C88" w:rsidRPr="00362406" w:rsidRDefault="00A27C88" w:rsidP="006348A7">
      <w:pPr>
        <w:jc w:val="both"/>
        <w:rPr>
          <w:rFonts w:ascii="Corbel" w:hAnsi="Corbel"/>
          <w:color w:val="002060"/>
          <w:lang w:val="en-GB"/>
        </w:rPr>
      </w:pPr>
      <w:r w:rsidRPr="00362406">
        <w:rPr>
          <w:rFonts w:ascii="Corbel" w:hAnsi="Corbel"/>
          <w:b/>
          <w:bCs/>
          <w:color w:val="002060"/>
          <w:lang w:val="en-GB"/>
        </w:rPr>
        <w:t>The methods</w:t>
      </w:r>
      <w:r w:rsidRPr="00362406">
        <w:rPr>
          <w:rFonts w:ascii="Corbel" w:hAnsi="Corbel"/>
          <w:color w:val="002060"/>
          <w:lang w:val="en-GB"/>
        </w:rPr>
        <w:t xml:space="preserve"> that will be used are experiential, used in non formal education contexts of learning: games and energizers/brainergizers, exercises, icebreakers, team-building games, movement exercises, discussions, work in groups, role play, timeline, norm critical approach, image theater, living library, photo voice, community journalism.</w:t>
      </w:r>
    </w:p>
    <w:p w14:paraId="654BC83A" w14:textId="77777777" w:rsidR="00111645" w:rsidRPr="00362406" w:rsidRDefault="00111645" w:rsidP="006348A7">
      <w:pPr>
        <w:jc w:val="both"/>
        <w:rPr>
          <w:rFonts w:ascii="Corbel" w:hAnsi="Corbel"/>
          <w:color w:val="002060"/>
          <w:lang w:val="en-GB"/>
        </w:rPr>
      </w:pPr>
    </w:p>
    <w:p w14:paraId="5B1C3E7C" w14:textId="759A5AA5" w:rsidR="00111645" w:rsidRPr="00362406" w:rsidRDefault="00111645" w:rsidP="006348A7">
      <w:pPr>
        <w:jc w:val="both"/>
        <w:rPr>
          <w:rFonts w:ascii="Corbel" w:hAnsi="Corbel"/>
          <w:b/>
          <w:bCs/>
          <w:color w:val="002060"/>
          <w:lang w:val="en-GB"/>
        </w:rPr>
      </w:pPr>
      <w:r w:rsidRPr="00362406">
        <w:rPr>
          <w:rFonts w:ascii="Corbel" w:hAnsi="Corbel"/>
          <w:b/>
          <w:bCs/>
          <w:color w:val="002060"/>
          <w:lang w:val="en-GB"/>
        </w:rPr>
        <w:t>Free time activities:</w:t>
      </w:r>
    </w:p>
    <w:p w14:paraId="543D2DB7" w14:textId="2CA993F2" w:rsidR="00D31BB9" w:rsidRPr="00362406" w:rsidRDefault="00D31BB9" w:rsidP="006348A7">
      <w:pPr>
        <w:jc w:val="both"/>
        <w:rPr>
          <w:rFonts w:ascii="Corbel" w:hAnsi="Corbel"/>
          <w:color w:val="002060"/>
          <w:lang w:val="en-GB"/>
        </w:rPr>
      </w:pPr>
      <w:r w:rsidRPr="00362406">
        <w:rPr>
          <w:rFonts w:ascii="Corbel" w:hAnsi="Corbel"/>
          <w:color w:val="002060"/>
          <w:lang w:val="en-GB"/>
        </w:rPr>
        <w:t xml:space="preserve">We will organise a visit to </w:t>
      </w:r>
      <w:r w:rsidR="0083529F" w:rsidRPr="00362406">
        <w:rPr>
          <w:rFonts w:ascii="Corbel" w:hAnsi="Corbel"/>
          <w:color w:val="002060"/>
          <w:lang w:val="en-GB"/>
        </w:rPr>
        <w:t xml:space="preserve">the town </w:t>
      </w:r>
      <w:r w:rsidR="0074700D" w:rsidRPr="00362406">
        <w:rPr>
          <w:rFonts w:ascii="Corbel" w:hAnsi="Corbel"/>
          <w:color w:val="002060"/>
          <w:lang w:val="en-GB"/>
        </w:rPr>
        <w:t xml:space="preserve">of </w:t>
      </w:r>
      <w:r w:rsidR="0083529F" w:rsidRPr="00362406">
        <w:rPr>
          <w:rFonts w:ascii="Corbel" w:hAnsi="Corbel"/>
          <w:color w:val="002060"/>
          <w:lang w:val="en-GB"/>
        </w:rPr>
        <w:t xml:space="preserve">Vršac for </w:t>
      </w:r>
      <w:r w:rsidR="00BD79A9" w:rsidRPr="00362406">
        <w:rPr>
          <w:rFonts w:ascii="Corbel" w:hAnsi="Corbel"/>
          <w:color w:val="002060"/>
          <w:lang w:val="en-GB"/>
        </w:rPr>
        <w:t>a</w:t>
      </w:r>
      <w:r w:rsidR="0083529F" w:rsidRPr="00362406">
        <w:rPr>
          <w:rFonts w:ascii="Corbel" w:hAnsi="Corbel"/>
          <w:color w:val="002060"/>
          <w:lang w:val="en-GB"/>
        </w:rPr>
        <w:t xml:space="preserve">n entire </w:t>
      </w:r>
      <w:r w:rsidR="00981E83">
        <w:rPr>
          <w:rFonts w:ascii="Corbel" w:hAnsi="Corbel"/>
          <w:color w:val="002060"/>
          <w:lang w:val="en-GB"/>
        </w:rPr>
        <w:t>day</w:t>
      </w:r>
      <w:r w:rsidR="0083529F" w:rsidRPr="00362406">
        <w:rPr>
          <w:rFonts w:ascii="Corbel" w:hAnsi="Corbel"/>
          <w:color w:val="002060"/>
          <w:lang w:val="en-GB"/>
        </w:rPr>
        <w:t xml:space="preserve"> </w:t>
      </w:r>
      <w:r w:rsidR="00981E83">
        <w:rPr>
          <w:rFonts w:ascii="Corbel" w:hAnsi="Corbel"/>
          <w:color w:val="002060"/>
          <w:lang w:val="en-GB"/>
        </w:rPr>
        <w:t>and will discuss other options for free time activities in and nearby Veliki Gaj</w:t>
      </w:r>
      <w:r w:rsidR="0083529F" w:rsidRPr="00362406">
        <w:rPr>
          <w:rFonts w:ascii="Corbel" w:hAnsi="Corbel"/>
          <w:color w:val="002060"/>
          <w:lang w:val="en-GB"/>
        </w:rPr>
        <w:t xml:space="preserve">. </w:t>
      </w:r>
      <w:r w:rsidR="00BD79A9" w:rsidRPr="00362406">
        <w:rPr>
          <w:rFonts w:ascii="Corbel" w:hAnsi="Corbel"/>
          <w:color w:val="002060"/>
          <w:lang w:val="en-GB"/>
        </w:rPr>
        <w:t>Otherwise, the group</w:t>
      </w:r>
      <w:r w:rsidR="00460338" w:rsidRPr="00362406">
        <w:rPr>
          <w:rFonts w:ascii="Corbel" w:hAnsi="Corbel"/>
          <w:color w:val="002060"/>
          <w:lang w:val="en-GB"/>
        </w:rPr>
        <w:t xml:space="preserve"> </w:t>
      </w:r>
      <w:r w:rsidR="00BD79A9" w:rsidRPr="00362406">
        <w:rPr>
          <w:rFonts w:ascii="Corbel" w:hAnsi="Corbel"/>
          <w:color w:val="002060"/>
          <w:lang w:val="en-GB"/>
        </w:rPr>
        <w:t xml:space="preserve">is invited to self-organise free time activities </w:t>
      </w:r>
      <w:r w:rsidR="001F77F0" w:rsidRPr="00362406">
        <w:rPr>
          <w:rFonts w:ascii="Corbel" w:hAnsi="Corbel"/>
          <w:color w:val="002060"/>
          <w:lang w:val="en-GB"/>
        </w:rPr>
        <w:t>in the center and the village. We are open for all suggestions.</w:t>
      </w:r>
      <w:r w:rsidR="00604E3D" w:rsidRPr="00362406">
        <w:rPr>
          <w:rFonts w:ascii="Corbel" w:hAnsi="Corbel"/>
          <w:color w:val="002060"/>
          <w:lang w:val="en-GB"/>
        </w:rPr>
        <w:t xml:space="preserve"> There is a high quality projector available for movie nights, </w:t>
      </w:r>
      <w:r w:rsidR="00FD4BF8" w:rsidRPr="00362406">
        <w:rPr>
          <w:rFonts w:ascii="Corbel" w:hAnsi="Corbel"/>
          <w:color w:val="002060"/>
          <w:lang w:val="en-GB"/>
        </w:rPr>
        <w:t>so think about bringing your favorite movie!</w:t>
      </w:r>
    </w:p>
    <w:p w14:paraId="3A0C3960" w14:textId="6C95A74D" w:rsidR="00460338" w:rsidRPr="00362406" w:rsidRDefault="00726214" w:rsidP="006348A7">
      <w:pPr>
        <w:jc w:val="both"/>
        <w:rPr>
          <w:rFonts w:ascii="Corbel" w:hAnsi="Corbel"/>
          <w:color w:val="002060"/>
          <w:lang w:val="en-GB"/>
        </w:rPr>
      </w:pPr>
      <w:hyperlink r:id="rId12" w:history="1">
        <w:r w:rsidR="001152A0" w:rsidRPr="00362406">
          <w:rPr>
            <w:rStyle w:val="Hyperlink"/>
            <w:rFonts w:ascii="Corbel" w:hAnsi="Corbel"/>
            <w:lang w:val="en-GB"/>
          </w:rPr>
          <w:t>https://www.tripadvisor.com/Attractions-g304104-Activities-Vrsac_Vojvodina.html</w:t>
        </w:r>
      </w:hyperlink>
      <w:r w:rsidR="001152A0" w:rsidRPr="00362406">
        <w:rPr>
          <w:rFonts w:ascii="Corbel" w:hAnsi="Corbel"/>
          <w:color w:val="002060"/>
          <w:lang w:val="en-GB"/>
        </w:rPr>
        <w:t xml:space="preserve"> </w:t>
      </w:r>
    </w:p>
    <w:p w14:paraId="5BBB99D8" w14:textId="77777777" w:rsidR="00AF51D8" w:rsidRPr="00362406" w:rsidRDefault="00AF51D8" w:rsidP="006348A7">
      <w:pPr>
        <w:jc w:val="both"/>
        <w:rPr>
          <w:rFonts w:ascii="Corbel" w:hAnsi="Corbel"/>
          <w:color w:val="002060"/>
          <w:highlight w:val="yellow"/>
          <w:lang w:val="en-GB"/>
        </w:rPr>
      </w:pPr>
    </w:p>
    <w:p w14:paraId="5D75289D" w14:textId="3C5EC1A1" w:rsidR="00AF51D8" w:rsidRPr="00362406" w:rsidRDefault="00AF51D8" w:rsidP="006348A7">
      <w:pPr>
        <w:jc w:val="both"/>
        <w:rPr>
          <w:rFonts w:ascii="Corbel" w:hAnsi="Corbel"/>
          <w:b/>
          <w:bCs/>
          <w:color w:val="002060"/>
          <w:lang w:val="en-GB"/>
        </w:rPr>
      </w:pPr>
      <w:r w:rsidRPr="00362406">
        <w:rPr>
          <w:rFonts w:ascii="Corbel" w:hAnsi="Corbel"/>
          <w:b/>
          <w:bCs/>
          <w:color w:val="002060"/>
          <w:lang w:val="en-GB"/>
        </w:rPr>
        <w:t xml:space="preserve">Agenda: </w:t>
      </w:r>
    </w:p>
    <w:p w14:paraId="0AB3BD3E" w14:textId="3D66A11B" w:rsidR="0073491C" w:rsidRDefault="00E37E5F" w:rsidP="006348A7">
      <w:pPr>
        <w:jc w:val="both"/>
        <w:rPr>
          <w:rFonts w:ascii="Corbel" w:hAnsi="Corbel"/>
          <w:color w:val="002060"/>
          <w:lang w:val="en-GB"/>
        </w:rPr>
      </w:pPr>
      <w:r w:rsidRPr="00362406">
        <w:rPr>
          <w:rFonts w:ascii="Corbel" w:hAnsi="Corbel"/>
          <w:color w:val="002060"/>
          <w:lang w:val="en-GB"/>
        </w:rPr>
        <w:t xml:space="preserve">During the </w:t>
      </w:r>
      <w:r w:rsidR="00981E83">
        <w:rPr>
          <w:rFonts w:ascii="Corbel" w:hAnsi="Corbel"/>
          <w:color w:val="002060"/>
          <w:lang w:val="en-GB"/>
        </w:rPr>
        <w:t>10</w:t>
      </w:r>
      <w:r w:rsidRPr="00362406">
        <w:rPr>
          <w:rFonts w:ascii="Corbel" w:hAnsi="Corbel"/>
          <w:color w:val="002060"/>
          <w:lang w:val="en-GB"/>
        </w:rPr>
        <w:t xml:space="preserve"> working days, there will be </w:t>
      </w:r>
      <w:r w:rsidR="00981E83">
        <w:rPr>
          <w:rFonts w:ascii="Corbel" w:hAnsi="Corbel"/>
          <w:color w:val="002060"/>
          <w:lang w:val="en-GB"/>
        </w:rPr>
        <w:t>at least 2 90 minutes long workshops during the day and part of the day dedicated to volunteer work in Magnet house, the yard or in the village.</w:t>
      </w:r>
      <w:r w:rsidR="00EC03AF" w:rsidRPr="00362406">
        <w:rPr>
          <w:rFonts w:ascii="Corbel" w:hAnsi="Corbel"/>
          <w:color w:val="002060"/>
          <w:lang w:val="en-GB"/>
        </w:rPr>
        <w:t xml:space="preserve"> </w:t>
      </w:r>
      <w:r w:rsidR="0073491C" w:rsidRPr="00362406">
        <w:rPr>
          <w:rFonts w:ascii="Corbel" w:hAnsi="Corbel"/>
          <w:color w:val="002060"/>
          <w:lang w:val="en-GB"/>
        </w:rPr>
        <w:t xml:space="preserve">We will have </w:t>
      </w:r>
      <w:r w:rsidR="00981E83">
        <w:rPr>
          <w:rFonts w:ascii="Corbel" w:hAnsi="Corbel"/>
          <w:color w:val="002060"/>
          <w:lang w:val="en-GB"/>
        </w:rPr>
        <w:t>one free day</w:t>
      </w:r>
      <w:r w:rsidR="0073491C" w:rsidRPr="00362406">
        <w:rPr>
          <w:rFonts w:ascii="Corbel" w:hAnsi="Corbel"/>
          <w:color w:val="002060"/>
          <w:lang w:val="en-GB"/>
        </w:rPr>
        <w:t xml:space="preserve">, when we plan to organise an excursion to Vrsac. </w:t>
      </w:r>
    </w:p>
    <w:p w14:paraId="253F6413" w14:textId="54906836" w:rsidR="00981E83" w:rsidRDefault="00981E83" w:rsidP="006348A7">
      <w:pPr>
        <w:jc w:val="both"/>
        <w:rPr>
          <w:rFonts w:ascii="Corbel" w:hAnsi="Corbel"/>
          <w:color w:val="002060"/>
          <w:lang w:val="en-GB"/>
        </w:rPr>
      </w:pPr>
      <w:r>
        <w:rPr>
          <w:rFonts w:ascii="Corbel" w:hAnsi="Corbel"/>
          <w:color w:val="002060"/>
          <w:lang w:val="en-GB"/>
        </w:rPr>
        <w:t>Final agenda with topics of workshops and time-frame will be ready at least 10 days before departure to Serbia.</w:t>
      </w:r>
    </w:p>
    <w:p w14:paraId="42FAC4B2" w14:textId="5CEB5D06" w:rsidR="00981E83" w:rsidRPr="00362406" w:rsidRDefault="00981E83" w:rsidP="006348A7">
      <w:pPr>
        <w:jc w:val="both"/>
        <w:rPr>
          <w:rFonts w:ascii="Corbel" w:hAnsi="Corbel"/>
          <w:color w:val="002060"/>
          <w:lang w:val="en-GB"/>
        </w:rPr>
      </w:pPr>
      <w:r>
        <w:rPr>
          <w:rFonts w:ascii="Corbel" w:hAnsi="Corbel"/>
          <w:color w:val="002060"/>
          <w:lang w:val="en-GB"/>
        </w:rPr>
        <w:t>Each group and their leader will be in charge of organizing part of the program and offering workshops on different topics.</w:t>
      </w:r>
    </w:p>
    <w:p w14:paraId="63AE9FA2" w14:textId="77777777" w:rsidR="00FD25AF" w:rsidRPr="00362406" w:rsidRDefault="00FD25AF" w:rsidP="006348A7">
      <w:pPr>
        <w:jc w:val="both"/>
        <w:rPr>
          <w:rFonts w:ascii="Corbel" w:hAnsi="Corbel"/>
          <w:color w:val="002060"/>
          <w:lang w:val="en-GB"/>
        </w:rPr>
      </w:pPr>
    </w:p>
    <w:p w14:paraId="38E310FB" w14:textId="7A0F3D21" w:rsidR="00A47A49" w:rsidRPr="00362406" w:rsidRDefault="00A47A49" w:rsidP="00A47A49">
      <w:pPr>
        <w:rPr>
          <w:rFonts w:ascii="Corbel" w:hAnsi="Corbel"/>
          <w:color w:val="002060"/>
          <w:lang w:val="en-GB"/>
        </w:rPr>
      </w:pPr>
    </w:p>
    <w:p w14:paraId="1BE953A9" w14:textId="7FA661EC" w:rsidR="00D42FAE" w:rsidRPr="00362406" w:rsidRDefault="00EF7E9B" w:rsidP="00C34DE3">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VENUE</w:t>
      </w:r>
    </w:p>
    <w:p w14:paraId="613B2EC5" w14:textId="6DFFA747" w:rsidR="00D42FAE" w:rsidRPr="00362406" w:rsidRDefault="00726214" w:rsidP="00DD1A6C">
      <w:pPr>
        <w:pStyle w:val="Default"/>
        <w:jc w:val="both"/>
        <w:rPr>
          <w:rFonts w:ascii="Corbel" w:eastAsia="Times New Roman" w:hAnsi="Corbel" w:cs="Times New Roman"/>
          <w:color w:val="002060"/>
          <w:lang w:eastAsia="en-GB"/>
        </w:rPr>
      </w:pPr>
      <w:hyperlink r:id="rId13" w:history="1">
        <w:r w:rsidR="00D42FAE" w:rsidRPr="00362406">
          <w:rPr>
            <w:rStyle w:val="Hyperlink"/>
            <w:rFonts w:ascii="Corbel" w:eastAsia="Times New Roman" w:hAnsi="Corbel" w:cs="Times New Roman"/>
            <w:lang w:eastAsia="en-GB"/>
          </w:rPr>
          <w:t>Magnet House, Dositeja Obradovica 34, Veliki Gaj, Serbia</w:t>
        </w:r>
      </w:hyperlink>
      <w:r w:rsidR="00D42FAE" w:rsidRPr="00362406">
        <w:rPr>
          <w:rFonts w:ascii="Corbel" w:eastAsia="Times New Roman" w:hAnsi="Corbel" w:cs="Times New Roman"/>
          <w:color w:val="002060"/>
          <w:lang w:eastAsia="en-GB"/>
        </w:rPr>
        <w:t xml:space="preserve"> </w:t>
      </w:r>
    </w:p>
    <w:p w14:paraId="17683F98" w14:textId="77777777" w:rsidR="00C34DE3" w:rsidRPr="00362406" w:rsidRDefault="00C34DE3" w:rsidP="00DD1A6C">
      <w:pPr>
        <w:pStyle w:val="Default"/>
        <w:jc w:val="both"/>
        <w:rPr>
          <w:rFonts w:ascii="Corbel" w:eastAsia="Times New Roman" w:hAnsi="Corbel" w:cs="Times New Roman"/>
          <w:color w:val="002060"/>
          <w:lang w:eastAsia="en-GB"/>
        </w:rPr>
      </w:pPr>
    </w:p>
    <w:p w14:paraId="367E1422" w14:textId="26CFA7EE" w:rsidR="00D42FAE" w:rsidRPr="00362406" w:rsidRDefault="00D42FAE" w:rsidP="00DD1A6C">
      <w:pPr>
        <w:pStyle w:val="Default"/>
        <w:jc w:val="both"/>
        <w:rPr>
          <w:rFonts w:ascii="Corbel" w:eastAsia="Times New Roman" w:hAnsi="Corbel" w:cs="Times New Roman"/>
          <w:color w:val="002060"/>
          <w:lang w:eastAsia="en-GB"/>
        </w:rPr>
      </w:pPr>
      <w:r w:rsidRPr="00362406">
        <w:rPr>
          <w:rFonts w:ascii="Corbel" w:eastAsia="Times New Roman" w:hAnsi="Corbel" w:cs="Times New Roman"/>
          <w:color w:val="002060"/>
          <w:lang w:eastAsia="en-GB"/>
        </w:rPr>
        <w:t>Magnet House is an international education center tailor-made to fit the needs of non-formal education. It is developed by the youth workers, for the youth workers, civil society sector</w:t>
      </w:r>
      <w:r w:rsidR="00DD1A6C" w:rsidRPr="00362406">
        <w:rPr>
          <w:rFonts w:ascii="Corbel" w:eastAsia="Times New Roman" w:hAnsi="Corbel" w:cs="Times New Roman"/>
          <w:color w:val="002060"/>
          <w:lang w:eastAsia="en-GB"/>
        </w:rPr>
        <w:t>.</w:t>
      </w:r>
      <w:r w:rsidRPr="00362406">
        <w:rPr>
          <w:rFonts w:ascii="Corbel" w:eastAsia="Times New Roman" w:hAnsi="Corbel" w:cs="Times New Roman"/>
          <w:color w:val="002060"/>
          <w:lang w:eastAsia="en-GB"/>
        </w:rPr>
        <w:t xml:space="preserve"> It is managed by Magnet Association, host of this project. </w:t>
      </w:r>
    </w:p>
    <w:p w14:paraId="1DD72AA7" w14:textId="77777777" w:rsidR="00D42FAE" w:rsidRPr="00362406" w:rsidRDefault="00D42FAE" w:rsidP="00DD1A6C">
      <w:pPr>
        <w:pStyle w:val="Default"/>
        <w:jc w:val="both"/>
        <w:rPr>
          <w:rFonts w:ascii="Corbel" w:eastAsia="Times New Roman" w:hAnsi="Corbel" w:cs="Times New Roman"/>
          <w:color w:val="002060"/>
          <w:lang w:eastAsia="en-GB"/>
        </w:rPr>
      </w:pPr>
      <w:r w:rsidRPr="00362406">
        <w:rPr>
          <w:rFonts w:ascii="Corbel" w:eastAsia="Times New Roman" w:hAnsi="Corbel" w:cs="Times New Roman"/>
          <w:color w:val="002060"/>
          <w:lang w:eastAsia="en-GB"/>
        </w:rPr>
        <w:t xml:space="preserve">Magnet House gathers people who believe in free education, education for all, lifelong learning outside school, from one’s own and peer experience. </w:t>
      </w:r>
    </w:p>
    <w:p w14:paraId="6BAAB8A3" w14:textId="77777777" w:rsidR="00713F6D" w:rsidRPr="00362406" w:rsidRDefault="00713F6D" w:rsidP="00DD1A6C">
      <w:pPr>
        <w:pStyle w:val="Default"/>
        <w:jc w:val="both"/>
        <w:rPr>
          <w:rFonts w:ascii="Corbel" w:eastAsia="Times New Roman" w:hAnsi="Corbel" w:cs="Times New Roman"/>
          <w:color w:val="002060"/>
          <w:lang w:eastAsia="en-GB"/>
        </w:rPr>
      </w:pPr>
    </w:p>
    <w:p w14:paraId="2E8E8C98" w14:textId="3459EA2F" w:rsidR="008567D6" w:rsidRPr="00362406" w:rsidRDefault="00D42FAE" w:rsidP="00DD1A6C">
      <w:pPr>
        <w:pStyle w:val="Default"/>
        <w:jc w:val="both"/>
        <w:rPr>
          <w:rFonts w:ascii="Corbel" w:eastAsia="Times New Roman" w:hAnsi="Corbel" w:cs="Times New Roman"/>
          <w:color w:val="002060"/>
          <w:lang w:eastAsia="en-GB"/>
        </w:rPr>
      </w:pPr>
      <w:r w:rsidRPr="00362406">
        <w:rPr>
          <w:rFonts w:ascii="Corbel" w:eastAsia="Times New Roman" w:hAnsi="Corbel" w:cs="Times New Roman"/>
          <w:color w:val="002060"/>
          <w:lang w:eastAsia="en-GB"/>
        </w:rPr>
        <w:lastRenderedPageBreak/>
        <w:t>The center is located 90 min away from Belgrade and Timisoara</w:t>
      </w:r>
      <w:r w:rsidR="00713F6D" w:rsidRPr="00362406">
        <w:rPr>
          <w:rFonts w:ascii="Corbel" w:eastAsia="Times New Roman" w:hAnsi="Corbel" w:cs="Times New Roman"/>
          <w:color w:val="002060"/>
          <w:lang w:eastAsia="en-GB"/>
        </w:rPr>
        <w:t xml:space="preserve">, in a small village Veliki Gaj. </w:t>
      </w:r>
      <w:r w:rsidRPr="00362406">
        <w:rPr>
          <w:rFonts w:ascii="Corbel" w:eastAsia="Times New Roman" w:hAnsi="Corbel" w:cs="Times New Roman"/>
          <w:color w:val="002060"/>
          <w:lang w:eastAsia="en-GB"/>
        </w:rPr>
        <w:t>The centre has rooms with 3-8 beds, large working space and a big garden. WiFi connection is available. For more information about the center, you can check our</w:t>
      </w:r>
      <w:r w:rsidR="006F21AD" w:rsidRPr="00362406">
        <w:rPr>
          <w:rFonts w:ascii="Corbel" w:eastAsia="Times New Roman" w:hAnsi="Corbel" w:cs="Times New Roman"/>
          <w:color w:val="002060"/>
          <w:lang w:eastAsia="en-GB"/>
        </w:rPr>
        <w:t xml:space="preserve"> addresses</w:t>
      </w:r>
      <w:r w:rsidRPr="00362406">
        <w:rPr>
          <w:rFonts w:ascii="Corbel" w:eastAsia="Times New Roman" w:hAnsi="Corbel" w:cs="Times New Roman"/>
          <w:color w:val="002060"/>
          <w:lang w:eastAsia="en-GB"/>
        </w:rPr>
        <w:t>:</w:t>
      </w:r>
    </w:p>
    <w:p w14:paraId="08325356" w14:textId="583619F4" w:rsidR="00D42FAE" w:rsidRPr="00362406" w:rsidRDefault="00D42FAE" w:rsidP="00DD1A6C">
      <w:pPr>
        <w:pStyle w:val="Default"/>
        <w:jc w:val="both"/>
        <w:rPr>
          <w:rFonts w:ascii="Corbel" w:eastAsia="Times New Roman" w:hAnsi="Corbel" w:cs="Times New Roman"/>
          <w:color w:val="002060"/>
          <w:lang w:eastAsia="en-GB"/>
        </w:rPr>
      </w:pPr>
      <w:r w:rsidRPr="00362406">
        <w:rPr>
          <w:rFonts w:ascii="Corbel" w:eastAsia="Times New Roman" w:hAnsi="Corbel" w:cs="Times New Roman"/>
          <w:b/>
          <w:bCs/>
          <w:color w:val="002060"/>
          <w:lang w:eastAsia="en-GB"/>
        </w:rPr>
        <w:t>Instagram</w:t>
      </w:r>
      <w:r w:rsidRPr="00362406">
        <w:rPr>
          <w:rFonts w:ascii="Corbel" w:eastAsia="Times New Roman" w:hAnsi="Corbel" w:cs="Times New Roman"/>
          <w:color w:val="002060"/>
          <w:lang w:eastAsia="en-GB"/>
        </w:rPr>
        <w:t xml:space="preserve"> @magnet.house </w:t>
      </w:r>
    </w:p>
    <w:p w14:paraId="422EDCC7" w14:textId="77777777" w:rsidR="00D42FAE" w:rsidRPr="00362406" w:rsidRDefault="00D42FAE" w:rsidP="00DD1A6C">
      <w:pPr>
        <w:pStyle w:val="Default"/>
        <w:jc w:val="both"/>
        <w:rPr>
          <w:rFonts w:ascii="Corbel" w:eastAsia="Times New Roman" w:hAnsi="Corbel" w:cs="Times New Roman"/>
          <w:color w:val="002060"/>
          <w:lang w:eastAsia="en-GB"/>
        </w:rPr>
      </w:pPr>
      <w:r w:rsidRPr="00362406">
        <w:rPr>
          <w:rFonts w:ascii="Corbel" w:eastAsia="Times New Roman" w:hAnsi="Corbel" w:cs="Times New Roman"/>
          <w:b/>
          <w:bCs/>
          <w:color w:val="002060"/>
          <w:lang w:eastAsia="en-GB"/>
        </w:rPr>
        <w:t>Website</w:t>
      </w:r>
      <w:r w:rsidRPr="00362406">
        <w:rPr>
          <w:rFonts w:ascii="Corbel" w:eastAsia="Times New Roman" w:hAnsi="Corbel" w:cs="Times New Roman"/>
          <w:color w:val="002060"/>
          <w:lang w:eastAsia="en-GB"/>
        </w:rPr>
        <w:t xml:space="preserve"> www.magnet.house </w:t>
      </w:r>
    </w:p>
    <w:p w14:paraId="7DBBD650" w14:textId="77777777" w:rsidR="008567D6" w:rsidRPr="00362406" w:rsidRDefault="008567D6" w:rsidP="00DD1A6C">
      <w:pPr>
        <w:jc w:val="both"/>
        <w:rPr>
          <w:rFonts w:ascii="Corbel" w:hAnsi="Corbel"/>
          <w:color w:val="002060"/>
          <w:lang w:val="en-GB"/>
        </w:rPr>
      </w:pPr>
    </w:p>
    <w:p w14:paraId="3EDAF3DD" w14:textId="60B8B313" w:rsidR="00FD4BF8" w:rsidRPr="00362406" w:rsidRDefault="00D42FAE" w:rsidP="004B0A85">
      <w:pPr>
        <w:jc w:val="both"/>
        <w:rPr>
          <w:rFonts w:ascii="Corbel" w:hAnsi="Corbel"/>
          <w:color w:val="002060"/>
          <w:lang w:val="en-GB"/>
        </w:rPr>
      </w:pPr>
      <w:r w:rsidRPr="00362406">
        <w:rPr>
          <w:rFonts w:ascii="Corbel" w:hAnsi="Corbel"/>
          <w:b/>
          <w:bCs/>
          <w:color w:val="002060"/>
          <w:lang w:val="en-GB"/>
        </w:rPr>
        <w:t>Meals:</w:t>
      </w:r>
      <w:r w:rsidRPr="00362406">
        <w:rPr>
          <w:rFonts w:ascii="Corbel" w:hAnsi="Corbel"/>
          <w:color w:val="002060"/>
          <w:lang w:val="en-GB"/>
        </w:rPr>
        <w:t xml:space="preserve"> Three meals per day and 2 coffee breaks will be provided. </w:t>
      </w:r>
      <w:r w:rsidR="00BD7B92" w:rsidRPr="00362406">
        <w:rPr>
          <w:rFonts w:ascii="Corbel" w:hAnsi="Corbel"/>
          <w:color w:val="002060"/>
          <w:lang w:val="en-GB"/>
        </w:rPr>
        <w:t>W</w:t>
      </w:r>
      <w:r w:rsidRPr="00362406">
        <w:rPr>
          <w:rFonts w:ascii="Corbel" w:hAnsi="Corbel"/>
          <w:color w:val="002060"/>
          <w:lang w:val="en-GB"/>
        </w:rPr>
        <w:t xml:space="preserve">e will be having a cooking team who will be cooking for us during the </w:t>
      </w:r>
      <w:r w:rsidR="00892D54">
        <w:rPr>
          <w:rFonts w:ascii="Corbel" w:hAnsi="Corbel"/>
          <w:color w:val="002060"/>
          <w:lang w:val="en-GB"/>
        </w:rPr>
        <w:t>youth exchange. Two meals will be prepared by our cook and one meal per day (lunch or dinner) will be the responsibility of participants</w:t>
      </w:r>
      <w:r w:rsidRPr="00362406">
        <w:rPr>
          <w:rFonts w:ascii="Corbel" w:hAnsi="Corbel"/>
          <w:color w:val="002060"/>
          <w:lang w:val="en-GB"/>
        </w:rPr>
        <w:t xml:space="preserve">. Participants are expected to support </w:t>
      </w:r>
      <w:r w:rsidR="00BD7B92" w:rsidRPr="00362406">
        <w:rPr>
          <w:rFonts w:ascii="Corbel" w:hAnsi="Corbel"/>
          <w:color w:val="002060"/>
          <w:lang w:val="en-GB"/>
        </w:rPr>
        <w:t xml:space="preserve">the </w:t>
      </w:r>
      <w:r w:rsidRPr="00362406">
        <w:rPr>
          <w:rFonts w:ascii="Corbel" w:hAnsi="Corbel"/>
          <w:color w:val="002060"/>
          <w:lang w:val="en-GB"/>
        </w:rPr>
        <w:t>cook by</w:t>
      </w:r>
      <w:r w:rsidR="00CF4F28" w:rsidRPr="00362406">
        <w:rPr>
          <w:rFonts w:ascii="Corbel" w:hAnsi="Corbel"/>
          <w:color w:val="002060"/>
          <w:lang w:val="en-GB"/>
        </w:rPr>
        <w:t xml:space="preserve"> helping with dishes and cleaning. We will take into consideration all the allergies and dietary restrictions, providing vegetarian and vegan meals and enough snacks throughout the day.</w:t>
      </w:r>
    </w:p>
    <w:p w14:paraId="1929A8B5" w14:textId="77777777" w:rsidR="00FD4BF8" w:rsidRPr="00362406" w:rsidRDefault="00FD4BF8" w:rsidP="00A47A4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4687EB" w14:textId="70CA3A40" w:rsidR="00EF7E9B" w:rsidRPr="00362406" w:rsidRDefault="006176A8" w:rsidP="00A47A4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OFFICIAL START</w:t>
      </w:r>
    </w:p>
    <w:p w14:paraId="3F4C14C3" w14:textId="77777777" w:rsidR="00B67428" w:rsidRPr="00362406" w:rsidRDefault="00B67428" w:rsidP="00A47A49">
      <w:pPr>
        <w:rPr>
          <w:rFonts w:ascii="Corbel" w:hAnsi="Corbel"/>
          <w:color w:val="002060"/>
          <w:lang w:val="en-GB"/>
        </w:rPr>
      </w:pPr>
    </w:p>
    <w:p w14:paraId="669E157B" w14:textId="239A1CAB" w:rsidR="0004192E" w:rsidRPr="00362406" w:rsidRDefault="00443EED" w:rsidP="004B1BB8">
      <w:pPr>
        <w:jc w:val="both"/>
        <w:rPr>
          <w:rFonts w:ascii="Corbel" w:hAnsi="Corbel"/>
          <w:color w:val="002060"/>
          <w:lang w:val="en-GB"/>
        </w:rPr>
      </w:pPr>
      <w:r w:rsidRPr="00362406">
        <w:rPr>
          <w:rFonts w:ascii="Corbel" w:hAnsi="Corbel"/>
          <w:color w:val="002060"/>
          <w:lang w:val="en-GB"/>
        </w:rPr>
        <w:t>Depending on your arrival times</w:t>
      </w:r>
      <w:r w:rsidR="004637C1" w:rsidRPr="00362406">
        <w:rPr>
          <w:rFonts w:ascii="Corbel" w:hAnsi="Corbel"/>
          <w:color w:val="002060"/>
          <w:lang w:val="en-GB"/>
        </w:rPr>
        <w:t xml:space="preserve">, we will organise </w:t>
      </w:r>
      <w:r w:rsidR="002236A8" w:rsidRPr="00362406">
        <w:rPr>
          <w:rFonts w:ascii="Corbel" w:hAnsi="Corbel"/>
          <w:color w:val="002060"/>
          <w:lang w:val="en-GB"/>
        </w:rPr>
        <w:t>a minibus to pick you up either from Belgrade or Timisoara or Vrsac.</w:t>
      </w:r>
      <w:r w:rsidR="003C782F" w:rsidRPr="00362406">
        <w:rPr>
          <w:rFonts w:ascii="Corbel" w:hAnsi="Corbel"/>
          <w:color w:val="002060"/>
          <w:lang w:val="en-GB"/>
        </w:rPr>
        <w:t xml:space="preserve"> </w:t>
      </w:r>
      <w:r w:rsidR="003C782F" w:rsidRPr="00751ED2">
        <w:rPr>
          <w:rFonts w:ascii="Corbel" w:hAnsi="Corbel"/>
          <w:b/>
          <w:bCs/>
          <w:color w:val="FF0000"/>
          <w:lang w:val="en-GB"/>
        </w:rPr>
        <w:t>Further instructions on the exact time and place will follow once we have all your arrival times and airports.</w:t>
      </w:r>
    </w:p>
    <w:p w14:paraId="4B2FB2A9" w14:textId="77777777" w:rsidR="003C782F" w:rsidRPr="00362406" w:rsidRDefault="003C782F" w:rsidP="00A47A49">
      <w:pPr>
        <w:rPr>
          <w:rFonts w:ascii="Corbel" w:hAnsi="Corbel"/>
          <w:color w:val="002060"/>
          <w:lang w:val="en-GB"/>
        </w:rPr>
      </w:pPr>
    </w:p>
    <w:p w14:paraId="397A89D2" w14:textId="570CC0F5" w:rsidR="002236A8" w:rsidRPr="00362406" w:rsidRDefault="00293F63" w:rsidP="005F3CBD">
      <w:pPr>
        <w:jc w:val="both"/>
        <w:rPr>
          <w:rFonts w:ascii="Corbel" w:hAnsi="Corbel"/>
          <w:color w:val="002060"/>
          <w:lang w:val="en-GB"/>
        </w:rPr>
      </w:pPr>
      <w:r w:rsidRPr="00362406">
        <w:rPr>
          <w:rFonts w:ascii="Corbel" w:hAnsi="Corbel"/>
          <w:b/>
          <w:bCs/>
          <w:color w:val="FF0000"/>
          <w:lang w:val="en-GB"/>
        </w:rPr>
        <w:t xml:space="preserve">Official start of the </w:t>
      </w:r>
      <w:r w:rsidR="00981E83">
        <w:rPr>
          <w:rFonts w:ascii="Corbel" w:hAnsi="Corbel"/>
          <w:b/>
          <w:bCs/>
          <w:color w:val="FF0000"/>
          <w:lang w:val="en-GB"/>
        </w:rPr>
        <w:t xml:space="preserve">youth exchange </w:t>
      </w:r>
      <w:r w:rsidRPr="00362406">
        <w:rPr>
          <w:rFonts w:ascii="Corbel" w:hAnsi="Corbel"/>
          <w:b/>
          <w:bCs/>
          <w:color w:val="FF0000"/>
          <w:lang w:val="en-GB"/>
        </w:rPr>
        <w:t xml:space="preserve">is </w:t>
      </w:r>
      <w:r w:rsidR="00954E9C" w:rsidRPr="00362406">
        <w:rPr>
          <w:rFonts w:ascii="Corbel" w:hAnsi="Corbel"/>
          <w:b/>
          <w:bCs/>
          <w:color w:val="FF0000"/>
          <w:lang w:val="en-GB"/>
        </w:rPr>
        <w:t xml:space="preserve">8PM on the </w:t>
      </w:r>
      <w:r w:rsidR="00981E83">
        <w:rPr>
          <w:rFonts w:ascii="Corbel" w:hAnsi="Corbel"/>
          <w:b/>
          <w:bCs/>
          <w:color w:val="FF0000"/>
          <w:lang w:val="en-GB"/>
        </w:rPr>
        <w:t>18</w:t>
      </w:r>
      <w:r w:rsidR="00981E83" w:rsidRPr="00981E83">
        <w:rPr>
          <w:rFonts w:ascii="Corbel" w:hAnsi="Corbel"/>
          <w:b/>
          <w:bCs/>
          <w:color w:val="FF0000"/>
          <w:vertAlign w:val="superscript"/>
          <w:lang w:val="en-GB"/>
        </w:rPr>
        <w:t>th</w:t>
      </w:r>
      <w:r w:rsidR="00981E83">
        <w:rPr>
          <w:rFonts w:ascii="Corbel" w:hAnsi="Corbel"/>
          <w:b/>
          <w:bCs/>
          <w:color w:val="FF0000"/>
          <w:lang w:val="en-GB"/>
        </w:rPr>
        <w:t xml:space="preserve"> of July</w:t>
      </w:r>
      <w:r w:rsidR="00954E9C" w:rsidRPr="00362406">
        <w:rPr>
          <w:rFonts w:ascii="Corbel" w:hAnsi="Corbel"/>
          <w:b/>
          <w:bCs/>
          <w:color w:val="FF0000"/>
          <w:lang w:val="en-GB"/>
        </w:rPr>
        <w:t xml:space="preserve"> 2022 </w:t>
      </w:r>
      <w:r w:rsidR="00587C4F">
        <w:rPr>
          <w:rFonts w:ascii="Corbel" w:hAnsi="Corbel"/>
          <w:b/>
          <w:bCs/>
          <w:color w:val="FF0000"/>
          <w:lang w:val="en-GB"/>
        </w:rPr>
        <w:t>at</w:t>
      </w:r>
      <w:r w:rsidR="00954E9C" w:rsidRPr="00362406">
        <w:rPr>
          <w:rFonts w:ascii="Corbel" w:hAnsi="Corbel"/>
          <w:b/>
          <w:bCs/>
          <w:color w:val="FF0000"/>
          <w:lang w:val="en-GB"/>
        </w:rPr>
        <w:t xml:space="preserve"> Magnet House</w:t>
      </w:r>
      <w:r w:rsidR="003C782F" w:rsidRPr="00362406">
        <w:rPr>
          <w:rFonts w:ascii="Corbel" w:hAnsi="Corbel"/>
          <w:color w:val="002060"/>
          <w:lang w:val="en-GB"/>
        </w:rPr>
        <w:t>.</w:t>
      </w:r>
      <w:r w:rsidR="005F3CBD" w:rsidRPr="00362406">
        <w:rPr>
          <w:rFonts w:ascii="Corbel" w:hAnsi="Corbel"/>
          <w:color w:val="002060"/>
          <w:lang w:val="en-GB"/>
        </w:rPr>
        <w:t xml:space="preserve"> Departure is on </w:t>
      </w:r>
      <w:r w:rsidR="00981E83">
        <w:rPr>
          <w:rFonts w:ascii="Corbel" w:hAnsi="Corbel"/>
          <w:color w:val="002060"/>
          <w:lang w:val="en-GB"/>
        </w:rPr>
        <w:t xml:space="preserve">July </w:t>
      </w:r>
      <w:r w:rsidR="00892D54">
        <w:rPr>
          <w:rFonts w:ascii="Corbel" w:hAnsi="Corbel"/>
          <w:color w:val="002060"/>
          <w:lang w:val="en-GB"/>
        </w:rPr>
        <w:t>29</w:t>
      </w:r>
      <w:r w:rsidR="00892D54" w:rsidRPr="00892D54">
        <w:rPr>
          <w:rFonts w:ascii="Corbel" w:hAnsi="Corbel"/>
          <w:color w:val="002060"/>
          <w:vertAlign w:val="superscript"/>
          <w:lang w:val="en-GB"/>
        </w:rPr>
        <w:t>th</w:t>
      </w:r>
      <w:r w:rsidR="00892D54">
        <w:rPr>
          <w:rFonts w:ascii="Corbel" w:hAnsi="Corbel"/>
          <w:color w:val="002060"/>
          <w:lang w:val="en-GB"/>
        </w:rPr>
        <w:t xml:space="preserve"> </w:t>
      </w:r>
      <w:r w:rsidR="005F3CBD" w:rsidRPr="00362406">
        <w:rPr>
          <w:rFonts w:ascii="Corbel" w:hAnsi="Corbel"/>
          <w:color w:val="002060"/>
          <w:lang w:val="en-GB"/>
        </w:rPr>
        <w:t>after breakfast, also with organised transport to Belgrade or Timisoara, from where you will continue with your travels.</w:t>
      </w:r>
    </w:p>
    <w:p w14:paraId="234F9224" w14:textId="77777777" w:rsidR="00D13AA1" w:rsidRPr="00362406" w:rsidRDefault="00D13AA1" w:rsidP="005F3CBD">
      <w:pPr>
        <w:jc w:val="both"/>
        <w:rPr>
          <w:rFonts w:ascii="Corbel" w:hAnsi="Corbel"/>
          <w:color w:val="002060"/>
          <w:lang w:val="en-GB"/>
        </w:rPr>
      </w:pPr>
    </w:p>
    <w:p w14:paraId="21474E54" w14:textId="77777777" w:rsidR="000B17AB" w:rsidRPr="00362406" w:rsidRDefault="000B17AB" w:rsidP="00D13AA1">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59DCB" w14:textId="2B84D0B4" w:rsidR="00D13AA1" w:rsidRPr="00362406" w:rsidRDefault="00D13AA1" w:rsidP="00D13AA1">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TIPS FOR ORGANISING YOUR TRAVEL</w:t>
      </w:r>
    </w:p>
    <w:p w14:paraId="381629D9" w14:textId="77777777" w:rsidR="002C2CD5" w:rsidRPr="00362406" w:rsidRDefault="002C2CD5" w:rsidP="00D13AA1">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45F563" w14:textId="3F37A901" w:rsidR="00D13AA1" w:rsidRPr="00362406" w:rsidRDefault="00D13AA1" w:rsidP="005F3CBD">
      <w:pPr>
        <w:jc w:val="both"/>
        <w:rPr>
          <w:rFonts w:ascii="Corbel" w:hAnsi="Corbel"/>
          <w:color w:val="002060"/>
          <w:lang w:val="en-GB"/>
        </w:rPr>
      </w:pPr>
      <w:r w:rsidRPr="00362406">
        <w:rPr>
          <w:rFonts w:ascii="Corbel" w:hAnsi="Corbel"/>
          <w:color w:val="002060"/>
          <w:lang w:val="en-GB"/>
        </w:rPr>
        <w:t>If you are coming to Belgrade</w:t>
      </w:r>
      <w:r w:rsidR="0062456F" w:rsidRPr="00362406">
        <w:rPr>
          <w:rFonts w:ascii="Corbel" w:hAnsi="Corbel"/>
          <w:color w:val="002060"/>
          <w:lang w:val="en-GB"/>
        </w:rPr>
        <w:t xml:space="preserve"> or Timisoara</w:t>
      </w:r>
      <w:r w:rsidRPr="00362406">
        <w:rPr>
          <w:rFonts w:ascii="Corbel" w:hAnsi="Corbel"/>
          <w:color w:val="002060"/>
          <w:lang w:val="en-GB"/>
        </w:rPr>
        <w:t xml:space="preserve">, </w:t>
      </w:r>
      <w:r w:rsidRPr="00362406">
        <w:rPr>
          <w:rFonts w:ascii="Corbel" w:hAnsi="Corbel"/>
          <w:b/>
          <w:bCs/>
          <w:color w:val="FF0000"/>
          <w:lang w:val="en-GB"/>
        </w:rPr>
        <w:t xml:space="preserve">make sure to be there </w:t>
      </w:r>
      <w:r w:rsidR="00A5636C" w:rsidRPr="00362406">
        <w:rPr>
          <w:rFonts w:ascii="Corbel" w:hAnsi="Corbel"/>
          <w:b/>
          <w:bCs/>
          <w:color w:val="FF0000"/>
          <w:lang w:val="en-GB"/>
        </w:rPr>
        <w:t xml:space="preserve">at the latest at 6PM on the </w:t>
      </w:r>
      <w:r w:rsidR="00892D54">
        <w:rPr>
          <w:rFonts w:ascii="Corbel" w:hAnsi="Corbel"/>
          <w:b/>
          <w:bCs/>
          <w:color w:val="FF0000"/>
          <w:lang w:val="en-GB"/>
        </w:rPr>
        <w:t>18</w:t>
      </w:r>
      <w:r w:rsidR="00892D54" w:rsidRPr="00892D54">
        <w:rPr>
          <w:rFonts w:ascii="Corbel" w:hAnsi="Corbel"/>
          <w:b/>
          <w:bCs/>
          <w:color w:val="FF0000"/>
          <w:vertAlign w:val="superscript"/>
          <w:lang w:val="en-GB"/>
        </w:rPr>
        <w:t>th</w:t>
      </w:r>
      <w:r w:rsidR="00892D54">
        <w:rPr>
          <w:rFonts w:ascii="Corbel" w:hAnsi="Corbel"/>
          <w:b/>
          <w:bCs/>
          <w:color w:val="FF0000"/>
          <w:lang w:val="en-GB"/>
        </w:rPr>
        <w:t xml:space="preserve"> </w:t>
      </w:r>
      <w:r w:rsidR="00A5636C" w:rsidRPr="00362406">
        <w:rPr>
          <w:rFonts w:ascii="Corbel" w:hAnsi="Corbel"/>
          <w:b/>
          <w:bCs/>
          <w:color w:val="FF0000"/>
          <w:lang w:val="en-GB"/>
        </w:rPr>
        <w:t xml:space="preserve">of </w:t>
      </w:r>
      <w:r w:rsidR="00892D54">
        <w:rPr>
          <w:rFonts w:ascii="Corbel" w:hAnsi="Corbel"/>
          <w:b/>
          <w:bCs/>
          <w:color w:val="FF0000"/>
          <w:lang w:val="en-GB"/>
        </w:rPr>
        <w:t>July</w:t>
      </w:r>
      <w:r w:rsidR="0062456F" w:rsidRPr="00362406">
        <w:rPr>
          <w:rFonts w:ascii="Corbel" w:hAnsi="Corbel"/>
          <w:color w:val="002060"/>
          <w:lang w:val="en-GB"/>
        </w:rPr>
        <w:t>, so we can organise a smooth travel so you are in the center by the official start.</w:t>
      </w:r>
    </w:p>
    <w:p w14:paraId="6FC9F9B2" w14:textId="77777777" w:rsidR="008F56DB" w:rsidRPr="00362406" w:rsidRDefault="008F56DB" w:rsidP="005F3CBD">
      <w:pPr>
        <w:jc w:val="both"/>
        <w:rPr>
          <w:rFonts w:ascii="Corbel" w:hAnsi="Corbel"/>
          <w:color w:val="002060"/>
          <w:lang w:val="en-GB"/>
        </w:rPr>
      </w:pPr>
    </w:p>
    <w:p w14:paraId="0CBF98A1" w14:textId="12F5B9B2" w:rsidR="00F355F9" w:rsidRPr="00362406" w:rsidRDefault="00F355F9" w:rsidP="005F3CBD">
      <w:pPr>
        <w:jc w:val="both"/>
        <w:rPr>
          <w:rFonts w:ascii="Corbel" w:hAnsi="Corbel"/>
          <w:color w:val="002060"/>
          <w:lang w:val="en-GB"/>
        </w:rPr>
      </w:pPr>
      <w:r w:rsidRPr="00362406">
        <w:rPr>
          <w:rFonts w:ascii="Corbel" w:hAnsi="Corbel"/>
          <w:color w:val="002060"/>
          <w:lang w:val="en-GB"/>
        </w:rPr>
        <w:t xml:space="preserve">For exceptions, we </w:t>
      </w:r>
      <w:r w:rsidR="00587C4F">
        <w:rPr>
          <w:rFonts w:ascii="Corbel" w:hAnsi="Corbel"/>
          <w:color w:val="002060"/>
          <w:lang w:val="en-GB"/>
        </w:rPr>
        <w:t>would</w:t>
      </w:r>
      <w:r w:rsidRPr="00362406">
        <w:rPr>
          <w:rFonts w:ascii="Corbel" w:hAnsi="Corbel"/>
          <w:color w:val="002060"/>
          <w:lang w:val="en-GB"/>
        </w:rPr>
        <w:t xml:space="preserve"> organise individual transfer</w:t>
      </w:r>
      <w:r w:rsidR="008F56DB" w:rsidRPr="00362406">
        <w:rPr>
          <w:rFonts w:ascii="Corbel" w:hAnsi="Corbel"/>
          <w:color w:val="002060"/>
          <w:lang w:val="en-GB"/>
        </w:rPr>
        <w:t xml:space="preserve"> (if there is no other option or the other flights are too expensive).</w:t>
      </w:r>
    </w:p>
    <w:p w14:paraId="01A0C068" w14:textId="77777777" w:rsidR="008F56DB" w:rsidRPr="00362406" w:rsidRDefault="008F56DB" w:rsidP="005F3CBD">
      <w:pPr>
        <w:jc w:val="both"/>
        <w:rPr>
          <w:rFonts w:ascii="Corbel" w:hAnsi="Corbel"/>
          <w:color w:val="002060"/>
          <w:lang w:val="en-GB"/>
        </w:rPr>
      </w:pPr>
    </w:p>
    <w:p w14:paraId="0962C917" w14:textId="6CBACEE4" w:rsidR="00EF7E9B" w:rsidRPr="00362406" w:rsidRDefault="008F56DB" w:rsidP="007708FE">
      <w:pPr>
        <w:jc w:val="both"/>
        <w:rPr>
          <w:rFonts w:ascii="Corbel" w:hAnsi="Corbel"/>
          <w:color w:val="002060"/>
          <w:lang w:val="en-GB"/>
        </w:rPr>
      </w:pPr>
      <w:r w:rsidRPr="00362406">
        <w:rPr>
          <w:rFonts w:ascii="Corbel" w:hAnsi="Corbel"/>
          <w:color w:val="002060"/>
          <w:lang w:val="en-GB"/>
        </w:rPr>
        <w:t xml:space="preserve">You may </w:t>
      </w:r>
      <w:r w:rsidR="00C24C64" w:rsidRPr="00362406">
        <w:rPr>
          <w:rFonts w:ascii="Corbel" w:hAnsi="Corbel"/>
          <w:color w:val="002060"/>
          <w:lang w:val="en-GB"/>
        </w:rPr>
        <w:t>extend your stay before or after the training. Have in mind it is on your own expense and organisation</w:t>
      </w:r>
      <w:r w:rsidR="00587C4F">
        <w:rPr>
          <w:rFonts w:ascii="Corbel" w:hAnsi="Corbel"/>
          <w:color w:val="002060"/>
          <w:lang w:val="en-GB"/>
        </w:rPr>
        <w:t xml:space="preserve"> and it shouldn’t be longer than 4 days total</w:t>
      </w:r>
      <w:r w:rsidR="00C24C64" w:rsidRPr="00362406">
        <w:rPr>
          <w:rFonts w:ascii="Corbel" w:hAnsi="Corbel"/>
          <w:color w:val="002060"/>
          <w:lang w:val="en-GB"/>
        </w:rPr>
        <w:t>.</w:t>
      </w:r>
    </w:p>
    <w:p w14:paraId="2EE8D576" w14:textId="77777777" w:rsidR="00575BF4" w:rsidRPr="00362406" w:rsidRDefault="00575BF4" w:rsidP="007708FE">
      <w:pPr>
        <w:jc w:val="both"/>
        <w:rPr>
          <w:rFonts w:ascii="Corbel" w:hAnsi="Corbel"/>
          <w:color w:val="002060"/>
          <w:lang w:val="en-GB"/>
        </w:rPr>
      </w:pPr>
    </w:p>
    <w:p w14:paraId="1E2CE838" w14:textId="40B460F0" w:rsidR="00575BF4" w:rsidRPr="00362406" w:rsidRDefault="00575BF4" w:rsidP="007708FE">
      <w:pPr>
        <w:jc w:val="both"/>
        <w:rPr>
          <w:rFonts w:ascii="Corbel" w:hAnsi="Corbel"/>
          <w:b/>
          <w:bCs/>
          <w:color w:val="FF0000"/>
          <w:lang w:val="en-GB"/>
        </w:rPr>
      </w:pPr>
      <w:r w:rsidRPr="00362406">
        <w:rPr>
          <w:rFonts w:ascii="Corbel" w:hAnsi="Corbel"/>
          <w:b/>
          <w:bCs/>
          <w:color w:val="FF0000"/>
          <w:lang w:val="en-GB"/>
        </w:rPr>
        <w:t xml:space="preserve">Include the flexible </w:t>
      </w:r>
      <w:r w:rsidR="0041629E" w:rsidRPr="00362406">
        <w:rPr>
          <w:rFonts w:ascii="Corbel" w:hAnsi="Corbel"/>
          <w:b/>
          <w:bCs/>
          <w:color w:val="FF0000"/>
          <w:lang w:val="en-GB"/>
        </w:rPr>
        <w:t>ticket change, in case of covid and</w:t>
      </w:r>
      <w:r w:rsidR="00E17B89" w:rsidRPr="00362406">
        <w:rPr>
          <w:rFonts w:ascii="Corbel" w:hAnsi="Corbel"/>
          <w:b/>
          <w:bCs/>
          <w:color w:val="FF0000"/>
          <w:lang w:val="en-GB"/>
        </w:rPr>
        <w:t xml:space="preserve"> if possible</w:t>
      </w:r>
      <w:r w:rsidR="0041629E" w:rsidRPr="00362406">
        <w:rPr>
          <w:rFonts w:ascii="Corbel" w:hAnsi="Corbel"/>
          <w:b/>
          <w:bCs/>
          <w:color w:val="FF0000"/>
          <w:lang w:val="en-GB"/>
        </w:rPr>
        <w:t xml:space="preserve"> the travel </w:t>
      </w:r>
      <w:r w:rsidR="00E04F38" w:rsidRPr="00362406">
        <w:rPr>
          <w:rFonts w:ascii="Corbel" w:hAnsi="Corbel"/>
          <w:b/>
          <w:bCs/>
          <w:color w:val="FF0000"/>
          <w:lang w:val="en-GB"/>
        </w:rPr>
        <w:t xml:space="preserve">health </w:t>
      </w:r>
      <w:r w:rsidR="0041629E" w:rsidRPr="00362406">
        <w:rPr>
          <w:rFonts w:ascii="Corbel" w:hAnsi="Corbel"/>
          <w:b/>
          <w:bCs/>
          <w:color w:val="FF0000"/>
          <w:lang w:val="en-GB"/>
        </w:rPr>
        <w:t>insurance with covid cover</w:t>
      </w:r>
      <w:r w:rsidR="00274EA3" w:rsidRPr="00362406">
        <w:rPr>
          <w:rFonts w:ascii="Corbel" w:hAnsi="Corbel"/>
          <w:b/>
          <w:bCs/>
          <w:color w:val="FF0000"/>
          <w:lang w:val="en-GB"/>
        </w:rPr>
        <w:t xml:space="preserve"> (change of fligh</w:t>
      </w:r>
      <w:r w:rsidR="00E04F38" w:rsidRPr="00362406">
        <w:rPr>
          <w:rFonts w:ascii="Corbel" w:hAnsi="Corbel"/>
          <w:b/>
          <w:bCs/>
          <w:color w:val="FF0000"/>
          <w:lang w:val="en-GB"/>
        </w:rPr>
        <w:t>t, testing, hospitalisation and medication, quarantine lodging and food)</w:t>
      </w:r>
      <w:r w:rsidR="0041629E" w:rsidRPr="00362406">
        <w:rPr>
          <w:rFonts w:ascii="Corbel" w:hAnsi="Corbel"/>
          <w:b/>
          <w:bCs/>
          <w:color w:val="FF0000"/>
          <w:lang w:val="en-GB"/>
        </w:rPr>
        <w:t>. This cost will be reimbursed.</w:t>
      </w:r>
    </w:p>
    <w:p w14:paraId="7D8BB279" w14:textId="77777777" w:rsidR="0041629E" w:rsidRPr="00362406" w:rsidRDefault="0041629E" w:rsidP="007708FE">
      <w:pPr>
        <w:jc w:val="both"/>
        <w:rPr>
          <w:rFonts w:ascii="Corbel" w:hAnsi="Corbel"/>
          <w:b/>
          <w:bCs/>
          <w:color w:val="FF0000"/>
          <w:lang w:val="en-GB"/>
        </w:rPr>
      </w:pPr>
    </w:p>
    <w:p w14:paraId="374C4FB6" w14:textId="6FB30122" w:rsidR="004B0A85" w:rsidRPr="00362406" w:rsidRDefault="0041629E" w:rsidP="004B0A85">
      <w:pPr>
        <w:jc w:val="both"/>
        <w:rPr>
          <w:rFonts w:ascii="Corbel" w:hAnsi="Corbel"/>
          <w:b/>
          <w:bCs/>
          <w:color w:val="FF0000"/>
          <w:lang w:val="en-GB"/>
        </w:rPr>
      </w:pPr>
      <w:r w:rsidRPr="00362406">
        <w:rPr>
          <w:rFonts w:ascii="Corbel" w:hAnsi="Corbel"/>
          <w:b/>
          <w:bCs/>
          <w:color w:val="FF0000"/>
          <w:lang w:val="en-GB"/>
        </w:rPr>
        <w:t xml:space="preserve">If you need assistance with this, contact </w:t>
      </w:r>
      <w:r w:rsidR="00587C4F">
        <w:rPr>
          <w:rFonts w:ascii="Corbel" w:hAnsi="Corbel"/>
          <w:b/>
          <w:bCs/>
          <w:color w:val="FF0000"/>
          <w:lang w:val="en-GB"/>
        </w:rPr>
        <w:t>Dusan Milojevic</w:t>
      </w:r>
      <w:r w:rsidRPr="00362406">
        <w:rPr>
          <w:rFonts w:ascii="Corbel" w:hAnsi="Corbel"/>
          <w:b/>
          <w:bCs/>
          <w:color w:val="FF0000"/>
          <w:lang w:val="en-GB"/>
        </w:rPr>
        <w:t xml:space="preserve"> at </w:t>
      </w:r>
      <w:hyperlink r:id="rId14" w:history="1">
        <w:r w:rsidR="00587C4F" w:rsidRPr="00424DE1">
          <w:rPr>
            <w:rStyle w:val="Hyperlink"/>
            <w:rFonts w:ascii="Corbel" w:hAnsi="Corbel"/>
            <w:b/>
            <w:bCs/>
            <w:lang w:val="en-GB"/>
          </w:rPr>
          <w:t>duschan.milojevich@gmail.com</w:t>
        </w:r>
      </w:hyperlink>
      <w:r w:rsidR="00587C4F">
        <w:rPr>
          <w:rFonts w:ascii="Corbel" w:hAnsi="Corbel"/>
          <w:b/>
          <w:bCs/>
          <w:color w:val="FF0000"/>
          <w:lang w:val="en-GB"/>
        </w:rPr>
        <w:t xml:space="preserve"> or via</w:t>
      </w:r>
      <w:r w:rsidRPr="00362406">
        <w:rPr>
          <w:rFonts w:ascii="Corbel" w:hAnsi="Corbel"/>
          <w:b/>
          <w:bCs/>
          <w:color w:val="FF0000"/>
          <w:lang w:val="en-GB"/>
        </w:rPr>
        <w:t xml:space="preserve"> WhatsApp/Viber at +38163</w:t>
      </w:r>
      <w:r w:rsidR="00587C4F">
        <w:rPr>
          <w:rFonts w:ascii="Corbel" w:hAnsi="Corbel"/>
          <w:b/>
          <w:bCs/>
          <w:color w:val="FF0000"/>
          <w:lang w:val="en-GB"/>
        </w:rPr>
        <w:t>633334</w:t>
      </w:r>
    </w:p>
    <w:p w14:paraId="1FD55017" w14:textId="77777777" w:rsidR="004B0A85" w:rsidRPr="00362406" w:rsidRDefault="004B0A85" w:rsidP="002312C4">
      <w:pPr>
        <w:pStyle w:val="Default"/>
        <w:rPr>
          <w:rFonts w:ascii="Corbel" w:eastAsia="Times New Roman" w:hAnsi="Corbel" w:cs="Times New Roman"/>
          <w:b/>
          <w:color w:val="00206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7BDC27" w14:textId="059AD475" w:rsidR="002312C4" w:rsidRPr="00362406" w:rsidRDefault="005F3CBD" w:rsidP="002312C4">
      <w:pPr>
        <w:pStyle w:val="Default"/>
        <w:rPr>
          <w:rFonts w:ascii="Corbel" w:eastAsia="Times New Roman" w:hAnsi="Corbel" w:cs="Times New Roman"/>
          <w:b/>
          <w:color w:val="00206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eastAsia="Times New Roman" w:hAnsi="Corbel" w:cs="Times New Roman"/>
          <w:b/>
          <w:color w:val="00206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FINANCIAL CONDITIONS</w:t>
      </w:r>
    </w:p>
    <w:p w14:paraId="30AD6527" w14:textId="77777777" w:rsidR="005F3CBD" w:rsidRPr="00362406" w:rsidRDefault="005F3CBD" w:rsidP="002312C4">
      <w:pPr>
        <w:pStyle w:val="Default"/>
        <w:rPr>
          <w:rFonts w:ascii="Corbel" w:eastAsia="Times New Roman" w:hAnsi="Corbel" w:cs="Times New Roman"/>
          <w:b/>
          <w:color w:val="002060"/>
          <w:sz w:val="28"/>
          <w:szCs w:val="2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78D7F93" w14:textId="4AD4B5CC" w:rsidR="00A27AC7" w:rsidRDefault="002312C4" w:rsidP="005F3CBD">
      <w:pPr>
        <w:pStyle w:val="Default"/>
        <w:jc w:val="both"/>
        <w:rPr>
          <w:rFonts w:ascii="Corbel" w:eastAsia="Times New Roman" w:hAnsi="Corbel" w:cs="Times New Roman"/>
          <w:b/>
          <w:bCs/>
          <w:color w:val="002060"/>
          <w:lang w:eastAsia="en-GB"/>
        </w:rPr>
      </w:pPr>
      <w:r w:rsidRPr="00362406">
        <w:rPr>
          <w:rFonts w:ascii="Corbel" w:eastAsia="Times New Roman" w:hAnsi="Corbel" w:cs="Times New Roman"/>
          <w:color w:val="002060"/>
          <w:lang w:eastAsia="en-GB"/>
        </w:rPr>
        <w:t xml:space="preserve">The participants will have their travel, food and accommodation covered for the international training of camp leaders following the standard Mobility of Youth Workers </w:t>
      </w:r>
      <w:r w:rsidRPr="00362406">
        <w:rPr>
          <w:rFonts w:ascii="Corbel" w:eastAsia="Times New Roman" w:hAnsi="Corbel" w:cs="Times New Roman"/>
          <w:color w:val="002060"/>
          <w:lang w:eastAsia="en-GB"/>
        </w:rPr>
        <w:lastRenderedPageBreak/>
        <w:t xml:space="preserve">under Erasmus+ (food and accommodation 100%, </w:t>
      </w:r>
      <w:r w:rsidRPr="00362406">
        <w:rPr>
          <w:rFonts w:ascii="Corbel" w:eastAsia="Times New Roman" w:hAnsi="Corbel" w:cs="Times New Roman"/>
          <w:b/>
          <w:bCs/>
          <w:color w:val="002060"/>
          <w:lang w:eastAsia="en-GB"/>
        </w:rPr>
        <w:t>travel</w:t>
      </w:r>
      <w:r w:rsidR="00432B76" w:rsidRPr="00362406">
        <w:rPr>
          <w:rFonts w:ascii="Corbel" w:eastAsia="Times New Roman" w:hAnsi="Corbel" w:cs="Times New Roman"/>
          <w:b/>
          <w:bCs/>
          <w:color w:val="002060"/>
          <w:lang w:eastAsia="en-GB"/>
        </w:rPr>
        <w:t xml:space="preserve"> up to 275 for </w:t>
      </w:r>
      <w:r w:rsidR="00587C4F">
        <w:rPr>
          <w:rFonts w:ascii="Corbel" w:eastAsia="Times New Roman" w:hAnsi="Corbel" w:cs="Times New Roman"/>
          <w:b/>
          <w:bCs/>
          <w:color w:val="002060"/>
          <w:lang w:eastAsia="en-GB"/>
        </w:rPr>
        <w:t>all participants except participants from Serbia, who will be getting reimbursed 20 EUR for their travel, while participants coming from Macedonia, Slovenia and Bulgaria would receive up 180 EUR for travel costs.</w:t>
      </w:r>
    </w:p>
    <w:p w14:paraId="5D4F266E" w14:textId="77777777" w:rsidR="00587C4F" w:rsidRPr="00362406" w:rsidRDefault="00587C4F" w:rsidP="005F3CBD">
      <w:pPr>
        <w:pStyle w:val="Default"/>
        <w:jc w:val="both"/>
        <w:rPr>
          <w:rFonts w:ascii="Corbel" w:eastAsia="Times New Roman" w:hAnsi="Corbel" w:cs="Times New Roman"/>
          <w:color w:val="002060"/>
          <w:lang w:eastAsia="en-GB"/>
        </w:rPr>
      </w:pPr>
    </w:p>
    <w:p w14:paraId="5B8D422E" w14:textId="77777777" w:rsidR="00587C4F" w:rsidRDefault="00587C4F" w:rsidP="005F3CBD">
      <w:pPr>
        <w:pStyle w:val="Default"/>
        <w:jc w:val="both"/>
        <w:rPr>
          <w:rFonts w:ascii="Corbel" w:eastAsia="Times New Roman" w:hAnsi="Corbel" w:cs="Times New Roman"/>
          <w:color w:val="002060"/>
          <w:lang w:eastAsia="en-GB"/>
        </w:rPr>
      </w:pPr>
    </w:p>
    <w:p w14:paraId="2CB9A9FF" w14:textId="40822333" w:rsidR="002312C4" w:rsidRPr="00362406" w:rsidRDefault="002312C4" w:rsidP="005F3CBD">
      <w:pPr>
        <w:pStyle w:val="Default"/>
        <w:jc w:val="both"/>
        <w:rPr>
          <w:rFonts w:ascii="Corbel" w:eastAsia="Times New Roman" w:hAnsi="Corbel" w:cs="Times New Roman"/>
          <w:color w:val="002060"/>
          <w:lang w:eastAsia="en-GB"/>
        </w:rPr>
      </w:pPr>
      <w:r w:rsidRPr="00362406">
        <w:rPr>
          <w:rFonts w:ascii="Corbel" w:eastAsia="Times New Roman" w:hAnsi="Corbel" w:cs="Times New Roman"/>
          <w:color w:val="002060"/>
          <w:lang w:eastAsia="en-GB"/>
        </w:rPr>
        <w:t xml:space="preserve">Travel reimbursement for the International Training in Serbia will be done upon the receipt of all the tickets, no later than 2 months after the training, to the bank accounts of </w:t>
      </w:r>
      <w:r w:rsidR="00812BD1" w:rsidRPr="00362406">
        <w:rPr>
          <w:rFonts w:ascii="Corbel" w:eastAsia="Times New Roman" w:hAnsi="Corbel" w:cs="Times New Roman"/>
          <w:color w:val="002060"/>
          <w:lang w:eastAsia="en-GB"/>
        </w:rPr>
        <w:t>participants or their sending organisations</w:t>
      </w:r>
      <w:r w:rsidRPr="00362406">
        <w:rPr>
          <w:rFonts w:ascii="Corbel" w:eastAsia="Times New Roman" w:hAnsi="Corbel" w:cs="Times New Roman"/>
          <w:color w:val="002060"/>
          <w:lang w:eastAsia="en-GB"/>
        </w:rPr>
        <w:t>, once we have received all the original tickets and boarding passes</w:t>
      </w:r>
      <w:r w:rsidRPr="00362406">
        <w:rPr>
          <w:rFonts w:ascii="Corbel" w:eastAsia="Times New Roman" w:hAnsi="Corbel" w:cs="Times New Roman"/>
          <w:b/>
          <w:bCs/>
          <w:color w:val="002060"/>
          <w:lang w:eastAsia="en-GB"/>
        </w:rPr>
        <w:t xml:space="preserve">. </w:t>
      </w:r>
      <w:r w:rsidRPr="00362406">
        <w:rPr>
          <w:rFonts w:ascii="Corbel" w:eastAsia="Times New Roman" w:hAnsi="Corbel" w:cs="Times New Roman"/>
          <w:b/>
          <w:bCs/>
          <w:color w:val="FF0000"/>
          <w:lang w:eastAsia="en-GB"/>
        </w:rPr>
        <w:t>Please, make sure to save all your boarding passes, tickets and invoices.</w:t>
      </w:r>
      <w:r w:rsidRPr="00362406">
        <w:rPr>
          <w:rFonts w:ascii="Corbel" w:eastAsia="Times New Roman" w:hAnsi="Corbel" w:cs="Times New Roman"/>
          <w:color w:val="FF0000"/>
          <w:lang w:eastAsia="en-GB"/>
        </w:rPr>
        <w:t xml:space="preserve"> </w:t>
      </w:r>
      <w:r w:rsidR="001C0E68" w:rsidRPr="00362406">
        <w:rPr>
          <w:rFonts w:ascii="Corbel" w:eastAsia="Times New Roman" w:hAnsi="Corbel" w:cs="Times New Roman"/>
          <w:b/>
          <w:bCs/>
          <w:color w:val="FF0000"/>
          <w:lang w:eastAsia="en-GB"/>
        </w:rPr>
        <w:t>Without them we can not reimburse you but also can not justify the training costs, so it is very important you do so.</w:t>
      </w:r>
    </w:p>
    <w:p w14:paraId="4668D9B5" w14:textId="77777777" w:rsidR="00A27AC7" w:rsidRPr="00362406" w:rsidRDefault="00A27AC7" w:rsidP="005F3CBD">
      <w:pPr>
        <w:pStyle w:val="Default"/>
        <w:jc w:val="both"/>
        <w:rPr>
          <w:rFonts w:ascii="Corbel" w:eastAsia="Times New Roman" w:hAnsi="Corbel" w:cs="Times New Roman"/>
          <w:color w:val="002060"/>
          <w:lang w:eastAsia="en-GB"/>
        </w:rPr>
      </w:pPr>
    </w:p>
    <w:p w14:paraId="53A807D3" w14:textId="77777777" w:rsidR="00FD0217" w:rsidRPr="00362406" w:rsidRDefault="002312C4" w:rsidP="00EC1C46">
      <w:pPr>
        <w:pStyle w:val="Default"/>
        <w:jc w:val="both"/>
        <w:rPr>
          <w:rFonts w:ascii="Corbel" w:hAnsi="Corbel"/>
          <w:color w:val="002060"/>
        </w:rPr>
      </w:pPr>
      <w:r w:rsidRPr="00362406">
        <w:rPr>
          <w:rFonts w:ascii="Corbel" w:eastAsia="Times New Roman" w:hAnsi="Corbel" w:cs="Times New Roman"/>
          <w:color w:val="002060"/>
          <w:lang w:eastAsia="en-GB"/>
        </w:rPr>
        <w:t>Please collect all the invoices, boarding passes (</w:t>
      </w:r>
      <w:r w:rsidRPr="00362406">
        <w:rPr>
          <w:rFonts w:ascii="Corbel" w:eastAsia="Times New Roman" w:hAnsi="Corbel" w:cs="Times New Roman"/>
          <w:b/>
          <w:bCs/>
          <w:color w:val="FF0000"/>
          <w:lang w:eastAsia="en-GB"/>
        </w:rPr>
        <w:t>DO NOT check in with your mobile boarding pass, but choose the option that the boarding pass is sent to your email</w:t>
      </w:r>
      <w:r w:rsidRPr="00362406">
        <w:rPr>
          <w:rFonts w:ascii="Corbel" w:eastAsia="Times New Roman" w:hAnsi="Corbel" w:cs="Times New Roman"/>
          <w:b/>
          <w:bCs/>
          <w:color w:val="002060"/>
          <w:lang w:eastAsia="en-GB"/>
        </w:rPr>
        <w:t>),</w:t>
      </w:r>
      <w:r w:rsidRPr="00362406">
        <w:rPr>
          <w:rFonts w:ascii="Corbel" w:eastAsia="Times New Roman" w:hAnsi="Corbel" w:cs="Times New Roman"/>
          <w:color w:val="002060"/>
          <w:lang w:eastAsia="en-GB"/>
        </w:rPr>
        <w:t xml:space="preserve"> tickets, because we will be able to refund your travel only for the costs you are able to prove by the original documents, which we should </w:t>
      </w:r>
      <w:r w:rsidRPr="00362406">
        <w:rPr>
          <w:rFonts w:ascii="Corbel" w:hAnsi="Corbel"/>
          <w:color w:val="002060"/>
        </w:rPr>
        <w:t xml:space="preserve">keep. </w:t>
      </w:r>
    </w:p>
    <w:p w14:paraId="47458E8A" w14:textId="77777777" w:rsidR="00587C4F" w:rsidRDefault="00587C4F" w:rsidP="00EC1C46">
      <w:pPr>
        <w:pStyle w:val="Default"/>
        <w:jc w:val="both"/>
        <w:rPr>
          <w:rFonts w:ascii="Corbel" w:hAnsi="Corbel"/>
          <w:b/>
          <w:bCs/>
          <w:color w:val="FF0000"/>
        </w:rPr>
      </w:pPr>
    </w:p>
    <w:p w14:paraId="0CCD60CE" w14:textId="0A14491D" w:rsidR="00FD0217" w:rsidRPr="00362406" w:rsidRDefault="00FD0217" w:rsidP="00EC1C46">
      <w:pPr>
        <w:pStyle w:val="Default"/>
        <w:jc w:val="both"/>
        <w:rPr>
          <w:rFonts w:ascii="Corbel" w:hAnsi="Corbel"/>
          <w:color w:val="002060"/>
        </w:rPr>
      </w:pPr>
      <w:r w:rsidRPr="00362406">
        <w:rPr>
          <w:rFonts w:ascii="Corbel" w:hAnsi="Corbel"/>
          <w:b/>
          <w:bCs/>
          <w:color w:val="FF0000"/>
        </w:rPr>
        <w:t>Wherever possible choose online tickets</w:t>
      </w:r>
      <w:r w:rsidR="00412609" w:rsidRPr="00362406">
        <w:rPr>
          <w:rFonts w:ascii="Corbel" w:hAnsi="Corbel"/>
          <w:b/>
          <w:bCs/>
          <w:color w:val="FF0000"/>
        </w:rPr>
        <w:t xml:space="preserve"> and boarding passes</w:t>
      </w:r>
      <w:r w:rsidRPr="00362406">
        <w:rPr>
          <w:rFonts w:ascii="Corbel" w:hAnsi="Corbel"/>
          <w:color w:val="002060"/>
        </w:rPr>
        <w:t>, rather that paper tickets</w:t>
      </w:r>
      <w:r w:rsidR="007A6DFB" w:rsidRPr="00362406">
        <w:rPr>
          <w:rFonts w:ascii="Corbel" w:hAnsi="Corbel"/>
          <w:color w:val="002060"/>
        </w:rPr>
        <w:t xml:space="preserve">, as it will ease the reimbursement greatly and there will be no costs for mailing them by post with the risk of </w:t>
      </w:r>
      <w:r w:rsidR="00412609" w:rsidRPr="00362406">
        <w:rPr>
          <w:rFonts w:ascii="Corbel" w:hAnsi="Corbel"/>
          <w:color w:val="002060"/>
        </w:rPr>
        <w:t>losing</w:t>
      </w:r>
      <w:r w:rsidR="007A6DFB" w:rsidRPr="00362406">
        <w:rPr>
          <w:rFonts w:ascii="Corbel" w:hAnsi="Corbel"/>
          <w:color w:val="002060"/>
        </w:rPr>
        <w:t xml:space="preserve"> them. </w:t>
      </w:r>
    </w:p>
    <w:p w14:paraId="41039E5A" w14:textId="77777777" w:rsidR="00FD0217" w:rsidRPr="00362406" w:rsidRDefault="00FD0217" w:rsidP="00EC1C46">
      <w:pPr>
        <w:pStyle w:val="Default"/>
        <w:jc w:val="both"/>
        <w:rPr>
          <w:rFonts w:ascii="Corbel" w:hAnsi="Corbel"/>
          <w:color w:val="002060"/>
        </w:rPr>
      </w:pPr>
    </w:p>
    <w:p w14:paraId="2A5AAF24" w14:textId="400171A5" w:rsidR="0041629E" w:rsidRPr="00362406" w:rsidRDefault="002312C4" w:rsidP="00E17B89">
      <w:pPr>
        <w:pStyle w:val="Default"/>
        <w:jc w:val="both"/>
        <w:rPr>
          <w:rFonts w:ascii="Corbel" w:hAnsi="Corbel"/>
          <w:color w:val="002060"/>
        </w:rPr>
      </w:pPr>
      <w:r w:rsidRPr="00362406">
        <w:rPr>
          <w:rFonts w:ascii="Corbel" w:hAnsi="Corbel"/>
          <w:color w:val="002060"/>
        </w:rPr>
        <w:t>Taxi is not refunded unless you had no other means of transport available. Only 2nd class train tickets and economy class plane tickets will be refunded, meaning the most economical way of transport.</w:t>
      </w:r>
    </w:p>
    <w:p w14:paraId="1912C7FF" w14:textId="77777777" w:rsidR="0041629E" w:rsidRPr="00362406" w:rsidRDefault="0041629E" w:rsidP="00A47A4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2D667B" w14:textId="4E471C3A" w:rsidR="00EF7E9B" w:rsidRPr="00362406" w:rsidRDefault="00EF7E9B" w:rsidP="00A47A4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BRING</w:t>
      </w:r>
    </w:p>
    <w:p w14:paraId="74A41F9D" w14:textId="77777777" w:rsidR="00EF7E9B" w:rsidRPr="00362406" w:rsidRDefault="00EF7E9B" w:rsidP="00A47A49">
      <w:pPr>
        <w:rPr>
          <w:rFonts w:ascii="Corbel" w:hAnsi="Corbel"/>
          <w:color w:val="002060"/>
          <w:lang w:val="en-GB"/>
        </w:rPr>
      </w:pPr>
    </w:p>
    <w:p w14:paraId="20DA1D6C" w14:textId="6C19F32C" w:rsidR="00D3289B" w:rsidRPr="00362406" w:rsidRDefault="00260AE0" w:rsidP="00111645">
      <w:pPr>
        <w:jc w:val="both"/>
        <w:rPr>
          <w:rFonts w:ascii="Corbel" w:hAnsi="Corbel"/>
          <w:color w:val="002060"/>
          <w:lang w:val="en-GB"/>
        </w:rPr>
      </w:pPr>
      <w:r w:rsidRPr="00362406">
        <w:rPr>
          <w:rFonts w:ascii="Corbel" w:hAnsi="Corbel"/>
          <w:color w:val="002060"/>
          <w:lang w:val="en-GB"/>
        </w:rPr>
        <w:t>Magnet House will provide the bed sheets</w:t>
      </w:r>
      <w:r w:rsidR="00D3289B" w:rsidRPr="00362406">
        <w:rPr>
          <w:rFonts w:ascii="Corbel" w:hAnsi="Corbel"/>
          <w:color w:val="002060"/>
          <w:lang w:val="en-GB"/>
        </w:rPr>
        <w:t xml:space="preserve"> and </w:t>
      </w:r>
      <w:r w:rsidRPr="00362406">
        <w:rPr>
          <w:rFonts w:ascii="Corbel" w:hAnsi="Corbel"/>
          <w:color w:val="002060"/>
          <w:lang w:val="en-GB"/>
        </w:rPr>
        <w:t xml:space="preserve">towels. </w:t>
      </w:r>
      <w:r w:rsidR="00892D54">
        <w:rPr>
          <w:rFonts w:ascii="Corbel" w:hAnsi="Corbel"/>
          <w:color w:val="002060"/>
          <w:lang w:val="en-GB"/>
        </w:rPr>
        <w:t>We’re expecting hot summer this year, and the climate in this part of Serbia is also quite humid. So, bring a lot of comfortable summer clothes, but also something a bit warmer for possible colder evenings.</w:t>
      </w:r>
    </w:p>
    <w:p w14:paraId="38A47FB2" w14:textId="77777777" w:rsidR="00D3289B" w:rsidRPr="00362406" w:rsidRDefault="00D3289B" w:rsidP="00111645">
      <w:pPr>
        <w:jc w:val="both"/>
        <w:rPr>
          <w:rFonts w:ascii="Corbel" w:hAnsi="Corbel"/>
          <w:color w:val="002060"/>
          <w:lang w:val="en-GB"/>
        </w:rPr>
      </w:pPr>
    </w:p>
    <w:p w14:paraId="092BF6DD" w14:textId="1E82F412" w:rsidR="00260AE0" w:rsidRPr="00362406" w:rsidRDefault="00260AE0" w:rsidP="00111645">
      <w:pPr>
        <w:jc w:val="both"/>
        <w:rPr>
          <w:rFonts w:ascii="Corbel" w:hAnsi="Corbel"/>
          <w:color w:val="002060"/>
          <w:lang w:val="en-GB"/>
        </w:rPr>
      </w:pPr>
      <w:r w:rsidRPr="00362406">
        <w:rPr>
          <w:rFonts w:ascii="Corbel" w:hAnsi="Corbel"/>
          <w:color w:val="002060"/>
          <w:lang w:val="en-GB"/>
        </w:rPr>
        <w:t>You</w:t>
      </w:r>
      <w:r w:rsidR="00367CC8" w:rsidRPr="00362406">
        <w:rPr>
          <w:rFonts w:ascii="Corbel" w:hAnsi="Corbel"/>
          <w:color w:val="002060"/>
          <w:lang w:val="en-GB"/>
        </w:rPr>
        <w:t xml:space="preserve"> </w:t>
      </w:r>
      <w:r w:rsidRPr="00362406">
        <w:rPr>
          <w:rFonts w:ascii="Corbel" w:hAnsi="Corbel"/>
          <w:color w:val="002060"/>
          <w:lang w:val="en-GB"/>
        </w:rPr>
        <w:t>should bring</w:t>
      </w:r>
      <w:r w:rsidR="00367CC8" w:rsidRPr="00362406">
        <w:rPr>
          <w:rFonts w:ascii="Corbel" w:hAnsi="Corbel"/>
          <w:color w:val="002060"/>
          <w:lang w:val="en-GB"/>
        </w:rPr>
        <w:t xml:space="preserve"> </w:t>
      </w:r>
      <w:r w:rsidRPr="00362406">
        <w:rPr>
          <w:rFonts w:ascii="Corbel" w:hAnsi="Corbel"/>
          <w:color w:val="002060"/>
          <w:lang w:val="en-GB"/>
        </w:rPr>
        <w:t>with you the following:</w:t>
      </w:r>
    </w:p>
    <w:p w14:paraId="76AA3FDE" w14:textId="77777777" w:rsidR="00260AE0" w:rsidRPr="00362406" w:rsidRDefault="00260AE0" w:rsidP="00111645">
      <w:pPr>
        <w:jc w:val="both"/>
        <w:rPr>
          <w:rFonts w:ascii="Corbel" w:hAnsi="Corbel"/>
          <w:color w:val="002060"/>
          <w:lang w:val="en-GB"/>
        </w:rPr>
      </w:pPr>
      <w:r w:rsidRPr="00362406">
        <w:rPr>
          <w:rFonts w:ascii="Corbel" w:hAnsi="Corbel"/>
          <w:color w:val="002060"/>
          <w:lang w:val="en-GB"/>
        </w:rPr>
        <w:t>- Toiletries</w:t>
      </w:r>
    </w:p>
    <w:p w14:paraId="7C6121B4" w14:textId="23FB2D64" w:rsidR="00260AE0" w:rsidRPr="00362406" w:rsidRDefault="00260AE0" w:rsidP="00111645">
      <w:pPr>
        <w:jc w:val="both"/>
        <w:rPr>
          <w:rFonts w:ascii="Corbel" w:hAnsi="Corbel"/>
          <w:color w:val="002060"/>
          <w:lang w:val="en-GB"/>
        </w:rPr>
      </w:pPr>
      <w:r w:rsidRPr="00362406">
        <w:rPr>
          <w:rFonts w:ascii="Corbel" w:hAnsi="Corbel"/>
          <w:color w:val="002060"/>
          <w:lang w:val="en-GB"/>
        </w:rPr>
        <w:t xml:space="preserve">- Your </w:t>
      </w:r>
      <w:r w:rsidR="00111645" w:rsidRPr="00362406">
        <w:rPr>
          <w:rFonts w:ascii="Corbel" w:hAnsi="Corbel"/>
          <w:color w:val="002060"/>
          <w:lang w:val="en-GB"/>
        </w:rPr>
        <w:t>favourite</w:t>
      </w:r>
      <w:r w:rsidRPr="00362406">
        <w:rPr>
          <w:rFonts w:ascii="Corbel" w:hAnsi="Corbel"/>
          <w:color w:val="002060"/>
          <w:lang w:val="en-GB"/>
        </w:rPr>
        <w:t xml:space="preserve"> game: cards, board games</w:t>
      </w:r>
    </w:p>
    <w:p w14:paraId="6DCC50E0" w14:textId="6F42608E" w:rsidR="00367CC8" w:rsidRPr="00362406" w:rsidRDefault="00260AE0" w:rsidP="00111645">
      <w:pPr>
        <w:jc w:val="both"/>
        <w:rPr>
          <w:rFonts w:ascii="Corbel" w:hAnsi="Corbel"/>
          <w:color w:val="002060"/>
          <w:lang w:val="en-GB"/>
        </w:rPr>
      </w:pPr>
      <w:r w:rsidRPr="00362406">
        <w:rPr>
          <w:rFonts w:ascii="Corbel" w:hAnsi="Corbel"/>
          <w:color w:val="002060"/>
          <w:lang w:val="en-GB"/>
        </w:rPr>
        <w:t>- Bring house shoes</w:t>
      </w:r>
      <w:r w:rsidR="00367CC8" w:rsidRPr="00362406">
        <w:rPr>
          <w:rFonts w:ascii="Corbel" w:hAnsi="Corbel"/>
          <w:color w:val="002060"/>
          <w:lang w:val="en-GB"/>
        </w:rPr>
        <w:t xml:space="preserve"> or sneakers you will use only inside</w:t>
      </w:r>
      <w:r w:rsidRPr="00362406">
        <w:rPr>
          <w:rFonts w:ascii="Corbel" w:hAnsi="Corbel"/>
          <w:color w:val="002060"/>
          <w:lang w:val="en-GB"/>
        </w:rPr>
        <w:t>, so we keep the place tidy for ourselves</w:t>
      </w:r>
    </w:p>
    <w:p w14:paraId="1BBAEBFF" w14:textId="77777777" w:rsidR="00260AE0" w:rsidRPr="00362406" w:rsidRDefault="00260AE0" w:rsidP="00111645">
      <w:pPr>
        <w:jc w:val="both"/>
        <w:rPr>
          <w:rFonts w:ascii="Corbel" w:hAnsi="Corbel"/>
          <w:color w:val="002060"/>
          <w:lang w:val="en-GB"/>
        </w:rPr>
      </w:pPr>
      <w:r w:rsidRPr="00362406">
        <w:rPr>
          <w:rFonts w:ascii="Corbel" w:hAnsi="Corbel"/>
          <w:color w:val="002060"/>
          <w:lang w:val="en-GB"/>
        </w:rPr>
        <w:t>- Something to inspire creativity of the others</w:t>
      </w:r>
    </w:p>
    <w:p w14:paraId="6CFC4B82" w14:textId="77777777" w:rsidR="00260AE0" w:rsidRPr="00362406" w:rsidRDefault="00260AE0" w:rsidP="00111645">
      <w:pPr>
        <w:jc w:val="both"/>
        <w:rPr>
          <w:rFonts w:ascii="Corbel" w:hAnsi="Corbel"/>
          <w:color w:val="002060"/>
          <w:lang w:val="en-GB"/>
        </w:rPr>
      </w:pPr>
      <w:r w:rsidRPr="00362406">
        <w:rPr>
          <w:rFonts w:ascii="Corbel" w:hAnsi="Corbel"/>
          <w:color w:val="002060"/>
          <w:lang w:val="en-GB"/>
        </w:rPr>
        <w:t>- Bring some snacks for international coffee breaks, music you like, movies</w:t>
      </w:r>
    </w:p>
    <w:p w14:paraId="25E9AB12" w14:textId="74255E1A" w:rsidR="00260AE0" w:rsidRDefault="00260AE0" w:rsidP="00111645">
      <w:pPr>
        <w:jc w:val="both"/>
        <w:rPr>
          <w:rFonts w:ascii="Corbel" w:hAnsi="Corbel"/>
          <w:color w:val="002060"/>
          <w:lang w:val="en-GB"/>
        </w:rPr>
      </w:pPr>
      <w:r w:rsidRPr="00362406">
        <w:rPr>
          <w:rFonts w:ascii="Corbel" w:hAnsi="Corbel"/>
          <w:color w:val="002060"/>
          <w:lang w:val="en-GB"/>
        </w:rPr>
        <w:t xml:space="preserve">- </w:t>
      </w:r>
      <w:r w:rsidR="00587C4F">
        <w:rPr>
          <w:rFonts w:ascii="Corbel" w:hAnsi="Corbel"/>
          <w:color w:val="002060"/>
          <w:lang w:val="en-GB"/>
        </w:rPr>
        <w:t xml:space="preserve">Comfortable clothes for </w:t>
      </w:r>
      <w:r w:rsidR="00892D54">
        <w:rPr>
          <w:rFonts w:ascii="Corbel" w:hAnsi="Corbel"/>
          <w:color w:val="002060"/>
          <w:lang w:val="en-GB"/>
        </w:rPr>
        <w:t>physical activities, yoga, etc.</w:t>
      </w:r>
    </w:p>
    <w:p w14:paraId="5897FFBC" w14:textId="290F13DB" w:rsidR="00892D54" w:rsidRDefault="00892D54" w:rsidP="00111645">
      <w:pPr>
        <w:jc w:val="both"/>
        <w:rPr>
          <w:rFonts w:ascii="Corbel" w:hAnsi="Corbel"/>
          <w:color w:val="002060"/>
          <w:lang w:val="en-GB"/>
        </w:rPr>
      </w:pPr>
      <w:r>
        <w:rPr>
          <w:rFonts w:ascii="Corbel" w:hAnsi="Corbel"/>
          <w:color w:val="002060"/>
          <w:lang w:val="en-GB"/>
        </w:rPr>
        <w:t>- Clothes suitable for working outside (gardening, cleaning, etc)</w:t>
      </w:r>
    </w:p>
    <w:p w14:paraId="6C3B94BB" w14:textId="4D81C6C7" w:rsidR="00587C4F" w:rsidRPr="00362406" w:rsidRDefault="00587C4F" w:rsidP="00111645">
      <w:pPr>
        <w:jc w:val="both"/>
        <w:rPr>
          <w:rFonts w:ascii="Corbel" w:hAnsi="Corbel"/>
          <w:color w:val="002060"/>
          <w:lang w:val="en-GB"/>
        </w:rPr>
      </w:pPr>
      <w:r>
        <w:rPr>
          <w:rFonts w:ascii="Corbel" w:hAnsi="Corbel"/>
          <w:color w:val="002060"/>
          <w:lang w:val="en-GB"/>
        </w:rPr>
        <w:t>- Yoga mat</w:t>
      </w:r>
      <w:r w:rsidR="001F1A8E">
        <w:rPr>
          <w:rFonts w:ascii="Corbel" w:hAnsi="Corbel"/>
          <w:color w:val="002060"/>
          <w:lang w:val="en-GB"/>
        </w:rPr>
        <w:t>, if you have one</w:t>
      </w:r>
    </w:p>
    <w:p w14:paraId="2C378D08" w14:textId="77777777" w:rsidR="00367CC8" w:rsidRPr="00362406" w:rsidRDefault="00367CC8" w:rsidP="00111645">
      <w:pPr>
        <w:jc w:val="both"/>
        <w:rPr>
          <w:rFonts w:ascii="Corbel" w:hAnsi="Corbel"/>
          <w:color w:val="002060"/>
          <w:lang w:val="en-GB"/>
        </w:rPr>
      </w:pPr>
    </w:p>
    <w:p w14:paraId="74EC922A" w14:textId="06B3B21D" w:rsidR="00715714" w:rsidRDefault="00260AE0" w:rsidP="00111645">
      <w:pPr>
        <w:jc w:val="both"/>
        <w:rPr>
          <w:rFonts w:ascii="Corbel" w:hAnsi="Corbel"/>
          <w:color w:val="002060"/>
          <w:lang w:val="en-GB"/>
        </w:rPr>
      </w:pPr>
      <w:r w:rsidRPr="00362406">
        <w:rPr>
          <w:rFonts w:ascii="Corbel" w:hAnsi="Corbel"/>
          <w:color w:val="002060"/>
          <w:lang w:val="en-GB"/>
        </w:rPr>
        <w:t xml:space="preserve">Veliki Gaj is a small village on the border with Romania. </w:t>
      </w:r>
      <w:r w:rsidRPr="00362406">
        <w:rPr>
          <w:rFonts w:ascii="Corbel" w:hAnsi="Corbel"/>
          <w:b/>
          <w:bCs/>
          <w:color w:val="FF0000"/>
          <w:lang w:val="en-GB"/>
        </w:rPr>
        <w:t>There are no ATM machines</w:t>
      </w:r>
      <w:r w:rsidRPr="00362406">
        <w:rPr>
          <w:rFonts w:ascii="Corbel" w:hAnsi="Corbel"/>
          <w:color w:val="FF0000"/>
          <w:lang w:val="en-GB"/>
        </w:rPr>
        <w:t xml:space="preserve"> </w:t>
      </w:r>
      <w:r w:rsidRPr="00362406">
        <w:rPr>
          <w:rFonts w:ascii="Corbel" w:hAnsi="Corbel"/>
          <w:color w:val="002060"/>
          <w:lang w:val="en-GB"/>
        </w:rPr>
        <w:t>so please</w:t>
      </w:r>
      <w:r w:rsidR="00367CC8" w:rsidRPr="00362406">
        <w:rPr>
          <w:rFonts w:ascii="Corbel" w:hAnsi="Corbel"/>
          <w:color w:val="002060"/>
          <w:lang w:val="en-GB"/>
        </w:rPr>
        <w:t xml:space="preserve"> </w:t>
      </w:r>
      <w:r w:rsidRPr="00362406">
        <w:rPr>
          <w:rFonts w:ascii="Corbel" w:hAnsi="Corbel"/>
          <w:color w:val="002060"/>
          <w:lang w:val="en-GB"/>
        </w:rPr>
        <w:t>have this in mind and come with the money exchanged in Belgrade. Have in mind that 3 meals</w:t>
      </w:r>
      <w:r w:rsidR="00367CC8" w:rsidRPr="00362406">
        <w:rPr>
          <w:rFonts w:ascii="Corbel" w:hAnsi="Corbel"/>
          <w:color w:val="002060"/>
          <w:lang w:val="en-GB"/>
        </w:rPr>
        <w:t xml:space="preserve"> </w:t>
      </w:r>
      <w:r w:rsidRPr="00362406">
        <w:rPr>
          <w:rFonts w:ascii="Corbel" w:hAnsi="Corbel"/>
          <w:color w:val="002060"/>
          <w:lang w:val="en-GB"/>
        </w:rPr>
        <w:t>and 2 coffee breaks are provided</w:t>
      </w:r>
      <w:r w:rsidR="00715714" w:rsidRPr="00362406">
        <w:rPr>
          <w:rFonts w:ascii="Corbel" w:hAnsi="Corbel"/>
          <w:color w:val="002060"/>
          <w:lang w:val="en-GB"/>
        </w:rPr>
        <w:t>.</w:t>
      </w:r>
    </w:p>
    <w:p w14:paraId="36C4B2A4" w14:textId="77777777" w:rsidR="001F1A8E" w:rsidRPr="00362406" w:rsidRDefault="001F1A8E" w:rsidP="00111645">
      <w:pPr>
        <w:jc w:val="both"/>
        <w:rPr>
          <w:rFonts w:ascii="Corbel" w:hAnsi="Corbel"/>
          <w:color w:val="002060"/>
          <w:lang w:val="en-GB"/>
        </w:rPr>
      </w:pPr>
    </w:p>
    <w:p w14:paraId="0ABCFE2B" w14:textId="104D8290" w:rsidR="0015218A" w:rsidRPr="00362406" w:rsidRDefault="0015218A" w:rsidP="00111645">
      <w:pPr>
        <w:jc w:val="both"/>
        <w:rPr>
          <w:rFonts w:ascii="Corbel" w:hAnsi="Corbel"/>
          <w:color w:val="002060"/>
          <w:lang w:val="en-GB"/>
        </w:rPr>
      </w:pPr>
      <w:r w:rsidRPr="00362406">
        <w:rPr>
          <w:rFonts w:ascii="Corbel" w:hAnsi="Corbel"/>
          <w:color w:val="002060"/>
          <w:lang w:val="en-GB"/>
        </w:rPr>
        <w:t>In the village there is one grocery shop and one bar</w:t>
      </w:r>
      <w:r w:rsidR="004169D6" w:rsidRPr="00362406">
        <w:rPr>
          <w:rFonts w:ascii="Corbel" w:hAnsi="Corbel"/>
          <w:color w:val="002060"/>
          <w:lang w:val="en-GB"/>
        </w:rPr>
        <w:t xml:space="preserve">, so not much opportunities to spend money. However, there is an exquisite goat farm that produces cheese, winery, and we will </w:t>
      </w:r>
      <w:r w:rsidR="004169D6" w:rsidRPr="00362406">
        <w:rPr>
          <w:rFonts w:ascii="Corbel" w:hAnsi="Corbel"/>
          <w:color w:val="002060"/>
          <w:lang w:val="en-GB"/>
        </w:rPr>
        <w:lastRenderedPageBreak/>
        <w:t xml:space="preserve">be going to nearby Vrsac for an excursion during free time, where you can buy souvenirs and such. </w:t>
      </w:r>
    </w:p>
    <w:p w14:paraId="00057926" w14:textId="77777777" w:rsidR="00367CC8" w:rsidRPr="00362406" w:rsidRDefault="00367CC8" w:rsidP="00111645">
      <w:pPr>
        <w:jc w:val="both"/>
        <w:rPr>
          <w:rFonts w:ascii="Corbel" w:hAnsi="Corbel"/>
          <w:color w:val="002060"/>
          <w:lang w:val="en-GB"/>
        </w:rPr>
      </w:pPr>
    </w:p>
    <w:p w14:paraId="2ED2FEC8" w14:textId="3290B2DE" w:rsidR="000A21E4" w:rsidRPr="00362406" w:rsidRDefault="00260AE0" w:rsidP="00111645">
      <w:pPr>
        <w:jc w:val="both"/>
        <w:rPr>
          <w:rFonts w:ascii="Corbel" w:hAnsi="Corbel"/>
          <w:color w:val="002060"/>
          <w:lang w:val="en-GB"/>
        </w:rPr>
      </w:pPr>
      <w:r w:rsidRPr="00362406">
        <w:rPr>
          <w:rFonts w:ascii="Corbel" w:hAnsi="Corbel"/>
          <w:b/>
          <w:bCs/>
          <w:color w:val="FF0000"/>
          <w:lang w:val="en-GB"/>
        </w:rPr>
        <w:t>Bring your passport or ID card</w:t>
      </w:r>
      <w:r w:rsidRPr="00362406">
        <w:rPr>
          <w:rFonts w:ascii="Corbel" w:hAnsi="Corbel"/>
          <w:color w:val="002060"/>
          <w:lang w:val="en-GB"/>
        </w:rPr>
        <w:t>. European Union citizens can enter Serbia with one of these two</w:t>
      </w:r>
      <w:r w:rsidR="00367CC8" w:rsidRPr="00362406">
        <w:rPr>
          <w:rFonts w:ascii="Corbel" w:hAnsi="Corbel"/>
          <w:color w:val="002060"/>
          <w:lang w:val="en-GB"/>
        </w:rPr>
        <w:t xml:space="preserve"> </w:t>
      </w:r>
      <w:r w:rsidRPr="00362406">
        <w:rPr>
          <w:rFonts w:ascii="Corbel" w:hAnsi="Corbel"/>
          <w:color w:val="002060"/>
          <w:lang w:val="en-GB"/>
        </w:rPr>
        <w:t>documents. In case you are coming to Serbia earlier to the arrival day, please have your host</w:t>
      </w:r>
      <w:r w:rsidR="00111645" w:rsidRPr="00362406">
        <w:rPr>
          <w:rFonts w:ascii="Corbel" w:hAnsi="Corbel"/>
          <w:color w:val="002060"/>
          <w:lang w:val="en-GB"/>
        </w:rPr>
        <w:t xml:space="preserve"> </w:t>
      </w:r>
      <w:r w:rsidRPr="00362406">
        <w:rPr>
          <w:rFonts w:ascii="Corbel" w:hAnsi="Corbel"/>
          <w:color w:val="002060"/>
          <w:lang w:val="en-GB"/>
        </w:rPr>
        <w:t>register you in the police</w:t>
      </w:r>
      <w:r w:rsidR="00111645" w:rsidRPr="00362406">
        <w:rPr>
          <w:rFonts w:ascii="Corbel" w:hAnsi="Corbel"/>
          <w:color w:val="002060"/>
          <w:lang w:val="en-GB"/>
        </w:rPr>
        <w:t>, as it is obligatory to do in the first 24h after entering the country.</w:t>
      </w:r>
    </w:p>
    <w:p w14:paraId="0D0F11DE" w14:textId="768F92EC" w:rsidR="00D95FA2" w:rsidRPr="00362406" w:rsidRDefault="00D95FA2" w:rsidP="00A47A4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INSURANCE</w:t>
      </w:r>
    </w:p>
    <w:p w14:paraId="34267AF1" w14:textId="3DFA7BE6" w:rsidR="00D95FA2" w:rsidRPr="00362406" w:rsidRDefault="00D95FA2" w:rsidP="005F28C0">
      <w:pPr>
        <w:jc w:val="both"/>
        <w:rPr>
          <w:rFonts w:ascii="Corbel" w:hAnsi="Corbel"/>
          <w:color w:val="002060"/>
          <w:lang w:val="en-GB"/>
        </w:rPr>
      </w:pPr>
      <w:r w:rsidRPr="00362406">
        <w:rPr>
          <w:rFonts w:ascii="Corbel" w:hAnsi="Corbel"/>
          <w:color w:val="002060"/>
          <w:lang w:val="en-GB"/>
        </w:rPr>
        <w:t xml:space="preserve">Please make sure to buy the </w:t>
      </w:r>
      <w:r w:rsidRPr="00362406">
        <w:rPr>
          <w:rFonts w:ascii="Corbel" w:hAnsi="Corbel"/>
          <w:color w:val="FF0000"/>
          <w:lang w:val="en-GB"/>
        </w:rPr>
        <w:t xml:space="preserve">travel </w:t>
      </w:r>
      <w:r w:rsidR="00292154" w:rsidRPr="00362406">
        <w:rPr>
          <w:rFonts w:ascii="Corbel" w:hAnsi="Corbel"/>
          <w:color w:val="FF0000"/>
          <w:lang w:val="en-GB"/>
        </w:rPr>
        <w:t xml:space="preserve">health </w:t>
      </w:r>
      <w:r w:rsidRPr="00362406">
        <w:rPr>
          <w:rFonts w:ascii="Corbel" w:hAnsi="Corbel"/>
          <w:color w:val="FF0000"/>
          <w:lang w:val="en-GB"/>
        </w:rPr>
        <w:t xml:space="preserve">insurance that </w:t>
      </w:r>
      <w:r w:rsidR="00020B8C" w:rsidRPr="00362406">
        <w:rPr>
          <w:rFonts w:ascii="Corbel" w:hAnsi="Corbel"/>
          <w:color w:val="FF0000"/>
          <w:lang w:val="en-GB"/>
        </w:rPr>
        <w:t>has the</w:t>
      </w:r>
      <w:r w:rsidRPr="00362406">
        <w:rPr>
          <w:rFonts w:ascii="Corbel" w:hAnsi="Corbel"/>
          <w:color w:val="FF0000"/>
          <w:lang w:val="en-GB"/>
        </w:rPr>
        <w:t xml:space="preserve"> </w:t>
      </w:r>
      <w:r w:rsidR="00020B8C" w:rsidRPr="00362406">
        <w:rPr>
          <w:rFonts w:ascii="Corbel" w:hAnsi="Corbel"/>
          <w:color w:val="FF0000"/>
          <w:lang w:val="en-GB"/>
        </w:rPr>
        <w:t>COVID related coverage included</w:t>
      </w:r>
      <w:r w:rsidR="0067429E" w:rsidRPr="00362406">
        <w:rPr>
          <w:rFonts w:ascii="Corbel" w:hAnsi="Corbel"/>
          <w:color w:val="FF0000"/>
          <w:lang w:val="en-GB"/>
        </w:rPr>
        <w:t xml:space="preserve"> (possibly with quarantine </w:t>
      </w:r>
      <w:r w:rsidR="00E4235D" w:rsidRPr="00362406">
        <w:rPr>
          <w:rFonts w:ascii="Corbel" w:hAnsi="Corbel"/>
          <w:color w:val="FF0000"/>
          <w:lang w:val="en-GB"/>
        </w:rPr>
        <w:t>accommodation</w:t>
      </w:r>
      <w:r w:rsidR="00292154" w:rsidRPr="00362406">
        <w:rPr>
          <w:rFonts w:ascii="Corbel" w:hAnsi="Corbel"/>
          <w:color w:val="FF0000"/>
          <w:lang w:val="en-GB"/>
        </w:rPr>
        <w:t>,</w:t>
      </w:r>
      <w:r w:rsidR="0067429E" w:rsidRPr="00362406">
        <w:rPr>
          <w:rFonts w:ascii="Corbel" w:hAnsi="Corbel"/>
          <w:color w:val="FF0000"/>
          <w:lang w:val="en-GB"/>
        </w:rPr>
        <w:t xml:space="preserve"> return ticket home</w:t>
      </w:r>
      <w:r w:rsidR="00292154" w:rsidRPr="00362406">
        <w:rPr>
          <w:rFonts w:ascii="Corbel" w:hAnsi="Corbel"/>
          <w:color w:val="FF0000"/>
          <w:lang w:val="en-GB"/>
        </w:rPr>
        <w:t>, testing, hospitalisation and medication</w:t>
      </w:r>
      <w:r w:rsidR="0067429E" w:rsidRPr="00362406">
        <w:rPr>
          <w:rFonts w:ascii="Corbel" w:hAnsi="Corbel"/>
          <w:color w:val="FF0000"/>
          <w:lang w:val="en-GB"/>
        </w:rPr>
        <w:t>)</w:t>
      </w:r>
      <w:r w:rsidR="00020B8C" w:rsidRPr="00362406">
        <w:rPr>
          <w:rFonts w:ascii="Corbel" w:hAnsi="Corbel"/>
          <w:color w:val="FF0000"/>
          <w:lang w:val="en-GB"/>
        </w:rPr>
        <w:t xml:space="preserve">. </w:t>
      </w:r>
      <w:r w:rsidR="00020B8C" w:rsidRPr="00362406">
        <w:rPr>
          <w:rFonts w:ascii="Corbel" w:hAnsi="Corbel"/>
          <w:color w:val="002060"/>
          <w:lang w:val="en-GB"/>
        </w:rPr>
        <w:t>This cost is acceptable for funding and will be reimbursed</w:t>
      </w:r>
      <w:r w:rsidR="00E4235D" w:rsidRPr="00362406">
        <w:rPr>
          <w:rFonts w:ascii="Corbel" w:hAnsi="Corbel"/>
          <w:color w:val="002060"/>
          <w:lang w:val="en-GB"/>
        </w:rPr>
        <w:t xml:space="preserve">. </w:t>
      </w:r>
    </w:p>
    <w:p w14:paraId="151C31A5" w14:textId="77777777" w:rsidR="00DD6853" w:rsidRPr="00362406" w:rsidRDefault="00DD6853" w:rsidP="00A47A49">
      <w:pPr>
        <w:rPr>
          <w:rFonts w:ascii="Corbel" w:hAnsi="Corbel"/>
          <w:color w:val="002060"/>
          <w:lang w:val="en-GB"/>
        </w:rPr>
      </w:pPr>
    </w:p>
    <w:p w14:paraId="76CE7C94" w14:textId="22D44D56" w:rsidR="00DD6853" w:rsidRPr="00362406" w:rsidRDefault="00DD6853" w:rsidP="00A47A49">
      <w:pPr>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62406">
        <w:rPr>
          <w:rFonts w:ascii="Corbel" w:hAnsi="Corbel"/>
          <w:b/>
          <w:color w:val="002060"/>
          <w:sz w:val="28"/>
          <w:szCs w:val="28"/>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 RELATED INFORMATION AND MEASURES</w:t>
      </w:r>
    </w:p>
    <w:p w14:paraId="200925D4" w14:textId="77777777" w:rsidR="0009140B" w:rsidRPr="00362406" w:rsidRDefault="0009140B" w:rsidP="00A47A49">
      <w:pPr>
        <w:rPr>
          <w:rFonts w:ascii="Corbel" w:hAnsi="Corbel"/>
          <w:color w:val="002060"/>
          <w:lang w:val="en-GB"/>
        </w:rPr>
      </w:pPr>
    </w:p>
    <w:p w14:paraId="62F67AD2" w14:textId="61DD062A" w:rsidR="0003605A" w:rsidRDefault="001F1A8E" w:rsidP="0003605A">
      <w:pPr>
        <w:rPr>
          <w:rFonts w:ascii="Corbel" w:hAnsi="Corbel"/>
          <w:color w:val="002060"/>
          <w:lang w:val="en-GB"/>
        </w:rPr>
      </w:pPr>
      <w:r>
        <w:rPr>
          <w:rFonts w:ascii="Corbel" w:hAnsi="Corbel"/>
          <w:color w:val="002060"/>
          <w:lang w:val="en-GB"/>
        </w:rPr>
        <w:t>There are no COVID related requirements to enter Serbia. Also, there is no requirement to wear a face mask anywhere except in medical facilities. However, you are free to follow procedures of your country everywhere in the country, including at the Magnet House. There will be rapid tests available for you to use at the center.</w:t>
      </w:r>
    </w:p>
    <w:p w14:paraId="774271D0" w14:textId="4B1542BB" w:rsidR="001F1A8E" w:rsidRDefault="001F1A8E" w:rsidP="0003605A">
      <w:pPr>
        <w:rPr>
          <w:rFonts w:ascii="Corbel" w:hAnsi="Corbel"/>
          <w:color w:val="002060"/>
          <w:lang w:val="en-GB"/>
        </w:rPr>
      </w:pPr>
    </w:p>
    <w:p w14:paraId="09ADD7AE" w14:textId="5CBE4457" w:rsidR="001F1A8E" w:rsidRPr="00362406" w:rsidRDefault="001F1A8E" w:rsidP="0003605A">
      <w:pPr>
        <w:rPr>
          <w:rFonts w:ascii="Corbel" w:hAnsi="Corbel"/>
          <w:color w:val="002060"/>
          <w:lang w:val="en-GB"/>
        </w:rPr>
      </w:pPr>
      <w:r>
        <w:rPr>
          <w:rFonts w:ascii="Corbel" w:hAnsi="Corbel"/>
          <w:color w:val="002060"/>
          <w:lang w:val="en-GB"/>
        </w:rPr>
        <w:t xml:space="preserve">For your return to your country of residence, please inform yourself regarding the requirements on the websites of the Ministry of the Foreign Affairs for the country where you reside. </w:t>
      </w:r>
    </w:p>
    <w:p w14:paraId="630433A5" w14:textId="77777777" w:rsidR="0009140B" w:rsidRPr="00362406" w:rsidRDefault="0009140B" w:rsidP="0003605A">
      <w:pPr>
        <w:rPr>
          <w:rFonts w:ascii="Corbel" w:hAnsi="Corbel"/>
          <w:color w:val="002060"/>
          <w:lang w:val="en-GB"/>
        </w:rPr>
      </w:pPr>
    </w:p>
    <w:p w14:paraId="7460EAA0" w14:textId="237886ED" w:rsidR="00C0285E" w:rsidRDefault="00C0285E" w:rsidP="00FA2FCE">
      <w:pPr>
        <w:rPr>
          <w:rFonts w:ascii="Corbel" w:hAnsi="Corbel"/>
          <w:b/>
          <w:bCs/>
          <w:color w:val="002060"/>
          <w:lang w:val="en-GB"/>
        </w:rPr>
      </w:pPr>
    </w:p>
    <w:p w14:paraId="5CD4F93D" w14:textId="4515E360" w:rsidR="006D456C" w:rsidRDefault="00D67FF2" w:rsidP="00FA2FCE">
      <w:pPr>
        <w:rPr>
          <w:rFonts w:ascii="Corbel" w:hAnsi="Corbel"/>
          <w:b/>
          <w:bCs/>
          <w:color w:val="002060"/>
          <w:lang w:val="en-GB"/>
        </w:rPr>
      </w:pPr>
      <w:r w:rsidRPr="00E47412">
        <w:rPr>
          <w:rFonts w:ascii="Corbel" w:hAnsi="Corbel"/>
          <w:b/>
          <w:bCs/>
          <w:color w:val="002060"/>
          <w:lang w:val="en-GB"/>
        </w:rPr>
        <w:t>TIPS FOR STAY IN BELGRADE PRIOR OR AFTER THE TRAINING</w:t>
      </w:r>
    </w:p>
    <w:p w14:paraId="1DBC34AA" w14:textId="77777777" w:rsidR="003D4569" w:rsidRDefault="003D4569" w:rsidP="00FA2FCE">
      <w:pPr>
        <w:rPr>
          <w:rFonts w:ascii="Corbel" w:hAnsi="Corbel"/>
          <w:b/>
          <w:bCs/>
          <w:color w:val="002060"/>
          <w:lang w:val="en-GB"/>
        </w:rPr>
      </w:pPr>
    </w:p>
    <w:p w14:paraId="3EC01A30" w14:textId="40D0D974" w:rsidR="009A46BB" w:rsidRDefault="00481B35" w:rsidP="00FA2FCE">
      <w:pPr>
        <w:rPr>
          <w:rFonts w:ascii="Corbel" w:hAnsi="Corbel"/>
          <w:color w:val="002060"/>
          <w:lang w:val="en-GB"/>
        </w:rPr>
      </w:pPr>
      <w:r>
        <w:rPr>
          <w:rFonts w:ascii="Corbel" w:hAnsi="Corbel"/>
          <w:color w:val="002060"/>
          <w:lang w:val="en-GB"/>
        </w:rPr>
        <w:t>In case you arrive earlier to Belgrade, we highly recommend renting an Airbnb. The</w:t>
      </w:r>
      <w:r w:rsidR="000532B8">
        <w:rPr>
          <w:rFonts w:ascii="Corbel" w:hAnsi="Corbel"/>
          <w:color w:val="002060"/>
          <w:lang w:val="en-GB"/>
        </w:rPr>
        <w:t xml:space="preserve">re are many options and are very affordable. Many offer also the pickup from the airport. </w:t>
      </w:r>
    </w:p>
    <w:p w14:paraId="6C6FF461" w14:textId="77777777" w:rsidR="004A4CE5" w:rsidRDefault="004A4CE5" w:rsidP="00FA2FCE">
      <w:pPr>
        <w:rPr>
          <w:rFonts w:ascii="Corbel" w:hAnsi="Corbel"/>
          <w:color w:val="002060"/>
          <w:lang w:val="en-GB"/>
        </w:rPr>
      </w:pPr>
    </w:p>
    <w:p w14:paraId="5F31D462" w14:textId="2000FB9C" w:rsidR="004A4CE5" w:rsidRDefault="004A4CE5" w:rsidP="00FA2FCE">
      <w:pPr>
        <w:rPr>
          <w:rFonts w:ascii="Corbel" w:hAnsi="Corbel"/>
          <w:color w:val="002060"/>
          <w:lang w:val="en-GB"/>
        </w:rPr>
      </w:pPr>
      <w:r>
        <w:rPr>
          <w:rFonts w:ascii="Corbel" w:hAnsi="Corbel"/>
          <w:color w:val="002060"/>
          <w:lang w:val="en-GB"/>
        </w:rPr>
        <w:t>For moving around Belgrade</w:t>
      </w:r>
      <w:r w:rsidR="00D27261">
        <w:rPr>
          <w:rFonts w:ascii="Corbel" w:hAnsi="Corbel"/>
          <w:color w:val="002060"/>
          <w:lang w:val="en-GB"/>
        </w:rPr>
        <w:t xml:space="preserve"> and using public transport, you can either:</w:t>
      </w:r>
    </w:p>
    <w:p w14:paraId="7652DFC2" w14:textId="77467A7B" w:rsidR="00D27261" w:rsidRDefault="00D27261" w:rsidP="00D27261">
      <w:pPr>
        <w:pStyle w:val="ListParagraph"/>
        <w:numPr>
          <w:ilvl w:val="0"/>
          <w:numId w:val="15"/>
        </w:numPr>
        <w:rPr>
          <w:rFonts w:ascii="Corbel" w:hAnsi="Corbel"/>
          <w:color w:val="002060"/>
        </w:rPr>
      </w:pPr>
      <w:r>
        <w:rPr>
          <w:rFonts w:ascii="Corbel" w:hAnsi="Corbel"/>
          <w:color w:val="002060"/>
        </w:rPr>
        <w:t>Buy a daily ticket that costs 250 dinars in every kiosk</w:t>
      </w:r>
    </w:p>
    <w:p w14:paraId="51D1B32E" w14:textId="5378B3BE" w:rsidR="00D27261" w:rsidRDefault="00A928E5" w:rsidP="00D27261">
      <w:pPr>
        <w:pStyle w:val="ListParagraph"/>
        <w:numPr>
          <w:ilvl w:val="0"/>
          <w:numId w:val="15"/>
        </w:numPr>
        <w:rPr>
          <w:rFonts w:ascii="Corbel" w:hAnsi="Corbel"/>
          <w:color w:val="002060"/>
        </w:rPr>
      </w:pPr>
      <w:r>
        <w:rPr>
          <w:rFonts w:ascii="Corbel" w:hAnsi="Corbel"/>
          <w:color w:val="002060"/>
        </w:rPr>
        <w:t>Buy the ticket for one ride at the bus driver for 150 dinars</w:t>
      </w:r>
    </w:p>
    <w:p w14:paraId="4D2BB1C3" w14:textId="6AD71A2A" w:rsidR="00A928E5" w:rsidRDefault="00A928E5" w:rsidP="00D27261">
      <w:pPr>
        <w:pStyle w:val="ListParagraph"/>
        <w:numPr>
          <w:ilvl w:val="0"/>
          <w:numId w:val="15"/>
        </w:numPr>
        <w:rPr>
          <w:rFonts w:ascii="Corbel" w:hAnsi="Corbel"/>
          <w:color w:val="002060"/>
        </w:rPr>
      </w:pPr>
      <w:r>
        <w:rPr>
          <w:rFonts w:ascii="Corbel" w:hAnsi="Corbel"/>
          <w:color w:val="002060"/>
        </w:rPr>
        <w:t xml:space="preserve">Pay by the Master Card </w:t>
      </w:r>
      <w:r w:rsidR="005F2980">
        <w:rPr>
          <w:rFonts w:ascii="Corbel" w:hAnsi="Corbel"/>
          <w:color w:val="002060"/>
        </w:rPr>
        <w:t>by pressing the card agains</w:t>
      </w:r>
      <w:r w:rsidR="00693D5D">
        <w:rPr>
          <w:rFonts w:ascii="Corbel" w:hAnsi="Corbel"/>
          <w:color w:val="002060"/>
        </w:rPr>
        <w:t>t</w:t>
      </w:r>
      <w:r w:rsidR="005F2980">
        <w:rPr>
          <w:rFonts w:ascii="Corbel" w:hAnsi="Corbel"/>
          <w:color w:val="002060"/>
        </w:rPr>
        <w:t xml:space="preserve"> the machine in the bus, for 98 dinars</w:t>
      </w:r>
    </w:p>
    <w:p w14:paraId="2012462F" w14:textId="6B821017" w:rsidR="003C76C0" w:rsidRPr="003C76C0" w:rsidRDefault="003C76C0" w:rsidP="003C76C0">
      <w:pPr>
        <w:pStyle w:val="ListParagraph"/>
        <w:numPr>
          <w:ilvl w:val="0"/>
          <w:numId w:val="15"/>
        </w:numPr>
        <w:rPr>
          <w:rFonts w:ascii="Corbel" w:hAnsi="Corbel"/>
          <w:color w:val="002060"/>
        </w:rPr>
      </w:pPr>
      <w:r w:rsidRPr="003C76C0">
        <w:rPr>
          <w:rFonts w:ascii="Corbel" w:hAnsi="Corbel"/>
          <w:color w:val="002060"/>
        </w:rPr>
        <w:t>Nighttime bus services run from midnight to 4 am and require purchasing a special ticket on board. </w:t>
      </w:r>
    </w:p>
    <w:p w14:paraId="4090CE76" w14:textId="77777777" w:rsidR="00032FAD" w:rsidRDefault="00032FAD" w:rsidP="00E269A3">
      <w:pPr>
        <w:rPr>
          <w:rFonts w:ascii="Corbel" w:hAnsi="Corbel"/>
          <w:color w:val="002060"/>
          <w:lang w:val="sr-Latn-RS"/>
        </w:rPr>
      </w:pPr>
    </w:p>
    <w:p w14:paraId="4AA3A0D7" w14:textId="72FFD034" w:rsidR="00E269A3" w:rsidRPr="003929A9" w:rsidRDefault="00E269A3" w:rsidP="00E269A3">
      <w:r>
        <w:rPr>
          <w:rFonts w:ascii="Corbel" w:hAnsi="Corbel"/>
          <w:color w:val="002060"/>
          <w:lang w:val="sr-Latn-RS"/>
        </w:rPr>
        <w:t xml:space="preserve">We recomend downloading an app Movit to your phone and use it </w:t>
      </w:r>
      <w:r w:rsidR="007126F6">
        <w:rPr>
          <w:rFonts w:ascii="Corbel" w:hAnsi="Corbel"/>
          <w:color w:val="002060"/>
          <w:lang w:val="sr-Latn-RS"/>
        </w:rPr>
        <w:t>for orientation and bus numbers</w:t>
      </w:r>
      <w:r w:rsidR="007126F6" w:rsidRPr="00F03F47">
        <w:rPr>
          <w:rFonts w:ascii="Corbel" w:hAnsi="Corbel"/>
          <w:color w:val="1F4E79" w:themeColor="accent5" w:themeShade="80"/>
          <w:lang w:val="sr-Latn-RS"/>
        </w:rPr>
        <w:t>.</w:t>
      </w:r>
      <w:r w:rsidR="003929A9" w:rsidRPr="00F03F47">
        <w:rPr>
          <w:rFonts w:ascii="Corbel" w:hAnsi="Corbel"/>
          <w:color w:val="1F4E79" w:themeColor="accent5" w:themeShade="80"/>
          <w:lang w:val="sr-Latn-RS"/>
        </w:rPr>
        <w:t xml:space="preserve"> </w:t>
      </w:r>
      <w:r w:rsidR="003929A9" w:rsidRPr="00F03F47">
        <w:rPr>
          <w:rFonts w:ascii="Corbel" w:hAnsi="Corbel"/>
          <w:color w:val="1F4E79" w:themeColor="accent5" w:themeShade="80"/>
        </w:rPr>
        <w:t>Belgrade’s public transport system also offers a handy app for</w:t>
      </w:r>
      <w:r w:rsidR="003929A9" w:rsidRPr="00F03F47">
        <w:rPr>
          <w:rStyle w:val="apple-converted-space"/>
          <w:rFonts w:ascii="Corbel" w:hAnsi="Corbel"/>
          <w:color w:val="1F4E79" w:themeColor="accent5" w:themeShade="80"/>
        </w:rPr>
        <w:t> </w:t>
      </w:r>
      <w:hyperlink r:id="rId15" w:tgtFrame="_blank" w:history="1">
        <w:r w:rsidR="003929A9" w:rsidRPr="00F03F47">
          <w:rPr>
            <w:rStyle w:val="Hyperlink"/>
            <w:rFonts w:ascii="Corbel" w:hAnsi="Corbel"/>
            <w:color w:val="1F4E79" w:themeColor="accent5" w:themeShade="80"/>
          </w:rPr>
          <w:t>Android</w:t>
        </w:r>
      </w:hyperlink>
      <w:r w:rsidR="003929A9" w:rsidRPr="00F03F47">
        <w:rPr>
          <w:rStyle w:val="apple-converted-space"/>
          <w:rFonts w:ascii="Corbel" w:hAnsi="Corbel"/>
          <w:color w:val="1F4E79" w:themeColor="accent5" w:themeShade="80"/>
        </w:rPr>
        <w:t> </w:t>
      </w:r>
      <w:r w:rsidR="003929A9" w:rsidRPr="00F03F47">
        <w:rPr>
          <w:rFonts w:ascii="Corbel" w:hAnsi="Corbel"/>
          <w:color w:val="1F4E79" w:themeColor="accent5" w:themeShade="80"/>
        </w:rPr>
        <w:t>and</w:t>
      </w:r>
      <w:r w:rsidR="003929A9" w:rsidRPr="00F03F47">
        <w:rPr>
          <w:rStyle w:val="apple-converted-space"/>
          <w:rFonts w:ascii="Corbel" w:hAnsi="Corbel"/>
          <w:color w:val="1F4E79" w:themeColor="accent5" w:themeShade="80"/>
        </w:rPr>
        <w:t> </w:t>
      </w:r>
      <w:hyperlink r:id="rId16" w:tgtFrame="_blank" w:history="1">
        <w:r w:rsidR="003929A9" w:rsidRPr="00F03F47">
          <w:rPr>
            <w:rStyle w:val="Hyperlink"/>
            <w:rFonts w:ascii="Corbel" w:hAnsi="Corbel"/>
            <w:color w:val="1F4E79" w:themeColor="accent5" w:themeShade="80"/>
          </w:rPr>
          <w:t>iOS</w:t>
        </w:r>
      </w:hyperlink>
      <w:r w:rsidR="003929A9" w:rsidRPr="00F03F47">
        <w:rPr>
          <w:rStyle w:val="apple-converted-space"/>
          <w:rFonts w:ascii="Corbel" w:hAnsi="Corbel"/>
          <w:color w:val="1F4E79" w:themeColor="accent5" w:themeShade="80"/>
        </w:rPr>
        <w:t> </w:t>
      </w:r>
      <w:r w:rsidR="003929A9" w:rsidRPr="00F03F47">
        <w:rPr>
          <w:rFonts w:ascii="Corbel" w:hAnsi="Corbel"/>
          <w:color w:val="1F4E79" w:themeColor="accent5" w:themeShade="80"/>
        </w:rPr>
        <w:t>where you can track the locations of all buses in proximity.</w:t>
      </w:r>
    </w:p>
    <w:p w14:paraId="68F4E3C8" w14:textId="77777777" w:rsidR="007126F6" w:rsidRDefault="007126F6" w:rsidP="00E269A3">
      <w:pPr>
        <w:rPr>
          <w:rFonts w:ascii="Corbel" w:hAnsi="Corbel"/>
          <w:color w:val="002060"/>
          <w:lang w:val="sr-Latn-RS"/>
        </w:rPr>
      </w:pPr>
    </w:p>
    <w:p w14:paraId="69383675" w14:textId="574EEA85" w:rsidR="007126F6" w:rsidRDefault="008829E2" w:rsidP="00E269A3">
      <w:pPr>
        <w:rPr>
          <w:rFonts w:ascii="Corbel" w:hAnsi="Corbel"/>
          <w:color w:val="002060"/>
          <w:lang w:val="sr-Latn-RS"/>
        </w:rPr>
      </w:pPr>
      <w:r>
        <w:rPr>
          <w:rFonts w:ascii="Corbel" w:hAnsi="Corbel"/>
          <w:color w:val="002060"/>
          <w:lang w:val="sr-Latn-RS"/>
        </w:rPr>
        <w:t xml:space="preserve">Make sure your host registers you in the police, as you are required to do so in the first 24h upon entering the country. If it is a hotel, they will do it automatically, but with Airbnb, make sure to ask </w:t>
      </w:r>
      <w:r w:rsidR="007A1E95">
        <w:rPr>
          <w:rFonts w:ascii="Corbel" w:hAnsi="Corbel"/>
          <w:color w:val="002060"/>
          <w:lang w:val="sr-Latn-RS"/>
        </w:rPr>
        <w:t xml:space="preserve">before confirming. </w:t>
      </w:r>
    </w:p>
    <w:p w14:paraId="39B3AE95" w14:textId="77777777" w:rsidR="007A1E95" w:rsidRPr="00F03F47" w:rsidRDefault="007A1E95" w:rsidP="00E269A3">
      <w:pPr>
        <w:rPr>
          <w:rFonts w:ascii="Corbel" w:hAnsi="Corbel"/>
          <w:color w:val="1F4E79" w:themeColor="accent5" w:themeShade="80"/>
          <w:lang w:val="sr-Latn-RS"/>
        </w:rPr>
      </w:pPr>
    </w:p>
    <w:p w14:paraId="221728FA" w14:textId="77777777" w:rsidR="008758AD" w:rsidRDefault="008758AD" w:rsidP="008758AD">
      <w:pPr>
        <w:rPr>
          <w:rStyle w:val="apple-converted-space"/>
          <w:rFonts w:ascii="Corbel" w:hAnsi="Corbel"/>
          <w:color w:val="1F4E79" w:themeColor="accent5" w:themeShade="80"/>
        </w:rPr>
      </w:pPr>
      <w:r w:rsidRPr="00F03F47">
        <w:rPr>
          <w:rFonts w:ascii="Corbel" w:hAnsi="Corbel"/>
          <w:color w:val="1F4E79" w:themeColor="accent5" w:themeShade="80"/>
        </w:rPr>
        <w:t>Finally, the city has made use of modern tech in helping you get around smoothly, including the local version of Uber –</w:t>
      </w:r>
      <w:r w:rsidRPr="00F03F47">
        <w:rPr>
          <w:rStyle w:val="apple-converted-space"/>
          <w:rFonts w:ascii="Corbel" w:hAnsi="Corbel"/>
          <w:color w:val="1F4E79" w:themeColor="accent5" w:themeShade="80"/>
        </w:rPr>
        <w:t> </w:t>
      </w:r>
      <w:hyperlink r:id="rId17" w:tgtFrame="_blank" w:history="1">
        <w:r w:rsidRPr="00F03F47">
          <w:rPr>
            <w:rStyle w:val="Hyperlink"/>
            <w:rFonts w:ascii="Corbel" w:hAnsi="Corbel"/>
            <w:color w:val="1F4E79" w:themeColor="accent5" w:themeShade="80"/>
          </w:rPr>
          <w:t>CarGo</w:t>
        </w:r>
      </w:hyperlink>
      <w:r w:rsidRPr="00F03F47">
        <w:rPr>
          <w:rStyle w:val="apple-converted-space"/>
          <w:rFonts w:ascii="Corbel" w:hAnsi="Corbel"/>
          <w:color w:val="1F4E79" w:themeColor="accent5" w:themeShade="80"/>
        </w:rPr>
        <w:t> </w:t>
      </w:r>
    </w:p>
    <w:p w14:paraId="67FF23AB" w14:textId="77777777" w:rsidR="00F3755D" w:rsidRDefault="00F3755D" w:rsidP="008758AD">
      <w:pPr>
        <w:rPr>
          <w:rStyle w:val="apple-converted-space"/>
          <w:rFonts w:ascii="Corbel" w:hAnsi="Corbel"/>
          <w:color w:val="1F4E79" w:themeColor="accent5" w:themeShade="80"/>
        </w:rPr>
      </w:pPr>
    </w:p>
    <w:p w14:paraId="52395D49" w14:textId="63080EBF" w:rsidR="00F3755D" w:rsidRDefault="00726214" w:rsidP="008758AD">
      <w:pPr>
        <w:rPr>
          <w:rFonts w:ascii="Corbel" w:hAnsi="Corbel"/>
          <w:color w:val="1F4E79" w:themeColor="accent5" w:themeShade="80"/>
        </w:rPr>
      </w:pPr>
      <w:hyperlink r:id="rId18" w:history="1">
        <w:r w:rsidR="00F3755D" w:rsidRPr="002B2629">
          <w:rPr>
            <w:rStyle w:val="Hyperlink"/>
            <w:rFonts w:ascii="Corbel" w:hAnsi="Corbel"/>
            <w:color w:val="023160" w:themeColor="hyperlink" w:themeShade="80"/>
          </w:rPr>
          <w:t>https://belgradegets.digital/discover/</w:t>
        </w:r>
      </w:hyperlink>
    </w:p>
    <w:p w14:paraId="105F0734" w14:textId="77777777" w:rsidR="00F3755D" w:rsidRPr="00F03F47" w:rsidRDefault="00F3755D" w:rsidP="008758AD">
      <w:pPr>
        <w:rPr>
          <w:rFonts w:ascii="Corbel" w:hAnsi="Corbel"/>
          <w:color w:val="1F4E79" w:themeColor="accent5" w:themeShade="80"/>
        </w:rPr>
      </w:pPr>
    </w:p>
    <w:p w14:paraId="7714340E" w14:textId="77777777" w:rsidR="007A1E95" w:rsidRPr="008758AD" w:rsidRDefault="007A1E95" w:rsidP="00E269A3">
      <w:pPr>
        <w:rPr>
          <w:rFonts w:ascii="Corbel" w:hAnsi="Corbel"/>
          <w:color w:val="002060"/>
        </w:rPr>
      </w:pPr>
    </w:p>
    <w:p w14:paraId="4C11709C" w14:textId="3367DC74" w:rsidR="00363422" w:rsidRPr="00362406" w:rsidRDefault="00363422" w:rsidP="00FA2FCE">
      <w:pPr>
        <w:rPr>
          <w:rFonts w:ascii="Corbel" w:hAnsi="Corbel"/>
          <w:b/>
          <w:bCs/>
          <w:color w:val="FF0000"/>
          <w:lang w:val="en-GB"/>
        </w:rPr>
      </w:pPr>
    </w:p>
    <w:p w14:paraId="106F7016" w14:textId="77777777" w:rsidR="001C3148" w:rsidRPr="00362406" w:rsidRDefault="001C3148" w:rsidP="00FA2FCE">
      <w:pPr>
        <w:rPr>
          <w:rFonts w:ascii="Corbel" w:hAnsi="Corbel"/>
          <w:b/>
          <w:bCs/>
          <w:color w:val="FF0000"/>
          <w:lang w:val="en-GB"/>
        </w:rPr>
      </w:pPr>
    </w:p>
    <w:p w14:paraId="0D0B7F5D" w14:textId="77777777" w:rsidR="001C3148" w:rsidRPr="00362406" w:rsidRDefault="001C3148" w:rsidP="00FA2FCE">
      <w:pPr>
        <w:rPr>
          <w:rFonts w:ascii="Corbel" w:hAnsi="Corbel"/>
          <w:b/>
          <w:bCs/>
          <w:color w:val="FF0000"/>
          <w:lang w:val="en-GB"/>
        </w:rPr>
      </w:pPr>
    </w:p>
    <w:sectPr w:rsidR="001C3148" w:rsidRPr="00362406" w:rsidSect="004B0A85">
      <w:pgSz w:w="11906" w:h="16838"/>
      <w:pgMar w:top="1440" w:right="1440" w:bottom="7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B6A08" w14:textId="77777777" w:rsidR="00726214" w:rsidRDefault="00726214" w:rsidP="007C7625">
      <w:r>
        <w:separator/>
      </w:r>
    </w:p>
  </w:endnote>
  <w:endnote w:type="continuationSeparator" w:id="0">
    <w:p w14:paraId="38836B79" w14:textId="77777777" w:rsidR="00726214" w:rsidRDefault="00726214" w:rsidP="007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e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F4C8" w14:textId="77777777" w:rsidR="00726214" w:rsidRDefault="00726214" w:rsidP="007C7625">
      <w:r>
        <w:separator/>
      </w:r>
    </w:p>
  </w:footnote>
  <w:footnote w:type="continuationSeparator" w:id="0">
    <w:p w14:paraId="4A9EBD2B" w14:textId="77777777" w:rsidR="00726214" w:rsidRDefault="00726214" w:rsidP="007C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B1C"/>
    <w:multiLevelType w:val="hybridMultilevel"/>
    <w:tmpl w:val="18AE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D90"/>
    <w:multiLevelType w:val="hybridMultilevel"/>
    <w:tmpl w:val="0620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A1188"/>
    <w:multiLevelType w:val="hybridMultilevel"/>
    <w:tmpl w:val="73DAEEC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23227A1C"/>
    <w:multiLevelType w:val="hybridMultilevel"/>
    <w:tmpl w:val="E7EE2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F482C"/>
    <w:multiLevelType w:val="hybridMultilevel"/>
    <w:tmpl w:val="1A7668D2"/>
    <w:lvl w:ilvl="0" w:tplc="EB5CCA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820C82"/>
    <w:multiLevelType w:val="hybridMultilevel"/>
    <w:tmpl w:val="2F86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60914"/>
    <w:multiLevelType w:val="hybridMultilevel"/>
    <w:tmpl w:val="FA06614C"/>
    <w:lvl w:ilvl="0" w:tplc="EB5CCA4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C2A33A0"/>
    <w:multiLevelType w:val="hybridMultilevel"/>
    <w:tmpl w:val="9A84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13E71"/>
    <w:multiLevelType w:val="hybridMultilevel"/>
    <w:tmpl w:val="5A281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6DE4954"/>
    <w:multiLevelType w:val="hybridMultilevel"/>
    <w:tmpl w:val="029A08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6B16FB"/>
    <w:multiLevelType w:val="hybridMultilevel"/>
    <w:tmpl w:val="800A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F6999"/>
    <w:multiLevelType w:val="hybridMultilevel"/>
    <w:tmpl w:val="E32834F8"/>
    <w:lvl w:ilvl="0" w:tplc="9E860E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33E22"/>
    <w:multiLevelType w:val="hybridMultilevel"/>
    <w:tmpl w:val="688C62EA"/>
    <w:lvl w:ilvl="0" w:tplc="D34828AA">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269CA"/>
    <w:multiLevelType w:val="hybridMultilevel"/>
    <w:tmpl w:val="8B8A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B1A18"/>
    <w:multiLevelType w:val="hybridMultilevel"/>
    <w:tmpl w:val="B9D4A9B2"/>
    <w:lvl w:ilvl="0" w:tplc="E8BAAEA6">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9"/>
  </w:num>
  <w:num w:numId="5">
    <w:abstractNumId w:val="1"/>
  </w:num>
  <w:num w:numId="6">
    <w:abstractNumId w:val="7"/>
  </w:num>
  <w:num w:numId="7">
    <w:abstractNumId w:val="12"/>
  </w:num>
  <w:num w:numId="8">
    <w:abstractNumId w:val="3"/>
  </w:num>
  <w:num w:numId="9">
    <w:abstractNumId w:val="6"/>
  </w:num>
  <w:num w:numId="10">
    <w:abstractNumId w:val="11"/>
  </w:num>
  <w:num w:numId="11">
    <w:abstractNumId w:val="5"/>
  </w:num>
  <w:num w:numId="12">
    <w:abstractNumId w:val="2"/>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49"/>
    <w:rsid w:val="000155DD"/>
    <w:rsid w:val="00020B8C"/>
    <w:rsid w:val="0003177C"/>
    <w:rsid w:val="00032C64"/>
    <w:rsid w:val="00032FAD"/>
    <w:rsid w:val="000353CE"/>
    <w:rsid w:val="0003605A"/>
    <w:rsid w:val="0004192E"/>
    <w:rsid w:val="00044AEC"/>
    <w:rsid w:val="000532B8"/>
    <w:rsid w:val="00056647"/>
    <w:rsid w:val="000601B6"/>
    <w:rsid w:val="00062D6D"/>
    <w:rsid w:val="00070465"/>
    <w:rsid w:val="00071539"/>
    <w:rsid w:val="000757E1"/>
    <w:rsid w:val="00076AE9"/>
    <w:rsid w:val="00084968"/>
    <w:rsid w:val="0009140B"/>
    <w:rsid w:val="00096EA5"/>
    <w:rsid w:val="000A14D4"/>
    <w:rsid w:val="000A21E4"/>
    <w:rsid w:val="000A2E16"/>
    <w:rsid w:val="000B17AB"/>
    <w:rsid w:val="000C4860"/>
    <w:rsid w:val="000C6154"/>
    <w:rsid w:val="000D1086"/>
    <w:rsid w:val="000D2311"/>
    <w:rsid w:val="000D4F4F"/>
    <w:rsid w:val="000E488A"/>
    <w:rsid w:val="00111645"/>
    <w:rsid w:val="001152A0"/>
    <w:rsid w:val="0011591A"/>
    <w:rsid w:val="00125AE9"/>
    <w:rsid w:val="001335ED"/>
    <w:rsid w:val="0015218A"/>
    <w:rsid w:val="00162155"/>
    <w:rsid w:val="00162940"/>
    <w:rsid w:val="00173610"/>
    <w:rsid w:val="0018499D"/>
    <w:rsid w:val="001A0958"/>
    <w:rsid w:val="001A0B88"/>
    <w:rsid w:val="001A1396"/>
    <w:rsid w:val="001A4187"/>
    <w:rsid w:val="001A6542"/>
    <w:rsid w:val="001B2EA6"/>
    <w:rsid w:val="001C0E68"/>
    <w:rsid w:val="001C3148"/>
    <w:rsid w:val="001C5464"/>
    <w:rsid w:val="001D12DA"/>
    <w:rsid w:val="001D36D0"/>
    <w:rsid w:val="001F1A8E"/>
    <w:rsid w:val="001F77F0"/>
    <w:rsid w:val="00205811"/>
    <w:rsid w:val="00220E55"/>
    <w:rsid w:val="002236A8"/>
    <w:rsid w:val="00227DB9"/>
    <w:rsid w:val="002312C4"/>
    <w:rsid w:val="00231F6C"/>
    <w:rsid w:val="002539B8"/>
    <w:rsid w:val="00260AE0"/>
    <w:rsid w:val="00274EA3"/>
    <w:rsid w:val="00277DD1"/>
    <w:rsid w:val="00277E5A"/>
    <w:rsid w:val="00287339"/>
    <w:rsid w:val="00292154"/>
    <w:rsid w:val="00293F63"/>
    <w:rsid w:val="002A19BB"/>
    <w:rsid w:val="002C2CD5"/>
    <w:rsid w:val="002C59E0"/>
    <w:rsid w:val="002C7F63"/>
    <w:rsid w:val="002D1C1E"/>
    <w:rsid w:val="003459F6"/>
    <w:rsid w:val="003521B0"/>
    <w:rsid w:val="00360F37"/>
    <w:rsid w:val="00362406"/>
    <w:rsid w:val="00363422"/>
    <w:rsid w:val="003666CB"/>
    <w:rsid w:val="00367CC8"/>
    <w:rsid w:val="00387293"/>
    <w:rsid w:val="003929A9"/>
    <w:rsid w:val="0039367A"/>
    <w:rsid w:val="003A166B"/>
    <w:rsid w:val="003A3977"/>
    <w:rsid w:val="003C7161"/>
    <w:rsid w:val="003C76C0"/>
    <w:rsid w:val="003C782F"/>
    <w:rsid w:val="003D4569"/>
    <w:rsid w:val="003E0057"/>
    <w:rsid w:val="003E2BCB"/>
    <w:rsid w:val="003F13DF"/>
    <w:rsid w:val="003F41BA"/>
    <w:rsid w:val="003F7D2E"/>
    <w:rsid w:val="00400841"/>
    <w:rsid w:val="0040263A"/>
    <w:rsid w:val="00412609"/>
    <w:rsid w:val="0041629E"/>
    <w:rsid w:val="004169D6"/>
    <w:rsid w:val="004266B3"/>
    <w:rsid w:val="00430D19"/>
    <w:rsid w:val="00432B76"/>
    <w:rsid w:val="00443EED"/>
    <w:rsid w:val="00443F57"/>
    <w:rsid w:val="004521B0"/>
    <w:rsid w:val="00460338"/>
    <w:rsid w:val="004637C1"/>
    <w:rsid w:val="00471421"/>
    <w:rsid w:val="004717C3"/>
    <w:rsid w:val="00481B35"/>
    <w:rsid w:val="00492ED9"/>
    <w:rsid w:val="004A078A"/>
    <w:rsid w:val="004A4CE5"/>
    <w:rsid w:val="004B0A85"/>
    <w:rsid w:val="004B1990"/>
    <w:rsid w:val="004B1BB8"/>
    <w:rsid w:val="004B7228"/>
    <w:rsid w:val="004C2C88"/>
    <w:rsid w:val="004D3F91"/>
    <w:rsid w:val="004D5201"/>
    <w:rsid w:val="004E651D"/>
    <w:rsid w:val="00504A5C"/>
    <w:rsid w:val="0052040B"/>
    <w:rsid w:val="00522409"/>
    <w:rsid w:val="005257DD"/>
    <w:rsid w:val="005352DE"/>
    <w:rsid w:val="005673C1"/>
    <w:rsid w:val="00572310"/>
    <w:rsid w:val="00575BF4"/>
    <w:rsid w:val="00576BA6"/>
    <w:rsid w:val="005813FB"/>
    <w:rsid w:val="00587C4F"/>
    <w:rsid w:val="00593E78"/>
    <w:rsid w:val="005E2FC8"/>
    <w:rsid w:val="005E5189"/>
    <w:rsid w:val="005F28C0"/>
    <w:rsid w:val="005F2980"/>
    <w:rsid w:val="005F3CBD"/>
    <w:rsid w:val="006001E9"/>
    <w:rsid w:val="00603454"/>
    <w:rsid w:val="00604E3D"/>
    <w:rsid w:val="006176A8"/>
    <w:rsid w:val="0062456F"/>
    <w:rsid w:val="00624BAD"/>
    <w:rsid w:val="006348A7"/>
    <w:rsid w:val="006560D3"/>
    <w:rsid w:val="0067429E"/>
    <w:rsid w:val="006858D6"/>
    <w:rsid w:val="00693D5D"/>
    <w:rsid w:val="006C48BA"/>
    <w:rsid w:val="006D456C"/>
    <w:rsid w:val="006D4BB8"/>
    <w:rsid w:val="006E7446"/>
    <w:rsid w:val="006F0D29"/>
    <w:rsid w:val="006F21AD"/>
    <w:rsid w:val="00710951"/>
    <w:rsid w:val="007126F6"/>
    <w:rsid w:val="00713F6D"/>
    <w:rsid w:val="00715714"/>
    <w:rsid w:val="00726214"/>
    <w:rsid w:val="007276CE"/>
    <w:rsid w:val="00733EE0"/>
    <w:rsid w:val="0073491C"/>
    <w:rsid w:val="00743095"/>
    <w:rsid w:val="0074700D"/>
    <w:rsid w:val="00751ED2"/>
    <w:rsid w:val="007561FA"/>
    <w:rsid w:val="00762B85"/>
    <w:rsid w:val="007708FE"/>
    <w:rsid w:val="00774BAF"/>
    <w:rsid w:val="0078695E"/>
    <w:rsid w:val="007A1E95"/>
    <w:rsid w:val="007A2123"/>
    <w:rsid w:val="007A46B5"/>
    <w:rsid w:val="007A4C73"/>
    <w:rsid w:val="007A58F2"/>
    <w:rsid w:val="007A6DFB"/>
    <w:rsid w:val="007C1663"/>
    <w:rsid w:val="007C7625"/>
    <w:rsid w:val="007D1EBE"/>
    <w:rsid w:val="007D46C3"/>
    <w:rsid w:val="007D4A73"/>
    <w:rsid w:val="007D6841"/>
    <w:rsid w:val="007E511B"/>
    <w:rsid w:val="007F3541"/>
    <w:rsid w:val="007F3E8C"/>
    <w:rsid w:val="00800082"/>
    <w:rsid w:val="00812BD1"/>
    <w:rsid w:val="00813F28"/>
    <w:rsid w:val="00820ED1"/>
    <w:rsid w:val="0082164C"/>
    <w:rsid w:val="008321A4"/>
    <w:rsid w:val="0083529F"/>
    <w:rsid w:val="00840301"/>
    <w:rsid w:val="00855108"/>
    <w:rsid w:val="008567D6"/>
    <w:rsid w:val="00866344"/>
    <w:rsid w:val="008758AD"/>
    <w:rsid w:val="008829E2"/>
    <w:rsid w:val="00892D54"/>
    <w:rsid w:val="00892DBB"/>
    <w:rsid w:val="008938A4"/>
    <w:rsid w:val="008A71DC"/>
    <w:rsid w:val="008B05A7"/>
    <w:rsid w:val="008B1059"/>
    <w:rsid w:val="008C29A1"/>
    <w:rsid w:val="008C48D4"/>
    <w:rsid w:val="008C4B57"/>
    <w:rsid w:val="008C722D"/>
    <w:rsid w:val="008D659E"/>
    <w:rsid w:val="008E4116"/>
    <w:rsid w:val="008F56DB"/>
    <w:rsid w:val="00906A8B"/>
    <w:rsid w:val="00922233"/>
    <w:rsid w:val="00922E47"/>
    <w:rsid w:val="0092418E"/>
    <w:rsid w:val="009400ED"/>
    <w:rsid w:val="00940BAF"/>
    <w:rsid w:val="00945289"/>
    <w:rsid w:val="00954E9C"/>
    <w:rsid w:val="00964EAE"/>
    <w:rsid w:val="009668A7"/>
    <w:rsid w:val="009733A1"/>
    <w:rsid w:val="00973ED8"/>
    <w:rsid w:val="00981E83"/>
    <w:rsid w:val="009A46BB"/>
    <w:rsid w:val="009B2891"/>
    <w:rsid w:val="009B65B3"/>
    <w:rsid w:val="009C657A"/>
    <w:rsid w:val="009D5464"/>
    <w:rsid w:val="009D7EE6"/>
    <w:rsid w:val="009E3AEB"/>
    <w:rsid w:val="009E3DAB"/>
    <w:rsid w:val="00A068C6"/>
    <w:rsid w:val="00A107BD"/>
    <w:rsid w:val="00A15778"/>
    <w:rsid w:val="00A27AC7"/>
    <w:rsid w:val="00A27B1D"/>
    <w:rsid w:val="00A27C88"/>
    <w:rsid w:val="00A3173C"/>
    <w:rsid w:val="00A375EC"/>
    <w:rsid w:val="00A433CC"/>
    <w:rsid w:val="00A444E9"/>
    <w:rsid w:val="00A47A49"/>
    <w:rsid w:val="00A5190C"/>
    <w:rsid w:val="00A52DA2"/>
    <w:rsid w:val="00A5636C"/>
    <w:rsid w:val="00A87AA8"/>
    <w:rsid w:val="00A928E5"/>
    <w:rsid w:val="00A93EBB"/>
    <w:rsid w:val="00A94ECA"/>
    <w:rsid w:val="00A96D33"/>
    <w:rsid w:val="00AA3403"/>
    <w:rsid w:val="00AB591F"/>
    <w:rsid w:val="00AD0652"/>
    <w:rsid w:val="00AE3347"/>
    <w:rsid w:val="00AE7C97"/>
    <w:rsid w:val="00AF51D8"/>
    <w:rsid w:val="00B17089"/>
    <w:rsid w:val="00B269C4"/>
    <w:rsid w:val="00B37143"/>
    <w:rsid w:val="00B40DF0"/>
    <w:rsid w:val="00B442A3"/>
    <w:rsid w:val="00B4447D"/>
    <w:rsid w:val="00B54DD7"/>
    <w:rsid w:val="00B60346"/>
    <w:rsid w:val="00B67428"/>
    <w:rsid w:val="00B74918"/>
    <w:rsid w:val="00B757D8"/>
    <w:rsid w:val="00B761F6"/>
    <w:rsid w:val="00B7669B"/>
    <w:rsid w:val="00B77442"/>
    <w:rsid w:val="00B96E11"/>
    <w:rsid w:val="00BB6D9E"/>
    <w:rsid w:val="00BC4D4E"/>
    <w:rsid w:val="00BD5F3A"/>
    <w:rsid w:val="00BD79A9"/>
    <w:rsid w:val="00BD7B92"/>
    <w:rsid w:val="00BE27C4"/>
    <w:rsid w:val="00BE65D4"/>
    <w:rsid w:val="00BF05C7"/>
    <w:rsid w:val="00BF132C"/>
    <w:rsid w:val="00C0056E"/>
    <w:rsid w:val="00C0285E"/>
    <w:rsid w:val="00C042F0"/>
    <w:rsid w:val="00C15248"/>
    <w:rsid w:val="00C24C64"/>
    <w:rsid w:val="00C34DE3"/>
    <w:rsid w:val="00C6040C"/>
    <w:rsid w:val="00C63883"/>
    <w:rsid w:val="00C664C8"/>
    <w:rsid w:val="00C754C9"/>
    <w:rsid w:val="00C91218"/>
    <w:rsid w:val="00C9179E"/>
    <w:rsid w:val="00C93C30"/>
    <w:rsid w:val="00CA061B"/>
    <w:rsid w:val="00CA1D7E"/>
    <w:rsid w:val="00CA3402"/>
    <w:rsid w:val="00CC2AB5"/>
    <w:rsid w:val="00CC6C33"/>
    <w:rsid w:val="00CD37AF"/>
    <w:rsid w:val="00CE700D"/>
    <w:rsid w:val="00CF4F28"/>
    <w:rsid w:val="00CF752C"/>
    <w:rsid w:val="00D0250F"/>
    <w:rsid w:val="00D06EB3"/>
    <w:rsid w:val="00D12412"/>
    <w:rsid w:val="00D13AA1"/>
    <w:rsid w:val="00D14E61"/>
    <w:rsid w:val="00D21BFD"/>
    <w:rsid w:val="00D27261"/>
    <w:rsid w:val="00D31BB9"/>
    <w:rsid w:val="00D3289B"/>
    <w:rsid w:val="00D42FAE"/>
    <w:rsid w:val="00D50EBE"/>
    <w:rsid w:val="00D56F4E"/>
    <w:rsid w:val="00D61AE0"/>
    <w:rsid w:val="00D67FF2"/>
    <w:rsid w:val="00D72EC1"/>
    <w:rsid w:val="00D77435"/>
    <w:rsid w:val="00D95FA2"/>
    <w:rsid w:val="00DC1001"/>
    <w:rsid w:val="00DC215E"/>
    <w:rsid w:val="00DD1A6C"/>
    <w:rsid w:val="00DD6853"/>
    <w:rsid w:val="00DE24A0"/>
    <w:rsid w:val="00DE5CB5"/>
    <w:rsid w:val="00DF0E71"/>
    <w:rsid w:val="00DF27F9"/>
    <w:rsid w:val="00E030FB"/>
    <w:rsid w:val="00E04F38"/>
    <w:rsid w:val="00E177A0"/>
    <w:rsid w:val="00E17B89"/>
    <w:rsid w:val="00E20B14"/>
    <w:rsid w:val="00E269A3"/>
    <w:rsid w:val="00E26ED6"/>
    <w:rsid w:val="00E37E5F"/>
    <w:rsid w:val="00E4235D"/>
    <w:rsid w:val="00E47412"/>
    <w:rsid w:val="00E50D36"/>
    <w:rsid w:val="00E55EC5"/>
    <w:rsid w:val="00E666E5"/>
    <w:rsid w:val="00E82264"/>
    <w:rsid w:val="00E931D6"/>
    <w:rsid w:val="00EA2FC8"/>
    <w:rsid w:val="00EB20C7"/>
    <w:rsid w:val="00EC03AF"/>
    <w:rsid w:val="00EC1C46"/>
    <w:rsid w:val="00EE3E16"/>
    <w:rsid w:val="00EF526C"/>
    <w:rsid w:val="00EF7E9B"/>
    <w:rsid w:val="00F03F47"/>
    <w:rsid w:val="00F33CB7"/>
    <w:rsid w:val="00F355F9"/>
    <w:rsid w:val="00F3755D"/>
    <w:rsid w:val="00F42CB9"/>
    <w:rsid w:val="00F52569"/>
    <w:rsid w:val="00F5320E"/>
    <w:rsid w:val="00F663B3"/>
    <w:rsid w:val="00F66BD1"/>
    <w:rsid w:val="00F70B90"/>
    <w:rsid w:val="00F83627"/>
    <w:rsid w:val="00F83B97"/>
    <w:rsid w:val="00F83BAB"/>
    <w:rsid w:val="00F87C5B"/>
    <w:rsid w:val="00F9349F"/>
    <w:rsid w:val="00F97140"/>
    <w:rsid w:val="00FA2D3E"/>
    <w:rsid w:val="00FA2FCE"/>
    <w:rsid w:val="00FC7E4C"/>
    <w:rsid w:val="00FD0217"/>
    <w:rsid w:val="00FD25AF"/>
    <w:rsid w:val="00FD2BBF"/>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EE0D"/>
  <w15:chartTrackingRefBased/>
  <w15:docId w15:val="{51A96876-D850-1E43-8A52-83E93BCA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1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310"/>
    <w:pPr>
      <w:ind w:left="720"/>
    </w:pPr>
    <w:rPr>
      <w:lang w:val="en-GB"/>
    </w:rPr>
  </w:style>
  <w:style w:type="paragraph" w:styleId="Header">
    <w:name w:val="header"/>
    <w:basedOn w:val="Normal"/>
    <w:link w:val="HeaderChar"/>
    <w:uiPriority w:val="99"/>
    <w:unhideWhenUsed/>
    <w:rsid w:val="007C7625"/>
    <w:pPr>
      <w:tabs>
        <w:tab w:val="center" w:pos="4513"/>
        <w:tab w:val="right" w:pos="9026"/>
      </w:tabs>
    </w:pPr>
  </w:style>
  <w:style w:type="character" w:customStyle="1" w:styleId="HeaderChar">
    <w:name w:val="Header Char"/>
    <w:basedOn w:val="DefaultParagraphFont"/>
    <w:link w:val="Header"/>
    <w:uiPriority w:val="99"/>
    <w:rsid w:val="007C7625"/>
  </w:style>
  <w:style w:type="paragraph" w:styleId="Footer">
    <w:name w:val="footer"/>
    <w:basedOn w:val="Normal"/>
    <w:link w:val="FooterChar"/>
    <w:uiPriority w:val="99"/>
    <w:unhideWhenUsed/>
    <w:rsid w:val="007C7625"/>
    <w:pPr>
      <w:tabs>
        <w:tab w:val="center" w:pos="4513"/>
        <w:tab w:val="right" w:pos="9026"/>
      </w:tabs>
    </w:pPr>
  </w:style>
  <w:style w:type="character" w:customStyle="1" w:styleId="FooterChar">
    <w:name w:val="Footer Char"/>
    <w:basedOn w:val="DefaultParagraphFont"/>
    <w:link w:val="Footer"/>
    <w:uiPriority w:val="99"/>
    <w:rsid w:val="007C7625"/>
  </w:style>
  <w:style w:type="character" w:styleId="Hyperlink">
    <w:name w:val="Hyperlink"/>
    <w:basedOn w:val="DefaultParagraphFont"/>
    <w:uiPriority w:val="99"/>
    <w:unhideWhenUsed/>
    <w:rsid w:val="00044AEC"/>
    <w:rPr>
      <w:color w:val="0563C1" w:themeColor="hyperlink"/>
      <w:u w:val="single"/>
    </w:rPr>
  </w:style>
  <w:style w:type="character" w:styleId="UnresolvedMention">
    <w:name w:val="Unresolved Mention"/>
    <w:basedOn w:val="DefaultParagraphFont"/>
    <w:uiPriority w:val="99"/>
    <w:semiHidden/>
    <w:unhideWhenUsed/>
    <w:rsid w:val="00044AEC"/>
    <w:rPr>
      <w:color w:val="605E5C"/>
      <w:shd w:val="clear" w:color="auto" w:fill="E1DFDD"/>
    </w:rPr>
  </w:style>
  <w:style w:type="character" w:customStyle="1" w:styleId="apple-converted-space">
    <w:name w:val="apple-converted-space"/>
    <w:basedOn w:val="DefaultParagraphFont"/>
    <w:rsid w:val="0040263A"/>
  </w:style>
  <w:style w:type="table" w:styleId="TableGrid">
    <w:name w:val="Table Grid"/>
    <w:basedOn w:val="TableNormal"/>
    <w:uiPriority w:val="39"/>
    <w:rsid w:val="008D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FAE"/>
    <w:pPr>
      <w:autoSpaceDE w:val="0"/>
      <w:autoSpaceDN w:val="0"/>
      <w:adjustRightInd w:val="0"/>
    </w:pPr>
    <w:rPr>
      <w:rFonts w:ascii="Segoe UI Symbol" w:hAnsi="Segoe UI Symbol" w:cs="Segoe UI Symbol"/>
      <w:color w:val="000000"/>
      <w:lang w:val="en-GB"/>
    </w:rPr>
  </w:style>
  <w:style w:type="character" w:styleId="FollowedHyperlink">
    <w:name w:val="FollowedHyperlink"/>
    <w:basedOn w:val="DefaultParagraphFont"/>
    <w:uiPriority w:val="99"/>
    <w:semiHidden/>
    <w:unhideWhenUsed/>
    <w:rsid w:val="000D4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6044">
      <w:bodyDiv w:val="1"/>
      <w:marLeft w:val="0"/>
      <w:marRight w:val="0"/>
      <w:marTop w:val="0"/>
      <w:marBottom w:val="0"/>
      <w:divBdr>
        <w:top w:val="none" w:sz="0" w:space="0" w:color="auto"/>
        <w:left w:val="none" w:sz="0" w:space="0" w:color="auto"/>
        <w:bottom w:val="none" w:sz="0" w:space="0" w:color="auto"/>
        <w:right w:val="none" w:sz="0" w:space="0" w:color="auto"/>
      </w:divBdr>
    </w:div>
    <w:div w:id="272135764">
      <w:bodyDiv w:val="1"/>
      <w:marLeft w:val="0"/>
      <w:marRight w:val="0"/>
      <w:marTop w:val="0"/>
      <w:marBottom w:val="0"/>
      <w:divBdr>
        <w:top w:val="none" w:sz="0" w:space="0" w:color="auto"/>
        <w:left w:val="none" w:sz="0" w:space="0" w:color="auto"/>
        <w:bottom w:val="none" w:sz="0" w:space="0" w:color="auto"/>
        <w:right w:val="none" w:sz="0" w:space="0" w:color="auto"/>
      </w:divBdr>
    </w:div>
    <w:div w:id="313029452">
      <w:bodyDiv w:val="1"/>
      <w:marLeft w:val="0"/>
      <w:marRight w:val="0"/>
      <w:marTop w:val="0"/>
      <w:marBottom w:val="0"/>
      <w:divBdr>
        <w:top w:val="none" w:sz="0" w:space="0" w:color="auto"/>
        <w:left w:val="none" w:sz="0" w:space="0" w:color="auto"/>
        <w:bottom w:val="none" w:sz="0" w:space="0" w:color="auto"/>
        <w:right w:val="none" w:sz="0" w:space="0" w:color="auto"/>
      </w:divBdr>
    </w:div>
    <w:div w:id="419722210">
      <w:bodyDiv w:val="1"/>
      <w:marLeft w:val="0"/>
      <w:marRight w:val="0"/>
      <w:marTop w:val="0"/>
      <w:marBottom w:val="0"/>
      <w:divBdr>
        <w:top w:val="none" w:sz="0" w:space="0" w:color="auto"/>
        <w:left w:val="none" w:sz="0" w:space="0" w:color="auto"/>
        <w:bottom w:val="none" w:sz="0" w:space="0" w:color="auto"/>
        <w:right w:val="none" w:sz="0" w:space="0" w:color="auto"/>
      </w:divBdr>
    </w:div>
    <w:div w:id="461390626">
      <w:bodyDiv w:val="1"/>
      <w:marLeft w:val="0"/>
      <w:marRight w:val="0"/>
      <w:marTop w:val="0"/>
      <w:marBottom w:val="0"/>
      <w:divBdr>
        <w:top w:val="none" w:sz="0" w:space="0" w:color="auto"/>
        <w:left w:val="none" w:sz="0" w:space="0" w:color="auto"/>
        <w:bottom w:val="none" w:sz="0" w:space="0" w:color="auto"/>
        <w:right w:val="none" w:sz="0" w:space="0" w:color="auto"/>
      </w:divBdr>
    </w:div>
    <w:div w:id="774710256">
      <w:bodyDiv w:val="1"/>
      <w:marLeft w:val="0"/>
      <w:marRight w:val="0"/>
      <w:marTop w:val="0"/>
      <w:marBottom w:val="0"/>
      <w:divBdr>
        <w:top w:val="none" w:sz="0" w:space="0" w:color="auto"/>
        <w:left w:val="none" w:sz="0" w:space="0" w:color="auto"/>
        <w:bottom w:val="none" w:sz="0" w:space="0" w:color="auto"/>
        <w:right w:val="none" w:sz="0" w:space="0" w:color="auto"/>
      </w:divBdr>
    </w:div>
    <w:div w:id="1105152941">
      <w:bodyDiv w:val="1"/>
      <w:marLeft w:val="0"/>
      <w:marRight w:val="0"/>
      <w:marTop w:val="0"/>
      <w:marBottom w:val="0"/>
      <w:divBdr>
        <w:top w:val="none" w:sz="0" w:space="0" w:color="auto"/>
        <w:left w:val="none" w:sz="0" w:space="0" w:color="auto"/>
        <w:bottom w:val="none" w:sz="0" w:space="0" w:color="auto"/>
        <w:right w:val="none" w:sz="0" w:space="0" w:color="auto"/>
      </w:divBdr>
    </w:div>
    <w:div w:id="1124231959">
      <w:bodyDiv w:val="1"/>
      <w:marLeft w:val="0"/>
      <w:marRight w:val="0"/>
      <w:marTop w:val="0"/>
      <w:marBottom w:val="0"/>
      <w:divBdr>
        <w:top w:val="none" w:sz="0" w:space="0" w:color="auto"/>
        <w:left w:val="none" w:sz="0" w:space="0" w:color="auto"/>
        <w:bottom w:val="none" w:sz="0" w:space="0" w:color="auto"/>
        <w:right w:val="none" w:sz="0" w:space="0" w:color="auto"/>
      </w:divBdr>
    </w:div>
    <w:div w:id="1453480227">
      <w:bodyDiv w:val="1"/>
      <w:marLeft w:val="0"/>
      <w:marRight w:val="0"/>
      <w:marTop w:val="0"/>
      <w:marBottom w:val="0"/>
      <w:divBdr>
        <w:top w:val="none" w:sz="0" w:space="0" w:color="auto"/>
        <w:left w:val="none" w:sz="0" w:space="0" w:color="auto"/>
        <w:bottom w:val="none" w:sz="0" w:space="0" w:color="auto"/>
        <w:right w:val="none" w:sz="0" w:space="0" w:color="auto"/>
      </w:divBdr>
    </w:div>
    <w:div w:id="1751653189">
      <w:bodyDiv w:val="1"/>
      <w:marLeft w:val="0"/>
      <w:marRight w:val="0"/>
      <w:marTop w:val="0"/>
      <w:marBottom w:val="0"/>
      <w:divBdr>
        <w:top w:val="none" w:sz="0" w:space="0" w:color="auto"/>
        <w:left w:val="none" w:sz="0" w:space="0" w:color="auto"/>
        <w:bottom w:val="none" w:sz="0" w:space="0" w:color="auto"/>
        <w:right w:val="none" w:sz="0" w:space="0" w:color="auto"/>
      </w:divBdr>
    </w:div>
    <w:div w:id="1875730376">
      <w:bodyDiv w:val="1"/>
      <w:marLeft w:val="0"/>
      <w:marRight w:val="0"/>
      <w:marTop w:val="0"/>
      <w:marBottom w:val="0"/>
      <w:divBdr>
        <w:top w:val="none" w:sz="0" w:space="0" w:color="auto"/>
        <w:left w:val="none" w:sz="0" w:space="0" w:color="auto"/>
        <w:bottom w:val="none" w:sz="0" w:space="0" w:color="auto"/>
        <w:right w:val="none" w:sz="0" w:space="0" w:color="auto"/>
      </w:divBdr>
    </w:div>
    <w:div w:id="1907839641">
      <w:bodyDiv w:val="1"/>
      <w:marLeft w:val="0"/>
      <w:marRight w:val="0"/>
      <w:marTop w:val="0"/>
      <w:marBottom w:val="0"/>
      <w:divBdr>
        <w:top w:val="none" w:sz="0" w:space="0" w:color="auto"/>
        <w:left w:val="none" w:sz="0" w:space="0" w:color="auto"/>
        <w:bottom w:val="none" w:sz="0" w:space="0" w:color="auto"/>
        <w:right w:val="none" w:sz="0" w:space="0" w:color="auto"/>
      </w:divBdr>
    </w:div>
    <w:div w:id="1953782850">
      <w:bodyDiv w:val="1"/>
      <w:marLeft w:val="0"/>
      <w:marRight w:val="0"/>
      <w:marTop w:val="0"/>
      <w:marBottom w:val="0"/>
      <w:divBdr>
        <w:top w:val="none" w:sz="0" w:space="0" w:color="auto"/>
        <w:left w:val="none" w:sz="0" w:space="0" w:color="auto"/>
        <w:bottom w:val="none" w:sz="0" w:space="0" w:color="auto"/>
        <w:right w:val="none" w:sz="0" w:space="0" w:color="auto"/>
      </w:divBdr>
    </w:div>
    <w:div w:id="210680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goo.gl/maps/ZYgGosdAgLm84tEv5" TargetMode="External"/><Relationship Id="rId18" Type="http://schemas.openxmlformats.org/officeDocument/2006/relationships/hyperlink" Target="https://belgradegets.digital/discov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ipadvisor.com/Attractions-g304104-Activities-Vrsac_Vojvodina.html" TargetMode="External"/><Relationship Id="rId17" Type="http://schemas.openxmlformats.org/officeDocument/2006/relationships/hyperlink" Target="https://appcargo.com/en/cargo-2/" TargetMode="External"/><Relationship Id="rId2" Type="http://schemas.openxmlformats.org/officeDocument/2006/relationships/styles" Target="styles.xml"/><Relationship Id="rId16" Type="http://schemas.openxmlformats.org/officeDocument/2006/relationships/hyperlink" Target="https://apps.apple.com/us/app/bus-plus-beograd/id149060041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schan.milojevich@gmail.com" TargetMode="External"/><Relationship Id="rId5" Type="http://schemas.openxmlformats.org/officeDocument/2006/relationships/footnotes" Target="footnotes.xml"/><Relationship Id="rId15" Type="http://schemas.openxmlformats.org/officeDocument/2006/relationships/hyperlink" Target="https://play.google.com/store/apps/details?id=com.busplus&amp;hl=en&amp;gl=U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uschan.milojev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2300</Words>
  <Characters>11919</Characters>
  <Application>Microsoft Office Word</Application>
  <DocSecurity>0</DocSecurity>
  <Lines>441</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Ristic</dc:creator>
  <cp:keywords/>
  <dc:description/>
  <cp:lastModifiedBy>Ivana Volf</cp:lastModifiedBy>
  <cp:revision>2</cp:revision>
  <cp:lastPrinted>2022-03-30T12:25:00Z</cp:lastPrinted>
  <dcterms:created xsi:type="dcterms:W3CDTF">2022-05-23T07:45:00Z</dcterms:created>
  <dcterms:modified xsi:type="dcterms:W3CDTF">2022-05-23T07:45:00Z</dcterms:modified>
</cp:coreProperties>
</file>