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F8E5" w14:textId="77777777" w:rsidR="00291052" w:rsidRPr="002D7BCE" w:rsidRDefault="00291052">
      <w:pPr>
        <w:rPr>
          <w:rFonts w:ascii="Aptos" w:hAnsi="Aptos"/>
          <w:b/>
          <w:sz w:val="44"/>
        </w:rPr>
      </w:pPr>
      <w:r w:rsidRPr="002D7BCE">
        <w:rPr>
          <w:rFonts w:ascii="Aptos" w:hAnsi="Aptos"/>
          <w:b/>
          <w:sz w:val="44"/>
        </w:rPr>
        <w:t>Erityispätevyyden haun apudokumentti</w:t>
      </w:r>
    </w:p>
    <w:p w14:paraId="48033279" w14:textId="093C832A" w:rsidR="007E153F" w:rsidRPr="002D7BCE" w:rsidRDefault="00291052" w:rsidP="00291052">
      <w:pPr>
        <w:rPr>
          <w:rFonts w:ascii="Aptos" w:hAnsi="Aptos"/>
          <w:b/>
          <w:color w:val="FF0000"/>
        </w:rPr>
      </w:pPr>
      <w:r w:rsidRPr="002D7BCE">
        <w:rPr>
          <w:rFonts w:ascii="Aptos" w:hAnsi="Aptos"/>
          <w:b/>
        </w:rPr>
        <w:t xml:space="preserve">Erityispätevyyden haun apudokumentti, jos haluat ensin </w:t>
      </w:r>
      <w:proofErr w:type="spellStart"/>
      <w:r w:rsidRPr="002D7BCE">
        <w:rPr>
          <w:rFonts w:ascii="Aptos" w:hAnsi="Aptos"/>
          <w:b/>
        </w:rPr>
        <w:t>esitäyttää</w:t>
      </w:r>
      <w:proofErr w:type="spellEnd"/>
      <w:r w:rsidRPr="002D7BCE">
        <w:rPr>
          <w:rFonts w:ascii="Aptos" w:hAnsi="Aptos"/>
          <w:b/>
        </w:rPr>
        <w:t xml:space="preserve"> tiedot Wordissa ja sitten vain leikkaa-liimaa –tekniikalla siirrät ne </w:t>
      </w:r>
      <w:r w:rsidRPr="002D7BCE">
        <w:rPr>
          <w:rFonts w:ascii="Aptos" w:hAnsi="Aptos"/>
          <w:b/>
          <w:u w:val="single"/>
        </w:rPr>
        <w:t xml:space="preserve">nettilomakkeelle, jota ei ole mahdollista </w:t>
      </w:r>
      <w:proofErr w:type="spellStart"/>
      <w:r w:rsidRPr="002D7BCE">
        <w:rPr>
          <w:rFonts w:ascii="Aptos" w:hAnsi="Aptos"/>
          <w:b/>
          <w:u w:val="single"/>
        </w:rPr>
        <w:t>välitallentaa</w:t>
      </w:r>
      <w:proofErr w:type="spellEnd"/>
      <w:r w:rsidRPr="002D7BCE">
        <w:rPr>
          <w:rFonts w:ascii="Aptos" w:hAnsi="Aptos"/>
          <w:b/>
        </w:rPr>
        <w:t xml:space="preserve">. </w:t>
      </w:r>
      <w:r w:rsidRPr="002D7BCE">
        <w:rPr>
          <w:rFonts w:ascii="Aptos" w:hAnsi="Aptos"/>
          <w:b/>
          <w:color w:val="FF0000"/>
        </w:rPr>
        <w:t>Pakollisten kenttien otsikot punaisella</w:t>
      </w:r>
      <w:r w:rsidR="002D7BCE" w:rsidRPr="002D7BCE">
        <w:rPr>
          <w:rFonts w:ascii="Aptos" w:hAnsi="Aptos"/>
          <w:b/>
          <w:color w:val="FF0000"/>
        </w:rPr>
        <w:t xml:space="preserve">. </w:t>
      </w:r>
    </w:p>
    <w:p w14:paraId="3DB41829" w14:textId="7E45DE75" w:rsidR="00967CAF" w:rsidRDefault="002D7BCE" w:rsidP="00291052">
      <w:pPr>
        <w:rPr>
          <w:rFonts w:ascii="Aptos" w:hAnsi="Aptos"/>
        </w:rPr>
      </w:pPr>
      <w:r w:rsidRPr="002D7BCE">
        <w:rPr>
          <w:rFonts w:ascii="Aptos" w:hAnsi="Aptos"/>
          <w:bCs/>
          <w:color w:val="000000" w:themeColor="text1"/>
        </w:rPr>
        <w:t xml:space="preserve">Muista, että </w:t>
      </w:r>
      <w:r w:rsidRPr="002D7BCE">
        <w:rPr>
          <w:rFonts w:ascii="Aptos" w:hAnsi="Aptos"/>
          <w:b/>
          <w:color w:val="000000" w:themeColor="text1"/>
        </w:rPr>
        <w:t xml:space="preserve">yhden vastauksen (eli yhden </w:t>
      </w:r>
      <w:r w:rsidRPr="002D7BCE">
        <w:rPr>
          <w:rFonts w:ascii="Aptos" w:hAnsi="Aptos"/>
          <w:b/>
          <w:color w:val="000000" w:themeColor="text1"/>
        </w:rPr>
        <w:t>&lt;Tekstiä&gt;</w:t>
      </w:r>
      <w:r w:rsidRPr="002D7BCE">
        <w:rPr>
          <w:rFonts w:ascii="Aptos" w:hAnsi="Aptos"/>
          <w:b/>
          <w:color w:val="000000" w:themeColor="text1"/>
        </w:rPr>
        <w:t xml:space="preserve"> -kentän) maksimipituus on 1200 sanaa</w:t>
      </w:r>
      <w:r>
        <w:rPr>
          <w:rFonts w:ascii="Aptos" w:hAnsi="Aptos"/>
          <w:b/>
          <w:color w:val="000000" w:themeColor="text1"/>
        </w:rPr>
        <w:t>.</w:t>
      </w:r>
      <w:r>
        <w:rPr>
          <w:rFonts w:ascii="Aptos" w:hAnsi="Aptos"/>
          <w:bCs/>
          <w:color w:val="000000" w:themeColor="text1"/>
        </w:rPr>
        <w:t xml:space="preserve"> Sen voit tarkistaa Wordilla, mutta esim. Hesarin tekstiä ilman kappalejakoa </w:t>
      </w:r>
      <w:proofErr w:type="spellStart"/>
      <w:r>
        <w:rPr>
          <w:rFonts w:ascii="Aptos" w:hAnsi="Aptos"/>
        </w:rPr>
        <w:t>Aptos</w:t>
      </w:r>
      <w:proofErr w:type="spellEnd"/>
      <w:r>
        <w:rPr>
          <w:rFonts w:ascii="Aptos" w:hAnsi="Aptos"/>
        </w:rPr>
        <w:t>-fontilla ja kirjasinkoolla 11 se vastaa noin 2,5 sivua ja fonttikoolla 12 n. 3 sivua.</w:t>
      </w:r>
    </w:p>
    <w:p w14:paraId="40938F1C" w14:textId="77777777" w:rsidR="002D7BCE" w:rsidRPr="002D7BCE" w:rsidRDefault="002D7BCE" w:rsidP="00291052">
      <w:pPr>
        <w:rPr>
          <w:rFonts w:ascii="Aptos" w:hAnsi="Aptos"/>
        </w:rPr>
      </w:pPr>
    </w:p>
    <w:p w14:paraId="410FAC52" w14:textId="77777777" w:rsidR="00291052" w:rsidRPr="002D7BCE" w:rsidRDefault="00291052" w:rsidP="00291052">
      <w:pPr>
        <w:rPr>
          <w:rFonts w:ascii="Aptos" w:hAnsi="Aptos"/>
          <w:b/>
          <w:color w:val="FF0000"/>
        </w:rPr>
      </w:pPr>
      <w:r w:rsidRPr="002D7BCE">
        <w:rPr>
          <w:rFonts w:ascii="Aptos" w:hAnsi="Aptos"/>
          <w:b/>
          <w:color w:val="FF0000"/>
        </w:rPr>
        <w:t>Etunimi Sukunimi</w:t>
      </w:r>
    </w:p>
    <w:p w14:paraId="11528DF3" w14:textId="6F0914D4" w:rsidR="00291052" w:rsidRPr="002D7BCE" w:rsidRDefault="00DC2812" w:rsidP="00291052">
      <w:pPr>
        <w:rPr>
          <w:rFonts w:ascii="Aptos" w:hAnsi="Aptos"/>
        </w:rPr>
      </w:pPr>
      <w:r w:rsidRPr="002D7BCE">
        <w:rPr>
          <w:rFonts w:ascii="Aptos" w:hAnsi="Aptos"/>
        </w:rPr>
        <w:t>&lt;Tekstiä&gt;</w:t>
      </w:r>
    </w:p>
    <w:p w14:paraId="271C53AF" w14:textId="77777777" w:rsidR="00291052" w:rsidRPr="002D7BCE" w:rsidRDefault="00291052" w:rsidP="00291052">
      <w:pPr>
        <w:rPr>
          <w:rFonts w:ascii="Aptos" w:hAnsi="Aptos"/>
          <w:b/>
          <w:color w:val="FF0000"/>
        </w:rPr>
      </w:pPr>
      <w:r w:rsidRPr="002D7BCE">
        <w:rPr>
          <w:rFonts w:ascii="Aptos" w:hAnsi="Aptos"/>
          <w:b/>
          <w:color w:val="FF0000"/>
        </w:rPr>
        <w:t>Henkilötunnus</w:t>
      </w:r>
    </w:p>
    <w:p w14:paraId="04C32117" w14:textId="6B4DD42D" w:rsidR="00291052" w:rsidRPr="002D7BCE" w:rsidRDefault="00DC2812" w:rsidP="00291052">
      <w:pPr>
        <w:rPr>
          <w:rFonts w:ascii="Aptos" w:hAnsi="Aptos"/>
        </w:rPr>
      </w:pPr>
      <w:r w:rsidRPr="002D7BCE">
        <w:rPr>
          <w:rFonts w:ascii="Aptos" w:hAnsi="Aptos"/>
        </w:rPr>
        <w:t>&lt;Tekstiä&gt;</w:t>
      </w:r>
    </w:p>
    <w:p w14:paraId="4CD931E4" w14:textId="77777777" w:rsidR="00291052" w:rsidRPr="002D7BCE" w:rsidRDefault="00291052" w:rsidP="00291052">
      <w:pPr>
        <w:rPr>
          <w:rFonts w:ascii="Aptos" w:hAnsi="Aptos"/>
          <w:b/>
          <w:color w:val="FF0000"/>
        </w:rPr>
      </w:pPr>
      <w:r w:rsidRPr="002D7BCE">
        <w:rPr>
          <w:rFonts w:ascii="Aptos" w:hAnsi="Aptos"/>
          <w:b/>
          <w:color w:val="FF0000"/>
        </w:rPr>
        <w:t>Puhelin</w:t>
      </w:r>
    </w:p>
    <w:p w14:paraId="435BDD0E" w14:textId="412FCC40" w:rsidR="00291052" w:rsidRPr="002D7BCE" w:rsidRDefault="00DC2812" w:rsidP="00291052">
      <w:pPr>
        <w:rPr>
          <w:rFonts w:ascii="Aptos" w:hAnsi="Aptos"/>
        </w:rPr>
      </w:pPr>
      <w:r w:rsidRPr="002D7BCE">
        <w:rPr>
          <w:rFonts w:ascii="Aptos" w:hAnsi="Aptos"/>
        </w:rPr>
        <w:t>&lt;Tekstiä&gt;</w:t>
      </w:r>
    </w:p>
    <w:p w14:paraId="363C4B23" w14:textId="77777777" w:rsidR="00291052" w:rsidRPr="002D7BCE" w:rsidRDefault="00291052" w:rsidP="00291052">
      <w:pPr>
        <w:rPr>
          <w:rFonts w:ascii="Aptos" w:hAnsi="Aptos"/>
          <w:b/>
          <w:color w:val="FF0000"/>
        </w:rPr>
      </w:pPr>
      <w:r w:rsidRPr="002D7BCE">
        <w:rPr>
          <w:rFonts w:ascii="Aptos" w:hAnsi="Aptos"/>
          <w:b/>
          <w:color w:val="FF0000"/>
        </w:rPr>
        <w:t>Sähköposti</w:t>
      </w:r>
    </w:p>
    <w:p w14:paraId="421B4A84" w14:textId="6FF8C15E" w:rsidR="009B7B8A" w:rsidRPr="002D7BCE" w:rsidRDefault="00DC2812" w:rsidP="00291052">
      <w:pPr>
        <w:rPr>
          <w:rFonts w:ascii="Aptos" w:hAnsi="Aptos"/>
        </w:rPr>
      </w:pPr>
      <w:r w:rsidRPr="002D7BCE">
        <w:rPr>
          <w:rFonts w:ascii="Aptos" w:hAnsi="Aptos"/>
        </w:rPr>
        <w:t>&lt;Tekstiä&gt;</w:t>
      </w:r>
    </w:p>
    <w:p w14:paraId="2C068AC3" w14:textId="77777777" w:rsidR="00291052" w:rsidRPr="002D7BCE" w:rsidRDefault="00291052" w:rsidP="00291052">
      <w:pPr>
        <w:rPr>
          <w:rFonts w:ascii="Aptos" w:hAnsi="Aptos"/>
          <w:b/>
        </w:rPr>
      </w:pPr>
      <w:r w:rsidRPr="002D7BCE">
        <w:rPr>
          <w:rFonts w:ascii="Aptos" w:hAnsi="Aptos"/>
          <w:b/>
        </w:rPr>
        <w:t>Ohjaaja</w:t>
      </w:r>
    </w:p>
    <w:p w14:paraId="12062865" w14:textId="0441EC13" w:rsidR="009B7B8A" w:rsidRPr="002D7BCE" w:rsidRDefault="00DC2812" w:rsidP="009B7B8A">
      <w:pPr>
        <w:rPr>
          <w:rFonts w:ascii="Aptos" w:hAnsi="Aptos"/>
        </w:rPr>
      </w:pPr>
      <w:r w:rsidRPr="002D7BCE">
        <w:rPr>
          <w:rFonts w:ascii="Aptos" w:hAnsi="Aptos"/>
        </w:rPr>
        <w:t>&lt;Tekstiä&gt;</w:t>
      </w:r>
    </w:p>
    <w:p w14:paraId="11485E18" w14:textId="77777777" w:rsidR="00291052" w:rsidRPr="002D7BCE" w:rsidRDefault="00291052" w:rsidP="00291052">
      <w:pPr>
        <w:rPr>
          <w:rFonts w:ascii="Aptos" w:hAnsi="Aptos"/>
          <w:b/>
        </w:rPr>
      </w:pPr>
      <w:r w:rsidRPr="002D7BCE">
        <w:rPr>
          <w:rFonts w:ascii="Aptos" w:hAnsi="Aptos"/>
          <w:b/>
        </w:rPr>
        <w:t>Ohjaaja hyväksynyt portfolion (pvm)</w:t>
      </w:r>
    </w:p>
    <w:p w14:paraId="204E896D" w14:textId="57FD0696" w:rsidR="009B7B8A" w:rsidRPr="002D7BCE" w:rsidRDefault="00DC2812" w:rsidP="009B7B8A">
      <w:pPr>
        <w:rPr>
          <w:rFonts w:ascii="Aptos" w:hAnsi="Aptos"/>
        </w:rPr>
      </w:pPr>
      <w:r w:rsidRPr="002D7BCE">
        <w:rPr>
          <w:rFonts w:ascii="Aptos" w:hAnsi="Aptos"/>
        </w:rPr>
        <w:t>&lt;Tekstiä&gt;</w:t>
      </w:r>
    </w:p>
    <w:p w14:paraId="7FFAD1BE" w14:textId="77777777" w:rsidR="00291052" w:rsidRPr="002D7BCE" w:rsidRDefault="00291052" w:rsidP="00291052">
      <w:pPr>
        <w:rPr>
          <w:rFonts w:ascii="Aptos" w:hAnsi="Aptos"/>
          <w:b/>
          <w:color w:val="FF0000"/>
        </w:rPr>
      </w:pPr>
      <w:r w:rsidRPr="002D7BCE">
        <w:rPr>
          <w:rFonts w:ascii="Aptos" w:hAnsi="Aptos"/>
          <w:b/>
          <w:color w:val="FF0000"/>
        </w:rPr>
        <w:t>Portfolion pvm</w:t>
      </w:r>
    </w:p>
    <w:p w14:paraId="544D5A3C" w14:textId="152AE9C6" w:rsidR="009B7B8A" w:rsidRPr="002D7BCE" w:rsidRDefault="00DC2812" w:rsidP="009B7B8A">
      <w:pPr>
        <w:rPr>
          <w:rFonts w:ascii="Aptos" w:hAnsi="Aptos"/>
        </w:rPr>
      </w:pPr>
      <w:r w:rsidRPr="002D7BCE">
        <w:rPr>
          <w:rFonts w:ascii="Aptos" w:hAnsi="Aptos"/>
        </w:rPr>
        <w:t>&lt;Tekstiä&gt;</w:t>
      </w:r>
    </w:p>
    <w:p w14:paraId="368BA583" w14:textId="77777777" w:rsidR="00291052" w:rsidRPr="002D7BCE" w:rsidRDefault="00291052" w:rsidP="00291052">
      <w:pPr>
        <w:rPr>
          <w:rFonts w:ascii="Aptos" w:hAnsi="Aptos"/>
          <w:b/>
          <w:color w:val="FF0000"/>
        </w:rPr>
      </w:pPr>
      <w:r w:rsidRPr="002D7BCE">
        <w:rPr>
          <w:rFonts w:ascii="Aptos" w:hAnsi="Aptos"/>
          <w:b/>
          <w:color w:val="FF0000"/>
        </w:rPr>
        <w:t>LL tutkinto, vuosi ja yliopisto</w:t>
      </w:r>
    </w:p>
    <w:p w14:paraId="265953C8" w14:textId="69BDBF84" w:rsidR="009B7B8A" w:rsidRPr="002D7BCE" w:rsidRDefault="00DC2812" w:rsidP="009B7B8A">
      <w:pPr>
        <w:rPr>
          <w:rFonts w:ascii="Aptos" w:hAnsi="Aptos"/>
        </w:rPr>
      </w:pPr>
      <w:r w:rsidRPr="002D7BCE">
        <w:rPr>
          <w:rFonts w:ascii="Aptos" w:hAnsi="Aptos"/>
        </w:rPr>
        <w:t>&lt;Tekstiä&gt;</w:t>
      </w:r>
    </w:p>
    <w:p w14:paraId="4BEFD42E" w14:textId="77777777" w:rsidR="00BB2335" w:rsidRPr="002D7BCE" w:rsidRDefault="00BB2335" w:rsidP="00BB2335">
      <w:pPr>
        <w:rPr>
          <w:rFonts w:ascii="Aptos" w:hAnsi="Aptos"/>
        </w:rPr>
      </w:pPr>
      <w:r w:rsidRPr="002D7BCE">
        <w:rPr>
          <w:rStyle w:val="Voimakas"/>
          <w:rFonts w:ascii="Aptos" w:hAnsi="Aptos"/>
          <w:highlight w:val="lightGray"/>
        </w:rPr>
        <w:t>Edellytyksenä erityispätevyyden saamiselle on erikoislääkärin tutkinto tai 5 v töitä valmistumisen jälkeen sisältäen 9 kk kliinistä lääkärin työtä!</w:t>
      </w:r>
    </w:p>
    <w:p w14:paraId="4AABCF36" w14:textId="77777777" w:rsidR="00BB2335" w:rsidRPr="002D7BCE" w:rsidRDefault="00BB2335" w:rsidP="00BB2335">
      <w:pPr>
        <w:rPr>
          <w:rFonts w:ascii="Aptos" w:hAnsi="Aptos"/>
          <w:color w:val="FF0000"/>
        </w:rPr>
      </w:pPr>
      <w:r w:rsidRPr="002D7BCE">
        <w:rPr>
          <w:rFonts w:ascii="Aptos" w:hAnsi="Aptos"/>
          <w:color w:val="FF0000"/>
        </w:rPr>
        <w:t xml:space="preserve">EL tutkinto, vuosi ja yliopisto. VAIHTOEHTONA ilmoita LL-tutkinnon jälkeinen työkokemuksesi lääkärinä vuosina, täyspäiväiseksi työksi muutettuna </w:t>
      </w:r>
    </w:p>
    <w:p w14:paraId="3C39370A" w14:textId="6F6D3D6D" w:rsidR="00BB2335" w:rsidRPr="002D7BCE" w:rsidRDefault="00DC2812" w:rsidP="00BB2335">
      <w:pPr>
        <w:rPr>
          <w:rFonts w:ascii="Aptos" w:hAnsi="Aptos"/>
        </w:rPr>
      </w:pPr>
      <w:r w:rsidRPr="002D7BCE">
        <w:rPr>
          <w:rFonts w:ascii="Aptos" w:hAnsi="Aptos"/>
        </w:rPr>
        <w:t>&lt;Tekstiä&gt;</w:t>
      </w:r>
    </w:p>
    <w:p w14:paraId="7A014E1A" w14:textId="77777777" w:rsidR="00BB2335" w:rsidRPr="002D7BCE" w:rsidRDefault="00BB2335" w:rsidP="00BB2335">
      <w:pPr>
        <w:rPr>
          <w:rFonts w:ascii="Aptos" w:hAnsi="Aptos"/>
          <w:color w:val="FF0000"/>
        </w:rPr>
      </w:pPr>
      <w:r w:rsidRPr="002D7BCE">
        <w:rPr>
          <w:rFonts w:ascii="Aptos" w:hAnsi="Aptos"/>
          <w:color w:val="FF0000"/>
        </w:rPr>
        <w:t>Ilmoita lääkäriksi valmistumisen jälkeen suoritutettu lääkärin kliininen työ vuosina ja/tai kuukausina</w:t>
      </w:r>
    </w:p>
    <w:p w14:paraId="1F1E22A0" w14:textId="741FDD26" w:rsidR="009B7B8A" w:rsidRPr="002D7BCE" w:rsidRDefault="00DC2812" w:rsidP="009B7B8A">
      <w:pPr>
        <w:rPr>
          <w:rFonts w:ascii="Aptos" w:hAnsi="Aptos"/>
        </w:rPr>
      </w:pPr>
      <w:r w:rsidRPr="002D7BCE">
        <w:rPr>
          <w:rFonts w:ascii="Aptos" w:hAnsi="Aptos"/>
        </w:rPr>
        <w:lastRenderedPageBreak/>
        <w:t>&lt;Tekstiä&gt;</w:t>
      </w:r>
    </w:p>
    <w:p w14:paraId="62230C3F" w14:textId="77777777" w:rsidR="00291052" w:rsidRPr="002D7BCE" w:rsidRDefault="00291052" w:rsidP="00291052">
      <w:pPr>
        <w:spacing w:before="100" w:beforeAutospacing="1" w:after="100" w:afterAutospacing="1" w:line="240" w:lineRule="auto"/>
        <w:outlineLvl w:val="2"/>
        <w:rPr>
          <w:rFonts w:ascii="Aptos" w:eastAsia="Times New Roman" w:hAnsi="Aptos" w:cs="Times New Roman"/>
          <w:b/>
          <w:bCs/>
          <w:sz w:val="27"/>
          <w:szCs w:val="27"/>
          <w:lang w:eastAsia="fi-FI"/>
        </w:rPr>
      </w:pPr>
      <w:r w:rsidRPr="002D7BCE">
        <w:rPr>
          <w:rFonts w:ascii="Aptos" w:eastAsia="Times New Roman" w:hAnsi="Aptos" w:cs="Times New Roman"/>
          <w:b/>
          <w:bCs/>
          <w:sz w:val="27"/>
          <w:szCs w:val="27"/>
          <w:lang w:eastAsia="fi-FI"/>
        </w:rPr>
        <w:t>Käytännön palvelut</w:t>
      </w:r>
    </w:p>
    <w:p w14:paraId="7A34B369" w14:textId="47A6BA73" w:rsidR="008C26BF" w:rsidRPr="002D7BCE" w:rsidRDefault="008C26BF" w:rsidP="007E7060">
      <w:pPr>
        <w:rPr>
          <w:rFonts w:ascii="Aptos" w:eastAsia="Times New Roman" w:hAnsi="Aptos" w:cs="Times New Roman"/>
          <w:sz w:val="24"/>
          <w:szCs w:val="24"/>
          <w:lang w:eastAsia="fi-FI"/>
        </w:rPr>
      </w:pPr>
      <w:r w:rsidRPr="002D7BCE">
        <w:rPr>
          <w:rFonts w:ascii="Aptos" w:eastAsia="Times New Roman" w:hAnsi="Aptos" w:cs="Times New Roman"/>
          <w:sz w:val="24"/>
          <w:szCs w:val="24"/>
          <w:highlight w:val="lightGray"/>
          <w:lang w:eastAsia="fi-FI"/>
        </w:rPr>
        <w:t>Katso tarkemmat ohjeet hyväksyttävistä ja rajoitetusti hyväksyttävistä palveluista (</w:t>
      </w:r>
      <w:proofErr w:type="spellStart"/>
      <w:proofErr w:type="gramStart"/>
      <w:r w:rsidR="004F0B6B" w:rsidRPr="002D7BCE">
        <w:rPr>
          <w:rFonts w:ascii="Aptos" w:eastAsia="Times New Roman" w:hAnsi="Aptos" w:cs="Times New Roman"/>
          <w:sz w:val="24"/>
          <w:szCs w:val="24"/>
          <w:highlight w:val="lightGray"/>
          <w:lang w:eastAsia="fi-FI"/>
        </w:rPr>
        <w:t>Huom</w:t>
      </w:r>
      <w:proofErr w:type="spellEnd"/>
      <w:r w:rsidR="004F0B6B" w:rsidRPr="002D7BCE">
        <w:rPr>
          <w:rFonts w:ascii="Aptos" w:eastAsia="Times New Roman" w:hAnsi="Aptos" w:cs="Times New Roman"/>
          <w:sz w:val="24"/>
          <w:szCs w:val="24"/>
          <w:highlight w:val="lightGray"/>
          <w:lang w:eastAsia="fi-FI"/>
        </w:rPr>
        <w:t>!,</w:t>
      </w:r>
      <w:proofErr w:type="gramEnd"/>
      <w:r w:rsidR="004F0B6B" w:rsidRPr="002D7BCE">
        <w:rPr>
          <w:rFonts w:ascii="Aptos" w:eastAsia="Times New Roman" w:hAnsi="Aptos" w:cs="Times New Roman"/>
          <w:sz w:val="24"/>
          <w:szCs w:val="24"/>
          <w:highlight w:val="lightGray"/>
          <w:lang w:eastAsia="fi-FI"/>
        </w:rPr>
        <w:t xml:space="preserve"> </w:t>
      </w:r>
      <w:r w:rsidR="007E7060" w:rsidRPr="002D7BCE">
        <w:rPr>
          <w:rFonts w:ascii="Aptos" w:eastAsia="Times New Roman" w:hAnsi="Aptos" w:cs="Times New Roman"/>
          <w:sz w:val="24"/>
          <w:szCs w:val="24"/>
          <w:highlight w:val="lightGray"/>
          <w:lang w:eastAsia="fi-FI"/>
        </w:rPr>
        <w:t xml:space="preserve">katso </w:t>
      </w:r>
      <w:r w:rsidRPr="002D7BCE">
        <w:rPr>
          <w:rFonts w:ascii="Aptos" w:eastAsia="Times New Roman" w:hAnsi="Aptos" w:cs="Times New Roman"/>
          <w:sz w:val="24"/>
          <w:szCs w:val="24"/>
          <w:highlight w:val="lightGray"/>
          <w:lang w:eastAsia="fi-FI"/>
        </w:rPr>
        <w:t>toisella selaimella tai selaimen välilehdellä</w:t>
      </w:r>
      <w:r w:rsidR="002D7BCE" w:rsidRPr="002D7BCE">
        <w:rPr>
          <w:rFonts w:ascii="Aptos" w:eastAsia="Times New Roman" w:hAnsi="Aptos" w:cs="Times New Roman"/>
          <w:sz w:val="24"/>
          <w:szCs w:val="24"/>
          <w:highlight w:val="lightGray"/>
          <w:lang w:eastAsia="fi-FI"/>
        </w:rPr>
        <w:t>/ikkunalla</w:t>
      </w:r>
      <w:r w:rsidR="007E7060" w:rsidRPr="002D7BCE">
        <w:rPr>
          <w:rFonts w:ascii="Aptos" w:hAnsi="Aptos"/>
          <w:highlight w:val="lightGray"/>
        </w:rPr>
        <w:t xml:space="preserve"> </w:t>
      </w:r>
      <w:r w:rsidR="007E7060" w:rsidRPr="002D7BCE">
        <w:rPr>
          <w:rFonts w:ascii="Aptos" w:eastAsia="Times New Roman" w:hAnsi="Aptos" w:cs="Times New Roman"/>
          <w:sz w:val="24"/>
          <w:szCs w:val="24"/>
          <w:highlight w:val="lightGray"/>
          <w:lang w:eastAsia="fi-FI"/>
        </w:rPr>
        <w:t>jotta jo syötetyt tiedot eivät häviäisi</w:t>
      </w:r>
      <w:r w:rsidRPr="002D7BCE">
        <w:rPr>
          <w:rFonts w:ascii="Aptos" w:eastAsia="Times New Roman" w:hAnsi="Aptos" w:cs="Times New Roman"/>
          <w:sz w:val="24"/>
          <w:szCs w:val="24"/>
          <w:highlight w:val="lightGray"/>
          <w:lang w:eastAsia="fi-FI"/>
        </w:rPr>
        <w:t xml:space="preserve">!!!) kohdasta ”Tietoa erityispätevyydestä” / ”Ohjelman sisältö ja vaatimukset”. </w:t>
      </w:r>
    </w:p>
    <w:p w14:paraId="6FE98E95" w14:textId="79222B66" w:rsidR="004F0B6B" w:rsidRPr="002D7BCE" w:rsidRDefault="004F0B6B" w:rsidP="004F0B6B">
      <w:pPr>
        <w:spacing w:before="100" w:beforeAutospacing="1" w:after="100" w:afterAutospacing="1" w:line="240" w:lineRule="auto"/>
        <w:rPr>
          <w:rFonts w:ascii="Aptos" w:eastAsia="Times New Roman" w:hAnsi="Aptos" w:cs="Times New Roman"/>
          <w:color w:val="000000" w:themeColor="text1"/>
          <w:sz w:val="24"/>
          <w:szCs w:val="24"/>
          <w:highlight w:val="lightGray"/>
          <w:lang w:eastAsia="fi-FI"/>
        </w:rPr>
      </w:pPr>
      <w:r w:rsidRPr="002D7BCE">
        <w:rPr>
          <w:rFonts w:ascii="Aptos" w:eastAsia="Times New Roman" w:hAnsi="Aptos" w:cs="Times New Roman"/>
          <w:sz w:val="24"/>
          <w:szCs w:val="24"/>
          <w:highlight w:val="lightGray"/>
          <w:lang w:eastAsia="fi-FI"/>
        </w:rPr>
        <w:t xml:space="preserve">Käytännön palvelujen listan lopussa (5. työnantajan kohdan jälkeen) on vielä erillinen kohta ”Erittely mahdollisista muista käytännön palveluihin hyväksi laskettavista palveluista”. Sinne voidaan ilmoittaa esim. soveltuvat tieteelliset julkaisut, väitösohjaukset, työryhmät tai </w:t>
      </w:r>
      <w:r w:rsidRPr="002D7BCE">
        <w:rPr>
          <w:rFonts w:ascii="Aptos" w:eastAsia="Times New Roman" w:hAnsi="Aptos" w:cs="Times New Roman"/>
          <w:color w:val="000000" w:themeColor="text1"/>
          <w:sz w:val="24"/>
          <w:szCs w:val="24"/>
          <w:highlight w:val="lightGray"/>
          <w:lang w:eastAsia="fi-FI"/>
        </w:rPr>
        <w:t>luottamustehtävät.</w:t>
      </w:r>
    </w:p>
    <w:p w14:paraId="186CD192" w14:textId="77777777" w:rsidR="00C6742D" w:rsidRPr="002D7BCE" w:rsidRDefault="00C6742D" w:rsidP="00C6742D">
      <w:pPr>
        <w:pStyle w:val="Luettelokappale"/>
        <w:numPr>
          <w:ilvl w:val="0"/>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Erityispätevyyteen vaaditaan joko päätoimista käytännön palvelua vähintään kahden vuoden ajalta tai osa-aikaista tai projektiluonteista/tilapäistä palvelua yhteenlaskettuina kaksi vuotta. Sekä kokoaikaisessa että osa-aikaisessa virka-/työsuhteessa voi myös vain osa viikkotyöajasta koostua erityispätevyyteen hyväksyttävistä palveluista. Vaadittava 2 vuoden palveluaika voidaan laskea seuraavasti tällaisissa tilanteissa. Erityispätevyyteen hyväksyttävien palvelujen määrä keskimäärin (päivää/viikko):</w:t>
      </w:r>
    </w:p>
    <w:p w14:paraId="21B08CD5"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4–5 päivää,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2    vuotta</w:t>
      </w:r>
    </w:p>
    <w:p w14:paraId="0D17831A"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3,5 päivää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2,5 vuotta</w:t>
      </w:r>
    </w:p>
    <w:p w14:paraId="5A0D2701"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3 päivää,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3    vuotta</w:t>
      </w:r>
    </w:p>
    <w:p w14:paraId="459E31CC" w14:textId="0256D39A"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2,5 päivää (eli </w:t>
      </w:r>
      <w:proofErr w:type="gramStart"/>
      <w:r w:rsidRPr="002D7BCE">
        <w:rPr>
          <w:rFonts w:ascii="Aptos" w:hAnsi="Aptos"/>
          <w:color w:val="000000" w:themeColor="text1"/>
          <w:highlight w:val="lightGray"/>
        </w:rPr>
        <w:t>50%</w:t>
      </w:r>
      <w:proofErr w:type="gramEnd"/>
      <w:r w:rsidRPr="002D7BCE">
        <w:rPr>
          <w:rFonts w:ascii="Aptos" w:hAnsi="Aptos"/>
          <w:color w:val="000000" w:themeColor="text1"/>
          <w:highlight w:val="lightGray"/>
        </w:rPr>
        <w:t xml:space="preserve"> työsuhde) </w:t>
      </w:r>
      <w:r w:rsidRPr="002D7BCE">
        <w:rPr>
          <w:rFonts w:ascii="Aptos" w:hAnsi="Aptos"/>
          <w:color w:val="000000" w:themeColor="text1"/>
          <w:highlight w:val="lightGray"/>
        </w:rPr>
        <w:tab/>
      </w:r>
      <w:r w:rsidR="007D48C7" w:rsidRPr="002D7BCE">
        <w:rPr>
          <w:rFonts w:ascii="Aptos" w:hAnsi="Aptos"/>
          <w:color w:val="000000" w:themeColor="text1"/>
          <w:highlight w:val="lightGray"/>
        </w:rPr>
        <w:t xml:space="preserve">              </w:t>
      </w:r>
      <w:r w:rsidRPr="002D7BCE">
        <w:rPr>
          <w:rFonts w:ascii="Aptos" w:hAnsi="Aptos"/>
          <w:color w:val="000000" w:themeColor="text1"/>
          <w:highlight w:val="lightGray"/>
        </w:rPr>
        <w:t>3,5 vuotta</w:t>
      </w:r>
    </w:p>
    <w:p w14:paraId="60E9302E"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2 päivää,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4    vuotta</w:t>
      </w:r>
    </w:p>
    <w:p w14:paraId="6CEA4314"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1,5 päivää,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4,5 vuotta</w:t>
      </w:r>
    </w:p>
    <w:p w14:paraId="721C4575" w14:textId="77777777" w:rsidR="00C6742D" w:rsidRPr="002D7BCE" w:rsidRDefault="00C6742D" w:rsidP="00C6742D">
      <w:pPr>
        <w:pStyle w:val="Luettelokappale"/>
        <w:numPr>
          <w:ilvl w:val="1"/>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1 päivä, </w:t>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r>
      <w:r w:rsidRPr="002D7BCE">
        <w:rPr>
          <w:rFonts w:ascii="Aptos" w:hAnsi="Aptos"/>
          <w:color w:val="000000" w:themeColor="text1"/>
          <w:highlight w:val="lightGray"/>
        </w:rPr>
        <w:tab/>
        <w:t>5    vuotta</w:t>
      </w:r>
    </w:p>
    <w:p w14:paraId="41A1889F" w14:textId="77777777" w:rsidR="00C6742D" w:rsidRPr="002D7BCE" w:rsidRDefault="00C6742D" w:rsidP="00C6742D">
      <w:pPr>
        <w:pStyle w:val="Luettelokappale"/>
        <w:ind w:left="1440"/>
        <w:jc w:val="both"/>
        <w:rPr>
          <w:rFonts w:ascii="Aptos" w:hAnsi="Aptos"/>
          <w:color w:val="000000" w:themeColor="text1"/>
          <w:highlight w:val="lightGray"/>
        </w:rPr>
      </w:pPr>
    </w:p>
    <w:p w14:paraId="6D0323FC" w14:textId="77777777" w:rsidR="00C6742D" w:rsidRPr="002D7BCE" w:rsidRDefault="00C6742D" w:rsidP="00C6742D">
      <w:pPr>
        <w:pStyle w:val="Luettelokappale"/>
        <w:numPr>
          <w:ilvl w:val="0"/>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 xml:space="preserve">Hyväksyä voidaan myös lyhyissä jaksoissa suoritetut erilliset palvelut, joiden pituus on vähintään yksi (1) viikko täysaikaista palvelua (hyväksyttäviä palveluja </w:t>
      </w:r>
      <w:proofErr w:type="gramStart"/>
      <w:r w:rsidRPr="002D7BCE">
        <w:rPr>
          <w:rFonts w:ascii="Aptos" w:hAnsi="Aptos"/>
          <w:color w:val="000000" w:themeColor="text1"/>
          <w:highlight w:val="lightGray"/>
        </w:rPr>
        <w:t>4-5</w:t>
      </w:r>
      <w:proofErr w:type="gramEnd"/>
      <w:r w:rsidRPr="002D7BCE">
        <w:rPr>
          <w:rFonts w:ascii="Aptos" w:hAnsi="Aptos"/>
          <w:color w:val="000000" w:themeColor="text1"/>
          <w:highlight w:val="lightGray"/>
        </w:rPr>
        <w:t xml:space="preserve"> päivää/viikko) tai kaksi (2) viikkoa osa-aikaista palvelua (hyväksyttäviä palveluja 1-3,5 päivää/viikko). </w:t>
      </w:r>
    </w:p>
    <w:p w14:paraId="2C886DCA" w14:textId="208110AE" w:rsidR="00C6742D" w:rsidRPr="002D7BCE" w:rsidRDefault="00C6742D" w:rsidP="00C6742D">
      <w:pPr>
        <w:pStyle w:val="Luettelokappale"/>
        <w:numPr>
          <w:ilvl w:val="0"/>
          <w:numId w:val="2"/>
        </w:numPr>
        <w:spacing w:after="0" w:line="240" w:lineRule="auto"/>
        <w:jc w:val="both"/>
        <w:rPr>
          <w:rFonts w:ascii="Aptos" w:hAnsi="Aptos"/>
          <w:color w:val="000000" w:themeColor="text1"/>
          <w:highlight w:val="lightGray"/>
        </w:rPr>
      </w:pPr>
      <w:r w:rsidRPr="002D7BCE">
        <w:rPr>
          <w:rFonts w:ascii="Aptos" w:hAnsi="Aptos"/>
          <w:color w:val="000000" w:themeColor="text1"/>
          <w:highlight w:val="lightGray"/>
        </w:rPr>
        <w:t>Jos hakijalla on ollut samanaikaisesti useampi osa-aikainen virka-/työsuhde, näiden kaikkien hyväksyttävät palvelupäivät/viikko lasketaan yhteen. Siis esim. yhdessä osa-aikaisessa virassa 1,5 päivää/viikko ja toisessa 0,5 päivää/viikko tekee yhteensä tuona rinnakkaisten osa-aikaisuuksien ajanjaksona 2 päivää/viikko hyväksyttävää palvelua. Mukaan voidaan edellä olevan tavoin laskea siis myös 1 päivä/viikko vähäisempiäkin hyväksyttäviä osuuksia, kunhan kaikista samanaikaisesti tehdyistä osa-aikaisuuksista täyttyy hyväksyttävää palvelua yhteensä ≥1 päivä/viikko.</w:t>
      </w:r>
    </w:p>
    <w:p w14:paraId="290ADB05" w14:textId="77777777" w:rsidR="00C6742D" w:rsidRPr="002D7BCE" w:rsidRDefault="00C6742D" w:rsidP="00C6742D">
      <w:pPr>
        <w:pStyle w:val="Luettelokappale"/>
        <w:spacing w:after="0" w:line="240" w:lineRule="auto"/>
        <w:jc w:val="both"/>
        <w:rPr>
          <w:rFonts w:ascii="Aptos" w:hAnsi="Aptos"/>
          <w:color w:val="FF0000"/>
        </w:rPr>
      </w:pPr>
    </w:p>
    <w:p w14:paraId="34C0C011" w14:textId="77777777" w:rsidR="00291052" w:rsidRPr="002D7BCE" w:rsidRDefault="00291052" w:rsidP="00291052">
      <w:pPr>
        <w:rPr>
          <w:rFonts w:ascii="Aptos" w:hAnsi="Aptos"/>
          <w:b/>
          <w:color w:val="FF0000"/>
        </w:rPr>
      </w:pPr>
      <w:r w:rsidRPr="002D7BCE">
        <w:rPr>
          <w:rFonts w:ascii="Aptos" w:hAnsi="Aptos"/>
          <w:b/>
          <w:color w:val="FF0000"/>
        </w:rPr>
        <w:t>1. Työnantaja, virka</w:t>
      </w:r>
    </w:p>
    <w:p w14:paraId="61950BA3" w14:textId="4CEFF35E" w:rsidR="00E56515" w:rsidRPr="002D7BCE" w:rsidRDefault="00DC2812" w:rsidP="00E56515">
      <w:pPr>
        <w:rPr>
          <w:rFonts w:ascii="Aptos" w:hAnsi="Aptos"/>
        </w:rPr>
      </w:pPr>
      <w:r w:rsidRPr="002D7BCE">
        <w:rPr>
          <w:rFonts w:ascii="Aptos" w:hAnsi="Aptos"/>
        </w:rPr>
        <w:t>&lt;Tekstiä&gt;</w:t>
      </w:r>
    </w:p>
    <w:p w14:paraId="2DEC66A6" w14:textId="77777777" w:rsidR="00291052" w:rsidRPr="002D7BCE" w:rsidRDefault="00291052" w:rsidP="00291052">
      <w:pPr>
        <w:rPr>
          <w:rFonts w:ascii="Aptos" w:hAnsi="Aptos"/>
          <w:b/>
          <w:color w:val="FF0000"/>
        </w:rPr>
      </w:pPr>
      <w:r w:rsidRPr="002D7BCE">
        <w:rPr>
          <w:rFonts w:ascii="Aptos" w:hAnsi="Aptos"/>
          <w:b/>
          <w:color w:val="FF0000"/>
        </w:rPr>
        <w:t>Työaika</w:t>
      </w:r>
      <w:r w:rsidRPr="002D7BCE">
        <w:rPr>
          <w:rFonts w:ascii="Aptos" w:hAnsi="Aptos"/>
          <w:color w:val="FF0000"/>
        </w:rPr>
        <w:t xml:space="preserve"> </w:t>
      </w:r>
    </w:p>
    <w:p w14:paraId="612AC080" w14:textId="77777777" w:rsidR="00291052" w:rsidRPr="002D7BCE" w:rsidRDefault="009B7B8A" w:rsidP="00291052">
      <w:pPr>
        <w:rPr>
          <w:rFonts w:ascii="Aptos" w:hAnsi="Aptos"/>
        </w:rPr>
      </w:pPr>
      <w:r w:rsidRPr="002D7BCE">
        <w:rPr>
          <w:rFonts w:ascii="Aptos" w:hAnsi="Aptos"/>
        </w:rPr>
        <w:t>Valitse: t</w:t>
      </w:r>
      <w:r w:rsidR="00291052" w:rsidRPr="002D7BCE">
        <w:rPr>
          <w:rFonts w:ascii="Aptos" w:hAnsi="Aptos"/>
        </w:rPr>
        <w:t>äysaikainen/osa-aikainen</w:t>
      </w:r>
    </w:p>
    <w:p w14:paraId="4027D24E" w14:textId="364E2411" w:rsidR="009B7B8A" w:rsidRPr="002D7BCE" w:rsidRDefault="004958E2" w:rsidP="00291052">
      <w:pPr>
        <w:rPr>
          <w:rFonts w:ascii="Aptos" w:hAnsi="Aptos"/>
          <w:b/>
          <w:color w:val="FF0000"/>
        </w:rPr>
      </w:pPr>
      <w:r w:rsidRPr="002D7BCE">
        <w:rPr>
          <w:rFonts w:ascii="Aptos" w:hAnsi="Aptos"/>
          <w:b/>
          <w:color w:val="FF0000"/>
        </w:rPr>
        <w:t>Viranhoidon alku- ja loppu-</w:t>
      </w:r>
      <w:proofErr w:type="gramStart"/>
      <w:r w:rsidRPr="002D7BCE">
        <w:rPr>
          <w:rFonts w:ascii="Aptos" w:hAnsi="Aptos"/>
          <w:b/>
          <w:color w:val="FF0000"/>
        </w:rPr>
        <w:t>pvm</w:t>
      </w:r>
      <w:proofErr w:type="gramEnd"/>
      <w:r w:rsidRPr="002D7BCE">
        <w:rPr>
          <w:rFonts w:ascii="Aptos" w:hAnsi="Aptos"/>
          <w:b/>
          <w:color w:val="FF0000"/>
        </w:rPr>
        <w:t xml:space="preserve">, </w:t>
      </w:r>
      <w:r w:rsidR="009B7B8A" w:rsidRPr="002D7BCE">
        <w:rPr>
          <w:rFonts w:ascii="Aptos" w:hAnsi="Aptos"/>
          <w:b/>
          <w:color w:val="FF0000"/>
        </w:rPr>
        <w:t>kesto</w:t>
      </w:r>
      <w:r w:rsidRPr="002D7BCE">
        <w:rPr>
          <w:rFonts w:ascii="Aptos" w:hAnsi="Aptos"/>
          <w:b/>
          <w:color w:val="FF0000"/>
        </w:rPr>
        <w:t xml:space="preserve"> (kk, </w:t>
      </w:r>
      <w:proofErr w:type="spellStart"/>
      <w:r w:rsidRPr="002D7BCE">
        <w:rPr>
          <w:rFonts w:ascii="Aptos" w:hAnsi="Aptos"/>
          <w:b/>
          <w:color w:val="FF0000"/>
        </w:rPr>
        <w:t>tarv</w:t>
      </w:r>
      <w:proofErr w:type="spellEnd"/>
      <w:r w:rsidRPr="002D7BCE">
        <w:rPr>
          <w:rFonts w:ascii="Aptos" w:hAnsi="Aptos"/>
          <w:b/>
          <w:color w:val="FF0000"/>
        </w:rPr>
        <w:t xml:space="preserve">. </w:t>
      </w:r>
      <w:proofErr w:type="spellStart"/>
      <w:r w:rsidRPr="002D7BCE">
        <w:rPr>
          <w:rFonts w:ascii="Aptos" w:hAnsi="Aptos"/>
          <w:b/>
          <w:color w:val="FF0000"/>
        </w:rPr>
        <w:t>desim</w:t>
      </w:r>
      <w:proofErr w:type="spellEnd"/>
      <w:r w:rsidRPr="002D7BCE">
        <w:rPr>
          <w:rFonts w:ascii="Aptos" w:hAnsi="Aptos"/>
          <w:b/>
          <w:color w:val="FF0000"/>
        </w:rPr>
        <w:t>.)</w:t>
      </w:r>
      <w:r w:rsidR="009B7B8A" w:rsidRPr="002D7BCE">
        <w:rPr>
          <w:rFonts w:ascii="Aptos" w:hAnsi="Aptos"/>
          <w:b/>
          <w:color w:val="FF0000"/>
        </w:rPr>
        <w:t xml:space="preserve"> </w:t>
      </w:r>
    </w:p>
    <w:p w14:paraId="52BBD213" w14:textId="50536D4C" w:rsidR="00E56515" w:rsidRPr="002D7BCE" w:rsidRDefault="00DC2812" w:rsidP="00E56515">
      <w:pPr>
        <w:rPr>
          <w:rFonts w:ascii="Aptos" w:hAnsi="Aptos"/>
        </w:rPr>
      </w:pPr>
      <w:r w:rsidRPr="002D7BCE">
        <w:rPr>
          <w:rFonts w:ascii="Aptos" w:hAnsi="Aptos"/>
        </w:rPr>
        <w:lastRenderedPageBreak/>
        <w:t>&lt;Tekstiä&gt;</w:t>
      </w:r>
    </w:p>
    <w:p w14:paraId="0A7717A5" w14:textId="76E7D9DC" w:rsidR="009B7B8A" w:rsidRPr="002D7BCE" w:rsidRDefault="009B7B8A" w:rsidP="00291052">
      <w:pPr>
        <w:rPr>
          <w:rFonts w:ascii="Aptos" w:hAnsi="Aptos"/>
          <w:b/>
          <w:color w:val="000000" w:themeColor="text1"/>
        </w:rPr>
      </w:pPr>
      <w:r w:rsidRPr="002D7BCE">
        <w:rPr>
          <w:rFonts w:ascii="Aptos" w:hAnsi="Aptos"/>
          <w:b/>
          <w:color w:val="FF0000"/>
        </w:rPr>
        <w:t xml:space="preserve">Laatuun ja/tai </w:t>
      </w:r>
      <w:proofErr w:type="spellStart"/>
      <w:proofErr w:type="gramStart"/>
      <w:r w:rsidRPr="002D7BCE">
        <w:rPr>
          <w:rFonts w:ascii="Aptos" w:hAnsi="Aptos"/>
          <w:b/>
          <w:color w:val="FF0000"/>
        </w:rPr>
        <w:t>pot</w:t>
      </w:r>
      <w:r w:rsidR="004958E2" w:rsidRPr="002D7BCE">
        <w:rPr>
          <w:rFonts w:ascii="Aptos" w:hAnsi="Aptos"/>
          <w:b/>
          <w:color w:val="FF0000"/>
        </w:rPr>
        <w:t>.turv</w:t>
      </w:r>
      <w:proofErr w:type="spellEnd"/>
      <w:proofErr w:type="gramEnd"/>
      <w:r w:rsidR="004958E2" w:rsidRPr="002D7BCE">
        <w:rPr>
          <w:rFonts w:ascii="Aptos" w:hAnsi="Aptos"/>
          <w:b/>
          <w:color w:val="FF0000"/>
        </w:rPr>
        <w:t>.</w:t>
      </w:r>
      <w:r w:rsidRPr="002D7BCE">
        <w:rPr>
          <w:rFonts w:ascii="Aptos" w:hAnsi="Aptos"/>
          <w:b/>
          <w:color w:val="FF0000"/>
        </w:rPr>
        <w:t xml:space="preserve"> liittyv</w:t>
      </w:r>
      <w:r w:rsidR="004958E2" w:rsidRPr="002D7BCE">
        <w:rPr>
          <w:rFonts w:ascii="Aptos" w:hAnsi="Aptos"/>
          <w:b/>
          <w:color w:val="FF0000"/>
        </w:rPr>
        <w:t>ie</w:t>
      </w:r>
      <w:r w:rsidRPr="002D7BCE">
        <w:rPr>
          <w:rFonts w:ascii="Aptos" w:hAnsi="Aptos"/>
          <w:b/>
          <w:color w:val="FF0000"/>
        </w:rPr>
        <w:t>n tehtäv</w:t>
      </w:r>
      <w:r w:rsidR="004958E2" w:rsidRPr="002D7BCE">
        <w:rPr>
          <w:rFonts w:ascii="Aptos" w:hAnsi="Aptos"/>
          <w:b/>
          <w:color w:val="FF0000"/>
        </w:rPr>
        <w:t>ie</w:t>
      </w:r>
      <w:r w:rsidRPr="002D7BCE">
        <w:rPr>
          <w:rFonts w:ascii="Aptos" w:hAnsi="Aptos"/>
          <w:b/>
          <w:color w:val="FF0000"/>
        </w:rPr>
        <w:t xml:space="preserve">n kuvaus/sisältö ja </w:t>
      </w:r>
      <w:r w:rsidR="004958E2" w:rsidRPr="002D7BCE">
        <w:rPr>
          <w:rFonts w:ascii="Aptos" w:hAnsi="Aptos"/>
          <w:b/>
          <w:color w:val="FF0000"/>
        </w:rPr>
        <w:t>määrä</w:t>
      </w:r>
      <w:r w:rsidRPr="002D7BCE">
        <w:rPr>
          <w:rFonts w:ascii="Aptos" w:hAnsi="Aptos"/>
          <w:b/>
          <w:color w:val="FF0000"/>
        </w:rPr>
        <w:t xml:space="preserve"> </w:t>
      </w:r>
      <w:r w:rsidR="004958E2" w:rsidRPr="002D7BCE">
        <w:rPr>
          <w:rFonts w:ascii="Aptos" w:hAnsi="Aptos"/>
          <w:b/>
          <w:color w:val="FF0000"/>
        </w:rPr>
        <w:t>pv/vk</w:t>
      </w:r>
      <w:r w:rsidR="002D7BCE">
        <w:rPr>
          <w:rFonts w:ascii="Aptos" w:hAnsi="Aptos"/>
          <w:b/>
          <w:color w:val="FF0000"/>
        </w:rPr>
        <w:t>.</w:t>
      </w:r>
      <w:r w:rsidR="002D7BCE">
        <w:rPr>
          <w:rFonts w:ascii="Aptos" w:hAnsi="Aptos"/>
          <w:b/>
          <w:color w:val="000000" w:themeColor="text1"/>
        </w:rPr>
        <w:t xml:space="preserve"> </w:t>
      </w:r>
      <w:proofErr w:type="spellStart"/>
      <w:r w:rsidR="002D7BCE">
        <w:rPr>
          <w:rFonts w:ascii="Aptos" w:hAnsi="Aptos"/>
          <w:b/>
          <w:color w:val="000000" w:themeColor="text1"/>
        </w:rPr>
        <w:t>Huom</w:t>
      </w:r>
      <w:proofErr w:type="spellEnd"/>
      <w:r w:rsidR="002D7BCE">
        <w:rPr>
          <w:rFonts w:ascii="Aptos" w:hAnsi="Aptos"/>
          <w:b/>
          <w:color w:val="000000" w:themeColor="text1"/>
        </w:rPr>
        <w:t xml:space="preserve">, näihin kohtiin haluamme siis SEKÄ ymmärrettävän kuvauksen ETTÄ oman arvion </w:t>
      </w:r>
      <w:proofErr w:type="spellStart"/>
      <w:r w:rsidR="002D7BCE">
        <w:rPr>
          <w:rFonts w:ascii="Aptos" w:hAnsi="Aptos"/>
          <w:b/>
          <w:color w:val="000000" w:themeColor="text1"/>
        </w:rPr>
        <w:t>keskim</w:t>
      </w:r>
      <w:proofErr w:type="spellEnd"/>
      <w:r w:rsidR="002D7BCE">
        <w:rPr>
          <w:rFonts w:ascii="Aptos" w:hAnsi="Aptos"/>
          <w:b/>
          <w:color w:val="000000" w:themeColor="text1"/>
        </w:rPr>
        <w:t xml:space="preserve">. määrästä pv/vk. Perustelu on erityisen tärkeä, mikäli esitetään suurempaa osuutta </w:t>
      </w:r>
      <w:proofErr w:type="spellStart"/>
      <w:r w:rsidR="002D7BCE">
        <w:rPr>
          <w:rFonts w:ascii="Aptos" w:hAnsi="Aptos"/>
          <w:b/>
          <w:color w:val="000000" w:themeColor="text1"/>
        </w:rPr>
        <w:t>viikkkotyöstä</w:t>
      </w:r>
      <w:proofErr w:type="spellEnd"/>
      <w:r w:rsidR="002D7BCE">
        <w:rPr>
          <w:rFonts w:ascii="Aptos" w:hAnsi="Aptos"/>
          <w:b/>
          <w:color w:val="000000" w:themeColor="text1"/>
        </w:rPr>
        <w:t xml:space="preserve"> hyväksyttäväksi, kuin mitä vastaavissa tehtävissä yleensä on asianlaita!</w:t>
      </w:r>
    </w:p>
    <w:p w14:paraId="15D2C845" w14:textId="06B4B9CF" w:rsidR="00E56515" w:rsidRPr="002D7BCE" w:rsidRDefault="00DC2812" w:rsidP="00E56515">
      <w:pPr>
        <w:rPr>
          <w:rFonts w:ascii="Aptos" w:hAnsi="Aptos"/>
        </w:rPr>
      </w:pPr>
      <w:r w:rsidRPr="002D7BCE">
        <w:rPr>
          <w:rFonts w:ascii="Aptos" w:hAnsi="Aptos"/>
        </w:rPr>
        <w:t>&lt;Tekstiä&gt;</w:t>
      </w:r>
    </w:p>
    <w:p w14:paraId="5259C2CD" w14:textId="77777777" w:rsidR="00E56515" w:rsidRPr="002D7BCE" w:rsidRDefault="00E56515" w:rsidP="00291052">
      <w:pPr>
        <w:rPr>
          <w:rFonts w:ascii="Aptos" w:hAnsi="Aptos"/>
          <w:b/>
          <w:color w:val="FF0000"/>
        </w:rPr>
      </w:pPr>
    </w:p>
    <w:p w14:paraId="5893141A" w14:textId="77777777" w:rsidR="00E56515" w:rsidRPr="002D7BCE" w:rsidRDefault="00E56515" w:rsidP="00E56515">
      <w:pPr>
        <w:rPr>
          <w:rFonts w:ascii="Aptos" w:hAnsi="Aptos"/>
          <w:b/>
        </w:rPr>
      </w:pPr>
      <w:r w:rsidRPr="002D7BCE">
        <w:rPr>
          <w:rFonts w:ascii="Aptos" w:hAnsi="Aptos"/>
          <w:b/>
        </w:rPr>
        <w:t>2. Työnantaja, virka</w:t>
      </w:r>
    </w:p>
    <w:p w14:paraId="1D771D49" w14:textId="2E517D57" w:rsidR="00E56515" w:rsidRPr="002D7BCE" w:rsidRDefault="00DC2812" w:rsidP="00E56515">
      <w:pPr>
        <w:rPr>
          <w:rFonts w:ascii="Aptos" w:hAnsi="Aptos"/>
        </w:rPr>
      </w:pPr>
      <w:r w:rsidRPr="002D7BCE">
        <w:rPr>
          <w:rFonts w:ascii="Aptos" w:hAnsi="Aptos"/>
        </w:rPr>
        <w:t>&lt;Tekstiä&gt;</w:t>
      </w:r>
    </w:p>
    <w:p w14:paraId="7DAB4C50" w14:textId="77777777" w:rsidR="00E56515" w:rsidRPr="002D7BCE" w:rsidRDefault="00E56515" w:rsidP="00E56515">
      <w:pPr>
        <w:rPr>
          <w:rFonts w:ascii="Aptos" w:hAnsi="Aptos"/>
          <w:b/>
        </w:rPr>
      </w:pPr>
      <w:r w:rsidRPr="002D7BCE">
        <w:rPr>
          <w:rFonts w:ascii="Aptos" w:hAnsi="Aptos"/>
          <w:b/>
        </w:rPr>
        <w:t>Työaika</w:t>
      </w:r>
      <w:r w:rsidRPr="002D7BCE">
        <w:rPr>
          <w:rFonts w:ascii="Aptos" w:hAnsi="Aptos"/>
        </w:rPr>
        <w:t xml:space="preserve"> </w:t>
      </w:r>
    </w:p>
    <w:p w14:paraId="2F9B8E40" w14:textId="77777777" w:rsidR="00E56515" w:rsidRPr="002D7BCE" w:rsidRDefault="00E56515" w:rsidP="00E56515">
      <w:pPr>
        <w:rPr>
          <w:rFonts w:ascii="Aptos" w:hAnsi="Aptos"/>
        </w:rPr>
      </w:pPr>
      <w:r w:rsidRPr="002D7BCE">
        <w:rPr>
          <w:rFonts w:ascii="Aptos" w:hAnsi="Aptos"/>
        </w:rPr>
        <w:t>Valitse: täysaikainen/osa-aikainen</w:t>
      </w:r>
    </w:p>
    <w:p w14:paraId="23D22EBB"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Viranhoidon alku- ja loppu-</w:t>
      </w:r>
      <w:proofErr w:type="gramStart"/>
      <w:r w:rsidRPr="002D7BCE">
        <w:rPr>
          <w:rFonts w:ascii="Aptos" w:hAnsi="Aptos"/>
          <w:b/>
          <w:color w:val="000000" w:themeColor="text1"/>
        </w:rPr>
        <w:t>pvm</w:t>
      </w:r>
      <w:proofErr w:type="gramEnd"/>
      <w:r w:rsidRPr="002D7BCE">
        <w:rPr>
          <w:rFonts w:ascii="Aptos" w:hAnsi="Aptos"/>
          <w:b/>
          <w:color w:val="000000" w:themeColor="text1"/>
        </w:rPr>
        <w:t xml:space="preserve">, kesto (kk, </w:t>
      </w:r>
      <w:proofErr w:type="spellStart"/>
      <w:r w:rsidRPr="002D7BCE">
        <w:rPr>
          <w:rFonts w:ascii="Aptos" w:hAnsi="Aptos"/>
          <w:b/>
          <w:color w:val="000000" w:themeColor="text1"/>
        </w:rPr>
        <w:t>tarv</w:t>
      </w:r>
      <w:proofErr w:type="spellEnd"/>
      <w:r w:rsidRPr="002D7BCE">
        <w:rPr>
          <w:rFonts w:ascii="Aptos" w:hAnsi="Aptos"/>
          <w:b/>
          <w:color w:val="000000" w:themeColor="text1"/>
        </w:rPr>
        <w:t xml:space="preserve">. </w:t>
      </w:r>
      <w:proofErr w:type="spellStart"/>
      <w:r w:rsidRPr="002D7BCE">
        <w:rPr>
          <w:rFonts w:ascii="Aptos" w:hAnsi="Aptos"/>
          <w:b/>
          <w:color w:val="000000" w:themeColor="text1"/>
        </w:rPr>
        <w:t>desim</w:t>
      </w:r>
      <w:proofErr w:type="spellEnd"/>
      <w:r w:rsidRPr="002D7BCE">
        <w:rPr>
          <w:rFonts w:ascii="Aptos" w:hAnsi="Aptos"/>
          <w:b/>
          <w:color w:val="000000" w:themeColor="text1"/>
        </w:rPr>
        <w:t xml:space="preserve">.) </w:t>
      </w:r>
    </w:p>
    <w:p w14:paraId="515792B3" w14:textId="1475EEDC" w:rsidR="004958E2" w:rsidRPr="002D7BCE" w:rsidRDefault="00DC2812" w:rsidP="004958E2">
      <w:pPr>
        <w:rPr>
          <w:rFonts w:ascii="Aptos" w:hAnsi="Aptos"/>
          <w:color w:val="000000" w:themeColor="text1"/>
        </w:rPr>
      </w:pPr>
      <w:r w:rsidRPr="002D7BCE">
        <w:rPr>
          <w:rFonts w:ascii="Aptos" w:hAnsi="Aptos"/>
          <w:color w:val="000000" w:themeColor="text1"/>
        </w:rPr>
        <w:t>&lt;Tekstiä&gt;</w:t>
      </w:r>
    </w:p>
    <w:p w14:paraId="27A3C3E8"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 xml:space="preserve">Laatuun ja/tai </w:t>
      </w:r>
      <w:proofErr w:type="spellStart"/>
      <w:proofErr w:type="gramStart"/>
      <w:r w:rsidRPr="002D7BCE">
        <w:rPr>
          <w:rFonts w:ascii="Aptos" w:hAnsi="Aptos"/>
          <w:b/>
          <w:color w:val="000000" w:themeColor="text1"/>
        </w:rPr>
        <w:t>pot.turv</w:t>
      </w:r>
      <w:proofErr w:type="spellEnd"/>
      <w:proofErr w:type="gramEnd"/>
      <w:r w:rsidRPr="002D7BCE">
        <w:rPr>
          <w:rFonts w:ascii="Aptos" w:hAnsi="Aptos"/>
          <w:b/>
          <w:color w:val="000000" w:themeColor="text1"/>
        </w:rPr>
        <w:t>. liittyvien tehtävien kuvaus/sisältö ja määrä pv/vk</w:t>
      </w:r>
    </w:p>
    <w:p w14:paraId="509F5DD1" w14:textId="7407475F" w:rsidR="004958E2" w:rsidRPr="002D7BCE" w:rsidRDefault="00DC2812" w:rsidP="004958E2">
      <w:pPr>
        <w:rPr>
          <w:rFonts w:ascii="Aptos" w:hAnsi="Aptos"/>
          <w:color w:val="000000" w:themeColor="text1"/>
        </w:rPr>
      </w:pPr>
      <w:r w:rsidRPr="002D7BCE">
        <w:rPr>
          <w:rFonts w:ascii="Aptos" w:hAnsi="Aptos"/>
          <w:color w:val="000000" w:themeColor="text1"/>
        </w:rPr>
        <w:t>&lt;Tekstiä&gt;</w:t>
      </w:r>
    </w:p>
    <w:p w14:paraId="6F06116F" w14:textId="77777777" w:rsidR="00E56515" w:rsidRPr="002D7BCE" w:rsidRDefault="00E56515" w:rsidP="00E56515">
      <w:pPr>
        <w:rPr>
          <w:rFonts w:ascii="Aptos" w:hAnsi="Aptos"/>
        </w:rPr>
      </w:pPr>
    </w:p>
    <w:p w14:paraId="56D7D36C" w14:textId="77777777" w:rsidR="00E56515" w:rsidRPr="002D7BCE" w:rsidRDefault="00E56515" w:rsidP="00E56515">
      <w:pPr>
        <w:rPr>
          <w:rFonts w:ascii="Aptos" w:hAnsi="Aptos"/>
          <w:b/>
        </w:rPr>
      </w:pPr>
      <w:r w:rsidRPr="002D7BCE">
        <w:rPr>
          <w:rFonts w:ascii="Aptos" w:hAnsi="Aptos"/>
          <w:b/>
        </w:rPr>
        <w:t>3. Työnantaja, virka</w:t>
      </w:r>
    </w:p>
    <w:p w14:paraId="30D6B911" w14:textId="7102AA0E" w:rsidR="00572145" w:rsidRPr="002D7BCE" w:rsidRDefault="00DC2812" w:rsidP="00572145">
      <w:pPr>
        <w:rPr>
          <w:rFonts w:ascii="Aptos" w:hAnsi="Aptos"/>
        </w:rPr>
      </w:pPr>
      <w:r w:rsidRPr="002D7BCE">
        <w:rPr>
          <w:rFonts w:ascii="Aptos" w:hAnsi="Aptos"/>
        </w:rPr>
        <w:t>&lt;Tekstiä&gt;</w:t>
      </w:r>
    </w:p>
    <w:p w14:paraId="38868B0E" w14:textId="77777777" w:rsidR="00572145" w:rsidRPr="002D7BCE" w:rsidRDefault="00572145" w:rsidP="00572145">
      <w:pPr>
        <w:rPr>
          <w:rFonts w:ascii="Aptos" w:hAnsi="Aptos"/>
          <w:b/>
        </w:rPr>
      </w:pPr>
      <w:r w:rsidRPr="002D7BCE">
        <w:rPr>
          <w:rFonts w:ascii="Aptos" w:hAnsi="Aptos"/>
          <w:b/>
        </w:rPr>
        <w:t>Työaika</w:t>
      </w:r>
      <w:r w:rsidRPr="002D7BCE">
        <w:rPr>
          <w:rFonts w:ascii="Aptos" w:hAnsi="Aptos"/>
        </w:rPr>
        <w:t xml:space="preserve"> </w:t>
      </w:r>
    </w:p>
    <w:p w14:paraId="1C9175AD" w14:textId="77777777" w:rsidR="00572145" w:rsidRPr="002D7BCE" w:rsidRDefault="00572145" w:rsidP="00572145">
      <w:pPr>
        <w:rPr>
          <w:rFonts w:ascii="Aptos" w:hAnsi="Aptos"/>
        </w:rPr>
      </w:pPr>
      <w:r w:rsidRPr="002D7BCE">
        <w:rPr>
          <w:rFonts w:ascii="Aptos" w:hAnsi="Aptos"/>
        </w:rPr>
        <w:t>Valitse: täysaikainen/osa-aikainen</w:t>
      </w:r>
    </w:p>
    <w:p w14:paraId="20D4DECE"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Viranhoidon alku- ja loppu-</w:t>
      </w:r>
      <w:proofErr w:type="gramStart"/>
      <w:r w:rsidRPr="002D7BCE">
        <w:rPr>
          <w:rFonts w:ascii="Aptos" w:hAnsi="Aptos"/>
          <w:b/>
          <w:color w:val="000000" w:themeColor="text1"/>
        </w:rPr>
        <w:t>pvm</w:t>
      </w:r>
      <w:proofErr w:type="gramEnd"/>
      <w:r w:rsidRPr="002D7BCE">
        <w:rPr>
          <w:rFonts w:ascii="Aptos" w:hAnsi="Aptos"/>
          <w:b/>
          <w:color w:val="000000" w:themeColor="text1"/>
        </w:rPr>
        <w:t xml:space="preserve">, kesto (kk, </w:t>
      </w:r>
      <w:proofErr w:type="spellStart"/>
      <w:r w:rsidRPr="002D7BCE">
        <w:rPr>
          <w:rFonts w:ascii="Aptos" w:hAnsi="Aptos"/>
          <w:b/>
          <w:color w:val="000000" w:themeColor="text1"/>
        </w:rPr>
        <w:t>tarv</w:t>
      </w:r>
      <w:proofErr w:type="spellEnd"/>
      <w:r w:rsidRPr="002D7BCE">
        <w:rPr>
          <w:rFonts w:ascii="Aptos" w:hAnsi="Aptos"/>
          <w:b/>
          <w:color w:val="000000" w:themeColor="text1"/>
        </w:rPr>
        <w:t xml:space="preserve">. </w:t>
      </w:r>
      <w:proofErr w:type="spellStart"/>
      <w:r w:rsidRPr="002D7BCE">
        <w:rPr>
          <w:rFonts w:ascii="Aptos" w:hAnsi="Aptos"/>
          <w:b/>
          <w:color w:val="000000" w:themeColor="text1"/>
        </w:rPr>
        <w:t>desim</w:t>
      </w:r>
      <w:proofErr w:type="spellEnd"/>
      <w:r w:rsidRPr="002D7BCE">
        <w:rPr>
          <w:rFonts w:ascii="Aptos" w:hAnsi="Aptos"/>
          <w:b/>
          <w:color w:val="000000" w:themeColor="text1"/>
        </w:rPr>
        <w:t xml:space="preserve">.) </w:t>
      </w:r>
    </w:p>
    <w:p w14:paraId="2174383D" w14:textId="346528E8" w:rsidR="004958E2" w:rsidRPr="002D7BCE" w:rsidRDefault="00DC2812" w:rsidP="004958E2">
      <w:pPr>
        <w:rPr>
          <w:rFonts w:ascii="Aptos" w:hAnsi="Aptos"/>
          <w:color w:val="000000" w:themeColor="text1"/>
        </w:rPr>
      </w:pPr>
      <w:r w:rsidRPr="002D7BCE">
        <w:rPr>
          <w:rFonts w:ascii="Aptos" w:hAnsi="Aptos"/>
          <w:color w:val="000000" w:themeColor="text1"/>
        </w:rPr>
        <w:t>&lt;Tekstiä&gt;</w:t>
      </w:r>
    </w:p>
    <w:p w14:paraId="029E46DE"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 xml:space="preserve">Laatuun ja/tai </w:t>
      </w:r>
      <w:proofErr w:type="spellStart"/>
      <w:proofErr w:type="gramStart"/>
      <w:r w:rsidRPr="002D7BCE">
        <w:rPr>
          <w:rFonts w:ascii="Aptos" w:hAnsi="Aptos"/>
          <w:b/>
          <w:color w:val="000000" w:themeColor="text1"/>
        </w:rPr>
        <w:t>pot.turv</w:t>
      </w:r>
      <w:proofErr w:type="spellEnd"/>
      <w:proofErr w:type="gramEnd"/>
      <w:r w:rsidRPr="002D7BCE">
        <w:rPr>
          <w:rFonts w:ascii="Aptos" w:hAnsi="Aptos"/>
          <w:b/>
          <w:color w:val="000000" w:themeColor="text1"/>
        </w:rPr>
        <w:t>. liittyvien tehtävien kuvaus/sisältö ja määrä pv/vk</w:t>
      </w:r>
    </w:p>
    <w:p w14:paraId="5FBB8ABC" w14:textId="34B27CDC" w:rsidR="00572145" w:rsidRPr="002D7BCE" w:rsidRDefault="00DC2812" w:rsidP="004958E2">
      <w:pPr>
        <w:rPr>
          <w:rFonts w:ascii="Aptos" w:hAnsi="Aptos"/>
          <w:color w:val="000000" w:themeColor="text1"/>
        </w:rPr>
      </w:pPr>
      <w:r w:rsidRPr="002D7BCE">
        <w:rPr>
          <w:rFonts w:ascii="Aptos" w:hAnsi="Aptos"/>
          <w:color w:val="000000" w:themeColor="text1"/>
        </w:rPr>
        <w:t>&lt;Tekstiä&gt;</w:t>
      </w:r>
    </w:p>
    <w:p w14:paraId="5E3DB7A2" w14:textId="77777777" w:rsidR="004958E2" w:rsidRPr="002D7BCE" w:rsidRDefault="004958E2" w:rsidP="004958E2">
      <w:pPr>
        <w:rPr>
          <w:rFonts w:ascii="Aptos" w:hAnsi="Aptos"/>
        </w:rPr>
      </w:pPr>
    </w:p>
    <w:p w14:paraId="38C6401D" w14:textId="77777777" w:rsidR="00E56515" w:rsidRPr="002D7BCE" w:rsidRDefault="00E56515" w:rsidP="00E56515">
      <w:pPr>
        <w:rPr>
          <w:rFonts w:ascii="Aptos" w:hAnsi="Aptos"/>
          <w:b/>
        </w:rPr>
      </w:pPr>
      <w:r w:rsidRPr="002D7BCE">
        <w:rPr>
          <w:rFonts w:ascii="Aptos" w:hAnsi="Aptos"/>
          <w:b/>
        </w:rPr>
        <w:t>4. Työnantaja, virka</w:t>
      </w:r>
    </w:p>
    <w:p w14:paraId="28966F01" w14:textId="70B83CB1" w:rsidR="00572145" w:rsidRPr="002D7BCE" w:rsidRDefault="00DC2812" w:rsidP="00572145">
      <w:pPr>
        <w:rPr>
          <w:rFonts w:ascii="Aptos" w:hAnsi="Aptos"/>
        </w:rPr>
      </w:pPr>
      <w:r w:rsidRPr="002D7BCE">
        <w:rPr>
          <w:rFonts w:ascii="Aptos" w:hAnsi="Aptos"/>
        </w:rPr>
        <w:t>&lt;Tekstiä&gt;</w:t>
      </w:r>
    </w:p>
    <w:p w14:paraId="2E2D445E" w14:textId="77777777" w:rsidR="00572145" w:rsidRPr="002D7BCE" w:rsidRDefault="00572145" w:rsidP="00572145">
      <w:pPr>
        <w:rPr>
          <w:rFonts w:ascii="Aptos" w:hAnsi="Aptos"/>
          <w:b/>
        </w:rPr>
      </w:pPr>
      <w:r w:rsidRPr="002D7BCE">
        <w:rPr>
          <w:rFonts w:ascii="Aptos" w:hAnsi="Aptos"/>
          <w:b/>
        </w:rPr>
        <w:t>Työaika</w:t>
      </w:r>
      <w:r w:rsidRPr="002D7BCE">
        <w:rPr>
          <w:rFonts w:ascii="Aptos" w:hAnsi="Aptos"/>
        </w:rPr>
        <w:t xml:space="preserve"> </w:t>
      </w:r>
    </w:p>
    <w:p w14:paraId="19A49D2C" w14:textId="77777777" w:rsidR="00572145" w:rsidRPr="002D7BCE" w:rsidRDefault="00572145" w:rsidP="00572145">
      <w:pPr>
        <w:rPr>
          <w:rFonts w:ascii="Aptos" w:hAnsi="Aptos"/>
        </w:rPr>
      </w:pPr>
      <w:r w:rsidRPr="002D7BCE">
        <w:rPr>
          <w:rFonts w:ascii="Aptos" w:hAnsi="Aptos"/>
        </w:rPr>
        <w:t>Valitse: täysaikainen/osa-aikainen</w:t>
      </w:r>
    </w:p>
    <w:p w14:paraId="00BAB086"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Viranhoidon alku- ja loppu-</w:t>
      </w:r>
      <w:proofErr w:type="gramStart"/>
      <w:r w:rsidRPr="002D7BCE">
        <w:rPr>
          <w:rFonts w:ascii="Aptos" w:hAnsi="Aptos"/>
          <w:b/>
          <w:color w:val="000000" w:themeColor="text1"/>
        </w:rPr>
        <w:t>pvm</w:t>
      </w:r>
      <w:proofErr w:type="gramEnd"/>
      <w:r w:rsidRPr="002D7BCE">
        <w:rPr>
          <w:rFonts w:ascii="Aptos" w:hAnsi="Aptos"/>
          <w:b/>
          <w:color w:val="000000" w:themeColor="text1"/>
        </w:rPr>
        <w:t xml:space="preserve">, kesto (kk, </w:t>
      </w:r>
      <w:proofErr w:type="spellStart"/>
      <w:r w:rsidRPr="002D7BCE">
        <w:rPr>
          <w:rFonts w:ascii="Aptos" w:hAnsi="Aptos"/>
          <w:b/>
          <w:color w:val="000000" w:themeColor="text1"/>
        </w:rPr>
        <w:t>tarv</w:t>
      </w:r>
      <w:proofErr w:type="spellEnd"/>
      <w:r w:rsidRPr="002D7BCE">
        <w:rPr>
          <w:rFonts w:ascii="Aptos" w:hAnsi="Aptos"/>
          <w:b/>
          <w:color w:val="000000" w:themeColor="text1"/>
        </w:rPr>
        <w:t xml:space="preserve">. </w:t>
      </w:r>
      <w:proofErr w:type="spellStart"/>
      <w:r w:rsidRPr="002D7BCE">
        <w:rPr>
          <w:rFonts w:ascii="Aptos" w:hAnsi="Aptos"/>
          <w:b/>
          <w:color w:val="000000" w:themeColor="text1"/>
        </w:rPr>
        <w:t>desim</w:t>
      </w:r>
      <w:proofErr w:type="spellEnd"/>
      <w:r w:rsidRPr="002D7BCE">
        <w:rPr>
          <w:rFonts w:ascii="Aptos" w:hAnsi="Aptos"/>
          <w:b/>
          <w:color w:val="000000" w:themeColor="text1"/>
        </w:rPr>
        <w:t xml:space="preserve">.) </w:t>
      </w:r>
    </w:p>
    <w:p w14:paraId="1512C306" w14:textId="1D1CAA2A" w:rsidR="004958E2" w:rsidRPr="002D7BCE" w:rsidRDefault="00DC2812" w:rsidP="004958E2">
      <w:pPr>
        <w:rPr>
          <w:rFonts w:ascii="Aptos" w:hAnsi="Aptos"/>
          <w:color w:val="000000" w:themeColor="text1"/>
        </w:rPr>
      </w:pPr>
      <w:r w:rsidRPr="002D7BCE">
        <w:rPr>
          <w:rFonts w:ascii="Aptos" w:hAnsi="Aptos"/>
          <w:color w:val="000000" w:themeColor="text1"/>
        </w:rPr>
        <w:lastRenderedPageBreak/>
        <w:t>&lt;Tekstiä&gt;</w:t>
      </w:r>
    </w:p>
    <w:p w14:paraId="0BD07575" w14:textId="77777777" w:rsidR="004958E2" w:rsidRPr="002D7BCE" w:rsidRDefault="004958E2" w:rsidP="004958E2">
      <w:pPr>
        <w:rPr>
          <w:rFonts w:ascii="Aptos" w:hAnsi="Aptos"/>
          <w:b/>
          <w:color w:val="000000" w:themeColor="text1"/>
        </w:rPr>
      </w:pPr>
      <w:r w:rsidRPr="002D7BCE">
        <w:rPr>
          <w:rFonts w:ascii="Aptos" w:hAnsi="Aptos"/>
          <w:b/>
          <w:color w:val="000000" w:themeColor="text1"/>
        </w:rPr>
        <w:t xml:space="preserve">Laatuun ja/tai </w:t>
      </w:r>
      <w:proofErr w:type="spellStart"/>
      <w:proofErr w:type="gramStart"/>
      <w:r w:rsidRPr="002D7BCE">
        <w:rPr>
          <w:rFonts w:ascii="Aptos" w:hAnsi="Aptos"/>
          <w:b/>
          <w:color w:val="000000" w:themeColor="text1"/>
        </w:rPr>
        <w:t>pot.turv</w:t>
      </w:r>
      <w:proofErr w:type="spellEnd"/>
      <w:proofErr w:type="gramEnd"/>
      <w:r w:rsidRPr="002D7BCE">
        <w:rPr>
          <w:rFonts w:ascii="Aptos" w:hAnsi="Aptos"/>
          <w:b/>
          <w:color w:val="000000" w:themeColor="text1"/>
        </w:rPr>
        <w:t>. liittyvien tehtävien kuvaus/sisältö ja määrä pv/vk</w:t>
      </w:r>
    </w:p>
    <w:p w14:paraId="28AC6CAC" w14:textId="20BABBF5" w:rsidR="00E56515" w:rsidRPr="002D7BCE" w:rsidRDefault="00DC2812" w:rsidP="004958E2">
      <w:pPr>
        <w:rPr>
          <w:rFonts w:ascii="Aptos" w:hAnsi="Aptos"/>
        </w:rPr>
      </w:pPr>
      <w:r w:rsidRPr="002D7BCE">
        <w:rPr>
          <w:rFonts w:ascii="Aptos" w:hAnsi="Aptos"/>
        </w:rPr>
        <w:t>&lt;Tekstiä&gt;</w:t>
      </w:r>
    </w:p>
    <w:p w14:paraId="79D1C9BD" w14:textId="77777777" w:rsidR="00572145" w:rsidRPr="002D7BCE" w:rsidRDefault="00572145" w:rsidP="00572145">
      <w:pPr>
        <w:rPr>
          <w:rFonts w:ascii="Aptos" w:hAnsi="Aptos"/>
          <w:b/>
          <w:color w:val="FF0000"/>
        </w:rPr>
      </w:pPr>
    </w:p>
    <w:p w14:paraId="00354DE7" w14:textId="77777777" w:rsidR="00E56515" w:rsidRPr="002D7BCE" w:rsidRDefault="00E56515" w:rsidP="00E56515">
      <w:pPr>
        <w:rPr>
          <w:rFonts w:ascii="Aptos" w:hAnsi="Aptos"/>
          <w:b/>
        </w:rPr>
      </w:pPr>
      <w:r w:rsidRPr="002D7BCE">
        <w:rPr>
          <w:rFonts w:ascii="Aptos" w:hAnsi="Aptos"/>
          <w:b/>
        </w:rPr>
        <w:t>5. Työnantaja, virka</w:t>
      </w:r>
    </w:p>
    <w:p w14:paraId="17FA3C4F" w14:textId="69B92478" w:rsidR="00572145" w:rsidRPr="002D7BCE" w:rsidRDefault="00DC2812" w:rsidP="00572145">
      <w:pPr>
        <w:rPr>
          <w:rFonts w:ascii="Aptos" w:hAnsi="Aptos"/>
        </w:rPr>
      </w:pPr>
      <w:r w:rsidRPr="002D7BCE">
        <w:rPr>
          <w:rFonts w:ascii="Aptos" w:hAnsi="Aptos"/>
        </w:rPr>
        <w:t>&lt;Tekstiä&gt;</w:t>
      </w:r>
    </w:p>
    <w:p w14:paraId="75E86EAD" w14:textId="77777777" w:rsidR="00572145" w:rsidRPr="002D7BCE" w:rsidRDefault="00572145" w:rsidP="00572145">
      <w:pPr>
        <w:rPr>
          <w:rFonts w:ascii="Aptos" w:hAnsi="Aptos"/>
          <w:b/>
        </w:rPr>
      </w:pPr>
      <w:r w:rsidRPr="002D7BCE">
        <w:rPr>
          <w:rFonts w:ascii="Aptos" w:hAnsi="Aptos"/>
          <w:b/>
        </w:rPr>
        <w:t>Työaika</w:t>
      </w:r>
      <w:r w:rsidRPr="002D7BCE">
        <w:rPr>
          <w:rFonts w:ascii="Aptos" w:hAnsi="Aptos"/>
        </w:rPr>
        <w:t xml:space="preserve"> </w:t>
      </w:r>
    </w:p>
    <w:p w14:paraId="70EAD218" w14:textId="77777777" w:rsidR="00572145" w:rsidRPr="002D7BCE" w:rsidRDefault="00572145" w:rsidP="00572145">
      <w:pPr>
        <w:rPr>
          <w:rFonts w:ascii="Aptos" w:hAnsi="Aptos"/>
        </w:rPr>
      </w:pPr>
      <w:r w:rsidRPr="002D7BCE">
        <w:rPr>
          <w:rFonts w:ascii="Aptos" w:hAnsi="Aptos"/>
        </w:rPr>
        <w:t>Valitse: täysaikainen/osa-aikainen</w:t>
      </w:r>
    </w:p>
    <w:p w14:paraId="5E6575C5" w14:textId="77777777" w:rsidR="00DC2812" w:rsidRPr="002D7BCE" w:rsidRDefault="00DC2812" w:rsidP="00DC2812">
      <w:pPr>
        <w:rPr>
          <w:rFonts w:ascii="Aptos" w:hAnsi="Aptos"/>
          <w:b/>
          <w:color w:val="000000" w:themeColor="text1"/>
        </w:rPr>
      </w:pPr>
      <w:r w:rsidRPr="002D7BCE">
        <w:rPr>
          <w:rFonts w:ascii="Aptos" w:hAnsi="Aptos"/>
          <w:b/>
          <w:color w:val="000000" w:themeColor="text1"/>
        </w:rPr>
        <w:t>Viranhoidon alku- ja loppu-</w:t>
      </w:r>
      <w:proofErr w:type="gramStart"/>
      <w:r w:rsidRPr="002D7BCE">
        <w:rPr>
          <w:rFonts w:ascii="Aptos" w:hAnsi="Aptos"/>
          <w:b/>
          <w:color w:val="000000" w:themeColor="text1"/>
        </w:rPr>
        <w:t>pvm</w:t>
      </w:r>
      <w:proofErr w:type="gramEnd"/>
      <w:r w:rsidRPr="002D7BCE">
        <w:rPr>
          <w:rFonts w:ascii="Aptos" w:hAnsi="Aptos"/>
          <w:b/>
          <w:color w:val="000000" w:themeColor="text1"/>
        </w:rPr>
        <w:t xml:space="preserve">, kesto (kk, </w:t>
      </w:r>
      <w:proofErr w:type="spellStart"/>
      <w:r w:rsidRPr="002D7BCE">
        <w:rPr>
          <w:rFonts w:ascii="Aptos" w:hAnsi="Aptos"/>
          <w:b/>
          <w:color w:val="000000" w:themeColor="text1"/>
        </w:rPr>
        <w:t>tarv</w:t>
      </w:r>
      <w:proofErr w:type="spellEnd"/>
      <w:r w:rsidRPr="002D7BCE">
        <w:rPr>
          <w:rFonts w:ascii="Aptos" w:hAnsi="Aptos"/>
          <w:b/>
          <w:color w:val="000000" w:themeColor="text1"/>
        </w:rPr>
        <w:t xml:space="preserve">. </w:t>
      </w:r>
      <w:proofErr w:type="spellStart"/>
      <w:r w:rsidRPr="002D7BCE">
        <w:rPr>
          <w:rFonts w:ascii="Aptos" w:hAnsi="Aptos"/>
          <w:b/>
          <w:color w:val="000000" w:themeColor="text1"/>
        </w:rPr>
        <w:t>desim</w:t>
      </w:r>
      <w:proofErr w:type="spellEnd"/>
      <w:r w:rsidRPr="002D7BCE">
        <w:rPr>
          <w:rFonts w:ascii="Aptos" w:hAnsi="Aptos"/>
          <w:b/>
          <w:color w:val="000000" w:themeColor="text1"/>
        </w:rPr>
        <w:t xml:space="preserve">.) </w:t>
      </w:r>
    </w:p>
    <w:p w14:paraId="7563E01A" w14:textId="19137FA7" w:rsidR="00DC2812" w:rsidRPr="002D7BCE" w:rsidRDefault="00DC2812" w:rsidP="00DC2812">
      <w:pPr>
        <w:rPr>
          <w:rFonts w:ascii="Aptos" w:hAnsi="Aptos"/>
          <w:color w:val="000000" w:themeColor="text1"/>
        </w:rPr>
      </w:pPr>
      <w:r w:rsidRPr="002D7BCE">
        <w:rPr>
          <w:rFonts w:ascii="Aptos" w:hAnsi="Aptos"/>
          <w:color w:val="000000" w:themeColor="text1"/>
        </w:rPr>
        <w:t>&lt;Tekstiä&gt;</w:t>
      </w:r>
    </w:p>
    <w:p w14:paraId="139947F9" w14:textId="77777777" w:rsidR="00DC2812" w:rsidRPr="002D7BCE" w:rsidRDefault="00DC2812" w:rsidP="00DC2812">
      <w:pPr>
        <w:rPr>
          <w:rFonts w:ascii="Aptos" w:hAnsi="Aptos"/>
          <w:b/>
          <w:color w:val="000000" w:themeColor="text1"/>
        </w:rPr>
      </w:pPr>
      <w:r w:rsidRPr="002D7BCE">
        <w:rPr>
          <w:rFonts w:ascii="Aptos" w:hAnsi="Aptos"/>
          <w:b/>
          <w:color w:val="000000" w:themeColor="text1"/>
        </w:rPr>
        <w:t xml:space="preserve">Laatuun ja/tai </w:t>
      </w:r>
      <w:proofErr w:type="spellStart"/>
      <w:proofErr w:type="gramStart"/>
      <w:r w:rsidRPr="002D7BCE">
        <w:rPr>
          <w:rFonts w:ascii="Aptos" w:hAnsi="Aptos"/>
          <w:b/>
          <w:color w:val="000000" w:themeColor="text1"/>
        </w:rPr>
        <w:t>pot.turv</w:t>
      </w:r>
      <w:proofErr w:type="spellEnd"/>
      <w:proofErr w:type="gramEnd"/>
      <w:r w:rsidRPr="002D7BCE">
        <w:rPr>
          <w:rFonts w:ascii="Aptos" w:hAnsi="Aptos"/>
          <w:b/>
          <w:color w:val="000000" w:themeColor="text1"/>
        </w:rPr>
        <w:t>. liittyvien tehtävien kuvaus/sisältö ja määrä pv/vk</w:t>
      </w:r>
    </w:p>
    <w:p w14:paraId="6507EDE3" w14:textId="6718AA40" w:rsidR="00E56515" w:rsidRPr="002D7BCE" w:rsidRDefault="00DC2812" w:rsidP="00DC2812">
      <w:pPr>
        <w:rPr>
          <w:rFonts w:ascii="Aptos" w:hAnsi="Aptos"/>
          <w:color w:val="000000" w:themeColor="text1"/>
        </w:rPr>
      </w:pPr>
      <w:r w:rsidRPr="002D7BCE">
        <w:rPr>
          <w:rFonts w:ascii="Aptos" w:hAnsi="Aptos"/>
          <w:color w:val="000000" w:themeColor="text1"/>
        </w:rPr>
        <w:t>&lt;Tekstiä&gt;</w:t>
      </w:r>
    </w:p>
    <w:p w14:paraId="6931D20F" w14:textId="77777777" w:rsidR="00DC2812" w:rsidRPr="002D7BCE" w:rsidRDefault="00DC2812" w:rsidP="00DC2812">
      <w:pPr>
        <w:rPr>
          <w:rFonts w:ascii="Aptos" w:hAnsi="Aptos"/>
        </w:rPr>
      </w:pPr>
    </w:p>
    <w:p w14:paraId="657FCE62" w14:textId="77777777" w:rsidR="004F0B6B" w:rsidRPr="002D7BCE" w:rsidRDefault="004F0B6B" w:rsidP="004F0B6B">
      <w:pPr>
        <w:spacing w:before="100" w:beforeAutospacing="1" w:after="100" w:afterAutospacing="1" w:line="240" w:lineRule="auto"/>
        <w:rPr>
          <w:rFonts w:ascii="Aptos" w:eastAsia="Times New Roman" w:hAnsi="Aptos" w:cs="Times New Roman"/>
          <w:sz w:val="24"/>
          <w:szCs w:val="24"/>
          <w:highlight w:val="lightGray"/>
          <w:lang w:eastAsia="fi-FI"/>
        </w:rPr>
      </w:pPr>
      <w:r w:rsidRPr="002D7BCE">
        <w:rPr>
          <w:rFonts w:ascii="Aptos" w:eastAsia="Times New Roman" w:hAnsi="Aptos" w:cs="Times New Roman"/>
          <w:b/>
          <w:bCs/>
          <w:sz w:val="24"/>
          <w:szCs w:val="24"/>
          <w:highlight w:val="lightGray"/>
          <w:lang w:eastAsia="fi-FI"/>
        </w:rPr>
        <w:t xml:space="preserve">Erittely mahdollisista muista käytännön palveluihin hyväksi </w:t>
      </w:r>
      <w:proofErr w:type="gramStart"/>
      <w:r w:rsidRPr="002D7BCE">
        <w:rPr>
          <w:rFonts w:ascii="Aptos" w:eastAsia="Times New Roman" w:hAnsi="Aptos" w:cs="Times New Roman"/>
          <w:b/>
          <w:bCs/>
          <w:sz w:val="24"/>
          <w:szCs w:val="24"/>
          <w:highlight w:val="lightGray"/>
          <w:lang w:eastAsia="fi-FI"/>
        </w:rPr>
        <w:t>laskettavista  (</w:t>
      </w:r>
      <w:proofErr w:type="gramEnd"/>
      <w:r w:rsidRPr="002D7BCE">
        <w:rPr>
          <w:rFonts w:ascii="Aptos" w:eastAsia="Times New Roman" w:hAnsi="Aptos" w:cs="Times New Roman"/>
          <w:sz w:val="24"/>
          <w:szCs w:val="24"/>
          <w:highlight w:val="lightGray"/>
          <w:lang w:eastAsia="fi-FI"/>
        </w:rPr>
        <w:t>katso ohjeista, mitkä ovat kriteerit!</w:t>
      </w:r>
      <w:r w:rsidRPr="002D7BCE">
        <w:rPr>
          <w:rFonts w:ascii="Aptos" w:eastAsia="Times New Roman" w:hAnsi="Aptos" w:cs="Times New Roman"/>
          <w:b/>
          <w:bCs/>
          <w:sz w:val="24"/>
          <w:szCs w:val="24"/>
          <w:highlight w:val="lightGray"/>
          <w:lang w:eastAsia="fi-FI"/>
        </w:rPr>
        <w:t>) palveluista, kuten soveltuvista tieteellisistä julkaisuista, väitösohjauksista, työryhmistä tai luottamustehtävistä</w:t>
      </w:r>
      <w:r w:rsidRPr="002D7BCE">
        <w:rPr>
          <w:rFonts w:ascii="Aptos" w:eastAsia="Times New Roman" w:hAnsi="Aptos" w:cs="Times New Roman"/>
          <w:sz w:val="24"/>
          <w:szCs w:val="24"/>
          <w:highlight w:val="lightGray"/>
          <w:lang w:eastAsia="fi-FI"/>
        </w:rPr>
        <w:t>. </w:t>
      </w:r>
    </w:p>
    <w:p w14:paraId="731D6C66" w14:textId="77777777" w:rsidR="004F0B6B" w:rsidRPr="002D7BCE" w:rsidRDefault="004F0B6B" w:rsidP="004F0B6B">
      <w:pPr>
        <w:spacing w:before="100" w:beforeAutospacing="1" w:after="100" w:afterAutospacing="1" w:line="240" w:lineRule="auto"/>
        <w:rPr>
          <w:rFonts w:ascii="Aptos" w:eastAsia="Times New Roman" w:hAnsi="Aptos" w:cs="Times New Roman"/>
          <w:sz w:val="24"/>
          <w:szCs w:val="24"/>
          <w:lang w:eastAsia="fi-FI"/>
        </w:rPr>
      </w:pPr>
      <w:r w:rsidRPr="002D7BCE">
        <w:rPr>
          <w:rFonts w:ascii="Aptos" w:eastAsia="Times New Roman" w:hAnsi="Aptos" w:cs="Times New Roman"/>
          <w:sz w:val="24"/>
          <w:szCs w:val="24"/>
          <w:highlight w:val="lightGray"/>
          <w:lang w:eastAsia="fi-FI"/>
        </w:rPr>
        <w:t xml:space="preserve">Erityispätevyysalalle soveltuva </w:t>
      </w:r>
      <w:r w:rsidRPr="002D7BCE">
        <w:rPr>
          <w:rFonts w:ascii="Aptos" w:eastAsia="Times New Roman" w:hAnsi="Aptos" w:cs="Times New Roman"/>
          <w:b/>
          <w:bCs/>
          <w:sz w:val="24"/>
          <w:szCs w:val="24"/>
          <w:highlight w:val="lightGray"/>
          <w:lang w:eastAsia="fi-FI"/>
        </w:rPr>
        <w:t>tutkimustyö</w:t>
      </w:r>
      <w:r w:rsidRPr="002D7BCE">
        <w:rPr>
          <w:rFonts w:ascii="Aptos" w:eastAsia="Times New Roman" w:hAnsi="Aptos" w:cs="Times New Roman"/>
          <w:sz w:val="24"/>
          <w:szCs w:val="24"/>
          <w:highlight w:val="lightGray"/>
          <w:lang w:eastAsia="fi-FI"/>
        </w:rPr>
        <w:t>, tutkimusten tai opinnäytetöiden ohjaus</w:t>
      </w:r>
      <w:r w:rsidRPr="002D7BCE">
        <w:rPr>
          <w:rFonts w:ascii="Aptos" w:eastAsia="Times New Roman" w:hAnsi="Aptos" w:cs="Times New Roman"/>
          <w:i/>
          <w:iCs/>
          <w:sz w:val="24"/>
          <w:szCs w:val="24"/>
          <w:highlight w:val="lightGray"/>
          <w:lang w:eastAsia="fi-FI"/>
        </w:rPr>
        <w:t xml:space="preserve"> </w:t>
      </w:r>
      <w:r w:rsidRPr="002D7BCE">
        <w:rPr>
          <w:rFonts w:ascii="Aptos" w:eastAsia="Times New Roman" w:hAnsi="Aptos" w:cs="Times New Roman"/>
          <w:sz w:val="24"/>
          <w:szCs w:val="24"/>
          <w:highlight w:val="lightGray"/>
          <w:lang w:eastAsia="fi-FI"/>
        </w:rPr>
        <w:t xml:space="preserve">ja tutkimusjulkaisujen ja muun alan kirjallisuuden tuottaminen, yhteensä </w:t>
      </w:r>
      <w:proofErr w:type="spellStart"/>
      <w:r w:rsidRPr="002D7BCE">
        <w:rPr>
          <w:rFonts w:ascii="Aptos" w:eastAsia="Times New Roman" w:hAnsi="Aptos" w:cs="Times New Roman"/>
          <w:b/>
          <w:bCs/>
          <w:sz w:val="24"/>
          <w:szCs w:val="24"/>
          <w:highlight w:val="lightGray"/>
          <w:lang w:eastAsia="fi-FI"/>
        </w:rPr>
        <w:t>max</w:t>
      </w:r>
      <w:proofErr w:type="spellEnd"/>
      <w:r w:rsidRPr="002D7BCE">
        <w:rPr>
          <w:rFonts w:ascii="Aptos" w:eastAsia="Times New Roman" w:hAnsi="Aptos" w:cs="Times New Roman"/>
          <w:b/>
          <w:bCs/>
          <w:sz w:val="24"/>
          <w:szCs w:val="24"/>
          <w:highlight w:val="lightGray"/>
          <w:lang w:eastAsia="fi-FI"/>
        </w:rPr>
        <w:t>. 6 kk</w:t>
      </w:r>
      <w:r w:rsidRPr="002D7BCE">
        <w:rPr>
          <w:rFonts w:ascii="Aptos" w:eastAsia="Times New Roman" w:hAnsi="Aptos" w:cs="Times New Roman"/>
          <w:sz w:val="24"/>
          <w:szCs w:val="24"/>
          <w:highlight w:val="lightGray"/>
          <w:lang w:eastAsia="fi-FI"/>
        </w:rPr>
        <w:t xml:space="preserve">. Esim. valmistunut väitöskirja 6 kk, väitöskirjatyön ohjaus 2 kk, muu vertaisarvioitu tutkimusjulkaisu 1 viikko. Tutkimustyö lasketaan tällä tavoin </w:t>
      </w:r>
      <w:proofErr w:type="gramStart"/>
      <w:r w:rsidRPr="002D7BCE">
        <w:rPr>
          <w:rFonts w:ascii="Aptos" w:eastAsia="Times New Roman" w:hAnsi="Aptos" w:cs="Times New Roman"/>
          <w:sz w:val="24"/>
          <w:szCs w:val="24"/>
          <w:highlight w:val="lightGray"/>
          <w:lang w:eastAsia="fi-FI"/>
        </w:rPr>
        <w:t>mukaan  hyväksyttävän</w:t>
      </w:r>
      <w:proofErr w:type="gramEnd"/>
      <w:r w:rsidRPr="002D7BCE">
        <w:rPr>
          <w:rFonts w:ascii="Aptos" w:eastAsia="Times New Roman" w:hAnsi="Aptos" w:cs="Times New Roman"/>
          <w:sz w:val="24"/>
          <w:szCs w:val="24"/>
          <w:highlight w:val="lightGray"/>
          <w:lang w:eastAsia="fi-FI"/>
        </w:rPr>
        <w:t xml:space="preserve"> täysaikaisen palvelun määrään.</w:t>
      </w:r>
    </w:p>
    <w:p w14:paraId="4AD48D59" w14:textId="31EAA32B" w:rsidR="004F0B6B" w:rsidRPr="002D7BCE" w:rsidRDefault="004F0B6B" w:rsidP="004F0B6B">
      <w:pPr>
        <w:spacing w:before="100" w:beforeAutospacing="1" w:after="100" w:afterAutospacing="1" w:line="240" w:lineRule="auto"/>
        <w:rPr>
          <w:rFonts w:ascii="Aptos" w:eastAsia="Times New Roman" w:hAnsi="Aptos" w:cs="Times New Roman"/>
          <w:sz w:val="24"/>
          <w:szCs w:val="24"/>
          <w:lang w:eastAsia="fi-FI"/>
        </w:rPr>
      </w:pPr>
      <w:r w:rsidRPr="002D7BCE">
        <w:rPr>
          <w:rFonts w:ascii="Aptos" w:eastAsia="Times New Roman" w:hAnsi="Aptos" w:cs="Times New Roman"/>
          <w:b/>
          <w:bCs/>
          <w:sz w:val="24"/>
          <w:szCs w:val="24"/>
          <w:highlight w:val="lightGray"/>
          <w:lang w:eastAsia="fi-FI"/>
        </w:rPr>
        <w:t xml:space="preserve">Muista tehtävistä </w:t>
      </w:r>
      <w:r w:rsidRPr="002D7BCE">
        <w:rPr>
          <w:rFonts w:ascii="Aptos" w:eastAsia="Times New Roman" w:hAnsi="Aptos" w:cs="Times New Roman"/>
          <w:sz w:val="24"/>
          <w:szCs w:val="24"/>
          <w:highlight w:val="lightGray"/>
          <w:lang w:eastAsia="fi-FI"/>
        </w:rPr>
        <w:t>(=</w:t>
      </w:r>
      <w:r w:rsidRPr="002D7BCE">
        <w:rPr>
          <w:rFonts w:ascii="Aptos" w:eastAsia="Times New Roman" w:hAnsi="Aptos" w:cs="Times New Roman"/>
          <w:b/>
          <w:bCs/>
          <w:sz w:val="24"/>
          <w:szCs w:val="24"/>
          <w:highlight w:val="lightGray"/>
          <w:lang w:eastAsia="fi-FI"/>
        </w:rPr>
        <w:t xml:space="preserve">työryhmät; </w:t>
      </w:r>
      <w:r w:rsidRPr="002D7BCE">
        <w:rPr>
          <w:rFonts w:ascii="Aptos" w:eastAsia="Times New Roman" w:hAnsi="Aptos" w:cs="Times New Roman"/>
          <w:sz w:val="24"/>
          <w:szCs w:val="24"/>
          <w:highlight w:val="lightGray"/>
          <w:lang w:eastAsia="fi-FI"/>
        </w:rPr>
        <w:t xml:space="preserve">yhteensä </w:t>
      </w:r>
      <w:proofErr w:type="spellStart"/>
      <w:r w:rsidRPr="002D7BCE">
        <w:rPr>
          <w:rFonts w:ascii="Aptos" w:eastAsia="Times New Roman" w:hAnsi="Aptos" w:cs="Times New Roman"/>
          <w:b/>
          <w:bCs/>
          <w:sz w:val="24"/>
          <w:szCs w:val="24"/>
          <w:highlight w:val="lightGray"/>
          <w:lang w:eastAsia="fi-FI"/>
        </w:rPr>
        <w:t>max</w:t>
      </w:r>
      <w:proofErr w:type="spellEnd"/>
      <w:r w:rsidRPr="002D7BCE">
        <w:rPr>
          <w:rFonts w:ascii="Aptos" w:eastAsia="Times New Roman" w:hAnsi="Aptos" w:cs="Times New Roman"/>
          <w:b/>
          <w:bCs/>
          <w:sz w:val="24"/>
          <w:szCs w:val="24"/>
          <w:highlight w:val="lightGray"/>
          <w:lang w:eastAsia="fi-FI"/>
        </w:rPr>
        <w:t>. 3 kk</w:t>
      </w:r>
      <w:r w:rsidRPr="002D7BCE">
        <w:rPr>
          <w:rFonts w:ascii="Aptos" w:eastAsia="Times New Roman" w:hAnsi="Aptos" w:cs="Times New Roman"/>
          <w:sz w:val="24"/>
          <w:szCs w:val="24"/>
          <w:highlight w:val="lightGray"/>
          <w:lang w:eastAsia="fi-FI"/>
        </w:rPr>
        <w:t>,</w:t>
      </w:r>
      <w:r w:rsidRPr="002D7BCE">
        <w:rPr>
          <w:rFonts w:ascii="Aptos" w:eastAsia="Times New Roman" w:hAnsi="Aptos" w:cs="Times New Roman"/>
          <w:b/>
          <w:bCs/>
          <w:sz w:val="24"/>
          <w:szCs w:val="24"/>
          <w:highlight w:val="lightGray"/>
          <w:lang w:eastAsia="fi-FI"/>
        </w:rPr>
        <w:t xml:space="preserve"> luottamustoimet; </w:t>
      </w:r>
      <w:r w:rsidRPr="002D7BCE">
        <w:rPr>
          <w:rFonts w:ascii="Aptos" w:eastAsia="Times New Roman" w:hAnsi="Aptos" w:cs="Times New Roman"/>
          <w:sz w:val="24"/>
          <w:szCs w:val="24"/>
          <w:highlight w:val="lightGray"/>
          <w:lang w:eastAsia="fi-FI"/>
        </w:rPr>
        <w:t xml:space="preserve">yhteensä </w:t>
      </w:r>
      <w:proofErr w:type="spellStart"/>
      <w:r w:rsidRPr="002D7BCE">
        <w:rPr>
          <w:rFonts w:ascii="Aptos" w:eastAsia="Times New Roman" w:hAnsi="Aptos" w:cs="Times New Roman"/>
          <w:b/>
          <w:bCs/>
          <w:sz w:val="24"/>
          <w:szCs w:val="24"/>
          <w:highlight w:val="lightGray"/>
          <w:lang w:eastAsia="fi-FI"/>
        </w:rPr>
        <w:t>max</w:t>
      </w:r>
      <w:proofErr w:type="spellEnd"/>
      <w:r w:rsidRPr="002D7BCE">
        <w:rPr>
          <w:rFonts w:ascii="Aptos" w:eastAsia="Times New Roman" w:hAnsi="Aptos" w:cs="Times New Roman"/>
          <w:b/>
          <w:bCs/>
          <w:sz w:val="24"/>
          <w:szCs w:val="24"/>
          <w:highlight w:val="lightGray"/>
          <w:lang w:eastAsia="fi-FI"/>
        </w:rPr>
        <w:t>. 3 kk</w:t>
      </w:r>
      <w:r w:rsidRPr="002D7BCE">
        <w:rPr>
          <w:rFonts w:ascii="Aptos" w:eastAsia="Times New Roman" w:hAnsi="Aptos" w:cs="Times New Roman"/>
          <w:sz w:val="24"/>
          <w:szCs w:val="24"/>
          <w:highlight w:val="lightGray"/>
          <w:lang w:eastAsia="fi-FI"/>
        </w:rPr>
        <w:t>) ilmoitetaan jokaisesta tehtävän kuvaus, alku- ja loppu-</w:t>
      </w:r>
      <w:proofErr w:type="gramStart"/>
      <w:r w:rsidRPr="002D7BCE">
        <w:rPr>
          <w:rFonts w:ascii="Aptos" w:eastAsia="Times New Roman" w:hAnsi="Aptos" w:cs="Times New Roman"/>
          <w:sz w:val="24"/>
          <w:szCs w:val="24"/>
          <w:highlight w:val="lightGray"/>
          <w:lang w:eastAsia="fi-FI"/>
        </w:rPr>
        <w:t>pvm</w:t>
      </w:r>
      <w:proofErr w:type="gramEnd"/>
      <w:r w:rsidRPr="002D7BCE">
        <w:rPr>
          <w:rFonts w:ascii="Aptos" w:eastAsia="Times New Roman" w:hAnsi="Aptos" w:cs="Times New Roman"/>
          <w:sz w:val="24"/>
          <w:szCs w:val="24"/>
          <w:highlight w:val="lightGray"/>
          <w:lang w:eastAsia="fi-FI"/>
        </w:rPr>
        <w:t xml:space="preserve">, ajanjakson kesto, montako % täysaikaisesta työstä tehtävä on. Nämä voidaan ottaa mukaan hyväksyttäviin palveluihin aivan kuten muutkin täys- tai osa-aikaiset työpalvelut, </w:t>
      </w:r>
      <w:r w:rsidR="00C6742D" w:rsidRPr="002D7BCE">
        <w:rPr>
          <w:rFonts w:ascii="Aptos" w:eastAsia="Times New Roman" w:hAnsi="Aptos" w:cs="Times New Roman"/>
          <w:sz w:val="24"/>
          <w:szCs w:val="24"/>
          <w:highlight w:val="lightGray"/>
          <w:lang w:eastAsia="fi-FI"/>
        </w:rPr>
        <w:t>maksimiaika</w:t>
      </w:r>
      <w:r w:rsidRPr="002D7BCE">
        <w:rPr>
          <w:rFonts w:ascii="Aptos" w:eastAsia="Times New Roman" w:hAnsi="Aptos" w:cs="Times New Roman"/>
          <w:sz w:val="24"/>
          <w:szCs w:val="24"/>
          <w:highlight w:val="lightGray"/>
          <w:lang w:eastAsia="fi-FI"/>
        </w:rPr>
        <w:t xml:space="preserve"> huomioiden.</w:t>
      </w:r>
    </w:p>
    <w:p w14:paraId="69825A63" w14:textId="77777777" w:rsidR="00DC2812" w:rsidRPr="002D7BCE" w:rsidRDefault="00DC2812" w:rsidP="00572145">
      <w:pPr>
        <w:rPr>
          <w:rFonts w:ascii="Aptos" w:hAnsi="Aptos"/>
        </w:rPr>
      </w:pPr>
    </w:p>
    <w:p w14:paraId="216F4020" w14:textId="24624874" w:rsidR="004F0B6B" w:rsidRPr="002D7BCE" w:rsidRDefault="00DC2812" w:rsidP="00572145">
      <w:pPr>
        <w:rPr>
          <w:rFonts w:ascii="Aptos" w:hAnsi="Aptos"/>
          <w:b/>
          <w:bCs/>
        </w:rPr>
      </w:pPr>
      <w:r w:rsidRPr="002D7BCE">
        <w:rPr>
          <w:rFonts w:ascii="Aptos" w:hAnsi="Aptos"/>
          <w:b/>
          <w:bCs/>
        </w:rPr>
        <w:t>Edellä kuvattu erittely muista hyväksi laskettavista palveluista</w:t>
      </w:r>
    </w:p>
    <w:p w14:paraId="7C3E0264" w14:textId="474F6ED6" w:rsidR="009451B2" w:rsidRPr="002D7BCE" w:rsidRDefault="00DC2812" w:rsidP="00E56515">
      <w:pPr>
        <w:rPr>
          <w:rFonts w:ascii="Aptos" w:hAnsi="Aptos"/>
          <w:color w:val="000000" w:themeColor="text1"/>
        </w:rPr>
      </w:pPr>
      <w:r w:rsidRPr="002D7BCE">
        <w:rPr>
          <w:rFonts w:ascii="Aptos" w:hAnsi="Aptos"/>
          <w:color w:val="000000" w:themeColor="text1"/>
        </w:rPr>
        <w:t>&lt;Tekstiä&gt;</w:t>
      </w:r>
    </w:p>
    <w:p w14:paraId="71EEA9DD" w14:textId="77777777" w:rsidR="009451B2" w:rsidRPr="002D7BCE" w:rsidRDefault="009451B2" w:rsidP="009451B2">
      <w:pPr>
        <w:pStyle w:val="NormaaliWWW"/>
        <w:jc w:val="both"/>
        <w:rPr>
          <w:rFonts w:ascii="Aptos" w:hAnsi="Aptos"/>
        </w:rPr>
      </w:pPr>
      <w:r w:rsidRPr="002D7BCE">
        <w:rPr>
          <w:rStyle w:val="Voimakas"/>
          <w:rFonts w:ascii="Aptos" w:hAnsi="Aptos"/>
        </w:rPr>
        <w:t>Käytännön palvelut yhteensä. Osa-aikaisen työn muunnos täysaikaiseksi ja palveluajan yhteenlasku Excel-laskurilla</w:t>
      </w:r>
    </w:p>
    <w:p w14:paraId="6F95AFF0" w14:textId="77777777" w:rsidR="00C6742D" w:rsidRPr="002D7BCE" w:rsidRDefault="00802CA5" w:rsidP="00C6742D">
      <w:pPr>
        <w:rPr>
          <w:rFonts w:ascii="Aptos" w:eastAsia="Times New Roman" w:hAnsi="Aptos" w:cs="Times New Roman"/>
          <w:sz w:val="24"/>
          <w:szCs w:val="24"/>
          <w:lang w:eastAsia="fi-FI"/>
        </w:rPr>
      </w:pPr>
      <w:r w:rsidRPr="002D7BCE">
        <w:rPr>
          <w:rFonts w:ascii="Aptos" w:hAnsi="Aptos"/>
          <w:highlight w:val="lightGray"/>
        </w:rPr>
        <w:lastRenderedPageBreak/>
        <w:t xml:space="preserve">Hyväksyttävien palvelujen yhteenlaskun periaatteet on esitetty </w:t>
      </w:r>
      <w:r w:rsidR="007D6FB4" w:rsidRPr="002D7BCE">
        <w:rPr>
          <w:rFonts w:ascii="Aptos" w:hAnsi="Aptos"/>
          <w:highlight w:val="lightGray"/>
        </w:rPr>
        <w:t>tämän lomakkeen sisällä</w:t>
      </w:r>
      <w:r w:rsidRPr="002D7BCE">
        <w:rPr>
          <w:rFonts w:ascii="Aptos" w:hAnsi="Aptos"/>
          <w:highlight w:val="lightGray"/>
        </w:rPr>
        <w:t xml:space="preserve"> ylempänä, otsikon ”Käytännön palvelut” alla. Laske kussakin luokassa (esim. 1 pv/vk, 2,5 pv/vk</w:t>
      </w:r>
      <w:r w:rsidR="007D6FB4" w:rsidRPr="002D7BCE">
        <w:rPr>
          <w:rFonts w:ascii="Aptos" w:hAnsi="Aptos"/>
          <w:highlight w:val="lightGray"/>
        </w:rPr>
        <w:t xml:space="preserve"> jne.</w:t>
      </w:r>
      <w:r w:rsidRPr="002D7BCE">
        <w:rPr>
          <w:rFonts w:ascii="Aptos" w:hAnsi="Aptos"/>
          <w:highlight w:val="lightGray"/>
        </w:rPr>
        <w:t>) viranhoidon kesto yhteensä (kk</w:t>
      </w:r>
      <w:r w:rsidR="007D6FB4" w:rsidRPr="002D7BCE">
        <w:rPr>
          <w:rFonts w:ascii="Aptos" w:hAnsi="Aptos"/>
          <w:highlight w:val="lightGray"/>
        </w:rPr>
        <w:t xml:space="preserve">, </w:t>
      </w:r>
      <w:proofErr w:type="spellStart"/>
      <w:r w:rsidR="007D6FB4" w:rsidRPr="002D7BCE">
        <w:rPr>
          <w:rFonts w:ascii="Aptos" w:hAnsi="Aptos"/>
          <w:highlight w:val="lightGray"/>
        </w:rPr>
        <w:t>tarv</w:t>
      </w:r>
      <w:proofErr w:type="spellEnd"/>
      <w:r w:rsidR="007D6FB4" w:rsidRPr="002D7BCE">
        <w:rPr>
          <w:rFonts w:ascii="Aptos" w:hAnsi="Aptos"/>
          <w:highlight w:val="lightGray"/>
        </w:rPr>
        <w:t>. desimaalilukuna</w:t>
      </w:r>
      <w:r w:rsidRPr="002D7BCE">
        <w:rPr>
          <w:rFonts w:ascii="Aptos" w:hAnsi="Aptos"/>
          <w:highlight w:val="lightGray"/>
        </w:rPr>
        <w:t>)</w:t>
      </w:r>
      <w:r w:rsidR="00C6742D" w:rsidRPr="002D7BCE">
        <w:rPr>
          <w:rFonts w:ascii="Aptos" w:hAnsi="Aptos"/>
          <w:highlight w:val="lightGray"/>
        </w:rPr>
        <w:t xml:space="preserve"> </w:t>
      </w:r>
      <w:r w:rsidR="00C6742D" w:rsidRPr="002D7BCE">
        <w:rPr>
          <w:rFonts w:ascii="Aptos" w:eastAsia="Times New Roman" w:hAnsi="Aptos" w:cs="Times New Roman"/>
          <w:sz w:val="24"/>
          <w:szCs w:val="24"/>
          <w:highlight w:val="lightGray"/>
          <w:lang w:eastAsia="fi-FI"/>
        </w:rPr>
        <w:t>ja kirjaa tuo summa alapuolelle omaan ruutuunsa.</w:t>
      </w:r>
    </w:p>
    <w:p w14:paraId="4B88D1ED" w14:textId="1EE81B53" w:rsidR="00802CA5" w:rsidRPr="002D7BCE" w:rsidRDefault="00254F19" w:rsidP="009451B2">
      <w:pPr>
        <w:pStyle w:val="NormaaliWWW"/>
        <w:jc w:val="both"/>
        <w:rPr>
          <w:rFonts w:ascii="Aptos" w:hAnsi="Aptos"/>
          <w:highlight w:val="lightGray"/>
        </w:rPr>
      </w:pPr>
      <w:r w:rsidRPr="002D7BCE">
        <w:rPr>
          <w:rFonts w:ascii="Aptos" w:hAnsi="Aptos"/>
          <w:highlight w:val="lightGray"/>
        </w:rPr>
        <w:t>Jos johonkin ryhmään kuuluvia palveluja ei ole, merkitse siihen: 0</w:t>
      </w:r>
    </w:p>
    <w:p w14:paraId="48F298A9" w14:textId="09D56BB4" w:rsidR="008D5A37" w:rsidRPr="002D7BCE" w:rsidRDefault="008D5A37" w:rsidP="008D5A37">
      <w:pPr>
        <w:spacing w:after="0" w:line="240" w:lineRule="auto"/>
        <w:rPr>
          <w:rFonts w:ascii="Aptos" w:eastAsia="Times New Roman" w:hAnsi="Aptos" w:cs="Times New Roman"/>
          <w:sz w:val="24"/>
          <w:szCs w:val="24"/>
          <w:lang w:eastAsia="fi-FI"/>
        </w:rPr>
      </w:pPr>
      <w:r w:rsidRPr="002D7BCE">
        <w:rPr>
          <w:rFonts w:ascii="Aptos" w:eastAsia="Times New Roman" w:hAnsi="Aptos" w:cs="Times New Roman"/>
          <w:sz w:val="24"/>
          <w:szCs w:val="24"/>
          <w:highlight w:val="lightGray"/>
          <w:lang w:eastAsia="fi-FI"/>
        </w:rPr>
        <w:t xml:space="preserve">"Erityispätevyyttä hakevalle"-sivulla </w:t>
      </w:r>
      <w:r w:rsidR="00C656CD" w:rsidRPr="002D7BCE">
        <w:rPr>
          <w:rFonts w:ascii="Aptos" w:eastAsia="Times New Roman" w:hAnsi="Aptos" w:cs="Times New Roman"/>
          <w:sz w:val="24"/>
          <w:szCs w:val="24"/>
          <w:highlight w:val="lightGray"/>
          <w:lang w:eastAsia="fi-FI"/>
        </w:rPr>
        <w:t>on ladattavissa helppokäyttöinen ja ohjeistettu Excel-dokumentti ”Palvelujen aikalaskuri”, jonka avulla voit laskea hyväksyttävän palveluajan vuosina, jos sinulla on myös osa-aikaisesti hyväksyttäviä palveluja</w:t>
      </w:r>
      <w:r w:rsidR="00C656CD" w:rsidRPr="002D7BCE">
        <w:rPr>
          <w:rFonts w:ascii="Aptos" w:hAnsi="Aptos"/>
          <w:highlight w:val="lightGray"/>
        </w:rPr>
        <w:t>.</w:t>
      </w:r>
      <w:r w:rsidRPr="002D7BCE">
        <w:rPr>
          <w:rFonts w:ascii="Aptos" w:hAnsi="Aptos"/>
          <w:highlight w:val="lightGray"/>
        </w:rPr>
        <w:t xml:space="preserve"> </w:t>
      </w:r>
      <w:r w:rsidRPr="002D7BCE">
        <w:rPr>
          <w:rFonts w:ascii="Aptos" w:eastAsia="Times New Roman" w:hAnsi="Aptos" w:cs="Times New Roman"/>
          <w:b/>
          <w:bCs/>
          <w:sz w:val="24"/>
          <w:szCs w:val="24"/>
          <w:highlight w:val="lightGray"/>
          <w:lang w:eastAsia="fi-FI"/>
        </w:rPr>
        <w:t>HUOM</w:t>
      </w:r>
      <w:r w:rsidRPr="002D7BCE">
        <w:rPr>
          <w:rFonts w:ascii="Aptos" w:eastAsia="Times New Roman" w:hAnsi="Aptos" w:cs="Times New Roman"/>
          <w:sz w:val="24"/>
          <w:szCs w:val="24"/>
          <w:highlight w:val="lightGray"/>
          <w:lang w:eastAsia="fi-FI"/>
        </w:rPr>
        <w:t xml:space="preserve">! Et voi siirtyä tällä </w:t>
      </w:r>
      <w:r w:rsidR="000C78F3" w:rsidRPr="002D7BCE">
        <w:rPr>
          <w:rFonts w:ascii="Aptos" w:eastAsia="Times New Roman" w:hAnsi="Aptos" w:cs="Times New Roman"/>
          <w:sz w:val="24"/>
          <w:szCs w:val="24"/>
          <w:highlight w:val="lightGray"/>
          <w:lang w:eastAsia="fi-FI"/>
        </w:rPr>
        <w:t xml:space="preserve">samalla </w:t>
      </w:r>
      <w:r w:rsidRPr="002D7BCE">
        <w:rPr>
          <w:rFonts w:ascii="Aptos" w:eastAsia="Times New Roman" w:hAnsi="Aptos" w:cs="Times New Roman"/>
          <w:sz w:val="24"/>
          <w:szCs w:val="24"/>
          <w:highlight w:val="lightGray"/>
          <w:lang w:eastAsia="fi-FI"/>
        </w:rPr>
        <w:t>selaimen lehdellä pois lomakkeesta, koska syöttämäsi tiedot nollautuvat silloin!</w:t>
      </w:r>
    </w:p>
    <w:p w14:paraId="6B9D5DB7" w14:textId="1DD754E7" w:rsidR="00C656CD" w:rsidRPr="002D7BCE" w:rsidRDefault="00C656CD" w:rsidP="009451B2">
      <w:pPr>
        <w:pStyle w:val="NormaaliWWW"/>
        <w:jc w:val="both"/>
        <w:rPr>
          <w:rFonts w:ascii="Aptos" w:hAnsi="Aptos"/>
        </w:rPr>
      </w:pPr>
    </w:p>
    <w:p w14:paraId="3CC70CAB" w14:textId="4F5ACBE9" w:rsidR="007D6FB4" w:rsidRPr="002D7BCE" w:rsidRDefault="007D6FB4" w:rsidP="00E56515">
      <w:pPr>
        <w:rPr>
          <w:rFonts w:ascii="Aptos" w:hAnsi="Aptos"/>
          <w:b/>
          <w:color w:val="FF0000"/>
        </w:rPr>
      </w:pPr>
      <w:r w:rsidRPr="002D7BCE">
        <w:rPr>
          <w:rFonts w:ascii="Aptos" w:hAnsi="Aptos"/>
          <w:b/>
          <w:color w:val="FF0000"/>
        </w:rPr>
        <w:t>Hyväksyttäviä palveluja</w:t>
      </w:r>
      <w:r w:rsidR="009451B2" w:rsidRPr="002D7BCE">
        <w:rPr>
          <w:rFonts w:ascii="Aptos" w:hAnsi="Aptos"/>
          <w:b/>
          <w:color w:val="FF0000"/>
        </w:rPr>
        <w:t xml:space="preserve"> </w:t>
      </w:r>
      <w:proofErr w:type="gramStart"/>
      <w:r w:rsidR="009451B2" w:rsidRPr="002D7BCE">
        <w:rPr>
          <w:rFonts w:ascii="Aptos" w:hAnsi="Aptos"/>
          <w:b/>
          <w:color w:val="FF0000"/>
        </w:rPr>
        <w:t>4-5</w:t>
      </w:r>
      <w:proofErr w:type="gramEnd"/>
      <w:r w:rsidR="009451B2" w:rsidRPr="002D7BCE">
        <w:rPr>
          <w:rFonts w:ascii="Aptos" w:hAnsi="Aptos"/>
          <w:b/>
          <w:color w:val="FF0000"/>
        </w:rPr>
        <w:t xml:space="preserve"> pv/vk</w:t>
      </w:r>
      <w:r w:rsidRPr="002D7BCE">
        <w:rPr>
          <w:rFonts w:ascii="Aptos" w:hAnsi="Aptos"/>
          <w:b/>
          <w:color w:val="FF0000"/>
        </w:rPr>
        <w:t>, tällaista viranhoitoa</w:t>
      </w:r>
      <w:r w:rsidR="009451B2" w:rsidRPr="002D7BCE">
        <w:rPr>
          <w:rFonts w:ascii="Aptos" w:hAnsi="Aptos"/>
          <w:b/>
          <w:color w:val="FF0000"/>
        </w:rPr>
        <w:t xml:space="preserve"> yht</w:t>
      </w:r>
      <w:r w:rsidR="00C656CD" w:rsidRPr="002D7BCE">
        <w:rPr>
          <w:rFonts w:ascii="Aptos" w:hAnsi="Aptos"/>
          <w:b/>
          <w:color w:val="FF0000"/>
        </w:rPr>
        <w:t>.</w:t>
      </w:r>
      <w:r w:rsidR="009451B2" w:rsidRPr="002D7BCE">
        <w:rPr>
          <w:rFonts w:ascii="Aptos" w:hAnsi="Aptos"/>
          <w:b/>
          <w:color w:val="FF0000"/>
        </w:rPr>
        <w:t xml:space="preserve"> </w:t>
      </w:r>
      <w:r w:rsidRPr="002D7BCE">
        <w:rPr>
          <w:rFonts w:ascii="Aptos" w:hAnsi="Aptos"/>
          <w:b/>
          <w:color w:val="FF0000"/>
        </w:rPr>
        <w:t>(kk)</w:t>
      </w:r>
    </w:p>
    <w:p w14:paraId="0FB7CDB8" w14:textId="4F925B58" w:rsidR="00061C94" w:rsidRPr="002D7BCE" w:rsidRDefault="00DC2812" w:rsidP="00E56515">
      <w:pPr>
        <w:rPr>
          <w:rFonts w:ascii="Aptos" w:hAnsi="Aptos"/>
          <w:b/>
          <w:color w:val="FF0000"/>
        </w:rPr>
      </w:pPr>
      <w:r w:rsidRPr="002D7BCE">
        <w:rPr>
          <w:rFonts w:ascii="Aptos" w:hAnsi="Aptos"/>
        </w:rPr>
        <w:t>&lt;Tekstiä&gt;</w:t>
      </w:r>
    </w:p>
    <w:p w14:paraId="31483F04" w14:textId="0D76A499" w:rsidR="007D6FB4" w:rsidRPr="002D7BCE" w:rsidRDefault="007D6FB4" w:rsidP="007D6FB4">
      <w:pPr>
        <w:rPr>
          <w:rFonts w:ascii="Aptos" w:hAnsi="Aptos"/>
          <w:b/>
          <w:color w:val="FF0000"/>
        </w:rPr>
      </w:pPr>
      <w:r w:rsidRPr="002D7BCE">
        <w:rPr>
          <w:rFonts w:ascii="Aptos" w:hAnsi="Aptos"/>
          <w:b/>
          <w:color w:val="FF0000"/>
        </w:rPr>
        <w:t xml:space="preserve">Hyväksyttäviä palveluja 3,5 pv/vk, tällaista viranhoitoa </w:t>
      </w:r>
      <w:r w:rsidR="00C656CD" w:rsidRPr="002D7BCE">
        <w:rPr>
          <w:rFonts w:ascii="Aptos" w:hAnsi="Aptos"/>
          <w:b/>
          <w:color w:val="FF0000"/>
        </w:rPr>
        <w:t xml:space="preserve">yht. </w:t>
      </w:r>
      <w:r w:rsidRPr="002D7BCE">
        <w:rPr>
          <w:rFonts w:ascii="Aptos" w:hAnsi="Aptos"/>
          <w:b/>
          <w:color w:val="FF0000"/>
        </w:rPr>
        <w:t>(kk)</w:t>
      </w:r>
    </w:p>
    <w:p w14:paraId="71290E8D" w14:textId="356F1EE7" w:rsidR="00061C94" w:rsidRPr="002D7BCE" w:rsidRDefault="00DC2812" w:rsidP="00061C94">
      <w:pPr>
        <w:rPr>
          <w:rFonts w:ascii="Aptos" w:hAnsi="Aptos"/>
        </w:rPr>
      </w:pPr>
      <w:r w:rsidRPr="002D7BCE">
        <w:rPr>
          <w:rFonts w:ascii="Aptos" w:hAnsi="Aptos"/>
        </w:rPr>
        <w:t>&lt;Tekstiä&gt;</w:t>
      </w:r>
    </w:p>
    <w:p w14:paraId="3487D5CB" w14:textId="63E51C6E" w:rsidR="007D6FB4" w:rsidRPr="002D7BCE" w:rsidRDefault="007D6FB4" w:rsidP="007D6FB4">
      <w:pPr>
        <w:rPr>
          <w:rFonts w:ascii="Aptos" w:hAnsi="Aptos"/>
          <w:b/>
          <w:color w:val="FF0000"/>
        </w:rPr>
      </w:pPr>
      <w:r w:rsidRPr="002D7BCE">
        <w:rPr>
          <w:rFonts w:ascii="Aptos" w:hAnsi="Aptos"/>
          <w:b/>
          <w:color w:val="FF0000"/>
        </w:rPr>
        <w:t xml:space="preserve">Hyväksyttäviä palveluja 3 pv/vk, tällaista viranhoitoa </w:t>
      </w:r>
      <w:r w:rsidR="00C656CD" w:rsidRPr="002D7BCE">
        <w:rPr>
          <w:rFonts w:ascii="Aptos" w:hAnsi="Aptos"/>
          <w:b/>
          <w:color w:val="FF0000"/>
        </w:rPr>
        <w:t xml:space="preserve">yht. </w:t>
      </w:r>
      <w:r w:rsidRPr="002D7BCE">
        <w:rPr>
          <w:rFonts w:ascii="Aptos" w:hAnsi="Aptos"/>
          <w:b/>
          <w:color w:val="FF0000"/>
        </w:rPr>
        <w:t>(kk)</w:t>
      </w:r>
    </w:p>
    <w:p w14:paraId="20B09125" w14:textId="6579B887" w:rsidR="00061C94" w:rsidRPr="002D7BCE" w:rsidRDefault="00DC2812" w:rsidP="00061C94">
      <w:pPr>
        <w:rPr>
          <w:rFonts w:ascii="Aptos" w:hAnsi="Aptos"/>
        </w:rPr>
      </w:pPr>
      <w:r w:rsidRPr="002D7BCE">
        <w:rPr>
          <w:rFonts w:ascii="Aptos" w:hAnsi="Aptos"/>
        </w:rPr>
        <w:t>&lt;Tekstiä&gt;</w:t>
      </w:r>
    </w:p>
    <w:p w14:paraId="3A955A3A" w14:textId="69739DB4" w:rsidR="007D6FB4" w:rsidRPr="002D7BCE" w:rsidRDefault="007D6FB4" w:rsidP="007D6FB4">
      <w:pPr>
        <w:rPr>
          <w:rFonts w:ascii="Aptos" w:hAnsi="Aptos"/>
          <w:b/>
          <w:color w:val="FF0000"/>
        </w:rPr>
      </w:pPr>
      <w:r w:rsidRPr="002D7BCE">
        <w:rPr>
          <w:rFonts w:ascii="Aptos" w:hAnsi="Aptos"/>
          <w:b/>
          <w:color w:val="FF0000"/>
        </w:rPr>
        <w:t xml:space="preserve">Hyväksyttäviä palveluja 2,5 pv/vk, tällaista viranhoitoa </w:t>
      </w:r>
      <w:r w:rsidR="00C656CD" w:rsidRPr="002D7BCE">
        <w:rPr>
          <w:rFonts w:ascii="Aptos" w:hAnsi="Aptos"/>
          <w:b/>
          <w:color w:val="FF0000"/>
        </w:rPr>
        <w:t xml:space="preserve">yht. </w:t>
      </w:r>
      <w:r w:rsidRPr="002D7BCE">
        <w:rPr>
          <w:rFonts w:ascii="Aptos" w:hAnsi="Aptos"/>
          <w:b/>
          <w:color w:val="FF0000"/>
        </w:rPr>
        <w:t>(kk)</w:t>
      </w:r>
    </w:p>
    <w:p w14:paraId="5CAA7169" w14:textId="331E258D" w:rsidR="00061C94" w:rsidRPr="002D7BCE" w:rsidRDefault="00DC2812" w:rsidP="00061C94">
      <w:pPr>
        <w:rPr>
          <w:rFonts w:ascii="Aptos" w:hAnsi="Aptos"/>
        </w:rPr>
      </w:pPr>
      <w:r w:rsidRPr="002D7BCE">
        <w:rPr>
          <w:rFonts w:ascii="Aptos" w:hAnsi="Aptos"/>
        </w:rPr>
        <w:t>&lt;Tekstiä&gt;</w:t>
      </w:r>
    </w:p>
    <w:p w14:paraId="590C74FB" w14:textId="1F969675" w:rsidR="007D6FB4" w:rsidRPr="002D7BCE" w:rsidRDefault="007D6FB4" w:rsidP="007D6FB4">
      <w:pPr>
        <w:rPr>
          <w:rFonts w:ascii="Aptos" w:hAnsi="Aptos"/>
          <w:b/>
          <w:color w:val="FF0000"/>
        </w:rPr>
      </w:pPr>
      <w:r w:rsidRPr="002D7BCE">
        <w:rPr>
          <w:rFonts w:ascii="Aptos" w:hAnsi="Aptos"/>
          <w:b/>
          <w:color w:val="FF0000"/>
        </w:rPr>
        <w:t xml:space="preserve">Hyväksyttäviä palveluja 2 pv/vk, tällaista viranhoitoa </w:t>
      </w:r>
      <w:r w:rsidR="00C656CD" w:rsidRPr="002D7BCE">
        <w:rPr>
          <w:rFonts w:ascii="Aptos" w:hAnsi="Aptos"/>
          <w:b/>
          <w:color w:val="FF0000"/>
        </w:rPr>
        <w:t xml:space="preserve">yht. </w:t>
      </w:r>
      <w:r w:rsidRPr="002D7BCE">
        <w:rPr>
          <w:rFonts w:ascii="Aptos" w:hAnsi="Aptos"/>
          <w:b/>
          <w:color w:val="FF0000"/>
        </w:rPr>
        <w:t>(kk)</w:t>
      </w:r>
    </w:p>
    <w:p w14:paraId="1A0942AD" w14:textId="7DA03645" w:rsidR="00061C94" w:rsidRPr="002D7BCE" w:rsidRDefault="00DC2812" w:rsidP="00061C94">
      <w:pPr>
        <w:rPr>
          <w:rFonts w:ascii="Aptos" w:hAnsi="Aptos"/>
        </w:rPr>
      </w:pPr>
      <w:r w:rsidRPr="002D7BCE">
        <w:rPr>
          <w:rFonts w:ascii="Aptos" w:hAnsi="Aptos"/>
        </w:rPr>
        <w:t>&lt;Tekstiä&gt;</w:t>
      </w:r>
    </w:p>
    <w:p w14:paraId="38E9038D" w14:textId="53D3CE3A" w:rsidR="007D6FB4" w:rsidRPr="002D7BCE" w:rsidRDefault="007D6FB4" w:rsidP="007D6FB4">
      <w:pPr>
        <w:rPr>
          <w:rFonts w:ascii="Aptos" w:hAnsi="Aptos"/>
          <w:b/>
          <w:color w:val="FF0000"/>
        </w:rPr>
      </w:pPr>
      <w:r w:rsidRPr="002D7BCE">
        <w:rPr>
          <w:rFonts w:ascii="Aptos" w:hAnsi="Aptos"/>
          <w:b/>
          <w:color w:val="FF0000"/>
        </w:rPr>
        <w:t xml:space="preserve">Hyväksyttäviä palveluja 1,5 pv/vk, tällaista viranhoitoa </w:t>
      </w:r>
      <w:r w:rsidR="00C656CD" w:rsidRPr="002D7BCE">
        <w:rPr>
          <w:rFonts w:ascii="Aptos" w:hAnsi="Aptos"/>
          <w:b/>
          <w:color w:val="FF0000"/>
        </w:rPr>
        <w:t xml:space="preserve">yht. </w:t>
      </w:r>
      <w:r w:rsidRPr="002D7BCE">
        <w:rPr>
          <w:rFonts w:ascii="Aptos" w:hAnsi="Aptos"/>
          <w:b/>
          <w:color w:val="FF0000"/>
        </w:rPr>
        <w:t>(kk)</w:t>
      </w:r>
    </w:p>
    <w:p w14:paraId="5E39F8E2" w14:textId="77777777" w:rsidR="007D6FB4" w:rsidRPr="002D7BCE" w:rsidRDefault="007D6FB4" w:rsidP="007D6FB4">
      <w:pPr>
        <w:rPr>
          <w:rFonts w:ascii="Aptos" w:hAnsi="Aptos"/>
        </w:rPr>
      </w:pPr>
      <w:r w:rsidRPr="002D7BCE">
        <w:rPr>
          <w:rFonts w:ascii="Aptos" w:hAnsi="Aptos"/>
        </w:rPr>
        <w:t>&lt;Tekstiä&gt;</w:t>
      </w:r>
    </w:p>
    <w:p w14:paraId="710DECEF" w14:textId="0A0CA0B3" w:rsidR="007D6FB4" w:rsidRPr="002D7BCE" w:rsidRDefault="007D6FB4" w:rsidP="007D6FB4">
      <w:pPr>
        <w:rPr>
          <w:rFonts w:ascii="Aptos" w:hAnsi="Aptos"/>
          <w:b/>
          <w:color w:val="FF0000"/>
        </w:rPr>
      </w:pPr>
      <w:r w:rsidRPr="002D7BCE">
        <w:rPr>
          <w:rFonts w:ascii="Aptos" w:hAnsi="Aptos"/>
          <w:b/>
          <w:color w:val="FF0000"/>
        </w:rPr>
        <w:t xml:space="preserve">Hyväksyttäviä palveluja 1 pv/vk, tällaista viranhoitoa </w:t>
      </w:r>
      <w:r w:rsidR="00C656CD" w:rsidRPr="002D7BCE">
        <w:rPr>
          <w:rFonts w:ascii="Aptos" w:hAnsi="Aptos"/>
          <w:b/>
          <w:color w:val="FF0000"/>
        </w:rPr>
        <w:t xml:space="preserve">yht. </w:t>
      </w:r>
      <w:r w:rsidRPr="002D7BCE">
        <w:rPr>
          <w:rFonts w:ascii="Aptos" w:hAnsi="Aptos"/>
          <w:b/>
          <w:color w:val="FF0000"/>
        </w:rPr>
        <w:t>(kk)</w:t>
      </w:r>
    </w:p>
    <w:p w14:paraId="3E47902D" w14:textId="77777777" w:rsidR="007D6FB4" w:rsidRPr="002D7BCE" w:rsidRDefault="007D6FB4" w:rsidP="007D6FB4">
      <w:pPr>
        <w:rPr>
          <w:rFonts w:ascii="Aptos" w:hAnsi="Aptos"/>
        </w:rPr>
      </w:pPr>
      <w:r w:rsidRPr="002D7BCE">
        <w:rPr>
          <w:rFonts w:ascii="Aptos" w:hAnsi="Aptos"/>
        </w:rPr>
        <w:t>&lt;Tekstiä&gt;</w:t>
      </w:r>
    </w:p>
    <w:p w14:paraId="704FB020" w14:textId="55D5F722" w:rsidR="00061C94" w:rsidRPr="002D7BCE" w:rsidRDefault="001F39B9" w:rsidP="00254F19">
      <w:pPr>
        <w:rPr>
          <w:rFonts w:ascii="Aptos" w:hAnsi="Aptos"/>
          <w:b/>
          <w:color w:val="FF0000"/>
        </w:rPr>
      </w:pPr>
      <w:r w:rsidRPr="002D7BCE">
        <w:rPr>
          <w:rFonts w:ascii="Aptos" w:hAnsi="Aptos"/>
          <w:b/>
          <w:color w:val="FF0000"/>
        </w:rPr>
        <w:t xml:space="preserve">Hyväksyttävät </w:t>
      </w:r>
      <w:proofErr w:type="spellStart"/>
      <w:r w:rsidRPr="002D7BCE">
        <w:rPr>
          <w:rFonts w:ascii="Aptos" w:hAnsi="Aptos"/>
          <w:b/>
          <w:color w:val="FF0000"/>
        </w:rPr>
        <w:t>palv</w:t>
      </w:r>
      <w:proofErr w:type="spellEnd"/>
      <w:r w:rsidRPr="002D7BCE">
        <w:rPr>
          <w:rFonts w:ascii="Aptos" w:hAnsi="Aptos"/>
          <w:b/>
          <w:color w:val="FF0000"/>
        </w:rPr>
        <w:t xml:space="preserve">. YHT. (vuotta, </w:t>
      </w:r>
      <w:proofErr w:type="spellStart"/>
      <w:r w:rsidRPr="002D7BCE">
        <w:rPr>
          <w:rFonts w:ascii="Aptos" w:hAnsi="Aptos"/>
          <w:b/>
          <w:color w:val="FF0000"/>
        </w:rPr>
        <w:t>desim:na</w:t>
      </w:r>
      <w:proofErr w:type="spellEnd"/>
      <w:r w:rsidRPr="002D7BCE">
        <w:rPr>
          <w:rFonts w:ascii="Aptos" w:hAnsi="Aptos"/>
          <w:b/>
          <w:color w:val="FF0000"/>
        </w:rPr>
        <w:t xml:space="preserve">), </w:t>
      </w:r>
      <w:proofErr w:type="spellStart"/>
      <w:r w:rsidRPr="002D7BCE">
        <w:rPr>
          <w:rFonts w:ascii="Aptos" w:hAnsi="Aptos"/>
          <w:b/>
          <w:color w:val="FF0000"/>
        </w:rPr>
        <w:t>tarv</w:t>
      </w:r>
      <w:proofErr w:type="spellEnd"/>
      <w:r w:rsidRPr="002D7BCE">
        <w:rPr>
          <w:rFonts w:ascii="Aptos" w:hAnsi="Aptos"/>
          <w:b/>
          <w:color w:val="FF0000"/>
        </w:rPr>
        <w:t>. Excel-aikalaskurilla</w:t>
      </w:r>
    </w:p>
    <w:p w14:paraId="441AB1B8" w14:textId="77777777" w:rsidR="001F39B9" w:rsidRPr="002D7BCE" w:rsidRDefault="001F39B9" w:rsidP="001F39B9">
      <w:pPr>
        <w:rPr>
          <w:rFonts w:ascii="Aptos" w:hAnsi="Aptos"/>
        </w:rPr>
      </w:pPr>
      <w:r w:rsidRPr="002D7BCE">
        <w:rPr>
          <w:rFonts w:ascii="Aptos" w:hAnsi="Aptos"/>
        </w:rPr>
        <w:t>&lt;Tekstiä&gt;</w:t>
      </w:r>
    </w:p>
    <w:p w14:paraId="0C76C971" w14:textId="77777777" w:rsidR="001F39B9" w:rsidRPr="002D7BCE" w:rsidRDefault="001F39B9" w:rsidP="00254F19">
      <w:pPr>
        <w:rPr>
          <w:rStyle w:val="Voimakas"/>
          <w:rFonts w:ascii="Aptos" w:hAnsi="Aptos"/>
          <w:b w:val="0"/>
        </w:rPr>
      </w:pPr>
    </w:p>
    <w:p w14:paraId="3C24AE31" w14:textId="36F2B367" w:rsidR="00061C94" w:rsidRPr="002D7BCE" w:rsidRDefault="00061C94" w:rsidP="00061C94">
      <w:pPr>
        <w:pStyle w:val="Otsikko3"/>
        <w:rPr>
          <w:rFonts w:ascii="Aptos" w:hAnsi="Aptos"/>
        </w:rPr>
      </w:pPr>
      <w:r w:rsidRPr="002D7BCE">
        <w:rPr>
          <w:rStyle w:val="Voimakas"/>
          <w:rFonts w:ascii="Aptos" w:hAnsi="Aptos"/>
          <w:b/>
          <w:bCs/>
        </w:rPr>
        <w:t>Kehittämisprojektit</w:t>
      </w:r>
    </w:p>
    <w:p w14:paraId="2625F7C1" w14:textId="2DCF40BA" w:rsidR="000C78F3" w:rsidRPr="002D7BCE" w:rsidRDefault="000C78F3" w:rsidP="000C78F3">
      <w:pPr>
        <w:pStyle w:val="Luettelokappale"/>
        <w:numPr>
          <w:ilvl w:val="0"/>
          <w:numId w:val="4"/>
        </w:numPr>
        <w:spacing w:after="0" w:line="240" w:lineRule="auto"/>
        <w:rPr>
          <w:rFonts w:ascii="Aptos" w:hAnsi="Aptos"/>
          <w:color w:val="000000" w:themeColor="text1"/>
          <w:highlight w:val="lightGray"/>
        </w:rPr>
      </w:pPr>
      <w:r w:rsidRPr="002D7BCE">
        <w:rPr>
          <w:rFonts w:ascii="Aptos" w:hAnsi="Aptos"/>
          <w:color w:val="000000" w:themeColor="text1"/>
          <w:highlight w:val="lightGray"/>
        </w:rPr>
        <w:lastRenderedPageBreak/>
        <w:t>Kehittämisprojektia edellytetään, koska tässä erityispätevyydessä sen voidaan katsoa korvaavan puuttuvaa tenttiä. Kyseeseen tulee joko laatuun tai potilasturvallisuuteen liittyvä oma kehittämisprojekti tai toimikunnan riittäväksi katsoma osallistuminen suurempaan kehittämisprojektiin, esim. vastuu sen jostakin osa-alueesta.</w:t>
      </w:r>
    </w:p>
    <w:p w14:paraId="4741CDB5" w14:textId="77777777" w:rsidR="000C78F3" w:rsidRPr="002D7BCE" w:rsidRDefault="001F39B9" w:rsidP="000C78F3">
      <w:pPr>
        <w:pStyle w:val="Luettelokappale"/>
        <w:numPr>
          <w:ilvl w:val="0"/>
          <w:numId w:val="4"/>
        </w:numPr>
        <w:spacing w:after="0" w:line="240" w:lineRule="auto"/>
        <w:rPr>
          <w:rFonts w:ascii="Aptos" w:hAnsi="Aptos"/>
          <w:color w:val="000000" w:themeColor="text1"/>
          <w:highlight w:val="lightGray"/>
        </w:rPr>
      </w:pPr>
      <w:r w:rsidRPr="002D7BCE">
        <w:rPr>
          <w:rFonts w:ascii="Aptos" w:hAnsi="Aptos"/>
          <w:color w:val="000000" w:themeColor="text1"/>
          <w:highlight w:val="lightGray"/>
        </w:rPr>
        <w:t xml:space="preserve">Projekti voi myös olla tieteellinen tutkimushanke, mutta silloinkin siihen pitää sisältyä </w:t>
      </w:r>
      <w:r w:rsidR="005927EB" w:rsidRPr="002D7BCE">
        <w:rPr>
          <w:rFonts w:ascii="Aptos" w:hAnsi="Aptos"/>
          <w:color w:val="000000" w:themeColor="text1"/>
          <w:highlight w:val="lightGray"/>
        </w:rPr>
        <w:t xml:space="preserve">selkeä </w:t>
      </w:r>
      <w:r w:rsidRPr="002D7BCE">
        <w:rPr>
          <w:rFonts w:ascii="Aptos" w:hAnsi="Aptos"/>
          <w:color w:val="000000" w:themeColor="text1"/>
          <w:highlight w:val="lightGray"/>
        </w:rPr>
        <w:t>laadun tai potilasturvallisuuden kehittämiselementti.</w:t>
      </w:r>
    </w:p>
    <w:p w14:paraId="7F35ED2F" w14:textId="77777777" w:rsidR="000C78F3" w:rsidRPr="002D7BCE" w:rsidRDefault="000C78F3" w:rsidP="000C78F3">
      <w:pPr>
        <w:pStyle w:val="Luettelokappale"/>
        <w:numPr>
          <w:ilvl w:val="0"/>
          <w:numId w:val="4"/>
        </w:numPr>
        <w:spacing w:after="0" w:line="240" w:lineRule="auto"/>
        <w:rPr>
          <w:rFonts w:ascii="Aptos" w:hAnsi="Aptos"/>
          <w:color w:val="000000" w:themeColor="text1"/>
          <w:highlight w:val="lightGray"/>
        </w:rPr>
      </w:pPr>
      <w:r w:rsidRPr="002D7BCE">
        <w:rPr>
          <w:rFonts w:ascii="Aptos" w:hAnsi="Aptos"/>
          <w:color w:val="000000" w:themeColor="text1"/>
          <w:highlight w:val="lightGray"/>
        </w:rPr>
        <w:t>Kehittämisprojektin laajuus pitää olla vähintään noin 8 op (1 op=</w:t>
      </w:r>
      <w:proofErr w:type="gramStart"/>
      <w:r w:rsidRPr="002D7BCE">
        <w:rPr>
          <w:rFonts w:ascii="Aptos" w:hAnsi="Aptos"/>
          <w:color w:val="000000" w:themeColor="text1"/>
          <w:highlight w:val="lightGray"/>
        </w:rPr>
        <w:t>27 t.</w:t>
      </w:r>
      <w:proofErr w:type="gramEnd"/>
      <w:r w:rsidRPr="002D7BCE">
        <w:rPr>
          <w:rFonts w:ascii="Aptos" w:hAnsi="Aptos"/>
          <w:color w:val="000000" w:themeColor="text1"/>
          <w:highlight w:val="lightGray"/>
        </w:rPr>
        <w:t>)</w:t>
      </w:r>
    </w:p>
    <w:p w14:paraId="34969614" w14:textId="6262B13A" w:rsidR="000C78F3" w:rsidRPr="002D7BCE" w:rsidRDefault="000C78F3" w:rsidP="000C78F3">
      <w:pPr>
        <w:pStyle w:val="Luettelokappale"/>
        <w:numPr>
          <w:ilvl w:val="0"/>
          <w:numId w:val="4"/>
        </w:numPr>
        <w:spacing w:after="0" w:line="240" w:lineRule="auto"/>
        <w:rPr>
          <w:rFonts w:ascii="Aptos" w:hAnsi="Aptos"/>
          <w:color w:val="000000" w:themeColor="text1"/>
          <w:highlight w:val="lightGray"/>
        </w:rPr>
      </w:pPr>
      <w:r w:rsidRPr="002D7BCE">
        <w:rPr>
          <w:rFonts w:ascii="Aptos" w:hAnsi="Aptos"/>
          <w:color w:val="000000" w:themeColor="text1"/>
          <w:highlight w:val="lightGray"/>
        </w:rPr>
        <w:t>Kehittämisprojektin loppuraportti (tai hankkeen tutkimusjulkaisu) sijoitetaan pääsääntöisesti portfolion yhdeksi liitteeksi.</w:t>
      </w:r>
    </w:p>
    <w:p w14:paraId="48711CD5" w14:textId="0A88E614" w:rsidR="001F39B9" w:rsidRPr="002D7BCE" w:rsidRDefault="001F39B9" w:rsidP="001F39B9">
      <w:pPr>
        <w:spacing w:after="0" w:line="240" w:lineRule="auto"/>
        <w:rPr>
          <w:rFonts w:ascii="Aptos" w:hAnsi="Aptos"/>
          <w:color w:val="000000" w:themeColor="text1"/>
        </w:rPr>
      </w:pPr>
    </w:p>
    <w:p w14:paraId="02A11BFA" w14:textId="77777777" w:rsidR="001F39B9" w:rsidRPr="002D7BCE" w:rsidRDefault="001F39B9" w:rsidP="001F39B9">
      <w:pPr>
        <w:spacing w:after="0" w:line="240" w:lineRule="auto"/>
        <w:rPr>
          <w:rFonts w:ascii="Aptos" w:hAnsi="Aptos"/>
          <w:color w:val="FF0000"/>
        </w:rPr>
      </w:pPr>
    </w:p>
    <w:p w14:paraId="0E77221A" w14:textId="77777777" w:rsidR="00061C94" w:rsidRPr="002D7BCE" w:rsidRDefault="00061C94" w:rsidP="00F668B5">
      <w:pPr>
        <w:rPr>
          <w:rFonts w:ascii="Aptos" w:hAnsi="Aptos"/>
          <w:b/>
          <w:color w:val="FF0000"/>
        </w:rPr>
      </w:pPr>
      <w:r w:rsidRPr="002D7BCE">
        <w:rPr>
          <w:rFonts w:ascii="Aptos" w:hAnsi="Aptos"/>
          <w:b/>
          <w:color w:val="FF0000"/>
        </w:rPr>
        <w:t>1. Projektin nimi</w:t>
      </w:r>
    </w:p>
    <w:p w14:paraId="0B63EBBB" w14:textId="1D7A915F" w:rsidR="00061C94" w:rsidRPr="002D7BCE" w:rsidRDefault="00DC2812" w:rsidP="00061C94">
      <w:pPr>
        <w:rPr>
          <w:rFonts w:ascii="Aptos" w:hAnsi="Aptos"/>
        </w:rPr>
      </w:pPr>
      <w:r w:rsidRPr="002D7BCE">
        <w:rPr>
          <w:rFonts w:ascii="Aptos" w:hAnsi="Aptos"/>
        </w:rPr>
        <w:t>&lt;Tekstiä&gt;</w:t>
      </w:r>
    </w:p>
    <w:p w14:paraId="68F82035" w14:textId="6F8FC449" w:rsidR="002D7BCE" w:rsidRDefault="002D7BCE" w:rsidP="00061C94">
      <w:pPr>
        <w:rPr>
          <w:rFonts w:ascii="Aptos" w:hAnsi="Aptos"/>
          <w:b/>
          <w:color w:val="FF0000"/>
        </w:rPr>
      </w:pPr>
      <w:r w:rsidRPr="002D7BCE">
        <w:rPr>
          <w:rFonts w:ascii="Aptos" w:hAnsi="Aptos"/>
          <w:b/>
          <w:color w:val="FF0000"/>
        </w:rPr>
        <w:t>Ajankohta ja kesto</w:t>
      </w:r>
      <w:r>
        <w:rPr>
          <w:rFonts w:ascii="Aptos" w:hAnsi="Aptos"/>
          <w:b/>
          <w:color w:val="FF0000"/>
        </w:rPr>
        <w:t>, osa-aikaisista %</w:t>
      </w:r>
    </w:p>
    <w:p w14:paraId="1152CEAC" w14:textId="5B8DC62A" w:rsidR="00061C94" w:rsidRPr="002D7BCE" w:rsidRDefault="00DC2812" w:rsidP="00061C94">
      <w:pPr>
        <w:rPr>
          <w:rFonts w:ascii="Aptos" w:hAnsi="Aptos"/>
        </w:rPr>
      </w:pPr>
      <w:r w:rsidRPr="002D7BCE">
        <w:rPr>
          <w:rFonts w:ascii="Aptos" w:hAnsi="Aptos"/>
        </w:rPr>
        <w:t>&lt;Tekstiä&gt;</w:t>
      </w:r>
    </w:p>
    <w:p w14:paraId="30CF46BF" w14:textId="266DAC50" w:rsidR="00061C94" w:rsidRPr="002D7BCE" w:rsidRDefault="00572145" w:rsidP="00F668B5">
      <w:pPr>
        <w:rPr>
          <w:rFonts w:ascii="Aptos" w:hAnsi="Aptos"/>
          <w:b/>
          <w:color w:val="FF0000"/>
        </w:rPr>
      </w:pPr>
      <w:r w:rsidRPr="002D7BCE">
        <w:rPr>
          <w:rFonts w:ascii="Aptos" w:hAnsi="Aptos"/>
          <w:b/>
          <w:color w:val="FF0000"/>
        </w:rPr>
        <w:t>Oma rooli</w:t>
      </w:r>
      <w:r w:rsidR="002D7BCE">
        <w:rPr>
          <w:rFonts w:ascii="Aptos" w:hAnsi="Aptos"/>
          <w:b/>
          <w:color w:val="FF0000"/>
        </w:rPr>
        <w:t>, erityispätevyyteen esitettävän työn osuus omasta työpanoksesta</w:t>
      </w:r>
    </w:p>
    <w:p w14:paraId="1AD9D1F3" w14:textId="3AE85D68" w:rsidR="00061C94" w:rsidRPr="002D7BCE" w:rsidRDefault="00DC2812" w:rsidP="00061C94">
      <w:pPr>
        <w:rPr>
          <w:rFonts w:ascii="Aptos" w:hAnsi="Aptos"/>
        </w:rPr>
      </w:pPr>
      <w:r w:rsidRPr="002D7BCE">
        <w:rPr>
          <w:rFonts w:ascii="Aptos" w:hAnsi="Aptos"/>
        </w:rPr>
        <w:t>&lt;Tekstiä&gt;</w:t>
      </w:r>
    </w:p>
    <w:p w14:paraId="31581279" w14:textId="77777777" w:rsidR="00061C94" w:rsidRPr="002D7BCE" w:rsidRDefault="00061C94" w:rsidP="00F668B5">
      <w:pPr>
        <w:rPr>
          <w:rFonts w:ascii="Aptos" w:hAnsi="Aptos"/>
          <w:b/>
          <w:color w:val="FF0000"/>
        </w:rPr>
      </w:pPr>
      <w:r w:rsidRPr="002D7BCE">
        <w:rPr>
          <w:rFonts w:ascii="Aptos" w:hAnsi="Aptos"/>
          <w:b/>
          <w:color w:val="FF0000"/>
        </w:rPr>
        <w:t>Tulokset</w:t>
      </w:r>
    </w:p>
    <w:p w14:paraId="1AC97278" w14:textId="5D6EB909" w:rsidR="00061C94" w:rsidRPr="002D7BCE" w:rsidRDefault="00DC2812" w:rsidP="00061C94">
      <w:pPr>
        <w:rPr>
          <w:rFonts w:ascii="Aptos" w:hAnsi="Aptos"/>
        </w:rPr>
      </w:pPr>
      <w:r w:rsidRPr="002D7BCE">
        <w:rPr>
          <w:rFonts w:ascii="Aptos" w:hAnsi="Aptos"/>
        </w:rPr>
        <w:t>&lt;Tekstiä&gt;</w:t>
      </w:r>
    </w:p>
    <w:p w14:paraId="3D391626" w14:textId="77777777" w:rsidR="00F668B5" w:rsidRPr="002D7BCE" w:rsidRDefault="00F668B5" w:rsidP="00E56515">
      <w:pPr>
        <w:rPr>
          <w:rFonts w:ascii="Aptos" w:hAnsi="Aptos"/>
          <w:b/>
          <w:color w:val="FF0000"/>
        </w:rPr>
      </w:pPr>
    </w:p>
    <w:p w14:paraId="52137E41" w14:textId="77777777" w:rsidR="00061C94" w:rsidRPr="002D7BCE" w:rsidRDefault="00061C94" w:rsidP="00061C94">
      <w:pPr>
        <w:rPr>
          <w:rFonts w:ascii="Aptos" w:hAnsi="Aptos"/>
          <w:b/>
        </w:rPr>
      </w:pPr>
      <w:r w:rsidRPr="002D7BCE">
        <w:rPr>
          <w:rFonts w:ascii="Aptos" w:hAnsi="Aptos"/>
          <w:b/>
        </w:rPr>
        <w:t>2. Projektin nimi</w:t>
      </w:r>
    </w:p>
    <w:p w14:paraId="50DF6445" w14:textId="2E3E359A" w:rsidR="00061C94" w:rsidRPr="002D7BCE" w:rsidRDefault="00DC2812" w:rsidP="00061C94">
      <w:pPr>
        <w:rPr>
          <w:rFonts w:ascii="Aptos" w:hAnsi="Aptos"/>
        </w:rPr>
      </w:pPr>
      <w:r w:rsidRPr="002D7BCE">
        <w:rPr>
          <w:rFonts w:ascii="Aptos" w:hAnsi="Aptos"/>
        </w:rPr>
        <w:t>&lt;Tekstiä&gt;</w:t>
      </w:r>
    </w:p>
    <w:p w14:paraId="2516910C" w14:textId="2D4FB1A0" w:rsidR="00061C94" w:rsidRPr="002D7BCE" w:rsidRDefault="00061C94" w:rsidP="00061C94">
      <w:pPr>
        <w:rPr>
          <w:rFonts w:ascii="Aptos" w:hAnsi="Aptos"/>
          <w:b/>
        </w:rPr>
      </w:pPr>
      <w:r w:rsidRPr="002D7BCE">
        <w:rPr>
          <w:rFonts w:ascii="Aptos" w:hAnsi="Aptos"/>
          <w:b/>
        </w:rPr>
        <w:t>Ajankohta</w:t>
      </w:r>
      <w:r w:rsidR="002D7BCE">
        <w:rPr>
          <w:rFonts w:ascii="Aptos" w:hAnsi="Aptos"/>
          <w:b/>
        </w:rPr>
        <w:t xml:space="preserve"> ja kesto</w:t>
      </w:r>
    </w:p>
    <w:p w14:paraId="6DC73500" w14:textId="1095C6C4" w:rsidR="00061C94" w:rsidRPr="002D7BCE" w:rsidRDefault="00DC2812" w:rsidP="00061C94">
      <w:pPr>
        <w:rPr>
          <w:rFonts w:ascii="Aptos" w:hAnsi="Aptos"/>
        </w:rPr>
      </w:pPr>
      <w:r w:rsidRPr="002D7BCE">
        <w:rPr>
          <w:rFonts w:ascii="Aptos" w:hAnsi="Aptos"/>
        </w:rPr>
        <w:t>&lt;Tekstiä&gt;</w:t>
      </w:r>
    </w:p>
    <w:p w14:paraId="19E6470B" w14:textId="77777777" w:rsidR="002D7BCE" w:rsidRPr="002D7BCE" w:rsidRDefault="002D7BCE" w:rsidP="002D7BCE">
      <w:pPr>
        <w:rPr>
          <w:rFonts w:ascii="Aptos" w:hAnsi="Aptos"/>
          <w:b/>
          <w:color w:val="000000" w:themeColor="text1"/>
        </w:rPr>
      </w:pPr>
      <w:r w:rsidRPr="002D7BCE">
        <w:rPr>
          <w:rFonts w:ascii="Aptos" w:hAnsi="Aptos"/>
          <w:b/>
          <w:color w:val="000000" w:themeColor="text1"/>
        </w:rPr>
        <w:t>Oma rooli, erityispätevyyteen esitettävän työn osuus omasta työpanoksesta</w:t>
      </w:r>
    </w:p>
    <w:p w14:paraId="28F5D50E" w14:textId="0E7F7B3E" w:rsidR="00061C94" w:rsidRPr="002D7BCE" w:rsidRDefault="00DC2812" w:rsidP="00061C94">
      <w:pPr>
        <w:rPr>
          <w:rFonts w:ascii="Aptos" w:hAnsi="Aptos"/>
        </w:rPr>
      </w:pPr>
      <w:r w:rsidRPr="002D7BCE">
        <w:rPr>
          <w:rFonts w:ascii="Aptos" w:hAnsi="Aptos"/>
        </w:rPr>
        <w:t>&lt;Tekstiä&gt;</w:t>
      </w:r>
    </w:p>
    <w:p w14:paraId="79FB51C0" w14:textId="77777777" w:rsidR="00061C94" w:rsidRPr="002D7BCE" w:rsidRDefault="00061C94" w:rsidP="00061C94">
      <w:pPr>
        <w:rPr>
          <w:rFonts w:ascii="Aptos" w:hAnsi="Aptos"/>
          <w:b/>
        </w:rPr>
      </w:pPr>
      <w:r w:rsidRPr="002D7BCE">
        <w:rPr>
          <w:rFonts w:ascii="Aptos" w:hAnsi="Aptos"/>
          <w:b/>
        </w:rPr>
        <w:t>Tulokset</w:t>
      </w:r>
    </w:p>
    <w:p w14:paraId="397C2085" w14:textId="7CEF1049" w:rsidR="00061C94" w:rsidRPr="002D7BCE" w:rsidRDefault="00DC2812" w:rsidP="00061C94">
      <w:pPr>
        <w:rPr>
          <w:rFonts w:ascii="Aptos" w:hAnsi="Aptos"/>
        </w:rPr>
      </w:pPr>
      <w:r w:rsidRPr="002D7BCE">
        <w:rPr>
          <w:rFonts w:ascii="Aptos" w:hAnsi="Aptos"/>
        </w:rPr>
        <w:t>&lt;Tekstiä&gt;</w:t>
      </w:r>
    </w:p>
    <w:p w14:paraId="69F86C33" w14:textId="77777777" w:rsidR="00061C94" w:rsidRPr="002D7BCE" w:rsidRDefault="00061C94" w:rsidP="00E56515">
      <w:pPr>
        <w:rPr>
          <w:rFonts w:ascii="Aptos" w:hAnsi="Aptos"/>
          <w:b/>
          <w:color w:val="FF0000"/>
        </w:rPr>
      </w:pPr>
    </w:p>
    <w:p w14:paraId="7A5BD137" w14:textId="77777777" w:rsidR="00061C94" w:rsidRPr="002D7BCE" w:rsidRDefault="00061C94" w:rsidP="00061C94">
      <w:pPr>
        <w:rPr>
          <w:rFonts w:ascii="Aptos" w:hAnsi="Aptos"/>
          <w:b/>
        </w:rPr>
      </w:pPr>
      <w:r w:rsidRPr="002D7BCE">
        <w:rPr>
          <w:rFonts w:ascii="Aptos" w:hAnsi="Aptos"/>
          <w:b/>
        </w:rPr>
        <w:t>3. Projektin nimi</w:t>
      </w:r>
    </w:p>
    <w:p w14:paraId="2F763261" w14:textId="076B860B" w:rsidR="00061C94" w:rsidRPr="002D7BCE" w:rsidRDefault="00DC2812" w:rsidP="00061C94">
      <w:pPr>
        <w:rPr>
          <w:rFonts w:ascii="Aptos" w:hAnsi="Aptos"/>
        </w:rPr>
      </w:pPr>
      <w:r w:rsidRPr="002D7BCE">
        <w:rPr>
          <w:rFonts w:ascii="Aptos" w:hAnsi="Aptos"/>
        </w:rPr>
        <w:t>&lt;Tekstiä&gt;</w:t>
      </w:r>
    </w:p>
    <w:p w14:paraId="3883C0BE" w14:textId="77777777" w:rsidR="002D7BCE" w:rsidRPr="002D7BCE" w:rsidRDefault="002D7BCE" w:rsidP="002D7BCE">
      <w:pPr>
        <w:rPr>
          <w:rFonts w:ascii="Aptos" w:hAnsi="Aptos"/>
          <w:b/>
        </w:rPr>
      </w:pPr>
      <w:r w:rsidRPr="002D7BCE">
        <w:rPr>
          <w:rFonts w:ascii="Aptos" w:hAnsi="Aptos"/>
          <w:b/>
        </w:rPr>
        <w:t>Ajankohta</w:t>
      </w:r>
      <w:r>
        <w:rPr>
          <w:rFonts w:ascii="Aptos" w:hAnsi="Aptos"/>
          <w:b/>
        </w:rPr>
        <w:t xml:space="preserve"> ja kesto</w:t>
      </w:r>
    </w:p>
    <w:p w14:paraId="3186035A" w14:textId="77777777" w:rsidR="002D7BCE" w:rsidRPr="002D7BCE" w:rsidRDefault="002D7BCE" w:rsidP="002D7BCE">
      <w:pPr>
        <w:rPr>
          <w:rFonts w:ascii="Aptos" w:hAnsi="Aptos"/>
        </w:rPr>
      </w:pPr>
      <w:r w:rsidRPr="002D7BCE">
        <w:rPr>
          <w:rFonts w:ascii="Aptos" w:hAnsi="Aptos"/>
        </w:rPr>
        <w:t>&lt;Tekstiä&gt;</w:t>
      </w:r>
    </w:p>
    <w:p w14:paraId="7D3B74B9" w14:textId="77777777" w:rsidR="002D7BCE" w:rsidRPr="002D7BCE" w:rsidRDefault="002D7BCE" w:rsidP="002D7BCE">
      <w:pPr>
        <w:rPr>
          <w:rFonts w:ascii="Aptos" w:hAnsi="Aptos"/>
          <w:b/>
          <w:color w:val="000000" w:themeColor="text1"/>
        </w:rPr>
      </w:pPr>
      <w:r w:rsidRPr="002D7BCE">
        <w:rPr>
          <w:rFonts w:ascii="Aptos" w:hAnsi="Aptos"/>
          <w:b/>
          <w:color w:val="000000" w:themeColor="text1"/>
        </w:rPr>
        <w:lastRenderedPageBreak/>
        <w:t>Oma rooli, erityispätevyyteen esitettävän työn osuus omasta työpanoksesta</w:t>
      </w:r>
    </w:p>
    <w:p w14:paraId="6CF9E606" w14:textId="77777777" w:rsidR="002D7BCE" w:rsidRPr="002D7BCE" w:rsidRDefault="002D7BCE" w:rsidP="002D7BCE">
      <w:pPr>
        <w:rPr>
          <w:rFonts w:ascii="Aptos" w:hAnsi="Aptos"/>
        </w:rPr>
      </w:pPr>
      <w:r w:rsidRPr="002D7BCE">
        <w:rPr>
          <w:rFonts w:ascii="Aptos" w:hAnsi="Aptos"/>
        </w:rPr>
        <w:t>&lt;Tekstiä&gt;</w:t>
      </w:r>
    </w:p>
    <w:p w14:paraId="0B6461E8" w14:textId="77777777" w:rsidR="00061C94" w:rsidRPr="002D7BCE" w:rsidRDefault="00061C94" w:rsidP="00061C94">
      <w:pPr>
        <w:rPr>
          <w:rFonts w:ascii="Aptos" w:hAnsi="Aptos"/>
          <w:b/>
        </w:rPr>
      </w:pPr>
      <w:r w:rsidRPr="002D7BCE">
        <w:rPr>
          <w:rFonts w:ascii="Aptos" w:hAnsi="Aptos"/>
          <w:b/>
        </w:rPr>
        <w:t>Tulokset</w:t>
      </w:r>
    </w:p>
    <w:p w14:paraId="250CC192" w14:textId="3357C1B9" w:rsidR="00061C94" w:rsidRPr="002D7BCE" w:rsidRDefault="00DC2812" w:rsidP="00061C94">
      <w:pPr>
        <w:rPr>
          <w:rFonts w:ascii="Aptos" w:hAnsi="Aptos"/>
        </w:rPr>
      </w:pPr>
      <w:r w:rsidRPr="002D7BCE">
        <w:rPr>
          <w:rFonts w:ascii="Aptos" w:hAnsi="Aptos"/>
        </w:rPr>
        <w:t>&lt;Tekstiä&gt;</w:t>
      </w:r>
    </w:p>
    <w:p w14:paraId="756AD208" w14:textId="77777777" w:rsidR="00061C94" w:rsidRPr="002D7BCE" w:rsidRDefault="00061C94" w:rsidP="00E56515">
      <w:pPr>
        <w:rPr>
          <w:rFonts w:ascii="Aptos" w:hAnsi="Aptos"/>
          <w:b/>
          <w:color w:val="FF0000"/>
        </w:rPr>
      </w:pPr>
    </w:p>
    <w:p w14:paraId="1E086E80" w14:textId="77777777" w:rsidR="00061C94" w:rsidRPr="002D7BCE" w:rsidRDefault="00061C94" w:rsidP="00061C94">
      <w:pPr>
        <w:rPr>
          <w:rFonts w:ascii="Aptos" w:hAnsi="Aptos"/>
          <w:b/>
        </w:rPr>
      </w:pPr>
      <w:r w:rsidRPr="002D7BCE">
        <w:rPr>
          <w:rFonts w:ascii="Aptos" w:hAnsi="Aptos"/>
          <w:b/>
        </w:rPr>
        <w:t>4. Projektin nimi</w:t>
      </w:r>
    </w:p>
    <w:p w14:paraId="4483E610" w14:textId="13BA33CC" w:rsidR="00061C94" w:rsidRPr="002D7BCE" w:rsidRDefault="00DC2812" w:rsidP="00061C94">
      <w:pPr>
        <w:rPr>
          <w:rFonts w:ascii="Aptos" w:hAnsi="Aptos"/>
        </w:rPr>
      </w:pPr>
      <w:r w:rsidRPr="002D7BCE">
        <w:rPr>
          <w:rFonts w:ascii="Aptos" w:hAnsi="Aptos"/>
        </w:rPr>
        <w:t>&lt;Tekstiä&gt;</w:t>
      </w:r>
    </w:p>
    <w:p w14:paraId="49FA67F2" w14:textId="77777777" w:rsidR="002D7BCE" w:rsidRPr="002D7BCE" w:rsidRDefault="002D7BCE" w:rsidP="002D7BCE">
      <w:pPr>
        <w:rPr>
          <w:rFonts w:ascii="Aptos" w:hAnsi="Aptos"/>
          <w:b/>
        </w:rPr>
      </w:pPr>
      <w:r w:rsidRPr="002D7BCE">
        <w:rPr>
          <w:rFonts w:ascii="Aptos" w:hAnsi="Aptos"/>
          <w:b/>
        </w:rPr>
        <w:t>Ajankohta</w:t>
      </w:r>
      <w:r>
        <w:rPr>
          <w:rFonts w:ascii="Aptos" w:hAnsi="Aptos"/>
          <w:b/>
        </w:rPr>
        <w:t xml:space="preserve"> ja kesto</w:t>
      </w:r>
    </w:p>
    <w:p w14:paraId="26727AD1" w14:textId="77777777" w:rsidR="002D7BCE" w:rsidRPr="002D7BCE" w:rsidRDefault="002D7BCE" w:rsidP="002D7BCE">
      <w:pPr>
        <w:rPr>
          <w:rFonts w:ascii="Aptos" w:hAnsi="Aptos"/>
        </w:rPr>
      </w:pPr>
      <w:r w:rsidRPr="002D7BCE">
        <w:rPr>
          <w:rFonts w:ascii="Aptos" w:hAnsi="Aptos"/>
        </w:rPr>
        <w:t>&lt;Tekstiä&gt;</w:t>
      </w:r>
    </w:p>
    <w:p w14:paraId="10DE7DD8" w14:textId="77777777" w:rsidR="002D7BCE" w:rsidRPr="002D7BCE" w:rsidRDefault="002D7BCE" w:rsidP="002D7BCE">
      <w:pPr>
        <w:rPr>
          <w:rFonts w:ascii="Aptos" w:hAnsi="Aptos"/>
          <w:b/>
          <w:color w:val="000000" w:themeColor="text1"/>
        </w:rPr>
      </w:pPr>
      <w:r w:rsidRPr="002D7BCE">
        <w:rPr>
          <w:rFonts w:ascii="Aptos" w:hAnsi="Aptos"/>
          <w:b/>
          <w:color w:val="000000" w:themeColor="text1"/>
        </w:rPr>
        <w:t>Oma rooli, erityispätevyyteen esitettävän työn osuus omasta työpanoksesta</w:t>
      </w:r>
    </w:p>
    <w:p w14:paraId="428E79BF" w14:textId="77777777" w:rsidR="002D7BCE" w:rsidRPr="002D7BCE" w:rsidRDefault="002D7BCE" w:rsidP="002D7BCE">
      <w:pPr>
        <w:rPr>
          <w:rFonts w:ascii="Aptos" w:hAnsi="Aptos"/>
        </w:rPr>
      </w:pPr>
      <w:r w:rsidRPr="002D7BCE">
        <w:rPr>
          <w:rFonts w:ascii="Aptos" w:hAnsi="Aptos"/>
        </w:rPr>
        <w:t>&lt;Tekstiä&gt;</w:t>
      </w:r>
    </w:p>
    <w:p w14:paraId="0F0BA1DD" w14:textId="77777777" w:rsidR="00061C94" w:rsidRPr="002D7BCE" w:rsidRDefault="00061C94" w:rsidP="00061C94">
      <w:pPr>
        <w:rPr>
          <w:rFonts w:ascii="Aptos" w:hAnsi="Aptos"/>
          <w:b/>
        </w:rPr>
      </w:pPr>
      <w:r w:rsidRPr="002D7BCE">
        <w:rPr>
          <w:rFonts w:ascii="Aptos" w:hAnsi="Aptos"/>
          <w:b/>
        </w:rPr>
        <w:t>Tulokset</w:t>
      </w:r>
    </w:p>
    <w:p w14:paraId="4C4D5CB2" w14:textId="5BCC14D8" w:rsidR="00061C94" w:rsidRPr="002D7BCE" w:rsidRDefault="00DC2812" w:rsidP="00061C94">
      <w:pPr>
        <w:rPr>
          <w:rFonts w:ascii="Aptos" w:hAnsi="Aptos"/>
        </w:rPr>
      </w:pPr>
      <w:r w:rsidRPr="002D7BCE">
        <w:rPr>
          <w:rFonts w:ascii="Aptos" w:hAnsi="Aptos"/>
        </w:rPr>
        <w:t>&lt;Tekstiä&gt;</w:t>
      </w:r>
    </w:p>
    <w:p w14:paraId="4EEA0875" w14:textId="77777777" w:rsidR="00061C94" w:rsidRPr="002D7BCE" w:rsidRDefault="00061C94" w:rsidP="00E56515">
      <w:pPr>
        <w:rPr>
          <w:rFonts w:ascii="Aptos" w:hAnsi="Aptos"/>
          <w:b/>
          <w:color w:val="FF0000"/>
        </w:rPr>
      </w:pPr>
    </w:p>
    <w:p w14:paraId="03534AA6" w14:textId="77777777" w:rsidR="00061C94" w:rsidRPr="002D7BCE" w:rsidRDefault="00061C94" w:rsidP="00061C94">
      <w:pPr>
        <w:rPr>
          <w:rFonts w:ascii="Aptos" w:hAnsi="Aptos"/>
          <w:b/>
        </w:rPr>
      </w:pPr>
      <w:r w:rsidRPr="002D7BCE">
        <w:rPr>
          <w:rFonts w:ascii="Aptos" w:hAnsi="Aptos"/>
          <w:b/>
        </w:rPr>
        <w:t>5. Projektin nimi</w:t>
      </w:r>
    </w:p>
    <w:p w14:paraId="2D636320" w14:textId="5B3D2FB7" w:rsidR="00061C94" w:rsidRPr="002D7BCE" w:rsidRDefault="00DC2812" w:rsidP="00061C94">
      <w:pPr>
        <w:rPr>
          <w:rFonts w:ascii="Aptos" w:hAnsi="Aptos"/>
        </w:rPr>
      </w:pPr>
      <w:r w:rsidRPr="002D7BCE">
        <w:rPr>
          <w:rFonts w:ascii="Aptos" w:hAnsi="Aptos"/>
        </w:rPr>
        <w:t>&lt;Tekstiä&gt;</w:t>
      </w:r>
    </w:p>
    <w:p w14:paraId="6EE169A7" w14:textId="77777777" w:rsidR="002D7BCE" w:rsidRPr="002D7BCE" w:rsidRDefault="002D7BCE" w:rsidP="002D7BCE">
      <w:pPr>
        <w:rPr>
          <w:rFonts w:ascii="Aptos" w:hAnsi="Aptos"/>
          <w:b/>
        </w:rPr>
      </w:pPr>
      <w:r w:rsidRPr="002D7BCE">
        <w:rPr>
          <w:rFonts w:ascii="Aptos" w:hAnsi="Aptos"/>
          <w:b/>
        </w:rPr>
        <w:t>Ajankohta</w:t>
      </w:r>
      <w:r>
        <w:rPr>
          <w:rFonts w:ascii="Aptos" w:hAnsi="Aptos"/>
          <w:b/>
        </w:rPr>
        <w:t xml:space="preserve"> ja kesto</w:t>
      </w:r>
    </w:p>
    <w:p w14:paraId="589F20A1" w14:textId="77777777" w:rsidR="002D7BCE" w:rsidRPr="002D7BCE" w:rsidRDefault="002D7BCE" w:rsidP="002D7BCE">
      <w:pPr>
        <w:rPr>
          <w:rFonts w:ascii="Aptos" w:hAnsi="Aptos"/>
        </w:rPr>
      </w:pPr>
      <w:r w:rsidRPr="002D7BCE">
        <w:rPr>
          <w:rFonts w:ascii="Aptos" w:hAnsi="Aptos"/>
        </w:rPr>
        <w:t>&lt;Tekstiä&gt;</w:t>
      </w:r>
    </w:p>
    <w:p w14:paraId="6BB3AF28" w14:textId="77777777" w:rsidR="002D7BCE" w:rsidRPr="002D7BCE" w:rsidRDefault="002D7BCE" w:rsidP="002D7BCE">
      <w:pPr>
        <w:rPr>
          <w:rFonts w:ascii="Aptos" w:hAnsi="Aptos"/>
          <w:b/>
          <w:color w:val="000000" w:themeColor="text1"/>
        </w:rPr>
      </w:pPr>
      <w:r w:rsidRPr="002D7BCE">
        <w:rPr>
          <w:rFonts w:ascii="Aptos" w:hAnsi="Aptos"/>
          <w:b/>
          <w:color w:val="000000" w:themeColor="text1"/>
        </w:rPr>
        <w:t>Oma rooli, erityispätevyyteen esitettävän työn osuus omasta työpanoksesta</w:t>
      </w:r>
    </w:p>
    <w:p w14:paraId="6753763C" w14:textId="77777777" w:rsidR="002D7BCE" w:rsidRPr="002D7BCE" w:rsidRDefault="002D7BCE" w:rsidP="002D7BCE">
      <w:pPr>
        <w:rPr>
          <w:rFonts w:ascii="Aptos" w:hAnsi="Aptos"/>
        </w:rPr>
      </w:pPr>
      <w:r w:rsidRPr="002D7BCE">
        <w:rPr>
          <w:rFonts w:ascii="Aptos" w:hAnsi="Aptos"/>
        </w:rPr>
        <w:t>&lt;Tekstiä&gt;</w:t>
      </w:r>
    </w:p>
    <w:p w14:paraId="4BF1B973" w14:textId="77777777" w:rsidR="00061C94" w:rsidRPr="002D7BCE" w:rsidRDefault="00061C94" w:rsidP="00061C94">
      <w:pPr>
        <w:rPr>
          <w:rFonts w:ascii="Aptos" w:hAnsi="Aptos"/>
          <w:b/>
        </w:rPr>
      </w:pPr>
      <w:r w:rsidRPr="002D7BCE">
        <w:rPr>
          <w:rFonts w:ascii="Aptos" w:hAnsi="Aptos"/>
          <w:b/>
        </w:rPr>
        <w:t>Tulokset</w:t>
      </w:r>
    </w:p>
    <w:p w14:paraId="13643C62" w14:textId="45F8D1DC" w:rsidR="00061C94" w:rsidRPr="002D7BCE" w:rsidRDefault="00DC2812" w:rsidP="00061C94">
      <w:pPr>
        <w:rPr>
          <w:rFonts w:ascii="Aptos" w:hAnsi="Aptos"/>
        </w:rPr>
      </w:pPr>
      <w:r w:rsidRPr="002D7BCE">
        <w:rPr>
          <w:rFonts w:ascii="Aptos" w:hAnsi="Aptos"/>
        </w:rPr>
        <w:t>&lt;Tekstiä&gt;</w:t>
      </w:r>
    </w:p>
    <w:p w14:paraId="076D39A5" w14:textId="77777777" w:rsidR="00061C94" w:rsidRPr="002D7BCE" w:rsidRDefault="00061C94" w:rsidP="00E56515">
      <w:pPr>
        <w:rPr>
          <w:rFonts w:ascii="Aptos" w:hAnsi="Aptos"/>
          <w:b/>
          <w:color w:val="FF0000"/>
        </w:rPr>
      </w:pPr>
    </w:p>
    <w:p w14:paraId="044931B5" w14:textId="77777777" w:rsidR="006948B9" w:rsidRPr="002D7BCE" w:rsidRDefault="006948B9" w:rsidP="006948B9">
      <w:pPr>
        <w:pStyle w:val="Otsikko3"/>
        <w:rPr>
          <w:rFonts w:ascii="Aptos" w:hAnsi="Aptos"/>
        </w:rPr>
      </w:pPr>
      <w:r w:rsidRPr="002D7BCE">
        <w:rPr>
          <w:rStyle w:val="Voimakas"/>
          <w:rFonts w:ascii="Aptos" w:hAnsi="Aptos"/>
          <w:b/>
          <w:bCs/>
        </w:rPr>
        <w:t>Teoreettiset opinnot</w:t>
      </w:r>
    </w:p>
    <w:p w14:paraId="07049A2A" w14:textId="63F0E542" w:rsidR="006948B9" w:rsidRPr="002D7BCE" w:rsidRDefault="006948B9" w:rsidP="006948B9">
      <w:pPr>
        <w:pStyle w:val="NormaaliWWW"/>
        <w:rPr>
          <w:rFonts w:ascii="Aptos" w:hAnsi="Aptos"/>
          <w:highlight w:val="lightGray"/>
        </w:rPr>
      </w:pPr>
      <w:r w:rsidRPr="002D7BCE">
        <w:rPr>
          <w:rFonts w:ascii="Aptos" w:hAnsi="Aptos"/>
          <w:highlight w:val="lightGray"/>
        </w:rPr>
        <w:t xml:space="preserve">Yhteensä 80 tuntia teoreettista kurssimuotoista koulutusta monipuolisesti </w:t>
      </w:r>
      <w:proofErr w:type="spellStart"/>
      <w:r w:rsidR="002D7BCE">
        <w:rPr>
          <w:rFonts w:ascii="Aptos" w:hAnsi="Aptos"/>
          <w:highlight w:val="lightGray"/>
        </w:rPr>
        <w:t>TH:n</w:t>
      </w:r>
      <w:proofErr w:type="spellEnd"/>
      <w:r w:rsidR="002D7BCE">
        <w:rPr>
          <w:rFonts w:ascii="Aptos" w:hAnsi="Aptos"/>
          <w:highlight w:val="lightGray"/>
        </w:rPr>
        <w:t xml:space="preserve"> </w:t>
      </w:r>
      <w:r w:rsidRPr="002D7BCE">
        <w:rPr>
          <w:rFonts w:ascii="Aptos" w:hAnsi="Aptos"/>
          <w:highlight w:val="lightGray"/>
        </w:rPr>
        <w:t>laadun ja potilasturvallisuuden eri sektoreilta. </w:t>
      </w:r>
    </w:p>
    <w:p w14:paraId="27B21BD6" w14:textId="76E2A1B4" w:rsidR="002D7BCE" w:rsidRDefault="006948B9" w:rsidP="006948B9">
      <w:pPr>
        <w:pStyle w:val="NormaaliWWW"/>
        <w:rPr>
          <w:rFonts w:ascii="Aptos" w:hAnsi="Aptos"/>
          <w:highlight w:val="lightGray"/>
        </w:rPr>
      </w:pPr>
      <w:r w:rsidRPr="002D7BCE">
        <w:rPr>
          <w:rFonts w:ascii="Aptos" w:hAnsi="Aptos"/>
          <w:highlight w:val="lightGray"/>
        </w:rPr>
        <w:t>Enintään 20 tuntia voi koostua oman organisaation sisäisistä tai alueellisesti järjestetystä alan koulutuksesta.</w:t>
      </w:r>
    </w:p>
    <w:p w14:paraId="2C72B92A" w14:textId="77777777" w:rsidR="002D7BCE" w:rsidRDefault="002D7BCE" w:rsidP="006948B9">
      <w:pPr>
        <w:pStyle w:val="NormaaliWWW"/>
        <w:rPr>
          <w:rFonts w:ascii="Aptos" w:hAnsi="Aptos"/>
          <w:highlight w:val="lightGray"/>
        </w:rPr>
      </w:pPr>
    </w:p>
    <w:p w14:paraId="650C26B4" w14:textId="190DFA5A" w:rsidR="002D7BCE" w:rsidRPr="002D7BCE" w:rsidRDefault="002D7BCE" w:rsidP="006948B9">
      <w:pPr>
        <w:pStyle w:val="NormaaliWWW"/>
        <w:rPr>
          <w:rFonts w:ascii="Aptos" w:hAnsi="Aptos"/>
          <w:highlight w:val="lightGray"/>
        </w:rPr>
      </w:pPr>
      <w:r w:rsidRPr="002D7BCE">
        <w:rPr>
          <w:rFonts w:ascii="Aptos" w:hAnsi="Aptos"/>
          <w:highlight w:val="lightGray"/>
        </w:rPr>
        <w:t>Etäkoulutuksilta, joihin ei kuulu tenttiä, edellytetään referaattia ja reflektiota koulutuksen keskeisistä asioista.</w:t>
      </w:r>
    </w:p>
    <w:p w14:paraId="6E89D7CF" w14:textId="6169EF12" w:rsidR="002D7BCE" w:rsidRDefault="002D7BCE" w:rsidP="002D7BCE">
      <w:pPr>
        <w:pStyle w:val="NormaaliWWW"/>
        <w:rPr>
          <w:rFonts w:ascii="Aptos" w:hAnsi="Aptos"/>
          <w:highlight w:val="lightGray"/>
        </w:rPr>
      </w:pPr>
      <w:r w:rsidRPr="002D7BCE">
        <w:rPr>
          <w:rFonts w:ascii="Aptos" w:hAnsi="Aptos"/>
          <w:highlight w:val="lightGray"/>
        </w:rPr>
        <w:t xml:space="preserve">Koulutuksista edellytetään pääsääntöisesti todistusta ja myös ohjelmaa. 1 päivä = </w:t>
      </w:r>
      <w:proofErr w:type="spellStart"/>
      <w:r>
        <w:rPr>
          <w:rFonts w:ascii="Aptos" w:hAnsi="Aptos"/>
          <w:highlight w:val="lightGray"/>
        </w:rPr>
        <w:t>max</w:t>
      </w:r>
      <w:proofErr w:type="spellEnd"/>
      <w:r>
        <w:rPr>
          <w:rFonts w:ascii="Aptos" w:hAnsi="Aptos"/>
          <w:highlight w:val="lightGray"/>
        </w:rPr>
        <w:t xml:space="preserve">. </w:t>
      </w:r>
      <w:r w:rsidRPr="002D7BCE">
        <w:rPr>
          <w:rFonts w:ascii="Aptos" w:hAnsi="Aptos"/>
          <w:highlight w:val="lightGray"/>
        </w:rPr>
        <w:t>6 tuntia. Etäkoulutuksilta, joihin ei kuulu tenttiä, edellytetään referaattia ja reflektiota koulutuksen keskeisistä asioista.</w:t>
      </w:r>
      <w:r w:rsidRPr="002D7BCE">
        <w:rPr>
          <w:rFonts w:ascii="Aptos" w:hAnsi="Aptos"/>
          <w:highlight w:val="lightGray"/>
        </w:rPr>
        <w:t xml:space="preserve"> </w:t>
      </w:r>
    </w:p>
    <w:p w14:paraId="45F166D1" w14:textId="2434FE4E" w:rsidR="002D7BCE" w:rsidRPr="002D7BCE" w:rsidRDefault="002D7BCE" w:rsidP="002D7BCE">
      <w:pPr>
        <w:pStyle w:val="NormaaliWWW"/>
        <w:rPr>
          <w:rFonts w:ascii="Aptos" w:hAnsi="Aptos"/>
          <w:highlight w:val="lightGray"/>
        </w:rPr>
      </w:pPr>
      <w:r w:rsidRPr="002D7BCE">
        <w:rPr>
          <w:rFonts w:ascii="Aptos" w:hAnsi="Aptos"/>
          <w:highlight w:val="lightGray"/>
        </w:rPr>
        <w:t>Jos kentät loppuvat kesken, voi pyrkiä niputtamaan koulutuksia yhteen tai ilmoittaa, että loput ovat esim. liitteinä, mutta niistäkin pitää pistää kaikki samat tiedot esim. liitedokumentille</w:t>
      </w:r>
    </w:p>
    <w:p w14:paraId="5FEE1454" w14:textId="6821AA29" w:rsidR="009E2DF8" w:rsidRPr="002D7BCE" w:rsidRDefault="009E2DF8" w:rsidP="00E56515">
      <w:pPr>
        <w:rPr>
          <w:rFonts w:ascii="Aptos" w:hAnsi="Aptos"/>
          <w:b/>
          <w:color w:val="FF0000"/>
        </w:rPr>
      </w:pPr>
      <w:r w:rsidRPr="002D7BCE">
        <w:rPr>
          <w:rFonts w:ascii="Aptos" w:hAnsi="Aptos"/>
          <w:b/>
          <w:color w:val="FF0000"/>
        </w:rPr>
        <w:t>Koulutuksen nimi ja järjestäjä, aika, paikka</w:t>
      </w:r>
    </w:p>
    <w:p w14:paraId="4B8EB6FA" w14:textId="597850C5" w:rsidR="00772607" w:rsidRPr="002D7BCE" w:rsidRDefault="00DC2812" w:rsidP="00772607">
      <w:pPr>
        <w:rPr>
          <w:rFonts w:ascii="Aptos" w:hAnsi="Aptos"/>
        </w:rPr>
      </w:pPr>
      <w:r w:rsidRPr="002D7BCE">
        <w:rPr>
          <w:rFonts w:ascii="Aptos" w:hAnsi="Aptos"/>
        </w:rPr>
        <w:t>&lt;Tekstiä&gt;</w:t>
      </w:r>
    </w:p>
    <w:p w14:paraId="3D0E7434" w14:textId="77777777" w:rsidR="009E2DF8" w:rsidRPr="002D7BCE" w:rsidRDefault="009E2DF8" w:rsidP="00E56515">
      <w:pPr>
        <w:rPr>
          <w:rFonts w:ascii="Aptos" w:hAnsi="Aptos"/>
          <w:b/>
          <w:color w:val="FF0000"/>
        </w:rPr>
      </w:pPr>
      <w:r w:rsidRPr="002D7BCE">
        <w:rPr>
          <w:rFonts w:ascii="Aptos" w:hAnsi="Aptos"/>
          <w:b/>
          <w:color w:val="FF0000"/>
        </w:rPr>
        <w:t>Tuntimäärä</w:t>
      </w:r>
    </w:p>
    <w:p w14:paraId="6E8CD17E" w14:textId="074CAD02" w:rsidR="00772607" w:rsidRPr="002D7BCE" w:rsidRDefault="00DC2812" w:rsidP="00772607">
      <w:pPr>
        <w:rPr>
          <w:rFonts w:ascii="Aptos" w:hAnsi="Aptos"/>
        </w:rPr>
      </w:pPr>
      <w:r w:rsidRPr="002D7BCE">
        <w:rPr>
          <w:rFonts w:ascii="Aptos" w:hAnsi="Aptos"/>
        </w:rPr>
        <w:t>&lt;Tekstiä&gt;</w:t>
      </w:r>
    </w:p>
    <w:p w14:paraId="2B4DD07A" w14:textId="77777777" w:rsidR="00772607" w:rsidRPr="002D7BCE" w:rsidRDefault="00772607" w:rsidP="00772607">
      <w:pPr>
        <w:rPr>
          <w:rFonts w:ascii="Aptos" w:hAnsi="Aptos"/>
          <w:b/>
        </w:rPr>
      </w:pPr>
    </w:p>
    <w:p w14:paraId="63439BFB" w14:textId="77777777" w:rsidR="00772607" w:rsidRPr="002D7BCE" w:rsidRDefault="00772607" w:rsidP="00772607">
      <w:pPr>
        <w:rPr>
          <w:rFonts w:ascii="Aptos" w:hAnsi="Aptos"/>
          <w:b/>
        </w:rPr>
      </w:pPr>
      <w:r w:rsidRPr="002D7BCE">
        <w:rPr>
          <w:rFonts w:ascii="Aptos" w:hAnsi="Aptos"/>
          <w:b/>
        </w:rPr>
        <w:t>Koulutuksen nimi ja järjestäjä, aika, paikka</w:t>
      </w:r>
    </w:p>
    <w:p w14:paraId="33C3C6D9" w14:textId="45B1FD76" w:rsidR="00772607" w:rsidRPr="002D7BCE" w:rsidRDefault="00DC2812" w:rsidP="00772607">
      <w:pPr>
        <w:rPr>
          <w:rFonts w:ascii="Aptos" w:hAnsi="Aptos"/>
        </w:rPr>
      </w:pPr>
      <w:r w:rsidRPr="002D7BCE">
        <w:rPr>
          <w:rFonts w:ascii="Aptos" w:hAnsi="Aptos"/>
        </w:rPr>
        <w:t>&lt;Tekstiä&gt;</w:t>
      </w:r>
    </w:p>
    <w:p w14:paraId="78B0446D" w14:textId="77777777" w:rsidR="00772607" w:rsidRPr="002D7BCE" w:rsidRDefault="00772607" w:rsidP="00772607">
      <w:pPr>
        <w:rPr>
          <w:rFonts w:ascii="Aptos" w:hAnsi="Aptos"/>
          <w:b/>
        </w:rPr>
      </w:pPr>
      <w:r w:rsidRPr="002D7BCE">
        <w:rPr>
          <w:rFonts w:ascii="Aptos" w:hAnsi="Aptos"/>
          <w:b/>
        </w:rPr>
        <w:t>Tuntimäärä</w:t>
      </w:r>
    </w:p>
    <w:p w14:paraId="1D3E0262" w14:textId="603A46F6" w:rsidR="00772607" w:rsidRPr="002D7BCE" w:rsidRDefault="00DC2812" w:rsidP="00772607">
      <w:pPr>
        <w:rPr>
          <w:rFonts w:ascii="Aptos" w:hAnsi="Aptos"/>
        </w:rPr>
      </w:pPr>
      <w:r w:rsidRPr="002D7BCE">
        <w:rPr>
          <w:rFonts w:ascii="Aptos" w:hAnsi="Aptos"/>
        </w:rPr>
        <w:t>&lt;Tekstiä&gt;</w:t>
      </w:r>
    </w:p>
    <w:p w14:paraId="6EEE3BF2" w14:textId="77777777" w:rsidR="00772607" w:rsidRPr="002D7BCE" w:rsidRDefault="00772607" w:rsidP="00E56515">
      <w:pPr>
        <w:rPr>
          <w:rFonts w:ascii="Aptos" w:hAnsi="Aptos"/>
          <w:b/>
          <w:color w:val="FF0000"/>
        </w:rPr>
      </w:pPr>
    </w:p>
    <w:p w14:paraId="447EA4A8" w14:textId="77777777" w:rsidR="00772607" w:rsidRPr="002D7BCE" w:rsidRDefault="00772607" w:rsidP="00772607">
      <w:pPr>
        <w:rPr>
          <w:rFonts w:ascii="Aptos" w:hAnsi="Aptos"/>
          <w:b/>
        </w:rPr>
      </w:pPr>
      <w:r w:rsidRPr="002D7BCE">
        <w:rPr>
          <w:rFonts w:ascii="Aptos" w:hAnsi="Aptos"/>
          <w:b/>
        </w:rPr>
        <w:t>Koulutuksen nimi ja järjestäjä, aika, paikka</w:t>
      </w:r>
    </w:p>
    <w:p w14:paraId="497F90AE" w14:textId="2B302EC1" w:rsidR="00772607" w:rsidRPr="002D7BCE" w:rsidRDefault="00DC2812" w:rsidP="00772607">
      <w:pPr>
        <w:rPr>
          <w:rFonts w:ascii="Aptos" w:hAnsi="Aptos"/>
        </w:rPr>
      </w:pPr>
      <w:r w:rsidRPr="002D7BCE">
        <w:rPr>
          <w:rFonts w:ascii="Aptos" w:hAnsi="Aptos"/>
        </w:rPr>
        <w:t>&lt;Tekstiä&gt;</w:t>
      </w:r>
    </w:p>
    <w:p w14:paraId="3DDE4046" w14:textId="77777777" w:rsidR="00772607" w:rsidRPr="002D7BCE" w:rsidRDefault="00772607" w:rsidP="00772607">
      <w:pPr>
        <w:rPr>
          <w:rFonts w:ascii="Aptos" w:hAnsi="Aptos"/>
          <w:b/>
        </w:rPr>
      </w:pPr>
      <w:r w:rsidRPr="002D7BCE">
        <w:rPr>
          <w:rFonts w:ascii="Aptos" w:hAnsi="Aptos"/>
          <w:b/>
        </w:rPr>
        <w:t>Tuntimäärä</w:t>
      </w:r>
    </w:p>
    <w:p w14:paraId="125487D6" w14:textId="779FE5BE" w:rsidR="00772607" w:rsidRPr="002D7BCE" w:rsidRDefault="00DC2812" w:rsidP="00772607">
      <w:pPr>
        <w:rPr>
          <w:rFonts w:ascii="Aptos" w:hAnsi="Aptos"/>
        </w:rPr>
      </w:pPr>
      <w:r w:rsidRPr="002D7BCE">
        <w:rPr>
          <w:rFonts w:ascii="Aptos" w:hAnsi="Aptos"/>
        </w:rPr>
        <w:t>&lt;Tekstiä&gt;</w:t>
      </w:r>
    </w:p>
    <w:p w14:paraId="4FEBDE61" w14:textId="77777777" w:rsidR="00772607" w:rsidRPr="002D7BCE" w:rsidRDefault="00772607" w:rsidP="00E56515">
      <w:pPr>
        <w:rPr>
          <w:rFonts w:ascii="Aptos" w:hAnsi="Aptos"/>
          <w:b/>
          <w:color w:val="FF0000"/>
        </w:rPr>
      </w:pPr>
    </w:p>
    <w:p w14:paraId="26BF0D93" w14:textId="77777777" w:rsidR="00772607" w:rsidRPr="002D7BCE" w:rsidRDefault="00772607" w:rsidP="00772607">
      <w:pPr>
        <w:rPr>
          <w:rFonts w:ascii="Aptos" w:hAnsi="Aptos"/>
          <w:b/>
        </w:rPr>
      </w:pPr>
      <w:r w:rsidRPr="002D7BCE">
        <w:rPr>
          <w:rFonts w:ascii="Aptos" w:hAnsi="Aptos"/>
          <w:b/>
        </w:rPr>
        <w:t>Koulutuksen nimi ja järjestäjä, aika, paikka</w:t>
      </w:r>
    </w:p>
    <w:p w14:paraId="0A788E2E" w14:textId="747EC767" w:rsidR="00772607" w:rsidRPr="002D7BCE" w:rsidRDefault="00DC2812" w:rsidP="00772607">
      <w:pPr>
        <w:rPr>
          <w:rFonts w:ascii="Aptos" w:hAnsi="Aptos"/>
        </w:rPr>
      </w:pPr>
      <w:r w:rsidRPr="002D7BCE">
        <w:rPr>
          <w:rFonts w:ascii="Aptos" w:hAnsi="Aptos"/>
        </w:rPr>
        <w:t>&lt;Tekstiä&gt;</w:t>
      </w:r>
    </w:p>
    <w:p w14:paraId="4DF34304" w14:textId="77777777" w:rsidR="00772607" w:rsidRPr="002D7BCE" w:rsidRDefault="00772607" w:rsidP="00772607">
      <w:pPr>
        <w:rPr>
          <w:rFonts w:ascii="Aptos" w:hAnsi="Aptos"/>
          <w:b/>
        </w:rPr>
      </w:pPr>
      <w:r w:rsidRPr="002D7BCE">
        <w:rPr>
          <w:rFonts w:ascii="Aptos" w:hAnsi="Aptos"/>
          <w:b/>
        </w:rPr>
        <w:t>Tuntimäärä</w:t>
      </w:r>
    </w:p>
    <w:p w14:paraId="085ED529" w14:textId="327D04B8" w:rsidR="00772607" w:rsidRPr="002D7BCE" w:rsidRDefault="00DC2812" w:rsidP="00772607">
      <w:pPr>
        <w:rPr>
          <w:rFonts w:ascii="Aptos" w:hAnsi="Aptos"/>
        </w:rPr>
      </w:pPr>
      <w:r w:rsidRPr="002D7BCE">
        <w:rPr>
          <w:rFonts w:ascii="Aptos" w:hAnsi="Aptos"/>
        </w:rPr>
        <w:t>&lt;Tekstiä&gt;</w:t>
      </w:r>
    </w:p>
    <w:p w14:paraId="39243E2B" w14:textId="77777777" w:rsidR="00772607" w:rsidRPr="002D7BCE" w:rsidRDefault="00772607" w:rsidP="00772607">
      <w:pPr>
        <w:rPr>
          <w:rFonts w:ascii="Aptos" w:hAnsi="Aptos"/>
          <w:b/>
          <w:color w:val="FF0000"/>
        </w:rPr>
      </w:pPr>
    </w:p>
    <w:p w14:paraId="3E71BAE8" w14:textId="77777777" w:rsidR="00772607" w:rsidRPr="002D7BCE" w:rsidRDefault="00772607" w:rsidP="00772607">
      <w:pPr>
        <w:rPr>
          <w:rFonts w:ascii="Aptos" w:hAnsi="Aptos"/>
          <w:b/>
        </w:rPr>
      </w:pPr>
      <w:r w:rsidRPr="002D7BCE">
        <w:rPr>
          <w:rFonts w:ascii="Aptos" w:hAnsi="Aptos"/>
          <w:b/>
        </w:rPr>
        <w:lastRenderedPageBreak/>
        <w:t>Koulutuksen nimi ja järjestäjä, aika, paikka</w:t>
      </w:r>
    </w:p>
    <w:p w14:paraId="2C1C3478" w14:textId="641195B8" w:rsidR="00772607" w:rsidRPr="002D7BCE" w:rsidRDefault="00DC2812" w:rsidP="00772607">
      <w:pPr>
        <w:rPr>
          <w:rFonts w:ascii="Aptos" w:hAnsi="Aptos"/>
        </w:rPr>
      </w:pPr>
      <w:r w:rsidRPr="002D7BCE">
        <w:rPr>
          <w:rFonts w:ascii="Aptos" w:hAnsi="Aptos"/>
        </w:rPr>
        <w:t>&lt;Tekstiä&gt;</w:t>
      </w:r>
    </w:p>
    <w:p w14:paraId="51159F6F" w14:textId="77777777" w:rsidR="00772607" w:rsidRPr="002D7BCE" w:rsidRDefault="00772607" w:rsidP="00772607">
      <w:pPr>
        <w:rPr>
          <w:rFonts w:ascii="Aptos" w:hAnsi="Aptos"/>
          <w:b/>
        </w:rPr>
      </w:pPr>
      <w:r w:rsidRPr="002D7BCE">
        <w:rPr>
          <w:rFonts w:ascii="Aptos" w:hAnsi="Aptos"/>
          <w:b/>
        </w:rPr>
        <w:t>Tuntimäärä</w:t>
      </w:r>
    </w:p>
    <w:p w14:paraId="459235DF" w14:textId="34A4020F" w:rsidR="00772607" w:rsidRPr="002D7BCE" w:rsidRDefault="00DC2812" w:rsidP="00772607">
      <w:pPr>
        <w:rPr>
          <w:rFonts w:ascii="Aptos" w:hAnsi="Aptos"/>
        </w:rPr>
      </w:pPr>
      <w:r w:rsidRPr="002D7BCE">
        <w:rPr>
          <w:rFonts w:ascii="Aptos" w:hAnsi="Aptos"/>
        </w:rPr>
        <w:t>&lt;Tekstiä&gt;</w:t>
      </w:r>
    </w:p>
    <w:p w14:paraId="15298FF8" w14:textId="77777777" w:rsidR="00772607" w:rsidRPr="002D7BCE" w:rsidRDefault="00772607" w:rsidP="00772607">
      <w:pPr>
        <w:rPr>
          <w:rFonts w:ascii="Aptos" w:hAnsi="Aptos"/>
          <w:b/>
          <w:color w:val="FF0000"/>
        </w:rPr>
      </w:pPr>
    </w:p>
    <w:p w14:paraId="7684DC68" w14:textId="77777777" w:rsidR="00772607" w:rsidRPr="002D7BCE" w:rsidRDefault="00772607" w:rsidP="00772607">
      <w:pPr>
        <w:rPr>
          <w:rFonts w:ascii="Aptos" w:hAnsi="Aptos"/>
          <w:b/>
        </w:rPr>
      </w:pPr>
      <w:r w:rsidRPr="002D7BCE">
        <w:rPr>
          <w:rFonts w:ascii="Aptos" w:hAnsi="Aptos"/>
          <w:b/>
        </w:rPr>
        <w:t>Koulutuksen nimi ja järjestäjä, aika, paikka</w:t>
      </w:r>
    </w:p>
    <w:p w14:paraId="62086E47" w14:textId="14BA98DE" w:rsidR="00772607" w:rsidRPr="002D7BCE" w:rsidRDefault="00DC2812" w:rsidP="00772607">
      <w:pPr>
        <w:rPr>
          <w:rFonts w:ascii="Aptos" w:hAnsi="Aptos"/>
        </w:rPr>
      </w:pPr>
      <w:r w:rsidRPr="002D7BCE">
        <w:rPr>
          <w:rFonts w:ascii="Aptos" w:hAnsi="Aptos"/>
        </w:rPr>
        <w:t>&lt;Tekstiä&gt;</w:t>
      </w:r>
    </w:p>
    <w:p w14:paraId="787B743A" w14:textId="77777777" w:rsidR="00772607" w:rsidRPr="002D7BCE" w:rsidRDefault="00772607" w:rsidP="00772607">
      <w:pPr>
        <w:rPr>
          <w:rFonts w:ascii="Aptos" w:hAnsi="Aptos"/>
          <w:b/>
        </w:rPr>
      </w:pPr>
      <w:r w:rsidRPr="002D7BCE">
        <w:rPr>
          <w:rFonts w:ascii="Aptos" w:hAnsi="Aptos"/>
          <w:b/>
        </w:rPr>
        <w:t>Tuntimäärä</w:t>
      </w:r>
    </w:p>
    <w:p w14:paraId="3326DE7D" w14:textId="42759D72" w:rsidR="00772607" w:rsidRPr="002D7BCE" w:rsidRDefault="00DC2812" w:rsidP="00772607">
      <w:pPr>
        <w:rPr>
          <w:rFonts w:ascii="Aptos" w:hAnsi="Aptos"/>
        </w:rPr>
      </w:pPr>
      <w:r w:rsidRPr="002D7BCE">
        <w:rPr>
          <w:rFonts w:ascii="Aptos" w:hAnsi="Aptos"/>
        </w:rPr>
        <w:t>&lt;Tekstiä&gt;</w:t>
      </w:r>
    </w:p>
    <w:p w14:paraId="75324057" w14:textId="77777777" w:rsidR="00772607" w:rsidRPr="002D7BCE" w:rsidRDefault="00772607" w:rsidP="00772607">
      <w:pPr>
        <w:rPr>
          <w:rFonts w:ascii="Aptos" w:hAnsi="Aptos"/>
          <w:b/>
          <w:color w:val="FF0000"/>
        </w:rPr>
      </w:pPr>
    </w:p>
    <w:p w14:paraId="23DB4F21" w14:textId="77777777" w:rsidR="00772607" w:rsidRPr="002D7BCE" w:rsidRDefault="00772607" w:rsidP="00772607">
      <w:pPr>
        <w:rPr>
          <w:rFonts w:ascii="Aptos" w:hAnsi="Aptos"/>
          <w:b/>
        </w:rPr>
      </w:pPr>
      <w:r w:rsidRPr="002D7BCE">
        <w:rPr>
          <w:rFonts w:ascii="Aptos" w:hAnsi="Aptos"/>
          <w:b/>
        </w:rPr>
        <w:t>Koulutuksen nimi ja järjestäjä, aika, paikka</w:t>
      </w:r>
    </w:p>
    <w:p w14:paraId="2F7772D7" w14:textId="0E161741" w:rsidR="00772607" w:rsidRPr="002D7BCE" w:rsidRDefault="00DC2812" w:rsidP="00772607">
      <w:pPr>
        <w:rPr>
          <w:rFonts w:ascii="Aptos" w:hAnsi="Aptos"/>
        </w:rPr>
      </w:pPr>
      <w:r w:rsidRPr="002D7BCE">
        <w:rPr>
          <w:rFonts w:ascii="Aptos" w:hAnsi="Aptos"/>
        </w:rPr>
        <w:t>&lt;Tekstiä&gt;</w:t>
      </w:r>
    </w:p>
    <w:p w14:paraId="147D7162" w14:textId="77777777" w:rsidR="00772607" w:rsidRPr="002D7BCE" w:rsidRDefault="00772607" w:rsidP="00772607">
      <w:pPr>
        <w:rPr>
          <w:rFonts w:ascii="Aptos" w:hAnsi="Aptos"/>
          <w:b/>
        </w:rPr>
      </w:pPr>
      <w:r w:rsidRPr="002D7BCE">
        <w:rPr>
          <w:rFonts w:ascii="Aptos" w:hAnsi="Aptos"/>
          <w:b/>
        </w:rPr>
        <w:t>Tuntimäärä</w:t>
      </w:r>
    </w:p>
    <w:p w14:paraId="2B7376D3" w14:textId="4C67B603" w:rsidR="00772607" w:rsidRPr="002D7BCE" w:rsidRDefault="00DC2812" w:rsidP="00772607">
      <w:pPr>
        <w:rPr>
          <w:rFonts w:ascii="Aptos" w:hAnsi="Aptos"/>
        </w:rPr>
      </w:pPr>
      <w:r w:rsidRPr="002D7BCE">
        <w:rPr>
          <w:rFonts w:ascii="Aptos" w:hAnsi="Aptos"/>
        </w:rPr>
        <w:t>&lt;Tekstiä&gt;</w:t>
      </w:r>
    </w:p>
    <w:p w14:paraId="07A2354D" w14:textId="77777777" w:rsidR="00772607" w:rsidRPr="002D7BCE" w:rsidRDefault="00772607" w:rsidP="00772607">
      <w:pPr>
        <w:rPr>
          <w:rFonts w:ascii="Aptos" w:hAnsi="Aptos"/>
          <w:b/>
          <w:color w:val="FF0000"/>
        </w:rPr>
      </w:pPr>
    </w:p>
    <w:p w14:paraId="74E38ABC" w14:textId="77777777" w:rsidR="00772607" w:rsidRPr="002D7BCE" w:rsidRDefault="00772607" w:rsidP="00772607">
      <w:pPr>
        <w:rPr>
          <w:rFonts w:ascii="Aptos" w:hAnsi="Aptos"/>
          <w:b/>
        </w:rPr>
      </w:pPr>
      <w:r w:rsidRPr="002D7BCE">
        <w:rPr>
          <w:rFonts w:ascii="Aptos" w:hAnsi="Aptos"/>
          <w:b/>
        </w:rPr>
        <w:t>Koulutuksen nimi ja järjestäjä, aika, paikka</w:t>
      </w:r>
    </w:p>
    <w:p w14:paraId="584E3E3D" w14:textId="4288F90B" w:rsidR="00772607" w:rsidRPr="002D7BCE" w:rsidRDefault="00DC2812" w:rsidP="00772607">
      <w:pPr>
        <w:rPr>
          <w:rFonts w:ascii="Aptos" w:hAnsi="Aptos"/>
        </w:rPr>
      </w:pPr>
      <w:r w:rsidRPr="002D7BCE">
        <w:rPr>
          <w:rFonts w:ascii="Aptos" w:hAnsi="Aptos"/>
        </w:rPr>
        <w:t>&lt;Tekstiä&gt;</w:t>
      </w:r>
    </w:p>
    <w:p w14:paraId="4CB69263" w14:textId="77777777" w:rsidR="00772607" w:rsidRPr="002D7BCE" w:rsidRDefault="00772607" w:rsidP="00772607">
      <w:pPr>
        <w:rPr>
          <w:rFonts w:ascii="Aptos" w:hAnsi="Aptos"/>
          <w:b/>
        </w:rPr>
      </w:pPr>
      <w:r w:rsidRPr="002D7BCE">
        <w:rPr>
          <w:rFonts w:ascii="Aptos" w:hAnsi="Aptos"/>
          <w:b/>
        </w:rPr>
        <w:t>Tuntimäärä</w:t>
      </w:r>
    </w:p>
    <w:p w14:paraId="131AACD8" w14:textId="3AD6A57A" w:rsidR="00772607" w:rsidRPr="002D7BCE" w:rsidRDefault="00DC2812" w:rsidP="00772607">
      <w:pPr>
        <w:rPr>
          <w:rFonts w:ascii="Aptos" w:hAnsi="Aptos"/>
        </w:rPr>
      </w:pPr>
      <w:r w:rsidRPr="002D7BCE">
        <w:rPr>
          <w:rFonts w:ascii="Aptos" w:hAnsi="Aptos"/>
        </w:rPr>
        <w:t>&lt;Tekstiä&gt;</w:t>
      </w:r>
    </w:p>
    <w:p w14:paraId="01659BE3" w14:textId="77777777" w:rsidR="00772607" w:rsidRPr="002D7BCE" w:rsidRDefault="00772607" w:rsidP="00772607">
      <w:pPr>
        <w:rPr>
          <w:rFonts w:ascii="Aptos" w:hAnsi="Aptos"/>
          <w:b/>
          <w:color w:val="FF0000"/>
        </w:rPr>
      </w:pPr>
    </w:p>
    <w:p w14:paraId="3219F688" w14:textId="77777777" w:rsidR="00772607" w:rsidRPr="002D7BCE" w:rsidRDefault="00772607" w:rsidP="00772607">
      <w:pPr>
        <w:rPr>
          <w:rFonts w:ascii="Aptos" w:hAnsi="Aptos"/>
          <w:b/>
        </w:rPr>
      </w:pPr>
      <w:r w:rsidRPr="002D7BCE">
        <w:rPr>
          <w:rFonts w:ascii="Aptos" w:hAnsi="Aptos"/>
          <w:b/>
        </w:rPr>
        <w:t>Koulutuksen nimi ja järjestäjä, aika, paikka</w:t>
      </w:r>
    </w:p>
    <w:p w14:paraId="2913998C" w14:textId="5631E6D2" w:rsidR="00772607" w:rsidRPr="002D7BCE" w:rsidRDefault="00DC2812" w:rsidP="00772607">
      <w:pPr>
        <w:rPr>
          <w:rFonts w:ascii="Aptos" w:hAnsi="Aptos"/>
        </w:rPr>
      </w:pPr>
      <w:r w:rsidRPr="002D7BCE">
        <w:rPr>
          <w:rFonts w:ascii="Aptos" w:hAnsi="Aptos"/>
        </w:rPr>
        <w:t>&lt;Tekstiä&gt;</w:t>
      </w:r>
    </w:p>
    <w:p w14:paraId="6FF6628A" w14:textId="77777777" w:rsidR="00772607" w:rsidRPr="002D7BCE" w:rsidRDefault="00772607" w:rsidP="00772607">
      <w:pPr>
        <w:rPr>
          <w:rFonts w:ascii="Aptos" w:hAnsi="Aptos"/>
          <w:b/>
        </w:rPr>
      </w:pPr>
      <w:r w:rsidRPr="002D7BCE">
        <w:rPr>
          <w:rFonts w:ascii="Aptos" w:hAnsi="Aptos"/>
          <w:b/>
        </w:rPr>
        <w:t>Tuntimäärä</w:t>
      </w:r>
    </w:p>
    <w:p w14:paraId="5A2F460C" w14:textId="2DCBB2B8" w:rsidR="00772607" w:rsidRPr="002D7BCE" w:rsidRDefault="00DC2812" w:rsidP="00772607">
      <w:pPr>
        <w:rPr>
          <w:rFonts w:ascii="Aptos" w:hAnsi="Aptos"/>
        </w:rPr>
      </w:pPr>
      <w:r w:rsidRPr="002D7BCE">
        <w:rPr>
          <w:rFonts w:ascii="Aptos" w:hAnsi="Aptos"/>
        </w:rPr>
        <w:t>&lt;Tekstiä&gt;</w:t>
      </w:r>
    </w:p>
    <w:p w14:paraId="629F30F8" w14:textId="77777777" w:rsidR="00772607" w:rsidRPr="002D7BCE" w:rsidRDefault="00772607" w:rsidP="00772607">
      <w:pPr>
        <w:rPr>
          <w:rFonts w:ascii="Aptos" w:hAnsi="Aptos"/>
          <w:b/>
          <w:color w:val="FF0000"/>
        </w:rPr>
      </w:pPr>
    </w:p>
    <w:p w14:paraId="1026888B" w14:textId="77777777" w:rsidR="00772607" w:rsidRPr="002D7BCE" w:rsidRDefault="00772607" w:rsidP="00772607">
      <w:pPr>
        <w:rPr>
          <w:rFonts w:ascii="Aptos" w:hAnsi="Aptos"/>
          <w:b/>
        </w:rPr>
      </w:pPr>
      <w:r w:rsidRPr="002D7BCE">
        <w:rPr>
          <w:rFonts w:ascii="Aptos" w:hAnsi="Aptos"/>
          <w:b/>
        </w:rPr>
        <w:t>Koulutuksen nimi ja järjestäjä, aika, paikka</w:t>
      </w:r>
    </w:p>
    <w:p w14:paraId="3150E5EF" w14:textId="1DBB6ECF" w:rsidR="00772607" w:rsidRPr="002D7BCE" w:rsidRDefault="00DC2812" w:rsidP="00772607">
      <w:pPr>
        <w:rPr>
          <w:rFonts w:ascii="Aptos" w:hAnsi="Aptos"/>
        </w:rPr>
      </w:pPr>
      <w:r w:rsidRPr="002D7BCE">
        <w:rPr>
          <w:rFonts w:ascii="Aptos" w:hAnsi="Aptos"/>
        </w:rPr>
        <w:t>&lt;Tekstiä&gt;</w:t>
      </w:r>
    </w:p>
    <w:p w14:paraId="0791C676" w14:textId="77777777" w:rsidR="00772607" w:rsidRPr="002D7BCE" w:rsidRDefault="00772607" w:rsidP="00772607">
      <w:pPr>
        <w:rPr>
          <w:rFonts w:ascii="Aptos" w:hAnsi="Aptos"/>
          <w:b/>
        </w:rPr>
      </w:pPr>
      <w:r w:rsidRPr="002D7BCE">
        <w:rPr>
          <w:rFonts w:ascii="Aptos" w:hAnsi="Aptos"/>
          <w:b/>
        </w:rPr>
        <w:t>Tuntimäärä</w:t>
      </w:r>
    </w:p>
    <w:p w14:paraId="7E775F06" w14:textId="4538CC2B" w:rsidR="00772607" w:rsidRPr="002D7BCE" w:rsidRDefault="00DC2812" w:rsidP="00772607">
      <w:pPr>
        <w:rPr>
          <w:rFonts w:ascii="Aptos" w:hAnsi="Aptos"/>
        </w:rPr>
      </w:pPr>
      <w:r w:rsidRPr="002D7BCE">
        <w:rPr>
          <w:rFonts w:ascii="Aptos" w:hAnsi="Aptos"/>
        </w:rPr>
        <w:t>&lt;Tekstiä&gt;</w:t>
      </w:r>
    </w:p>
    <w:p w14:paraId="4485784B" w14:textId="77777777" w:rsidR="00772607" w:rsidRPr="002D7BCE" w:rsidRDefault="00772607" w:rsidP="00772607">
      <w:pPr>
        <w:rPr>
          <w:rFonts w:ascii="Aptos" w:hAnsi="Aptos"/>
          <w:b/>
          <w:color w:val="FF0000"/>
        </w:rPr>
      </w:pPr>
    </w:p>
    <w:p w14:paraId="4F64ACB0" w14:textId="77777777" w:rsidR="00772607" w:rsidRPr="002D7BCE" w:rsidRDefault="00772607" w:rsidP="00772607">
      <w:pPr>
        <w:rPr>
          <w:rFonts w:ascii="Aptos" w:hAnsi="Aptos"/>
          <w:b/>
        </w:rPr>
      </w:pPr>
      <w:r w:rsidRPr="002D7BCE">
        <w:rPr>
          <w:rFonts w:ascii="Aptos" w:hAnsi="Aptos"/>
          <w:b/>
        </w:rPr>
        <w:t>Koulutuksen nimi ja järjestäjä, aika, paikka</w:t>
      </w:r>
    </w:p>
    <w:p w14:paraId="6441B4CD" w14:textId="4D2E8C3E" w:rsidR="00772607" w:rsidRPr="002D7BCE" w:rsidRDefault="00DC2812" w:rsidP="00772607">
      <w:pPr>
        <w:rPr>
          <w:rFonts w:ascii="Aptos" w:hAnsi="Aptos"/>
        </w:rPr>
      </w:pPr>
      <w:r w:rsidRPr="002D7BCE">
        <w:rPr>
          <w:rFonts w:ascii="Aptos" w:hAnsi="Aptos"/>
        </w:rPr>
        <w:t>&lt;Tekstiä&gt;</w:t>
      </w:r>
    </w:p>
    <w:p w14:paraId="47C206A5" w14:textId="77777777" w:rsidR="00772607" w:rsidRPr="002D7BCE" w:rsidRDefault="00772607" w:rsidP="00772607">
      <w:pPr>
        <w:rPr>
          <w:rFonts w:ascii="Aptos" w:hAnsi="Aptos"/>
          <w:b/>
        </w:rPr>
      </w:pPr>
      <w:r w:rsidRPr="002D7BCE">
        <w:rPr>
          <w:rFonts w:ascii="Aptos" w:hAnsi="Aptos"/>
          <w:b/>
        </w:rPr>
        <w:t>Tuntimäärä</w:t>
      </w:r>
    </w:p>
    <w:p w14:paraId="7985D08A" w14:textId="265A41FA" w:rsidR="00772607" w:rsidRPr="002D7BCE" w:rsidRDefault="00DC2812" w:rsidP="00772607">
      <w:pPr>
        <w:rPr>
          <w:rFonts w:ascii="Aptos" w:hAnsi="Aptos"/>
        </w:rPr>
      </w:pPr>
      <w:r w:rsidRPr="002D7BCE">
        <w:rPr>
          <w:rFonts w:ascii="Aptos" w:hAnsi="Aptos"/>
        </w:rPr>
        <w:t>&lt;Tekstiä&gt;</w:t>
      </w:r>
    </w:p>
    <w:p w14:paraId="1D9E2DDA" w14:textId="77777777" w:rsidR="00772607" w:rsidRPr="002D7BCE" w:rsidRDefault="00772607" w:rsidP="00772607">
      <w:pPr>
        <w:rPr>
          <w:rFonts w:ascii="Aptos" w:hAnsi="Aptos"/>
          <w:b/>
          <w:color w:val="FF0000"/>
        </w:rPr>
      </w:pPr>
    </w:p>
    <w:p w14:paraId="5851D771" w14:textId="77777777" w:rsidR="00772607" w:rsidRPr="002D7BCE" w:rsidRDefault="00772607" w:rsidP="00772607">
      <w:pPr>
        <w:rPr>
          <w:rFonts w:ascii="Aptos" w:hAnsi="Aptos"/>
          <w:b/>
        </w:rPr>
      </w:pPr>
      <w:r w:rsidRPr="002D7BCE">
        <w:rPr>
          <w:rFonts w:ascii="Aptos" w:hAnsi="Aptos"/>
          <w:b/>
        </w:rPr>
        <w:t>Koulutuksen nimi ja järjestäjä, aika, paikka</w:t>
      </w:r>
    </w:p>
    <w:p w14:paraId="56C2DC52" w14:textId="2ECEA49B" w:rsidR="00772607" w:rsidRPr="002D7BCE" w:rsidRDefault="00DC2812" w:rsidP="00772607">
      <w:pPr>
        <w:rPr>
          <w:rFonts w:ascii="Aptos" w:hAnsi="Aptos"/>
        </w:rPr>
      </w:pPr>
      <w:r w:rsidRPr="002D7BCE">
        <w:rPr>
          <w:rFonts w:ascii="Aptos" w:hAnsi="Aptos"/>
        </w:rPr>
        <w:t>&lt;Tekstiä&gt;</w:t>
      </w:r>
    </w:p>
    <w:p w14:paraId="0C8B2091" w14:textId="77777777" w:rsidR="00772607" w:rsidRPr="002D7BCE" w:rsidRDefault="00772607" w:rsidP="00772607">
      <w:pPr>
        <w:rPr>
          <w:rFonts w:ascii="Aptos" w:hAnsi="Aptos"/>
          <w:b/>
        </w:rPr>
      </w:pPr>
      <w:r w:rsidRPr="002D7BCE">
        <w:rPr>
          <w:rFonts w:ascii="Aptos" w:hAnsi="Aptos"/>
          <w:b/>
        </w:rPr>
        <w:t>Tuntimäärä</w:t>
      </w:r>
    </w:p>
    <w:p w14:paraId="506D07EF" w14:textId="7D788B79" w:rsidR="00772607" w:rsidRPr="002D7BCE" w:rsidRDefault="00DC2812" w:rsidP="00772607">
      <w:pPr>
        <w:rPr>
          <w:rFonts w:ascii="Aptos" w:hAnsi="Aptos"/>
        </w:rPr>
      </w:pPr>
      <w:r w:rsidRPr="002D7BCE">
        <w:rPr>
          <w:rFonts w:ascii="Aptos" w:hAnsi="Aptos"/>
        </w:rPr>
        <w:t>&lt;Tekstiä&gt;</w:t>
      </w:r>
    </w:p>
    <w:p w14:paraId="01D62A94" w14:textId="77777777" w:rsidR="00772607" w:rsidRPr="002D7BCE" w:rsidRDefault="00772607" w:rsidP="00772607">
      <w:pPr>
        <w:rPr>
          <w:rFonts w:ascii="Aptos" w:hAnsi="Aptos"/>
          <w:b/>
          <w:color w:val="FF0000"/>
        </w:rPr>
      </w:pPr>
    </w:p>
    <w:p w14:paraId="102C1F93" w14:textId="77777777" w:rsidR="00772607" w:rsidRPr="002D7BCE" w:rsidRDefault="00772607" w:rsidP="00772607">
      <w:pPr>
        <w:rPr>
          <w:rFonts w:ascii="Aptos" w:hAnsi="Aptos"/>
          <w:b/>
        </w:rPr>
      </w:pPr>
      <w:r w:rsidRPr="002D7BCE">
        <w:rPr>
          <w:rFonts w:ascii="Aptos" w:hAnsi="Aptos"/>
          <w:b/>
        </w:rPr>
        <w:t>Koulutuksen nimi ja järjestäjä, aika, paikka</w:t>
      </w:r>
    </w:p>
    <w:p w14:paraId="07C3F98A" w14:textId="4BA1346B" w:rsidR="00772607" w:rsidRPr="002D7BCE" w:rsidRDefault="00DC2812" w:rsidP="00772607">
      <w:pPr>
        <w:rPr>
          <w:rFonts w:ascii="Aptos" w:hAnsi="Aptos"/>
        </w:rPr>
      </w:pPr>
      <w:r w:rsidRPr="002D7BCE">
        <w:rPr>
          <w:rFonts w:ascii="Aptos" w:hAnsi="Aptos"/>
        </w:rPr>
        <w:t>&lt;Tekstiä&gt;</w:t>
      </w:r>
    </w:p>
    <w:p w14:paraId="0448D0EB" w14:textId="77777777" w:rsidR="00772607" w:rsidRPr="002D7BCE" w:rsidRDefault="00772607" w:rsidP="00772607">
      <w:pPr>
        <w:rPr>
          <w:rFonts w:ascii="Aptos" w:hAnsi="Aptos"/>
          <w:b/>
        </w:rPr>
      </w:pPr>
      <w:r w:rsidRPr="002D7BCE">
        <w:rPr>
          <w:rFonts w:ascii="Aptos" w:hAnsi="Aptos"/>
          <w:b/>
        </w:rPr>
        <w:t>Tuntimäärä</w:t>
      </w:r>
    </w:p>
    <w:p w14:paraId="78837A2B" w14:textId="6E16F213" w:rsidR="00772607" w:rsidRPr="002D7BCE" w:rsidRDefault="00DC2812" w:rsidP="00772607">
      <w:pPr>
        <w:rPr>
          <w:rFonts w:ascii="Aptos" w:hAnsi="Aptos"/>
        </w:rPr>
      </w:pPr>
      <w:r w:rsidRPr="002D7BCE">
        <w:rPr>
          <w:rFonts w:ascii="Aptos" w:hAnsi="Aptos"/>
        </w:rPr>
        <w:t>&lt;Tekstiä&gt;</w:t>
      </w:r>
    </w:p>
    <w:p w14:paraId="66F2C9AA" w14:textId="77777777" w:rsidR="00772607" w:rsidRPr="002D7BCE" w:rsidRDefault="00772607" w:rsidP="00772607">
      <w:pPr>
        <w:rPr>
          <w:rFonts w:ascii="Aptos" w:hAnsi="Aptos"/>
          <w:b/>
          <w:color w:val="FF0000"/>
        </w:rPr>
      </w:pPr>
    </w:p>
    <w:p w14:paraId="0B2F7D51" w14:textId="77777777" w:rsidR="00772607" w:rsidRPr="002D7BCE" w:rsidRDefault="00772607" w:rsidP="00772607">
      <w:pPr>
        <w:rPr>
          <w:rFonts w:ascii="Aptos" w:hAnsi="Aptos"/>
          <w:b/>
        </w:rPr>
      </w:pPr>
      <w:r w:rsidRPr="002D7BCE">
        <w:rPr>
          <w:rFonts w:ascii="Aptos" w:hAnsi="Aptos"/>
          <w:b/>
        </w:rPr>
        <w:t>Koulutuksen nimi ja järjestäjä, aika, paikka</w:t>
      </w:r>
    </w:p>
    <w:p w14:paraId="37E737E3" w14:textId="3413A0F9" w:rsidR="00772607" w:rsidRPr="002D7BCE" w:rsidRDefault="00DC2812" w:rsidP="00772607">
      <w:pPr>
        <w:rPr>
          <w:rFonts w:ascii="Aptos" w:hAnsi="Aptos"/>
        </w:rPr>
      </w:pPr>
      <w:r w:rsidRPr="002D7BCE">
        <w:rPr>
          <w:rFonts w:ascii="Aptos" w:hAnsi="Aptos"/>
        </w:rPr>
        <w:t>&lt;Tekstiä&gt;</w:t>
      </w:r>
    </w:p>
    <w:p w14:paraId="3C57C06E" w14:textId="77777777" w:rsidR="00772607" w:rsidRPr="002D7BCE" w:rsidRDefault="00772607" w:rsidP="00772607">
      <w:pPr>
        <w:rPr>
          <w:rFonts w:ascii="Aptos" w:hAnsi="Aptos"/>
          <w:b/>
        </w:rPr>
      </w:pPr>
      <w:r w:rsidRPr="002D7BCE">
        <w:rPr>
          <w:rFonts w:ascii="Aptos" w:hAnsi="Aptos"/>
          <w:b/>
        </w:rPr>
        <w:t>Tuntimäärä</w:t>
      </w:r>
    </w:p>
    <w:p w14:paraId="0D7E01F3" w14:textId="2B0E3136" w:rsidR="00772607" w:rsidRPr="002D7BCE" w:rsidRDefault="00DC2812" w:rsidP="00772607">
      <w:pPr>
        <w:rPr>
          <w:rFonts w:ascii="Aptos" w:hAnsi="Aptos"/>
        </w:rPr>
      </w:pPr>
      <w:r w:rsidRPr="002D7BCE">
        <w:rPr>
          <w:rFonts w:ascii="Aptos" w:hAnsi="Aptos"/>
        </w:rPr>
        <w:t>&lt;Tekstiä&gt;</w:t>
      </w:r>
    </w:p>
    <w:p w14:paraId="361D6D6B" w14:textId="77777777" w:rsidR="00772607" w:rsidRPr="002D7BCE" w:rsidRDefault="00772607" w:rsidP="00772607">
      <w:pPr>
        <w:rPr>
          <w:rFonts w:ascii="Aptos" w:hAnsi="Aptos"/>
          <w:b/>
          <w:color w:val="FF0000"/>
        </w:rPr>
      </w:pPr>
    </w:p>
    <w:p w14:paraId="21FB66CF" w14:textId="77777777" w:rsidR="00772607" w:rsidRPr="002D7BCE" w:rsidRDefault="00772607" w:rsidP="00772607">
      <w:pPr>
        <w:pStyle w:val="Otsikko3"/>
        <w:rPr>
          <w:rStyle w:val="Voimakas"/>
          <w:rFonts w:ascii="Aptos" w:hAnsi="Aptos"/>
          <w:b/>
        </w:rPr>
      </w:pPr>
      <w:r w:rsidRPr="002D7BCE">
        <w:rPr>
          <w:rStyle w:val="Voimakas"/>
          <w:rFonts w:ascii="Aptos" w:hAnsi="Aptos"/>
          <w:b/>
        </w:rPr>
        <w:t>Verkostot</w:t>
      </w:r>
    </w:p>
    <w:p w14:paraId="44A3CADF" w14:textId="77777777" w:rsidR="00772607" w:rsidRPr="002D7BCE" w:rsidRDefault="00772607" w:rsidP="00772607">
      <w:pPr>
        <w:rPr>
          <w:rFonts w:ascii="Aptos" w:hAnsi="Aptos"/>
          <w:b/>
          <w:color w:val="FF0000"/>
        </w:rPr>
      </w:pPr>
      <w:r w:rsidRPr="002D7BCE">
        <w:rPr>
          <w:rFonts w:ascii="Aptos" w:hAnsi="Aptos"/>
          <w:b/>
          <w:color w:val="FF0000"/>
        </w:rPr>
        <w:t>Kuvaa osallistumistasi laadun ja potilasturvallisuuden tutkijoiden ja kehittäjien verkostoissa.   Kuvaa myös, miten olet edustanut omaa organisaatiotasi tai sidosryhmääsi kansallisissa tai kansainvälisissä tapahtumissa tai muussa yhteistyössä</w:t>
      </w:r>
    </w:p>
    <w:p w14:paraId="5AAAA547" w14:textId="64756450" w:rsidR="00C006AA" w:rsidRPr="002D7BCE" w:rsidRDefault="00DC2812" w:rsidP="00C006AA">
      <w:pPr>
        <w:rPr>
          <w:rFonts w:ascii="Aptos" w:hAnsi="Aptos"/>
        </w:rPr>
      </w:pPr>
      <w:r w:rsidRPr="002D7BCE">
        <w:rPr>
          <w:rFonts w:ascii="Aptos" w:hAnsi="Aptos"/>
        </w:rPr>
        <w:t>&lt;Tekstiä&gt;</w:t>
      </w:r>
    </w:p>
    <w:p w14:paraId="5F936D95" w14:textId="77777777" w:rsidR="00772607" w:rsidRPr="002D7BCE" w:rsidRDefault="00772607" w:rsidP="00772607">
      <w:pPr>
        <w:pStyle w:val="Otsikko3"/>
        <w:rPr>
          <w:rFonts w:ascii="Aptos" w:hAnsi="Aptos"/>
          <w:b w:val="0"/>
          <w:color w:val="FF0000"/>
        </w:rPr>
      </w:pPr>
      <w:r w:rsidRPr="002D7BCE">
        <w:rPr>
          <w:rStyle w:val="Voimakas"/>
          <w:rFonts w:ascii="Aptos" w:hAnsi="Aptos"/>
          <w:b/>
        </w:rPr>
        <w:t>Kirjallisuus</w:t>
      </w:r>
    </w:p>
    <w:p w14:paraId="35DFD056" w14:textId="77777777" w:rsidR="00772607" w:rsidRPr="002D7BCE" w:rsidRDefault="00772607" w:rsidP="00E56515">
      <w:pPr>
        <w:rPr>
          <w:rFonts w:ascii="Aptos" w:hAnsi="Aptos"/>
          <w:b/>
          <w:color w:val="FF0000"/>
        </w:rPr>
      </w:pPr>
      <w:r w:rsidRPr="002D7BCE">
        <w:rPr>
          <w:rFonts w:ascii="Aptos" w:hAnsi="Aptos"/>
          <w:b/>
          <w:color w:val="FF0000"/>
        </w:rPr>
        <w:lastRenderedPageBreak/>
        <w:t>Reflektoi alan oppikirjoista, tutkimuksista tai muista tietolähteistä omaksumiasi käsityksiä laadun ja potilasturvallisuuden edistämisestä. Käsittele jotain ajatuksia herättänyttä laatu- ja potilasturvallisuuteen liittyvää kirjaa.</w:t>
      </w:r>
    </w:p>
    <w:p w14:paraId="7BD691EC" w14:textId="2D7871B3" w:rsidR="00772607" w:rsidRPr="002D7BCE" w:rsidRDefault="00DC2812" w:rsidP="00E56515">
      <w:pPr>
        <w:rPr>
          <w:rFonts w:ascii="Aptos" w:hAnsi="Aptos"/>
        </w:rPr>
      </w:pPr>
      <w:r w:rsidRPr="002D7BCE">
        <w:rPr>
          <w:rFonts w:ascii="Aptos" w:hAnsi="Aptos"/>
        </w:rPr>
        <w:t>&lt;Tekstiä&gt;</w:t>
      </w:r>
    </w:p>
    <w:p w14:paraId="1B6A1C93" w14:textId="44A9B268" w:rsidR="00FD52CD" w:rsidRPr="002D7BCE" w:rsidRDefault="00772607" w:rsidP="00772607">
      <w:pPr>
        <w:pStyle w:val="Otsikko3"/>
        <w:rPr>
          <w:rStyle w:val="Voimakas"/>
          <w:rFonts w:ascii="Aptos" w:hAnsi="Aptos"/>
          <w:b/>
        </w:rPr>
      </w:pPr>
      <w:r w:rsidRPr="002D7BCE">
        <w:rPr>
          <w:rStyle w:val="Voimakas"/>
          <w:rFonts w:ascii="Aptos" w:hAnsi="Aptos"/>
          <w:b/>
        </w:rPr>
        <w:t>Oma osaaminen ja oppiminen</w:t>
      </w:r>
    </w:p>
    <w:p w14:paraId="2AF4F2C5" w14:textId="77777777" w:rsidR="00FD52CD" w:rsidRPr="002D7BCE" w:rsidRDefault="00FD52CD" w:rsidP="00FD52CD">
      <w:pPr>
        <w:shd w:val="clear" w:color="auto" w:fill="F9FCFD"/>
        <w:rPr>
          <w:rFonts w:ascii="Aptos" w:eastAsia="Times New Roman" w:hAnsi="Aptos" w:cs="Arial"/>
          <w:color w:val="454645"/>
          <w:lang w:eastAsia="fi-FI"/>
        </w:rPr>
      </w:pPr>
      <w:r w:rsidRPr="002D7BCE">
        <w:rPr>
          <w:rFonts w:ascii="Aptos" w:eastAsia="Times New Roman" w:hAnsi="Aptos" w:cs="Arial"/>
          <w:b/>
          <w:bCs/>
          <w:color w:val="454645"/>
          <w:lang w:eastAsia="fi-FI"/>
        </w:rPr>
        <w:t>Osaamistavoitteet</w:t>
      </w:r>
      <w:r w:rsidRPr="002D7BCE">
        <w:rPr>
          <w:rFonts w:ascii="Aptos" w:eastAsia="Times New Roman" w:hAnsi="Aptos" w:cs="Arial"/>
          <w:color w:val="454645"/>
          <w:lang w:eastAsia="fi-FI"/>
        </w:rPr>
        <w:br/>
      </w:r>
      <w:r w:rsidRPr="002D7BCE">
        <w:rPr>
          <w:rFonts w:ascii="Aptos" w:eastAsia="Times New Roman" w:hAnsi="Aptos" w:cs="Arial"/>
          <w:b/>
          <w:bCs/>
          <w:color w:val="454645"/>
          <w:lang w:eastAsia="fi-FI"/>
        </w:rPr>
        <w:t>Erityispätevyyden saavutettuaan lääkäri/hammaslääkäri:</w:t>
      </w:r>
    </w:p>
    <w:p w14:paraId="12123374"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osaa toimia kansallisissa ja kansainvälisissä laatua ja potilasturvallisuutta edistävissä verkostoissa ja etsiä kansainvälistä tietoa laadun ja potilasturvallisuuden kehittämisestä</w:t>
      </w:r>
    </w:p>
    <w:p w14:paraId="5F4CB258"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kykenee seuraamaan ja arvioimaan kriittisesti alan kirjallisuutta ja tutkimuksia</w:t>
      </w:r>
    </w:p>
    <w:p w14:paraId="1C62C591"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osaa löytää ja noudattaa alaan liittyviä Suomessa sovellettavia säädöksiä, ohjeita ja suosituksia</w:t>
      </w:r>
    </w:p>
    <w:p w14:paraId="14421F39"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hallitsee ja soveltaa monipuolisesti laatu- ja potilasturvallisuusmenettelyjä työssään</w:t>
      </w:r>
    </w:p>
    <w:p w14:paraId="47B4957D"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ymmärtää laatujärjestelmän periaatteet ja merkityksen organisaatiolle</w:t>
      </w:r>
    </w:p>
    <w:p w14:paraId="75D7B6B2"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hallitsee potilasturvallisuusriskien ja laatupoikkeamien havaitsemiseen ja vaaratapahtumien läpikäymiseen sekä niistä oppimiseen liittyvät prosessit</w:t>
      </w:r>
    </w:p>
    <w:p w14:paraId="6F88C625"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osaa käyttää ja seurata palvelujärjestelmän ja kliinisen laadun sekä potilasturvallisuuden mittareita tai laaturekisterejä ja arvioida niiden antaman tiedon merkitystä</w:t>
      </w:r>
    </w:p>
    <w:p w14:paraId="6D266077" w14:textId="77777777" w:rsidR="00FD52CD" w:rsidRPr="002D7BCE" w:rsidRDefault="00FD52CD" w:rsidP="00FD52CD">
      <w:pPr>
        <w:numPr>
          <w:ilvl w:val="0"/>
          <w:numId w:val="5"/>
        </w:numPr>
        <w:shd w:val="clear" w:color="auto" w:fill="F9FCFD"/>
        <w:spacing w:after="0" w:line="240" w:lineRule="auto"/>
        <w:rPr>
          <w:rFonts w:ascii="Aptos" w:eastAsia="Times New Roman" w:hAnsi="Aptos" w:cs="Arial"/>
          <w:color w:val="454645"/>
          <w:lang w:eastAsia="fi-FI"/>
        </w:rPr>
      </w:pPr>
      <w:r w:rsidRPr="002D7BCE">
        <w:rPr>
          <w:rFonts w:ascii="Aptos" w:eastAsia="Times New Roman" w:hAnsi="Aptos" w:cs="Arial"/>
          <w:color w:val="454645"/>
          <w:lang w:eastAsia="fi-FI"/>
        </w:rPr>
        <w:t>osaa hyödyntää potilasvahingoista, muistutuksista, kanteluista ja asiakaspalautteista kertyvää tietoa toiminnan laadun ja turvallisuuden kehittämisessä</w:t>
      </w:r>
    </w:p>
    <w:p w14:paraId="63AE2601" w14:textId="050F5357" w:rsidR="00FD52CD" w:rsidRPr="002D7BCE" w:rsidRDefault="00FD52CD" w:rsidP="00772607">
      <w:pPr>
        <w:numPr>
          <w:ilvl w:val="0"/>
          <w:numId w:val="5"/>
        </w:numPr>
        <w:shd w:val="clear" w:color="auto" w:fill="F9FCFD"/>
        <w:spacing w:after="0" w:line="240" w:lineRule="auto"/>
        <w:rPr>
          <w:rStyle w:val="Voimakas"/>
          <w:rFonts w:ascii="Aptos" w:eastAsia="Times New Roman" w:hAnsi="Aptos" w:cs="Arial"/>
          <w:b w:val="0"/>
          <w:bCs w:val="0"/>
          <w:color w:val="454645"/>
          <w:lang w:eastAsia="fi-FI"/>
        </w:rPr>
      </w:pPr>
      <w:r w:rsidRPr="002D7BCE">
        <w:rPr>
          <w:rFonts w:ascii="Aptos" w:eastAsia="Times New Roman" w:hAnsi="Aptos" w:cs="Arial"/>
          <w:color w:val="454645"/>
          <w:lang w:eastAsia="fi-FI"/>
        </w:rPr>
        <w:t>pystyy kehittämään ja johtamaan terveydenhuollon yksikön laatu- ja potilasturvallisuustyötä</w:t>
      </w:r>
    </w:p>
    <w:p w14:paraId="7C9CB05D" w14:textId="7A99F972" w:rsidR="00772607" w:rsidRPr="002D7BCE" w:rsidRDefault="00C006AA" w:rsidP="00C006AA">
      <w:pPr>
        <w:pStyle w:val="Otsikko3"/>
        <w:rPr>
          <w:rStyle w:val="Voimakas"/>
          <w:rFonts w:ascii="Aptos" w:hAnsi="Aptos"/>
          <w:color w:val="FF0000"/>
        </w:rPr>
      </w:pPr>
      <w:r w:rsidRPr="002D7BCE">
        <w:rPr>
          <w:rStyle w:val="Voimakas"/>
          <w:rFonts w:ascii="Aptos" w:hAnsi="Aptos"/>
          <w:color w:val="FF0000"/>
        </w:rPr>
        <w:t>a)</w:t>
      </w:r>
      <w:r w:rsidRPr="002D7BCE">
        <w:rPr>
          <w:rStyle w:val="Voimakas"/>
          <w:rFonts w:ascii="Aptos" w:hAnsi="Aptos"/>
          <w:color w:val="FF0000"/>
        </w:rPr>
        <w:tab/>
      </w:r>
      <w:r w:rsidR="002D7BCE" w:rsidRPr="002D7BCE">
        <w:rPr>
          <w:rStyle w:val="Voimakas"/>
          <w:rFonts w:ascii="Aptos" w:hAnsi="Aptos"/>
          <w:color w:val="FF0000"/>
        </w:rPr>
        <w:t>Arvioi ja kuvaa yllä listattujen oppimistavoitteiden täyttymistä omalla kohdallasi, jokaisen kohdan osalta erikseen!</w:t>
      </w:r>
    </w:p>
    <w:p w14:paraId="2226D3DA" w14:textId="4801D651" w:rsidR="00C006AA" w:rsidRPr="002D7BCE" w:rsidRDefault="00DC2812" w:rsidP="00C006AA">
      <w:pPr>
        <w:rPr>
          <w:rFonts w:ascii="Aptos" w:hAnsi="Aptos"/>
        </w:rPr>
      </w:pPr>
      <w:r w:rsidRPr="002D7BCE">
        <w:rPr>
          <w:rFonts w:ascii="Aptos" w:hAnsi="Aptos"/>
        </w:rPr>
        <w:t>&lt;Tekstiä&gt;</w:t>
      </w:r>
    </w:p>
    <w:p w14:paraId="469A139C" w14:textId="77777777" w:rsidR="00C006AA" w:rsidRPr="002D7BCE" w:rsidRDefault="00C006AA" w:rsidP="00C006AA">
      <w:pPr>
        <w:pStyle w:val="Otsikko3"/>
        <w:rPr>
          <w:rStyle w:val="Voimakas"/>
          <w:rFonts w:ascii="Aptos" w:hAnsi="Aptos"/>
          <w:color w:val="FF0000"/>
        </w:rPr>
      </w:pPr>
      <w:r w:rsidRPr="002D7BCE">
        <w:rPr>
          <w:rStyle w:val="Voimakas"/>
          <w:rFonts w:ascii="Aptos" w:hAnsi="Aptos"/>
          <w:color w:val="FF0000"/>
        </w:rPr>
        <w:t>b)</w:t>
      </w:r>
      <w:r w:rsidRPr="002D7BCE">
        <w:rPr>
          <w:rStyle w:val="Voimakas"/>
          <w:rFonts w:ascii="Aptos" w:hAnsi="Aptos"/>
          <w:color w:val="FF0000"/>
        </w:rPr>
        <w:tab/>
        <w:t>Analysoi omaa kehitystäsi ja rooliasi laadun ja potilasturvallisuuden asiantuntijana</w:t>
      </w:r>
    </w:p>
    <w:p w14:paraId="1FEF111B" w14:textId="34FA4A77" w:rsidR="00C006AA" w:rsidRPr="002D7BCE" w:rsidRDefault="00DC2812" w:rsidP="00C006AA">
      <w:pPr>
        <w:rPr>
          <w:rFonts w:ascii="Aptos" w:hAnsi="Aptos"/>
        </w:rPr>
      </w:pPr>
      <w:r w:rsidRPr="002D7BCE">
        <w:rPr>
          <w:rFonts w:ascii="Aptos" w:hAnsi="Aptos"/>
        </w:rPr>
        <w:t>&lt;Tekstiä&gt;</w:t>
      </w:r>
    </w:p>
    <w:p w14:paraId="316FEC96" w14:textId="77777777" w:rsidR="00C006AA" w:rsidRPr="002D7BCE" w:rsidRDefault="00C006AA" w:rsidP="00C006AA">
      <w:pPr>
        <w:rPr>
          <w:rFonts w:ascii="Aptos" w:hAnsi="Aptos"/>
        </w:rPr>
      </w:pPr>
    </w:p>
    <w:p w14:paraId="2DD3FDAD" w14:textId="77777777" w:rsidR="00C006AA" w:rsidRPr="002D7BCE" w:rsidRDefault="00C006AA" w:rsidP="00C006AA">
      <w:pPr>
        <w:pStyle w:val="Otsikko3"/>
        <w:rPr>
          <w:rStyle w:val="Voimakas"/>
          <w:rFonts w:ascii="Aptos" w:hAnsi="Aptos"/>
          <w:b/>
        </w:rPr>
      </w:pPr>
      <w:r w:rsidRPr="002D7BCE">
        <w:rPr>
          <w:rStyle w:val="Voimakas"/>
          <w:rFonts w:ascii="Aptos" w:hAnsi="Aptos"/>
          <w:b/>
        </w:rPr>
        <w:t xml:space="preserve">Tulevat </w:t>
      </w:r>
      <w:r w:rsidR="00572145" w:rsidRPr="002D7BCE">
        <w:rPr>
          <w:rStyle w:val="Voimakas"/>
          <w:rFonts w:ascii="Aptos" w:hAnsi="Aptos"/>
          <w:b/>
        </w:rPr>
        <w:t>hankke</w:t>
      </w:r>
      <w:r w:rsidRPr="002D7BCE">
        <w:rPr>
          <w:rStyle w:val="Voimakas"/>
          <w:rFonts w:ascii="Aptos" w:hAnsi="Aptos"/>
          <w:b/>
        </w:rPr>
        <w:t>et ja suunnitelmat</w:t>
      </w:r>
    </w:p>
    <w:p w14:paraId="38B79EC1" w14:textId="77777777" w:rsidR="00C006AA" w:rsidRPr="002D7BCE" w:rsidRDefault="00C006AA" w:rsidP="00C006AA">
      <w:pPr>
        <w:pStyle w:val="Otsikko3"/>
        <w:rPr>
          <w:rStyle w:val="Voimakas"/>
          <w:rFonts w:ascii="Aptos" w:hAnsi="Aptos"/>
          <w:color w:val="FF0000"/>
        </w:rPr>
      </w:pPr>
      <w:r w:rsidRPr="002D7BCE">
        <w:rPr>
          <w:rStyle w:val="Voimakas"/>
          <w:rFonts w:ascii="Aptos" w:hAnsi="Aptos"/>
          <w:color w:val="FF0000"/>
        </w:rPr>
        <w:t>Kerro, miten aiot tulevaisuudessa jatkaa laadun ja potilasturvallisuuden kehittämistä.</w:t>
      </w:r>
    </w:p>
    <w:p w14:paraId="775221D5" w14:textId="19583C98" w:rsidR="00C006AA" w:rsidRPr="002D7BCE" w:rsidRDefault="00DC2812" w:rsidP="00C006AA">
      <w:pPr>
        <w:rPr>
          <w:rFonts w:ascii="Aptos" w:hAnsi="Aptos"/>
        </w:rPr>
      </w:pPr>
      <w:r w:rsidRPr="002D7BCE">
        <w:rPr>
          <w:rFonts w:ascii="Aptos" w:hAnsi="Aptos"/>
        </w:rPr>
        <w:t>&lt;Tekstiä&gt;</w:t>
      </w:r>
    </w:p>
    <w:p w14:paraId="24E8F2C6" w14:textId="77777777" w:rsidR="00572145" w:rsidRPr="002D7BCE" w:rsidRDefault="00572145" w:rsidP="00C006AA">
      <w:pPr>
        <w:rPr>
          <w:rFonts w:ascii="Aptos" w:hAnsi="Aptos"/>
        </w:rPr>
      </w:pPr>
    </w:p>
    <w:p w14:paraId="17B65C4A" w14:textId="77777777" w:rsidR="00C006AA" w:rsidRPr="002D7BCE" w:rsidRDefault="00572145" w:rsidP="00572145">
      <w:pPr>
        <w:pStyle w:val="Otsikko3"/>
        <w:rPr>
          <w:rStyle w:val="Voimakas"/>
          <w:rFonts w:ascii="Aptos" w:hAnsi="Aptos"/>
          <w:b/>
          <w:bCs/>
        </w:rPr>
      </w:pPr>
      <w:r w:rsidRPr="002D7BCE">
        <w:rPr>
          <w:rStyle w:val="Voimakas"/>
          <w:rFonts w:ascii="Aptos" w:hAnsi="Aptos"/>
          <w:b/>
        </w:rPr>
        <w:t>Muuta</w:t>
      </w:r>
    </w:p>
    <w:p w14:paraId="49FF4BDD" w14:textId="47F82BE5" w:rsidR="00C006AA" w:rsidRPr="002D7BCE" w:rsidRDefault="00C006AA" w:rsidP="00C006AA">
      <w:pPr>
        <w:pStyle w:val="Otsikko3"/>
        <w:rPr>
          <w:rStyle w:val="Voimakas"/>
          <w:rFonts w:ascii="Aptos" w:hAnsi="Aptos"/>
          <w:b/>
        </w:rPr>
      </w:pPr>
      <w:r w:rsidRPr="002D7BCE">
        <w:rPr>
          <w:rStyle w:val="Voimakas"/>
          <w:rFonts w:ascii="Aptos" w:hAnsi="Aptos"/>
          <w:b/>
        </w:rPr>
        <w:t>Mahdolliset muut erityispätevyyden kannalta aivan olennaiset asiat, jotka eivät ole sopineet olemassa oleville kentille</w:t>
      </w:r>
      <w:r w:rsidR="005927EB" w:rsidRPr="002D7BCE">
        <w:rPr>
          <w:rStyle w:val="Voimakas"/>
          <w:rFonts w:ascii="Aptos" w:hAnsi="Aptos"/>
          <w:b/>
        </w:rPr>
        <w:t xml:space="preserve">, esim. laatuun ja </w:t>
      </w:r>
      <w:proofErr w:type="spellStart"/>
      <w:r w:rsidR="005927EB" w:rsidRPr="002D7BCE">
        <w:rPr>
          <w:rStyle w:val="Voimakas"/>
          <w:rFonts w:ascii="Aptos" w:hAnsi="Aptos"/>
          <w:b/>
        </w:rPr>
        <w:t>potilasturvall</w:t>
      </w:r>
      <w:proofErr w:type="spellEnd"/>
      <w:r w:rsidR="005927EB" w:rsidRPr="002D7BCE">
        <w:rPr>
          <w:rStyle w:val="Voimakas"/>
          <w:rFonts w:ascii="Aptos" w:hAnsi="Aptos"/>
          <w:b/>
        </w:rPr>
        <w:t>. liittyvät akateemiset ansiot</w:t>
      </w:r>
    </w:p>
    <w:p w14:paraId="620E33FA" w14:textId="0C439A9D" w:rsidR="00C006AA" w:rsidRPr="002D7BCE" w:rsidRDefault="00DC2812" w:rsidP="00C006AA">
      <w:pPr>
        <w:rPr>
          <w:rFonts w:ascii="Aptos" w:hAnsi="Aptos"/>
        </w:rPr>
      </w:pPr>
      <w:r w:rsidRPr="002D7BCE">
        <w:rPr>
          <w:rFonts w:ascii="Aptos" w:hAnsi="Aptos"/>
        </w:rPr>
        <w:t>&lt;Tekstiä&gt;</w:t>
      </w:r>
    </w:p>
    <w:p w14:paraId="55ECDDBA" w14:textId="2969E10E" w:rsidR="00967CAF" w:rsidRPr="002D7BCE" w:rsidRDefault="00967CAF" w:rsidP="00967CAF">
      <w:pPr>
        <w:pStyle w:val="Otsikko3"/>
        <w:rPr>
          <w:rStyle w:val="Voimakas"/>
          <w:rFonts w:ascii="Aptos" w:hAnsi="Aptos"/>
          <w:b/>
        </w:rPr>
      </w:pPr>
      <w:r w:rsidRPr="002D7BCE">
        <w:rPr>
          <w:rStyle w:val="Voimakas"/>
          <w:rFonts w:ascii="Aptos" w:hAnsi="Aptos"/>
          <w:b/>
        </w:rPr>
        <w:t xml:space="preserve">Kirjoittakaa kommenttinne mahdollisista lomakkeen </w:t>
      </w:r>
      <w:r w:rsidR="005927EB" w:rsidRPr="002D7BCE">
        <w:rPr>
          <w:rStyle w:val="Voimakas"/>
          <w:rFonts w:ascii="Aptos" w:hAnsi="Aptos"/>
          <w:b/>
        </w:rPr>
        <w:t>ongelmista</w:t>
      </w:r>
      <w:r w:rsidRPr="002D7BCE">
        <w:rPr>
          <w:rStyle w:val="Voimakas"/>
          <w:rFonts w:ascii="Aptos" w:hAnsi="Aptos"/>
          <w:b/>
        </w:rPr>
        <w:t xml:space="preserve"> sekä parannusehdotuksenne alla olevaan ruutuun!</w:t>
      </w:r>
    </w:p>
    <w:p w14:paraId="7B031596" w14:textId="4832892F" w:rsidR="00967CAF" w:rsidRPr="002D7BCE" w:rsidRDefault="00DC2812" w:rsidP="00967CAF">
      <w:pPr>
        <w:rPr>
          <w:rFonts w:ascii="Aptos" w:hAnsi="Aptos"/>
        </w:rPr>
      </w:pPr>
      <w:r w:rsidRPr="002D7BCE">
        <w:rPr>
          <w:rFonts w:ascii="Aptos" w:hAnsi="Aptos"/>
        </w:rPr>
        <w:t>&lt;Tekstiä&gt;</w:t>
      </w:r>
    </w:p>
    <w:p w14:paraId="1DB84EFE" w14:textId="77777777" w:rsidR="005927EB" w:rsidRPr="002D7BCE" w:rsidRDefault="005927EB" w:rsidP="005927EB">
      <w:pPr>
        <w:pStyle w:val="Otsikko3"/>
        <w:rPr>
          <w:rFonts w:ascii="Aptos" w:hAnsi="Aptos"/>
        </w:rPr>
      </w:pPr>
      <w:r w:rsidRPr="002D7BCE">
        <w:rPr>
          <w:rFonts w:ascii="Aptos" w:hAnsi="Aptos"/>
        </w:rPr>
        <w:t>Liitedokumentit</w:t>
      </w:r>
    </w:p>
    <w:p w14:paraId="42BB316D" w14:textId="2F9450C2" w:rsidR="005927EB" w:rsidRPr="002D7BCE" w:rsidRDefault="005927EB" w:rsidP="005927EB">
      <w:pPr>
        <w:pStyle w:val="NormaaliWWW"/>
        <w:rPr>
          <w:rFonts w:ascii="Aptos" w:hAnsi="Aptos"/>
        </w:rPr>
      </w:pPr>
      <w:r w:rsidRPr="002D7BCE">
        <w:rPr>
          <w:rFonts w:ascii="Aptos" w:hAnsi="Aptos"/>
        </w:rPr>
        <w:t xml:space="preserve">Tähän perään voit </w:t>
      </w:r>
      <w:r w:rsidRPr="002D7BCE">
        <w:rPr>
          <w:rStyle w:val="Voimakas"/>
          <w:rFonts w:ascii="Aptos" w:hAnsi="Aptos"/>
        </w:rPr>
        <w:t>syöttää liitedokumentteja</w:t>
      </w:r>
      <w:r w:rsidRPr="002D7BCE">
        <w:rPr>
          <w:rFonts w:ascii="Aptos" w:hAnsi="Aptos"/>
        </w:rPr>
        <w:t xml:space="preserve">, esim. todistuksia suorituksista. </w:t>
      </w:r>
      <w:r w:rsidRPr="002D7BCE">
        <w:rPr>
          <w:rStyle w:val="Voimakas"/>
          <w:rFonts w:ascii="Aptos" w:hAnsi="Aptos"/>
        </w:rPr>
        <w:t xml:space="preserve">Pyri </w:t>
      </w:r>
      <w:r w:rsidR="007D48C7" w:rsidRPr="002D7BCE">
        <w:rPr>
          <w:rStyle w:val="Voimakas"/>
          <w:rFonts w:ascii="Aptos" w:hAnsi="Aptos"/>
        </w:rPr>
        <w:t xml:space="preserve">jo ennen syöttämistä </w:t>
      </w:r>
      <w:r w:rsidRPr="002D7BCE">
        <w:rPr>
          <w:rStyle w:val="Voimakas"/>
          <w:rFonts w:ascii="Aptos" w:hAnsi="Aptos"/>
        </w:rPr>
        <w:t>yhdistämään useita dokumentteja samaan liitteeseen</w:t>
      </w:r>
      <w:r w:rsidRPr="002D7BCE">
        <w:rPr>
          <w:rFonts w:ascii="Aptos" w:hAnsi="Aptos"/>
        </w:rPr>
        <w:t xml:space="preserve"> esim. skannaamalla peräkkäisiksi sivuiksi samaan </w:t>
      </w:r>
      <w:proofErr w:type="spellStart"/>
      <w:r w:rsidRPr="002D7BCE">
        <w:rPr>
          <w:rFonts w:ascii="Aptos" w:hAnsi="Aptos"/>
        </w:rPr>
        <w:t>pdf:ään</w:t>
      </w:r>
      <w:proofErr w:type="spellEnd"/>
      <w:r w:rsidRPr="002D7BCE">
        <w:rPr>
          <w:rFonts w:ascii="Aptos" w:hAnsi="Aptos"/>
        </w:rPr>
        <w:t>!</w:t>
      </w:r>
    </w:p>
    <w:p w14:paraId="406026B6" w14:textId="1FC7A528" w:rsidR="00C006AA" w:rsidRPr="002D7BCE" w:rsidRDefault="00A91299" w:rsidP="00C006AA">
      <w:pPr>
        <w:pStyle w:val="Otsikko3"/>
        <w:rPr>
          <w:rStyle w:val="Voimakas"/>
          <w:rFonts w:ascii="Aptos" w:hAnsi="Aptos"/>
          <w:b/>
        </w:rPr>
      </w:pPr>
      <w:r w:rsidRPr="002D7BCE">
        <w:rPr>
          <w:rStyle w:val="Voimakas"/>
          <w:rFonts w:ascii="Aptos" w:hAnsi="Aptos"/>
          <w:b/>
        </w:rPr>
        <w:t>Liite 1…Liite 1</w:t>
      </w:r>
      <w:r w:rsidR="002D7BCE">
        <w:rPr>
          <w:rStyle w:val="Voimakas"/>
          <w:rFonts w:ascii="Aptos" w:hAnsi="Aptos"/>
          <w:b/>
        </w:rPr>
        <w:t>5</w:t>
      </w:r>
    </w:p>
    <w:sectPr w:rsidR="00C006AA" w:rsidRPr="002D7BC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0702" w14:textId="77777777" w:rsidR="00AC1728" w:rsidRDefault="00AC1728" w:rsidP="009451B2">
      <w:pPr>
        <w:spacing w:after="0" w:line="240" w:lineRule="auto"/>
      </w:pPr>
      <w:r>
        <w:separator/>
      </w:r>
    </w:p>
  </w:endnote>
  <w:endnote w:type="continuationSeparator" w:id="0">
    <w:p w14:paraId="11F5B507" w14:textId="77777777" w:rsidR="00AC1728" w:rsidRDefault="00AC1728" w:rsidP="0094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4444"/>
      <w:docPartObj>
        <w:docPartGallery w:val="Page Numbers (Bottom of Page)"/>
        <w:docPartUnique/>
      </w:docPartObj>
    </w:sdtPr>
    <w:sdtContent>
      <w:p w14:paraId="0D93C013" w14:textId="77777777" w:rsidR="009451B2" w:rsidRDefault="009451B2">
        <w:pPr>
          <w:pStyle w:val="Alatunniste"/>
          <w:jc w:val="right"/>
        </w:pPr>
        <w:r>
          <w:fldChar w:fldCharType="begin"/>
        </w:r>
        <w:r>
          <w:instrText>PAGE   \* MERGEFORMAT</w:instrText>
        </w:r>
        <w:r>
          <w:fldChar w:fldCharType="separate"/>
        </w:r>
        <w:r w:rsidR="00572145">
          <w:rPr>
            <w:noProof/>
          </w:rPr>
          <w:t>10</w:t>
        </w:r>
        <w:r>
          <w:fldChar w:fldCharType="end"/>
        </w:r>
      </w:p>
    </w:sdtContent>
  </w:sdt>
  <w:p w14:paraId="783C51B2" w14:textId="77777777" w:rsidR="009451B2" w:rsidRDefault="009451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7D59" w14:textId="77777777" w:rsidR="00AC1728" w:rsidRDefault="00AC1728" w:rsidP="009451B2">
      <w:pPr>
        <w:spacing w:after="0" w:line="240" w:lineRule="auto"/>
      </w:pPr>
      <w:r>
        <w:separator/>
      </w:r>
    </w:p>
  </w:footnote>
  <w:footnote w:type="continuationSeparator" w:id="0">
    <w:p w14:paraId="2A1577D2" w14:textId="77777777" w:rsidR="00AC1728" w:rsidRDefault="00AC1728" w:rsidP="0094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82E"/>
    <w:multiLevelType w:val="multilevel"/>
    <w:tmpl w:val="7B0C15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58034F"/>
    <w:multiLevelType w:val="hybridMultilevel"/>
    <w:tmpl w:val="4E627D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E80D39"/>
    <w:multiLevelType w:val="hybridMultilevel"/>
    <w:tmpl w:val="0E9E0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097551"/>
    <w:multiLevelType w:val="hybridMultilevel"/>
    <w:tmpl w:val="D3BA23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2D87175"/>
    <w:multiLevelType w:val="hybridMultilevel"/>
    <w:tmpl w:val="D9424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54025812">
    <w:abstractNumId w:val="3"/>
  </w:num>
  <w:num w:numId="2" w16cid:durableId="168717785">
    <w:abstractNumId w:val="1"/>
  </w:num>
  <w:num w:numId="3" w16cid:durableId="740254903">
    <w:abstractNumId w:val="2"/>
  </w:num>
  <w:num w:numId="4" w16cid:durableId="451749092">
    <w:abstractNumId w:val="4"/>
  </w:num>
  <w:num w:numId="5" w16cid:durableId="85152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52"/>
    <w:rsid w:val="00016053"/>
    <w:rsid w:val="00061C94"/>
    <w:rsid w:val="00062876"/>
    <w:rsid w:val="000C78F3"/>
    <w:rsid w:val="000D6B8C"/>
    <w:rsid w:val="00140708"/>
    <w:rsid w:val="001565A5"/>
    <w:rsid w:val="00196359"/>
    <w:rsid w:val="001E7268"/>
    <w:rsid w:val="001F39B9"/>
    <w:rsid w:val="00254F19"/>
    <w:rsid w:val="00291052"/>
    <w:rsid w:val="002D7BCE"/>
    <w:rsid w:val="003D50F8"/>
    <w:rsid w:val="004958E2"/>
    <w:rsid w:val="004F0B6B"/>
    <w:rsid w:val="00531B76"/>
    <w:rsid w:val="00537E83"/>
    <w:rsid w:val="00572145"/>
    <w:rsid w:val="005927EB"/>
    <w:rsid w:val="005A4C95"/>
    <w:rsid w:val="006948B9"/>
    <w:rsid w:val="00772607"/>
    <w:rsid w:val="007D48C7"/>
    <w:rsid w:val="007D6FB4"/>
    <w:rsid w:val="007E153F"/>
    <w:rsid w:val="007E7060"/>
    <w:rsid w:val="00802CA5"/>
    <w:rsid w:val="008C26BF"/>
    <w:rsid w:val="008D5A37"/>
    <w:rsid w:val="009451B2"/>
    <w:rsid w:val="00967CAF"/>
    <w:rsid w:val="009B7B8A"/>
    <w:rsid w:val="009E2DF8"/>
    <w:rsid w:val="00A01665"/>
    <w:rsid w:val="00A91299"/>
    <w:rsid w:val="00AB46B9"/>
    <w:rsid w:val="00AC1728"/>
    <w:rsid w:val="00B003F1"/>
    <w:rsid w:val="00BB2335"/>
    <w:rsid w:val="00C006AA"/>
    <w:rsid w:val="00C463D4"/>
    <w:rsid w:val="00C63759"/>
    <w:rsid w:val="00C656CD"/>
    <w:rsid w:val="00C6742D"/>
    <w:rsid w:val="00DC2812"/>
    <w:rsid w:val="00E56515"/>
    <w:rsid w:val="00F66753"/>
    <w:rsid w:val="00F668B5"/>
    <w:rsid w:val="00FD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D5FB"/>
  <w15:chartTrackingRefBased/>
  <w15:docId w15:val="{8FA8CC1C-4A65-4AAD-84D8-B773999C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paragraph" w:styleId="Otsikko3">
    <w:name w:val="heading 3"/>
    <w:basedOn w:val="Normaali"/>
    <w:link w:val="Otsikko3Char"/>
    <w:uiPriority w:val="9"/>
    <w:qFormat/>
    <w:rsid w:val="0029105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91052"/>
    <w:pPr>
      <w:ind w:left="720"/>
      <w:contextualSpacing/>
    </w:pPr>
  </w:style>
  <w:style w:type="character" w:customStyle="1" w:styleId="Otsikko3Char">
    <w:name w:val="Otsikko 3 Char"/>
    <w:basedOn w:val="Kappaleenoletusfontti"/>
    <w:link w:val="Otsikko3"/>
    <w:uiPriority w:val="9"/>
    <w:rsid w:val="00291052"/>
    <w:rPr>
      <w:rFonts w:ascii="Times New Roman" w:eastAsia="Times New Roman" w:hAnsi="Times New Roman" w:cs="Times New Roman"/>
      <w:b/>
      <w:bCs/>
      <w:sz w:val="27"/>
      <w:szCs w:val="27"/>
      <w:lang w:val="fi-FI" w:eastAsia="fi-FI"/>
    </w:rPr>
  </w:style>
  <w:style w:type="character" w:styleId="Voimakas">
    <w:name w:val="Strong"/>
    <w:basedOn w:val="Kappaleenoletusfontti"/>
    <w:uiPriority w:val="22"/>
    <w:qFormat/>
    <w:rsid w:val="00291052"/>
    <w:rPr>
      <w:b/>
      <w:bCs/>
    </w:rPr>
  </w:style>
  <w:style w:type="paragraph" w:styleId="NormaaliWWW">
    <w:name w:val="Normal (Web)"/>
    <w:basedOn w:val="Normaali"/>
    <w:uiPriority w:val="99"/>
    <w:semiHidden/>
    <w:unhideWhenUsed/>
    <w:rsid w:val="0029105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9451B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451B2"/>
    <w:rPr>
      <w:lang w:val="fi-FI"/>
    </w:rPr>
  </w:style>
  <w:style w:type="paragraph" w:styleId="Alatunniste">
    <w:name w:val="footer"/>
    <w:basedOn w:val="Normaali"/>
    <w:link w:val="AlatunnisteChar"/>
    <w:uiPriority w:val="99"/>
    <w:unhideWhenUsed/>
    <w:rsid w:val="009451B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451B2"/>
    <w:rPr>
      <w:lang w:val="fi-FI"/>
    </w:rPr>
  </w:style>
  <w:style w:type="character" w:styleId="Korostus">
    <w:name w:val="Emphasis"/>
    <w:basedOn w:val="Kappaleenoletusfontti"/>
    <w:uiPriority w:val="20"/>
    <w:qFormat/>
    <w:rsid w:val="009451B2"/>
    <w:rPr>
      <w:i/>
      <w:iCs/>
    </w:rPr>
  </w:style>
  <w:style w:type="character" w:styleId="Kommentinviite">
    <w:name w:val="annotation reference"/>
    <w:basedOn w:val="Kappaleenoletusfontti"/>
    <w:uiPriority w:val="99"/>
    <w:semiHidden/>
    <w:unhideWhenUsed/>
    <w:rsid w:val="000D6B8C"/>
    <w:rPr>
      <w:sz w:val="16"/>
      <w:szCs w:val="16"/>
    </w:rPr>
  </w:style>
  <w:style w:type="paragraph" w:styleId="Kommentinteksti">
    <w:name w:val="annotation text"/>
    <w:basedOn w:val="Normaali"/>
    <w:link w:val="KommentintekstiChar"/>
    <w:uiPriority w:val="99"/>
    <w:semiHidden/>
    <w:unhideWhenUsed/>
    <w:rsid w:val="00DC28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C2812"/>
    <w:rPr>
      <w:sz w:val="20"/>
      <w:szCs w:val="20"/>
      <w:lang w:val="fi-FI"/>
    </w:rPr>
  </w:style>
  <w:style w:type="paragraph" w:styleId="Kommentinotsikko">
    <w:name w:val="annotation subject"/>
    <w:basedOn w:val="Kommentinteksti"/>
    <w:next w:val="Kommentinteksti"/>
    <w:link w:val="KommentinotsikkoChar"/>
    <w:uiPriority w:val="99"/>
    <w:semiHidden/>
    <w:unhideWhenUsed/>
    <w:rsid w:val="00DC2812"/>
    <w:rPr>
      <w:b/>
      <w:bCs/>
    </w:rPr>
  </w:style>
  <w:style w:type="character" w:customStyle="1" w:styleId="KommentinotsikkoChar">
    <w:name w:val="Kommentin otsikko Char"/>
    <w:basedOn w:val="KommentintekstiChar"/>
    <w:link w:val="Kommentinotsikko"/>
    <w:uiPriority w:val="99"/>
    <w:semiHidden/>
    <w:rsid w:val="00DC2812"/>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7524">
      <w:bodyDiv w:val="1"/>
      <w:marLeft w:val="0"/>
      <w:marRight w:val="0"/>
      <w:marTop w:val="0"/>
      <w:marBottom w:val="0"/>
      <w:divBdr>
        <w:top w:val="none" w:sz="0" w:space="0" w:color="auto"/>
        <w:left w:val="none" w:sz="0" w:space="0" w:color="auto"/>
        <w:bottom w:val="none" w:sz="0" w:space="0" w:color="auto"/>
        <w:right w:val="none" w:sz="0" w:space="0" w:color="auto"/>
      </w:divBdr>
    </w:div>
    <w:div w:id="648822222">
      <w:bodyDiv w:val="1"/>
      <w:marLeft w:val="0"/>
      <w:marRight w:val="0"/>
      <w:marTop w:val="0"/>
      <w:marBottom w:val="0"/>
      <w:divBdr>
        <w:top w:val="none" w:sz="0" w:space="0" w:color="auto"/>
        <w:left w:val="none" w:sz="0" w:space="0" w:color="auto"/>
        <w:bottom w:val="none" w:sz="0" w:space="0" w:color="auto"/>
        <w:right w:val="none" w:sz="0" w:space="0" w:color="auto"/>
      </w:divBdr>
    </w:div>
    <w:div w:id="772941286">
      <w:bodyDiv w:val="1"/>
      <w:marLeft w:val="0"/>
      <w:marRight w:val="0"/>
      <w:marTop w:val="0"/>
      <w:marBottom w:val="0"/>
      <w:divBdr>
        <w:top w:val="none" w:sz="0" w:space="0" w:color="auto"/>
        <w:left w:val="none" w:sz="0" w:space="0" w:color="auto"/>
        <w:bottom w:val="none" w:sz="0" w:space="0" w:color="auto"/>
        <w:right w:val="none" w:sz="0" w:space="0" w:color="auto"/>
      </w:divBdr>
    </w:div>
    <w:div w:id="870219480">
      <w:bodyDiv w:val="1"/>
      <w:marLeft w:val="0"/>
      <w:marRight w:val="0"/>
      <w:marTop w:val="0"/>
      <w:marBottom w:val="0"/>
      <w:divBdr>
        <w:top w:val="none" w:sz="0" w:space="0" w:color="auto"/>
        <w:left w:val="none" w:sz="0" w:space="0" w:color="auto"/>
        <w:bottom w:val="none" w:sz="0" w:space="0" w:color="auto"/>
        <w:right w:val="none" w:sz="0" w:space="0" w:color="auto"/>
      </w:divBdr>
    </w:div>
    <w:div w:id="986124714">
      <w:bodyDiv w:val="1"/>
      <w:marLeft w:val="0"/>
      <w:marRight w:val="0"/>
      <w:marTop w:val="0"/>
      <w:marBottom w:val="0"/>
      <w:divBdr>
        <w:top w:val="none" w:sz="0" w:space="0" w:color="auto"/>
        <w:left w:val="none" w:sz="0" w:space="0" w:color="auto"/>
        <w:bottom w:val="none" w:sz="0" w:space="0" w:color="auto"/>
        <w:right w:val="none" w:sz="0" w:space="0" w:color="auto"/>
      </w:divBdr>
    </w:div>
    <w:div w:id="1020162042">
      <w:bodyDiv w:val="1"/>
      <w:marLeft w:val="0"/>
      <w:marRight w:val="0"/>
      <w:marTop w:val="0"/>
      <w:marBottom w:val="0"/>
      <w:divBdr>
        <w:top w:val="none" w:sz="0" w:space="0" w:color="auto"/>
        <w:left w:val="none" w:sz="0" w:space="0" w:color="auto"/>
        <w:bottom w:val="none" w:sz="0" w:space="0" w:color="auto"/>
        <w:right w:val="none" w:sz="0" w:space="0" w:color="auto"/>
      </w:divBdr>
    </w:div>
    <w:div w:id="1099908165">
      <w:bodyDiv w:val="1"/>
      <w:marLeft w:val="0"/>
      <w:marRight w:val="0"/>
      <w:marTop w:val="0"/>
      <w:marBottom w:val="0"/>
      <w:divBdr>
        <w:top w:val="none" w:sz="0" w:space="0" w:color="auto"/>
        <w:left w:val="none" w:sz="0" w:space="0" w:color="auto"/>
        <w:bottom w:val="none" w:sz="0" w:space="0" w:color="auto"/>
        <w:right w:val="none" w:sz="0" w:space="0" w:color="auto"/>
      </w:divBdr>
    </w:div>
    <w:div w:id="1143498442">
      <w:bodyDiv w:val="1"/>
      <w:marLeft w:val="0"/>
      <w:marRight w:val="0"/>
      <w:marTop w:val="0"/>
      <w:marBottom w:val="0"/>
      <w:divBdr>
        <w:top w:val="none" w:sz="0" w:space="0" w:color="auto"/>
        <w:left w:val="none" w:sz="0" w:space="0" w:color="auto"/>
        <w:bottom w:val="none" w:sz="0" w:space="0" w:color="auto"/>
        <w:right w:val="none" w:sz="0" w:space="0" w:color="auto"/>
      </w:divBdr>
    </w:div>
    <w:div w:id="1177619707">
      <w:bodyDiv w:val="1"/>
      <w:marLeft w:val="0"/>
      <w:marRight w:val="0"/>
      <w:marTop w:val="0"/>
      <w:marBottom w:val="0"/>
      <w:divBdr>
        <w:top w:val="none" w:sz="0" w:space="0" w:color="auto"/>
        <w:left w:val="none" w:sz="0" w:space="0" w:color="auto"/>
        <w:bottom w:val="none" w:sz="0" w:space="0" w:color="auto"/>
        <w:right w:val="none" w:sz="0" w:space="0" w:color="auto"/>
      </w:divBdr>
    </w:div>
    <w:div w:id="1190873655">
      <w:bodyDiv w:val="1"/>
      <w:marLeft w:val="0"/>
      <w:marRight w:val="0"/>
      <w:marTop w:val="0"/>
      <w:marBottom w:val="0"/>
      <w:divBdr>
        <w:top w:val="none" w:sz="0" w:space="0" w:color="auto"/>
        <w:left w:val="none" w:sz="0" w:space="0" w:color="auto"/>
        <w:bottom w:val="none" w:sz="0" w:space="0" w:color="auto"/>
        <w:right w:val="none" w:sz="0" w:space="0" w:color="auto"/>
      </w:divBdr>
    </w:div>
    <w:div w:id="1475369428">
      <w:bodyDiv w:val="1"/>
      <w:marLeft w:val="0"/>
      <w:marRight w:val="0"/>
      <w:marTop w:val="0"/>
      <w:marBottom w:val="0"/>
      <w:divBdr>
        <w:top w:val="none" w:sz="0" w:space="0" w:color="auto"/>
        <w:left w:val="none" w:sz="0" w:space="0" w:color="auto"/>
        <w:bottom w:val="none" w:sz="0" w:space="0" w:color="auto"/>
        <w:right w:val="none" w:sz="0" w:space="0" w:color="auto"/>
      </w:divBdr>
    </w:div>
    <w:div w:id="1537352186">
      <w:bodyDiv w:val="1"/>
      <w:marLeft w:val="0"/>
      <w:marRight w:val="0"/>
      <w:marTop w:val="0"/>
      <w:marBottom w:val="0"/>
      <w:divBdr>
        <w:top w:val="none" w:sz="0" w:space="0" w:color="auto"/>
        <w:left w:val="none" w:sz="0" w:space="0" w:color="auto"/>
        <w:bottom w:val="none" w:sz="0" w:space="0" w:color="auto"/>
        <w:right w:val="none" w:sz="0" w:space="0" w:color="auto"/>
      </w:divBdr>
    </w:div>
    <w:div w:id="1669400104">
      <w:bodyDiv w:val="1"/>
      <w:marLeft w:val="0"/>
      <w:marRight w:val="0"/>
      <w:marTop w:val="0"/>
      <w:marBottom w:val="0"/>
      <w:divBdr>
        <w:top w:val="none" w:sz="0" w:space="0" w:color="auto"/>
        <w:left w:val="none" w:sz="0" w:space="0" w:color="auto"/>
        <w:bottom w:val="none" w:sz="0" w:space="0" w:color="auto"/>
        <w:right w:val="none" w:sz="0" w:space="0" w:color="auto"/>
      </w:divBdr>
    </w:div>
    <w:div w:id="17330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1450</Words>
  <Characters>11751</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Medbit</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Rauhala Auvo</dc:creator>
  <cp:keywords/>
  <dc:description/>
  <cp:lastModifiedBy>Auvo Rauhala</cp:lastModifiedBy>
  <cp:revision>3</cp:revision>
  <dcterms:created xsi:type="dcterms:W3CDTF">2024-05-13T07:00:00Z</dcterms:created>
  <dcterms:modified xsi:type="dcterms:W3CDTF">2024-05-13T08:09:00Z</dcterms:modified>
</cp:coreProperties>
</file>