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91453" w14:textId="77777777" w:rsidR="00ED3070" w:rsidRPr="00ED3070" w:rsidRDefault="00ED3070" w:rsidP="00116541">
      <w:pPr>
        <w:spacing w:line="276" w:lineRule="auto"/>
        <w:rPr>
          <w:rFonts w:cstheme="minorHAnsi"/>
          <w:sz w:val="24"/>
          <w:szCs w:val="24"/>
        </w:rPr>
      </w:pPr>
      <w:r w:rsidRPr="00ED3070">
        <w:rPr>
          <w:rFonts w:cstheme="minorHAnsi"/>
          <w:sz w:val="24"/>
          <w:szCs w:val="24"/>
        </w:rPr>
        <w:t>Hyvät ystävät, lionit, leot ja vieraat,</w:t>
      </w:r>
    </w:p>
    <w:p w14:paraId="671D7CFB" w14:textId="77777777" w:rsidR="00ED3070" w:rsidRPr="00ED3070" w:rsidRDefault="00ED3070" w:rsidP="00116541">
      <w:pPr>
        <w:spacing w:line="276" w:lineRule="auto"/>
        <w:rPr>
          <w:rFonts w:cstheme="minorHAnsi"/>
          <w:sz w:val="24"/>
          <w:szCs w:val="24"/>
        </w:rPr>
      </w:pPr>
      <w:r w:rsidRPr="00ED3070">
        <w:rPr>
          <w:rFonts w:cstheme="minorHAnsi"/>
          <w:sz w:val="24"/>
          <w:szCs w:val="24"/>
        </w:rPr>
        <w:t>Ensiksi haluan onnitella Suomen lioneita 75 menestyksekkään toimintavuoden johdosta. Voitte olla aidosti ylpeitä saavutuksistanne – siitä, miten olette vastanneet paikallisyhteisöjenne tarpeisiin sekä toimineet johtajina ja palvelijoina pohjoismaisessa, eurooppalaisessa ja kansainvälisessä liontoiminnassa.</w:t>
      </w:r>
    </w:p>
    <w:p w14:paraId="7150984D" w14:textId="77777777" w:rsidR="00ED3070" w:rsidRPr="00ED3070" w:rsidRDefault="00ED3070" w:rsidP="00116541">
      <w:pPr>
        <w:spacing w:line="276" w:lineRule="auto"/>
        <w:rPr>
          <w:rFonts w:cstheme="minorHAnsi"/>
          <w:sz w:val="24"/>
          <w:szCs w:val="24"/>
        </w:rPr>
      </w:pPr>
      <w:r w:rsidRPr="00ED3070">
        <w:rPr>
          <w:rFonts w:cstheme="minorHAnsi"/>
          <w:sz w:val="24"/>
          <w:szCs w:val="24"/>
        </w:rPr>
        <w:t>Lämmin kiitos ystävällisestä kutsusta vuosikokoukseenne ja mahdollisuudesta juhlia kanssanne 75 vuotta lionismia. Hyvää vuosipäivää, rakkaat Suomen lionit!</w:t>
      </w:r>
    </w:p>
    <w:p w14:paraId="3BEFAA20" w14:textId="77777777" w:rsidR="00ED3070" w:rsidRPr="00ED3070" w:rsidRDefault="00ED3070" w:rsidP="00116541">
      <w:pPr>
        <w:spacing w:line="276" w:lineRule="auto"/>
        <w:rPr>
          <w:rFonts w:cstheme="minorHAnsi"/>
          <w:sz w:val="24"/>
          <w:szCs w:val="24"/>
        </w:rPr>
      </w:pPr>
      <w:r w:rsidRPr="00ED3070">
        <w:rPr>
          <w:rFonts w:cstheme="minorHAnsi"/>
          <w:sz w:val="24"/>
          <w:szCs w:val="24"/>
        </w:rPr>
        <w:t>Suurena lionsmaana olette jättäneet merkittävän jäljen niin Eurooppaan kuin kansainväliseen liontoimintaan. Olette Pohjoismaiden suurin lionsmaa ja Euroopan neljänneksi suurin Saksan, Italian ja Ranskan jälkeen. Pohjoismainen yhteistyömme on hyötynyt vahvuudestanne ja johtajuudestanne. Myös omassa maassanne olette todella tehneet eron.</w:t>
      </w:r>
    </w:p>
    <w:p w14:paraId="745E53AE" w14:textId="77777777" w:rsidR="00ED3070" w:rsidRPr="00ED3070" w:rsidRDefault="00ED3070" w:rsidP="00116541">
      <w:pPr>
        <w:spacing w:line="276" w:lineRule="auto"/>
        <w:rPr>
          <w:rFonts w:cstheme="minorHAnsi"/>
          <w:sz w:val="24"/>
          <w:szCs w:val="24"/>
        </w:rPr>
      </w:pPr>
      <w:r w:rsidRPr="00ED3070">
        <w:rPr>
          <w:rFonts w:cstheme="minorHAnsi"/>
          <w:sz w:val="24"/>
          <w:szCs w:val="24"/>
        </w:rPr>
        <w:t>Ennen kuin jatkan puhettani, välitän teille ensimmäisen varapresidentin Mark Lyonin terveiset. Hän pahoittelee, ettei voinut olla täällä tänään, mutta oli erittäin tyytyväinen vierailuunsa Suomessa viime maaliskuussa, jolloin hän vietti muutaman päivän Helsingissä ja Kuopiossa. Hän arvostaa suuresti sitä, että Suomen lionit tukevat palvelutyötämme kaikkialla maailmassa. Hän odottaa innolla pääsevänsä jälleen vierailemaan Suomessa ja juhlimaan kanssanne niitä arvoja, joiden vuoksi olemme lioneita. Hän lähettää parhaat terveisensä ja odottaa innolla mahdollisuutta palvella kanssanne ensi vuonna sekä tehdä yhteistyötä tulevien piirikuvernöörienne kanssa.</w:t>
      </w:r>
    </w:p>
    <w:p w14:paraId="61BD340B" w14:textId="77777777" w:rsidR="00ED3070" w:rsidRPr="00ED3070" w:rsidRDefault="00ED3070" w:rsidP="00116541">
      <w:pPr>
        <w:spacing w:line="276" w:lineRule="auto"/>
        <w:rPr>
          <w:rFonts w:cstheme="minorHAnsi"/>
          <w:sz w:val="24"/>
          <w:szCs w:val="24"/>
        </w:rPr>
      </w:pPr>
      <w:r w:rsidRPr="00ED3070">
        <w:rPr>
          <w:rFonts w:cstheme="minorHAnsi"/>
          <w:sz w:val="24"/>
          <w:szCs w:val="24"/>
        </w:rPr>
        <w:t>Myös kansainvälinen presidentti AP Singh lähettää terveisensä. Hän nautti suuresti vierailustaan Suomessa viime vuonna ja toivottaa teille kaikkea hyvää sekä menestystä Mission 1.5 -tavoitteiden saavuttamisessa – kasvun ja palvelun tehtävässämme. Myös PID Sangeeta lähettää terveisensä. Hän kertoi olleensa erityisen iloinen saadessaan tavata niin monia naisjohtajia Pohjoismaista ja kuulla, että New Voices -toiminta jatkuu Suomessa.</w:t>
      </w:r>
    </w:p>
    <w:p w14:paraId="32827153" w14:textId="77777777" w:rsidR="00ED3070" w:rsidRPr="00ED3070" w:rsidRDefault="00ED3070" w:rsidP="00116541">
      <w:pPr>
        <w:spacing w:line="276" w:lineRule="auto"/>
        <w:rPr>
          <w:rFonts w:cstheme="minorHAnsi"/>
          <w:sz w:val="24"/>
          <w:szCs w:val="24"/>
        </w:rPr>
      </w:pPr>
      <w:r w:rsidRPr="00ED3070">
        <w:rPr>
          <w:rFonts w:cstheme="minorHAnsi"/>
          <w:sz w:val="24"/>
          <w:szCs w:val="24"/>
        </w:rPr>
        <w:t>Terveisiä on myös kolmannelta varapresidentiltä Tony Benbow’lta.</w:t>
      </w:r>
    </w:p>
    <w:p w14:paraId="51424322" w14:textId="77777777" w:rsidR="00ED3070" w:rsidRPr="00ED3070" w:rsidRDefault="00ED3070" w:rsidP="00116541">
      <w:pPr>
        <w:spacing w:line="276" w:lineRule="auto"/>
        <w:rPr>
          <w:rFonts w:cstheme="minorHAnsi"/>
          <w:sz w:val="24"/>
          <w:szCs w:val="24"/>
        </w:rPr>
      </w:pPr>
      <w:r w:rsidRPr="00ED3070">
        <w:rPr>
          <w:rFonts w:cstheme="minorHAnsi"/>
          <w:sz w:val="24"/>
          <w:szCs w:val="24"/>
        </w:rPr>
        <w:t>Hieman yllättäen Tony osallistui NSR-kokoukseen Tuusulassa. Hänen pääasiallinen kiinnostuksensa liittyi Mission 1.5 -hankkeeseen, mutta hän teki paljon muutakin. Hän kävi antoisia keskusteluja pohjoismaisten lionjohtajien kanssa ja vaikuttui suuresti siitä, mitä oppi Suomen lioneista sekä koko pohjoismaisesta liontoiminnasta, NSR-projekteista ja laajasta yhteistyöstämme. Lisäksi hän ihastui suomalaiseen talvimaisemaan ja lumeen, jota hänen kotimaassaan ei juuri nähdä.</w:t>
      </w:r>
    </w:p>
    <w:p w14:paraId="76166237" w14:textId="77777777" w:rsidR="00ED3070" w:rsidRPr="00ED3070" w:rsidRDefault="00ED3070" w:rsidP="00116541">
      <w:pPr>
        <w:spacing w:line="276" w:lineRule="auto"/>
        <w:rPr>
          <w:rFonts w:cstheme="minorHAnsi"/>
          <w:sz w:val="24"/>
          <w:szCs w:val="24"/>
        </w:rPr>
      </w:pPr>
      <w:r w:rsidRPr="00ED3070">
        <w:rPr>
          <w:rFonts w:cstheme="minorHAnsi"/>
          <w:sz w:val="24"/>
          <w:szCs w:val="24"/>
        </w:rPr>
        <w:t>Olin itsekin mukana NSRä Tuusulassa, ja haluan onnitella teitä erittäin onnistuneesta NSR 2026 -kokouksesta. Tapahtuma oli huolellisesti valmisteltu ja erinomaisesti järjestetty. Ohjelmassa oli kiinnostavia esityksiä, merkityksellisiä työpajoja sekä hyviä keskusteluja, joiden tuloksena tehtiin tärkeitä päätöksiä. Kiitos kuvernöörineuvoston puheenjohtaja Antti Juvalle kokousten ammattitaitoisesta johtamisesta.</w:t>
      </w:r>
    </w:p>
    <w:p w14:paraId="53C2C347" w14:textId="77777777" w:rsidR="00ED3070" w:rsidRPr="00ED3070" w:rsidRDefault="00ED3070" w:rsidP="00116541">
      <w:pPr>
        <w:spacing w:line="276" w:lineRule="auto"/>
        <w:rPr>
          <w:rFonts w:cstheme="minorHAnsi"/>
          <w:sz w:val="24"/>
          <w:szCs w:val="24"/>
        </w:rPr>
      </w:pPr>
      <w:r w:rsidRPr="00ED3070">
        <w:rPr>
          <w:rFonts w:cstheme="minorHAnsi"/>
          <w:sz w:val="24"/>
          <w:szCs w:val="24"/>
        </w:rPr>
        <w:lastRenderedPageBreak/>
        <w:t>Hyvät ystävät,</w:t>
      </w:r>
    </w:p>
    <w:p w14:paraId="71CA58D3" w14:textId="77777777" w:rsidR="00ED3070" w:rsidRPr="00ED3070" w:rsidRDefault="00ED3070" w:rsidP="00116541">
      <w:pPr>
        <w:spacing w:line="276" w:lineRule="auto"/>
        <w:rPr>
          <w:rFonts w:cstheme="minorHAnsi"/>
          <w:sz w:val="24"/>
          <w:szCs w:val="24"/>
        </w:rPr>
      </w:pPr>
      <w:r w:rsidRPr="00ED3070">
        <w:rPr>
          <w:rFonts w:cstheme="minorHAnsi"/>
          <w:sz w:val="24"/>
          <w:szCs w:val="24"/>
        </w:rPr>
        <w:t>NSRä Tuusulassa muistettiin myös ystävyyden vaaliminen ja yhdessä viihtyminen. Saimme nauttia suomalaisesta vieraanvaraisuudesta, kulttuurista ja musiikista. Kiitos PID Tapani Rahkolle ja hänen perheelleen mahdollisuudesta nauttia musiikista, tanssista ja yhteislaulusta.</w:t>
      </w:r>
    </w:p>
    <w:p w14:paraId="7ABE9547" w14:textId="77777777" w:rsidR="00ED3070" w:rsidRPr="00ED3070" w:rsidRDefault="00ED3070" w:rsidP="00116541">
      <w:pPr>
        <w:spacing w:line="276" w:lineRule="auto"/>
        <w:rPr>
          <w:rFonts w:cstheme="minorHAnsi"/>
          <w:sz w:val="24"/>
          <w:szCs w:val="24"/>
        </w:rPr>
      </w:pPr>
      <w:r w:rsidRPr="00ED3070">
        <w:rPr>
          <w:rFonts w:cstheme="minorHAnsi"/>
          <w:sz w:val="24"/>
          <w:szCs w:val="24"/>
        </w:rPr>
        <w:t>Kiitos Tapanille myös yhteisen pohjoismaisen projektimme Orkester Nordenin pitkäjänteisestä tukemisesta. Hänen ansiostaan tämä hieno hanke jatkaa vahvana edelleen.</w:t>
      </w:r>
    </w:p>
    <w:p w14:paraId="7C71C418" w14:textId="77777777" w:rsidR="00ED3070" w:rsidRPr="00ED3070" w:rsidRDefault="00ED3070" w:rsidP="00116541">
      <w:pPr>
        <w:spacing w:line="276" w:lineRule="auto"/>
        <w:rPr>
          <w:rFonts w:cstheme="minorHAnsi"/>
          <w:sz w:val="24"/>
          <w:szCs w:val="24"/>
        </w:rPr>
      </w:pPr>
      <w:r w:rsidRPr="00ED3070">
        <w:rPr>
          <w:rFonts w:cstheme="minorHAnsi"/>
          <w:sz w:val="24"/>
          <w:szCs w:val="24"/>
        </w:rPr>
        <w:t xml:space="preserve">Pohjoismaiset lionit muodostavat vahvan </w:t>
      </w:r>
      <w:proofErr w:type="spellStart"/>
      <w:r w:rsidRPr="00ED3070">
        <w:rPr>
          <w:rFonts w:cstheme="minorHAnsi"/>
          <w:sz w:val="24"/>
          <w:szCs w:val="24"/>
        </w:rPr>
        <w:t>lionsperheen</w:t>
      </w:r>
      <w:proofErr w:type="spellEnd"/>
      <w:r w:rsidRPr="00ED3070">
        <w:rPr>
          <w:rFonts w:cstheme="minorHAnsi"/>
          <w:sz w:val="24"/>
          <w:szCs w:val="24"/>
        </w:rPr>
        <w:t>, jonka työ tunnetaan kaikkialla maailmassa. NSR-yhteistyömme kautta meillä on pitkä historia onnistuneita palveluprojekteja.</w:t>
      </w:r>
    </w:p>
    <w:p w14:paraId="337CBDF0" w14:textId="77777777" w:rsidR="00ED3070" w:rsidRPr="00ED3070" w:rsidRDefault="00ED3070" w:rsidP="00116541">
      <w:pPr>
        <w:spacing w:line="276" w:lineRule="auto"/>
        <w:rPr>
          <w:rFonts w:cstheme="minorHAnsi"/>
          <w:sz w:val="24"/>
          <w:szCs w:val="24"/>
        </w:rPr>
      </w:pPr>
      <w:r w:rsidRPr="00ED3070">
        <w:rPr>
          <w:rFonts w:cstheme="minorHAnsi"/>
          <w:sz w:val="24"/>
          <w:szCs w:val="24"/>
        </w:rPr>
        <w:t>Yhdessä olemme vahvempia.</w:t>
      </w:r>
    </w:p>
    <w:p w14:paraId="538F6558" w14:textId="77777777" w:rsidR="00ED3070" w:rsidRPr="00ED3070" w:rsidRDefault="00ED3070" w:rsidP="00116541">
      <w:pPr>
        <w:spacing w:line="276" w:lineRule="auto"/>
        <w:rPr>
          <w:rFonts w:cstheme="minorHAnsi"/>
          <w:sz w:val="24"/>
          <w:szCs w:val="24"/>
        </w:rPr>
      </w:pPr>
      <w:r w:rsidRPr="00ED3070">
        <w:rPr>
          <w:rFonts w:cstheme="minorHAnsi"/>
          <w:sz w:val="24"/>
          <w:szCs w:val="24"/>
        </w:rPr>
        <w:t>Haluan vielä sanoa muutaman sanan Suomen merkityksestä pohjoismaisessa yhteistyössä, sillä olette olleet siinä erittäin keskeisessä roolissa.</w:t>
      </w:r>
    </w:p>
    <w:p w14:paraId="3F2FD3E9" w14:textId="77777777" w:rsidR="00ED3070" w:rsidRPr="00ED3070" w:rsidRDefault="00ED3070" w:rsidP="00116541">
      <w:pPr>
        <w:spacing w:line="276" w:lineRule="auto"/>
        <w:rPr>
          <w:rFonts w:cstheme="minorHAnsi"/>
          <w:sz w:val="24"/>
          <w:szCs w:val="24"/>
        </w:rPr>
      </w:pPr>
      <w:r w:rsidRPr="00ED3070">
        <w:rPr>
          <w:rFonts w:cstheme="minorHAnsi"/>
          <w:sz w:val="24"/>
          <w:szCs w:val="24"/>
        </w:rPr>
        <w:t xml:space="preserve">Kiitän teitä erityisesti </w:t>
      </w:r>
      <w:proofErr w:type="spellStart"/>
      <w:r w:rsidRPr="00ED3070">
        <w:rPr>
          <w:rFonts w:cstheme="minorHAnsi"/>
          <w:sz w:val="24"/>
          <w:szCs w:val="24"/>
        </w:rPr>
        <w:t>Solar</w:t>
      </w:r>
      <w:proofErr w:type="spellEnd"/>
      <w:r w:rsidRPr="00ED3070">
        <w:rPr>
          <w:rFonts w:cstheme="minorHAnsi"/>
          <w:sz w:val="24"/>
          <w:szCs w:val="24"/>
        </w:rPr>
        <w:t xml:space="preserve"> </w:t>
      </w:r>
      <w:proofErr w:type="spellStart"/>
      <w:r w:rsidRPr="00ED3070">
        <w:rPr>
          <w:rFonts w:cstheme="minorHAnsi"/>
          <w:sz w:val="24"/>
          <w:szCs w:val="24"/>
        </w:rPr>
        <w:t>Cookers</w:t>
      </w:r>
      <w:proofErr w:type="spellEnd"/>
      <w:r w:rsidRPr="00ED3070">
        <w:rPr>
          <w:rFonts w:cstheme="minorHAnsi"/>
          <w:sz w:val="24"/>
          <w:szCs w:val="24"/>
        </w:rPr>
        <w:t xml:space="preserve"> -hankkeesta. Se on erinomainen projekti, koska sen idea on yksinkertainen ja toteutuskin suhteellisen helppo, mutta sen vaikutukset ovat laajat. Se auttaa ruokkimaan nälkäisiä, mahdollistaa terveellisemmän ruoan valmistamisen, vähentää avotulien käytöstä aiheutuvia silmävaurioita, säästää ympäristöä vähentämällä polttopuun käyttöä ja vapauttaa naisia raskaasta polttopuiden kantamisesta pitkiä matkoja.</w:t>
      </w:r>
    </w:p>
    <w:p w14:paraId="28E15D8C" w14:textId="77777777" w:rsidR="00ED3070" w:rsidRPr="00ED3070" w:rsidRDefault="00ED3070" w:rsidP="00116541">
      <w:pPr>
        <w:spacing w:line="276" w:lineRule="auto"/>
        <w:rPr>
          <w:rFonts w:cstheme="minorHAnsi"/>
          <w:sz w:val="24"/>
          <w:szCs w:val="24"/>
        </w:rPr>
      </w:pPr>
      <w:r w:rsidRPr="00ED3070">
        <w:rPr>
          <w:rFonts w:cstheme="minorHAnsi"/>
          <w:sz w:val="24"/>
          <w:szCs w:val="24"/>
        </w:rPr>
        <w:t xml:space="preserve">Kiitos myös kansainvälisestä palvelutyöstänne Sri Lankan </w:t>
      </w:r>
      <w:proofErr w:type="spellStart"/>
      <w:r w:rsidRPr="00ED3070">
        <w:rPr>
          <w:rFonts w:cstheme="minorHAnsi"/>
          <w:sz w:val="24"/>
          <w:szCs w:val="24"/>
        </w:rPr>
        <w:t>Ratnapurassa</w:t>
      </w:r>
      <w:proofErr w:type="spellEnd"/>
      <w:r w:rsidRPr="00ED3070">
        <w:rPr>
          <w:rFonts w:cstheme="minorHAnsi"/>
          <w:sz w:val="24"/>
          <w:szCs w:val="24"/>
        </w:rPr>
        <w:t xml:space="preserve"> sijaitsevan </w:t>
      </w:r>
      <w:proofErr w:type="spellStart"/>
      <w:r w:rsidRPr="00ED3070">
        <w:rPr>
          <w:rFonts w:cstheme="minorHAnsi"/>
          <w:sz w:val="24"/>
          <w:szCs w:val="24"/>
        </w:rPr>
        <w:t>Nethsetha</w:t>
      </w:r>
      <w:proofErr w:type="spellEnd"/>
      <w:r w:rsidRPr="00ED3070">
        <w:rPr>
          <w:rFonts w:cstheme="minorHAnsi"/>
          <w:sz w:val="24"/>
          <w:szCs w:val="24"/>
        </w:rPr>
        <w:t xml:space="preserve">-silmäsairaalan hyväksi. Tämä hanke on ollut Suomen valtion, suomalaisten ja </w:t>
      </w:r>
      <w:proofErr w:type="spellStart"/>
      <w:r w:rsidRPr="00ED3070">
        <w:rPr>
          <w:rFonts w:cstheme="minorHAnsi"/>
          <w:sz w:val="24"/>
          <w:szCs w:val="24"/>
        </w:rPr>
        <w:t>sriankalaisten</w:t>
      </w:r>
      <w:proofErr w:type="spellEnd"/>
      <w:r w:rsidRPr="00ED3070">
        <w:rPr>
          <w:rFonts w:cstheme="minorHAnsi"/>
          <w:sz w:val="24"/>
          <w:szCs w:val="24"/>
        </w:rPr>
        <w:t xml:space="preserve"> </w:t>
      </w:r>
      <w:proofErr w:type="spellStart"/>
      <w:r w:rsidRPr="00ED3070">
        <w:rPr>
          <w:rFonts w:cstheme="minorHAnsi"/>
          <w:sz w:val="24"/>
          <w:szCs w:val="24"/>
        </w:rPr>
        <w:t>lionien</w:t>
      </w:r>
      <w:proofErr w:type="spellEnd"/>
      <w:r w:rsidRPr="00ED3070">
        <w:rPr>
          <w:rFonts w:cstheme="minorHAnsi"/>
          <w:sz w:val="24"/>
          <w:szCs w:val="24"/>
        </w:rPr>
        <w:t xml:space="preserve"> sekä kansainvälisen säätiömme LCIF yhteinen projekti. Juuri näin saavutetaan tuloksia – tekemällä yhteistyötä hallitusten kanssa ja yli rajojen </w:t>
      </w:r>
      <w:proofErr w:type="spellStart"/>
      <w:r w:rsidRPr="00ED3070">
        <w:rPr>
          <w:rFonts w:cstheme="minorHAnsi"/>
          <w:sz w:val="24"/>
          <w:szCs w:val="24"/>
        </w:rPr>
        <w:t>lionien</w:t>
      </w:r>
      <w:proofErr w:type="spellEnd"/>
      <w:r w:rsidRPr="00ED3070">
        <w:rPr>
          <w:rFonts w:cstheme="minorHAnsi"/>
          <w:sz w:val="24"/>
          <w:szCs w:val="24"/>
        </w:rPr>
        <w:t xml:space="preserve"> kesken. Onnittelut Suomen </w:t>
      </w:r>
      <w:proofErr w:type="spellStart"/>
      <w:r w:rsidRPr="00ED3070">
        <w:rPr>
          <w:rFonts w:cstheme="minorHAnsi"/>
          <w:sz w:val="24"/>
          <w:szCs w:val="24"/>
        </w:rPr>
        <w:t>lioneille</w:t>
      </w:r>
      <w:proofErr w:type="spellEnd"/>
      <w:r w:rsidRPr="00ED3070">
        <w:rPr>
          <w:rFonts w:cstheme="minorHAnsi"/>
          <w:sz w:val="24"/>
          <w:szCs w:val="24"/>
        </w:rPr>
        <w:t>!</w:t>
      </w:r>
    </w:p>
    <w:p w14:paraId="68CE9DC5" w14:textId="77777777" w:rsidR="00ED3070" w:rsidRPr="00ED3070" w:rsidRDefault="00ED3070" w:rsidP="00116541">
      <w:pPr>
        <w:spacing w:line="276" w:lineRule="auto"/>
        <w:rPr>
          <w:rFonts w:cstheme="minorHAnsi"/>
          <w:sz w:val="24"/>
          <w:szCs w:val="24"/>
        </w:rPr>
      </w:pPr>
      <w:r w:rsidRPr="00ED3070">
        <w:rPr>
          <w:rFonts w:cstheme="minorHAnsi"/>
          <w:sz w:val="24"/>
          <w:szCs w:val="24"/>
        </w:rPr>
        <w:t xml:space="preserve">Haluan myös kiittää Suomen </w:t>
      </w:r>
      <w:proofErr w:type="spellStart"/>
      <w:r w:rsidRPr="00ED3070">
        <w:rPr>
          <w:rFonts w:cstheme="minorHAnsi"/>
          <w:sz w:val="24"/>
          <w:szCs w:val="24"/>
        </w:rPr>
        <w:t>lioneita</w:t>
      </w:r>
      <w:proofErr w:type="spellEnd"/>
      <w:r w:rsidRPr="00ED3070">
        <w:rPr>
          <w:rFonts w:cstheme="minorHAnsi"/>
          <w:sz w:val="24"/>
          <w:szCs w:val="24"/>
        </w:rPr>
        <w:t xml:space="preserve"> merkittävästä tuesta Ukrainan sodan uhreille. Olette toimittaneet Ukrainaan ambulansseja ja välttämättömiä tarvikkeita sekä tukeneet Suomeen saapuneita ukrainalaisia pakolaisia. Erityisen hieno kansainvälinen hanke on Winter is </w:t>
      </w:r>
      <w:proofErr w:type="spellStart"/>
      <w:r w:rsidRPr="00ED3070">
        <w:rPr>
          <w:rFonts w:cstheme="minorHAnsi"/>
          <w:sz w:val="24"/>
          <w:szCs w:val="24"/>
        </w:rPr>
        <w:t>Coming</w:t>
      </w:r>
      <w:proofErr w:type="spellEnd"/>
      <w:r w:rsidRPr="00ED3070">
        <w:rPr>
          <w:rFonts w:cstheme="minorHAnsi"/>
          <w:sz w:val="24"/>
          <w:szCs w:val="24"/>
        </w:rPr>
        <w:t xml:space="preserve"> to </w:t>
      </w:r>
      <w:proofErr w:type="spellStart"/>
      <w:r w:rsidRPr="00ED3070">
        <w:rPr>
          <w:rFonts w:cstheme="minorHAnsi"/>
          <w:sz w:val="24"/>
          <w:szCs w:val="24"/>
        </w:rPr>
        <w:t>Ukraine</w:t>
      </w:r>
      <w:proofErr w:type="spellEnd"/>
      <w:r w:rsidRPr="00ED3070">
        <w:rPr>
          <w:rFonts w:cstheme="minorHAnsi"/>
          <w:sz w:val="24"/>
          <w:szCs w:val="24"/>
        </w:rPr>
        <w:t>, joka on pelastanut lukemattomia ihmishenkiä ja auttanut tuhansia ihmisiä.</w:t>
      </w:r>
    </w:p>
    <w:p w14:paraId="59878D92" w14:textId="77777777" w:rsidR="00ED3070" w:rsidRPr="00ED3070" w:rsidRDefault="00ED3070" w:rsidP="00116541">
      <w:pPr>
        <w:spacing w:line="276" w:lineRule="auto"/>
        <w:rPr>
          <w:rFonts w:cstheme="minorHAnsi"/>
          <w:sz w:val="24"/>
          <w:szCs w:val="24"/>
        </w:rPr>
      </w:pPr>
      <w:r w:rsidRPr="00ED3070">
        <w:rPr>
          <w:rFonts w:cstheme="minorHAnsi"/>
          <w:sz w:val="24"/>
          <w:szCs w:val="24"/>
        </w:rPr>
        <w:t xml:space="preserve">Suomen </w:t>
      </w:r>
      <w:proofErr w:type="spellStart"/>
      <w:r w:rsidRPr="00ED3070">
        <w:rPr>
          <w:rFonts w:cstheme="minorHAnsi"/>
          <w:sz w:val="24"/>
          <w:szCs w:val="24"/>
        </w:rPr>
        <w:t>lionit</w:t>
      </w:r>
      <w:proofErr w:type="spellEnd"/>
      <w:r w:rsidRPr="00ED3070">
        <w:rPr>
          <w:rFonts w:cstheme="minorHAnsi"/>
          <w:sz w:val="24"/>
          <w:szCs w:val="24"/>
        </w:rPr>
        <w:t>,</w:t>
      </w:r>
    </w:p>
    <w:p w14:paraId="404EEF4F" w14:textId="77777777" w:rsidR="00ED3070" w:rsidRPr="00ED3070" w:rsidRDefault="00ED3070" w:rsidP="00116541">
      <w:pPr>
        <w:spacing w:line="276" w:lineRule="auto"/>
        <w:rPr>
          <w:rFonts w:cstheme="minorHAnsi"/>
          <w:sz w:val="24"/>
          <w:szCs w:val="24"/>
        </w:rPr>
      </w:pPr>
      <w:r w:rsidRPr="00ED3070">
        <w:rPr>
          <w:rFonts w:cstheme="minorHAnsi"/>
          <w:sz w:val="24"/>
          <w:szCs w:val="24"/>
        </w:rPr>
        <w:t>Olette rohkeita ja valmiita tarttumaan uusiin haasteisiin ja mahdollisuuksiin. Osoititte tätä rohkeutta hakiessanne kansainvälistä vuosikokousta Helsinkiin vuonna 2031.</w:t>
      </w:r>
    </w:p>
    <w:p w14:paraId="2F3F784D" w14:textId="77777777" w:rsidR="00ED3070" w:rsidRPr="00ED3070" w:rsidRDefault="00ED3070" w:rsidP="00116541">
      <w:pPr>
        <w:spacing w:line="276" w:lineRule="auto"/>
        <w:rPr>
          <w:rFonts w:cstheme="minorHAnsi"/>
          <w:sz w:val="24"/>
          <w:szCs w:val="24"/>
        </w:rPr>
      </w:pPr>
      <w:r w:rsidRPr="00ED3070">
        <w:rPr>
          <w:rFonts w:cstheme="minorHAnsi"/>
          <w:sz w:val="24"/>
          <w:szCs w:val="24"/>
        </w:rPr>
        <w:t xml:space="preserve">Kansainvälinen hallitus hyväksyi hakemuksenne, kiitos PID Pirkko Vihavaisen erinomaisen työn. Hän vakuutti hallituksen jäsenet siitä, että Helsinki tarjoaa loistavat puitteet kansainväliselle vuosikokoukselle ja että Suomen </w:t>
      </w:r>
      <w:proofErr w:type="spellStart"/>
      <w:r w:rsidRPr="00ED3070">
        <w:rPr>
          <w:rFonts w:cstheme="minorHAnsi"/>
          <w:sz w:val="24"/>
          <w:szCs w:val="24"/>
        </w:rPr>
        <w:t>lioneilla</w:t>
      </w:r>
      <w:proofErr w:type="spellEnd"/>
      <w:r w:rsidRPr="00ED3070">
        <w:rPr>
          <w:rFonts w:cstheme="minorHAnsi"/>
          <w:sz w:val="24"/>
          <w:szCs w:val="24"/>
        </w:rPr>
        <w:t xml:space="preserve"> on tarvittava osaaminen ja energia onnistuneen tapahtuman järjestämiseen.</w:t>
      </w:r>
    </w:p>
    <w:p w14:paraId="30F6EA34" w14:textId="77777777" w:rsidR="00ED3070" w:rsidRPr="00ED3070" w:rsidRDefault="00ED3070" w:rsidP="00116541">
      <w:pPr>
        <w:spacing w:line="276" w:lineRule="auto"/>
        <w:rPr>
          <w:rFonts w:cstheme="minorHAnsi"/>
          <w:sz w:val="24"/>
          <w:szCs w:val="24"/>
        </w:rPr>
      </w:pPr>
      <w:r w:rsidRPr="00ED3070">
        <w:rPr>
          <w:rFonts w:cstheme="minorHAnsi"/>
          <w:sz w:val="24"/>
          <w:szCs w:val="24"/>
        </w:rPr>
        <w:lastRenderedPageBreak/>
        <w:t>Onnittelut!</w:t>
      </w:r>
    </w:p>
    <w:p w14:paraId="0B83AAA1" w14:textId="77777777" w:rsidR="00ED3070" w:rsidRPr="00ED3070" w:rsidRDefault="00ED3070" w:rsidP="00116541">
      <w:pPr>
        <w:spacing w:line="276" w:lineRule="auto"/>
        <w:rPr>
          <w:rFonts w:cstheme="minorHAnsi"/>
          <w:sz w:val="24"/>
          <w:szCs w:val="24"/>
        </w:rPr>
      </w:pPr>
      <w:r w:rsidRPr="00ED3070">
        <w:rPr>
          <w:rFonts w:cstheme="minorHAnsi"/>
          <w:sz w:val="24"/>
          <w:szCs w:val="24"/>
        </w:rPr>
        <w:t xml:space="preserve">Muutama sana myös henkilökohtaisella tasolla, sillä monet teistä tietävät, että Jon </w:t>
      </w:r>
      <w:proofErr w:type="spellStart"/>
      <w:r w:rsidRPr="00ED3070">
        <w:rPr>
          <w:rFonts w:cstheme="minorHAnsi"/>
          <w:sz w:val="24"/>
          <w:szCs w:val="24"/>
        </w:rPr>
        <w:t>Bjarni</w:t>
      </w:r>
      <w:proofErr w:type="spellEnd"/>
      <w:r w:rsidRPr="00ED3070">
        <w:rPr>
          <w:rFonts w:cstheme="minorHAnsi"/>
          <w:sz w:val="24"/>
          <w:szCs w:val="24"/>
        </w:rPr>
        <w:t xml:space="preserve"> ja minä olemme vierailleet Suomessa lukuisia kertoja.</w:t>
      </w:r>
    </w:p>
    <w:p w14:paraId="55359EE1" w14:textId="77777777" w:rsidR="00ED3070" w:rsidRPr="00ED3070" w:rsidRDefault="00ED3070" w:rsidP="00116541">
      <w:pPr>
        <w:spacing w:line="276" w:lineRule="auto"/>
        <w:rPr>
          <w:rFonts w:cstheme="minorHAnsi"/>
          <w:sz w:val="24"/>
          <w:szCs w:val="24"/>
        </w:rPr>
      </w:pPr>
      <w:r w:rsidRPr="00ED3070">
        <w:rPr>
          <w:rFonts w:cstheme="minorHAnsi"/>
          <w:sz w:val="24"/>
          <w:szCs w:val="24"/>
        </w:rPr>
        <w:t>Kaikki alkoi 45 vuotta sitten, kun asuimme Ruotsissa. Matkustimme lautalla Tukholmasta Ahvenanmaalle, seuraavalla kerralla Turkuun ja sitten Helsinkiin.</w:t>
      </w:r>
    </w:p>
    <w:p w14:paraId="051D0704" w14:textId="77777777" w:rsidR="00ED3070" w:rsidRPr="00ED3070" w:rsidRDefault="00ED3070" w:rsidP="00116541">
      <w:pPr>
        <w:spacing w:line="276" w:lineRule="auto"/>
        <w:rPr>
          <w:rFonts w:cstheme="minorHAnsi"/>
          <w:sz w:val="24"/>
          <w:szCs w:val="24"/>
        </w:rPr>
      </w:pPr>
      <w:r w:rsidRPr="00ED3070">
        <w:rPr>
          <w:rFonts w:cstheme="minorHAnsi"/>
          <w:sz w:val="24"/>
          <w:szCs w:val="24"/>
        </w:rPr>
        <w:t>Palasimme Suomeen säännöllisesti vuosien ajan ja tutustuimme tähän kauniiseen maahan. Olen aina ollut vaikuttunut suomalaisesta kulttuurista ja historiasta sekä nauttinut arkkitehtuurista ja muotoilusta.</w:t>
      </w:r>
    </w:p>
    <w:p w14:paraId="45A2DFCC" w14:textId="77777777" w:rsidR="00ED3070" w:rsidRPr="00ED3070" w:rsidRDefault="00ED3070" w:rsidP="00116541">
      <w:pPr>
        <w:spacing w:line="276" w:lineRule="auto"/>
        <w:rPr>
          <w:rFonts w:cstheme="minorHAnsi"/>
          <w:sz w:val="24"/>
          <w:szCs w:val="24"/>
        </w:rPr>
      </w:pPr>
      <w:r w:rsidRPr="00ED3070">
        <w:rPr>
          <w:rFonts w:cstheme="minorHAnsi"/>
          <w:sz w:val="24"/>
          <w:szCs w:val="24"/>
        </w:rPr>
        <w:t>Myös lapsemme oppivat rakastamaan Suomea. Heidän sankareitaan olivat muumihahmot. Myöhemmin he oppivat arvostamaan Paavo Nurmea ja jopa Jean Sibeliusta, osittain Helsingin upeiden muistomerkkien ansiosta.</w:t>
      </w:r>
    </w:p>
    <w:p w14:paraId="1470698E" w14:textId="77777777" w:rsidR="00ED3070" w:rsidRPr="00ED3070" w:rsidRDefault="00ED3070" w:rsidP="00116541">
      <w:pPr>
        <w:spacing w:line="276" w:lineRule="auto"/>
        <w:rPr>
          <w:rFonts w:cstheme="minorHAnsi"/>
          <w:sz w:val="24"/>
          <w:szCs w:val="24"/>
        </w:rPr>
      </w:pPr>
      <w:r w:rsidRPr="00ED3070">
        <w:rPr>
          <w:rFonts w:cstheme="minorHAnsi"/>
          <w:sz w:val="24"/>
          <w:szCs w:val="24"/>
        </w:rPr>
        <w:t>Sittemmin olemme tuoneet myös lastenlapsemme Suomeen. Harri ja Sirkku auttoivat meitä suunnittelemaan perheellemme ikimuistoisia kesälomia Suomessa.</w:t>
      </w:r>
    </w:p>
    <w:p w14:paraId="378E3B43" w14:textId="77777777" w:rsidR="00ED3070" w:rsidRPr="00ED3070" w:rsidRDefault="00ED3070" w:rsidP="00116541">
      <w:pPr>
        <w:spacing w:line="276" w:lineRule="auto"/>
        <w:rPr>
          <w:rFonts w:cstheme="minorHAnsi"/>
          <w:sz w:val="24"/>
          <w:szCs w:val="24"/>
        </w:rPr>
      </w:pPr>
      <w:r w:rsidRPr="00ED3070">
        <w:rPr>
          <w:rFonts w:cstheme="minorHAnsi"/>
          <w:sz w:val="24"/>
          <w:szCs w:val="24"/>
        </w:rPr>
        <w:t>Emme koskaan unohda näitä seikkailuja.</w:t>
      </w:r>
    </w:p>
    <w:p w14:paraId="66844889" w14:textId="77777777" w:rsidR="00ED3070" w:rsidRPr="00ED3070" w:rsidRDefault="00ED3070" w:rsidP="00116541">
      <w:pPr>
        <w:spacing w:line="276" w:lineRule="auto"/>
        <w:rPr>
          <w:rFonts w:cstheme="minorHAnsi"/>
          <w:sz w:val="24"/>
          <w:szCs w:val="24"/>
        </w:rPr>
      </w:pPr>
      <w:r w:rsidRPr="00ED3070">
        <w:rPr>
          <w:rFonts w:cstheme="minorHAnsi"/>
          <w:sz w:val="24"/>
          <w:szCs w:val="24"/>
        </w:rPr>
        <w:t xml:space="preserve">Jon </w:t>
      </w:r>
      <w:proofErr w:type="spellStart"/>
      <w:r w:rsidRPr="00ED3070">
        <w:rPr>
          <w:rFonts w:cstheme="minorHAnsi"/>
          <w:sz w:val="24"/>
          <w:szCs w:val="24"/>
        </w:rPr>
        <w:t>Bjarni</w:t>
      </w:r>
      <w:proofErr w:type="spellEnd"/>
      <w:r w:rsidRPr="00ED3070">
        <w:rPr>
          <w:rFonts w:cstheme="minorHAnsi"/>
          <w:sz w:val="24"/>
          <w:szCs w:val="24"/>
        </w:rPr>
        <w:t xml:space="preserve"> ja minä asumme Reykjavíkissa Islannissa. Kun haluamme rentoutua ja ladata akkujamme, menemme kesämökillemme maaseudulle. Ja arvatkaa mitä – mökkimme on suomalainen hirsitalo, jonka ostimme Pudasjärveltä.</w:t>
      </w:r>
    </w:p>
    <w:p w14:paraId="7BDFAFBE" w14:textId="77777777" w:rsidR="00ED3070" w:rsidRPr="00ED3070" w:rsidRDefault="00ED3070" w:rsidP="00116541">
      <w:pPr>
        <w:spacing w:line="276" w:lineRule="auto"/>
        <w:rPr>
          <w:rFonts w:cstheme="minorHAnsi"/>
          <w:sz w:val="24"/>
          <w:szCs w:val="24"/>
        </w:rPr>
      </w:pPr>
      <w:r w:rsidRPr="00ED3070">
        <w:rPr>
          <w:rFonts w:cstheme="minorHAnsi"/>
          <w:sz w:val="24"/>
          <w:szCs w:val="24"/>
        </w:rPr>
        <w:t>Rakastamme suomalaista hirsitaloamme Islannissa. Olemme istuttaneet sen ympärille 4 000 puuta, ja nyt meillä on upea metsä aivan kuin Suomessa.</w:t>
      </w:r>
    </w:p>
    <w:p w14:paraId="4F661584" w14:textId="77777777" w:rsidR="00ED3070" w:rsidRPr="00ED3070" w:rsidRDefault="00ED3070" w:rsidP="00116541">
      <w:pPr>
        <w:spacing w:line="276" w:lineRule="auto"/>
        <w:rPr>
          <w:rFonts w:cstheme="minorHAnsi"/>
          <w:sz w:val="24"/>
          <w:szCs w:val="24"/>
        </w:rPr>
      </w:pPr>
      <w:r w:rsidRPr="00ED3070">
        <w:rPr>
          <w:rFonts w:cstheme="minorHAnsi"/>
          <w:sz w:val="24"/>
          <w:szCs w:val="24"/>
        </w:rPr>
        <w:t xml:space="preserve">Tiesittekö, että Islannin </w:t>
      </w:r>
      <w:proofErr w:type="spellStart"/>
      <w:r w:rsidRPr="00ED3070">
        <w:rPr>
          <w:rFonts w:cstheme="minorHAnsi"/>
          <w:sz w:val="24"/>
          <w:szCs w:val="24"/>
        </w:rPr>
        <w:t>lionit</w:t>
      </w:r>
      <w:proofErr w:type="spellEnd"/>
      <w:r w:rsidRPr="00ED3070">
        <w:rPr>
          <w:rFonts w:cstheme="minorHAnsi"/>
          <w:sz w:val="24"/>
          <w:szCs w:val="24"/>
        </w:rPr>
        <w:t xml:space="preserve"> ovat erittäin aktiivisia puiden istuttamisessa? Se on maassamme erittäin tärkeää ja samalla suosituin ympäristöhankkeemme. Suomessa sille ei ole samanlaista tarvetta, vaan teillä on omat ympäristöhaasteenne, kuten Itämeren suojelu.</w:t>
      </w:r>
    </w:p>
    <w:p w14:paraId="1A544EC9" w14:textId="77777777" w:rsidR="00ED3070" w:rsidRPr="00ED3070" w:rsidRDefault="00ED3070" w:rsidP="00116541">
      <w:pPr>
        <w:spacing w:line="276" w:lineRule="auto"/>
        <w:rPr>
          <w:rFonts w:cstheme="minorHAnsi"/>
          <w:sz w:val="24"/>
          <w:szCs w:val="24"/>
        </w:rPr>
      </w:pPr>
      <w:r w:rsidRPr="00ED3070">
        <w:rPr>
          <w:rFonts w:cstheme="minorHAnsi"/>
          <w:sz w:val="24"/>
          <w:szCs w:val="24"/>
        </w:rPr>
        <w:t>Tiedän, että palvelette yhteisöjänne ansiokkaasti kaikkien maailmanlaajuisten palvelukohteidemme kautta. Olette myös omaksuneet uuden painopistealueen, mielenterveyden ja hyvinvoinnin.</w:t>
      </w:r>
    </w:p>
    <w:p w14:paraId="2F5F22BA" w14:textId="77777777" w:rsidR="00ED3070" w:rsidRPr="00ED3070" w:rsidRDefault="00ED3070" w:rsidP="00116541">
      <w:pPr>
        <w:spacing w:line="276" w:lineRule="auto"/>
        <w:rPr>
          <w:rFonts w:cstheme="minorHAnsi"/>
          <w:sz w:val="24"/>
          <w:szCs w:val="24"/>
        </w:rPr>
      </w:pPr>
      <w:r w:rsidRPr="00ED3070">
        <w:rPr>
          <w:rFonts w:cstheme="minorHAnsi"/>
          <w:sz w:val="24"/>
          <w:szCs w:val="24"/>
        </w:rPr>
        <w:t>Voimme tehdä paljon mielenterveyteen liittyvän leimautumisen vähentämiseksi ja avun hakemisen edistämiseksi. Voimme parantaa monien itsetuhoisuuden ja itsemurhavaaran kanssa kamppailevien nuorten elämänlaatua. Myös ikääntyneet tarvitsevat tukeamme, ja meillä on lukuisia mahdollisuuksia vaikuttaa heidän elämäänsä myönteisesti.</w:t>
      </w:r>
    </w:p>
    <w:p w14:paraId="6FC40BC4" w14:textId="77777777" w:rsidR="00ED3070" w:rsidRPr="00ED3070" w:rsidRDefault="00ED3070" w:rsidP="00116541">
      <w:pPr>
        <w:spacing w:line="276" w:lineRule="auto"/>
        <w:rPr>
          <w:rFonts w:cstheme="minorHAnsi"/>
          <w:sz w:val="24"/>
          <w:szCs w:val="24"/>
        </w:rPr>
      </w:pPr>
      <w:r w:rsidRPr="00ED3070">
        <w:rPr>
          <w:rFonts w:cstheme="minorHAnsi"/>
          <w:sz w:val="24"/>
          <w:szCs w:val="24"/>
        </w:rPr>
        <w:t>Toteutamme palvelutehtäväämme.</w:t>
      </w:r>
    </w:p>
    <w:p w14:paraId="4F044202" w14:textId="77777777" w:rsidR="00ED3070" w:rsidRPr="00ED3070" w:rsidRDefault="00ED3070" w:rsidP="00116541">
      <w:pPr>
        <w:spacing w:line="276" w:lineRule="auto"/>
        <w:rPr>
          <w:rFonts w:cstheme="minorHAnsi"/>
          <w:sz w:val="24"/>
          <w:szCs w:val="24"/>
        </w:rPr>
      </w:pPr>
      <w:r w:rsidRPr="00ED3070">
        <w:rPr>
          <w:rFonts w:cstheme="minorHAnsi"/>
          <w:sz w:val="24"/>
          <w:szCs w:val="24"/>
        </w:rPr>
        <w:t xml:space="preserve">Teillä on paljon erinomaisia, omistautuneita ja ahkeria johtajia. Monet heistä ovat hyviä ystäviäni. Toimiessani kansainvälisenä toimihenkilönä sain työskennellä Markus </w:t>
      </w:r>
      <w:proofErr w:type="spellStart"/>
      <w:r w:rsidRPr="00ED3070">
        <w:rPr>
          <w:rFonts w:cstheme="minorHAnsi"/>
          <w:sz w:val="24"/>
          <w:szCs w:val="24"/>
        </w:rPr>
        <w:t>Flaamingin</w:t>
      </w:r>
      <w:proofErr w:type="spellEnd"/>
      <w:r w:rsidRPr="00ED3070">
        <w:rPr>
          <w:rFonts w:cstheme="minorHAnsi"/>
          <w:sz w:val="24"/>
          <w:szCs w:val="24"/>
        </w:rPr>
        <w:t xml:space="preserve">, Heimo Potinkaran ja Pirkko Vihavaisen kanssa kansainvälisessä hallituksessa. Jon </w:t>
      </w:r>
      <w:proofErr w:type="spellStart"/>
      <w:r w:rsidRPr="00ED3070">
        <w:rPr>
          <w:rFonts w:cstheme="minorHAnsi"/>
          <w:sz w:val="24"/>
          <w:szCs w:val="24"/>
        </w:rPr>
        <w:t>Bjarni</w:t>
      </w:r>
      <w:proofErr w:type="spellEnd"/>
      <w:r w:rsidRPr="00ED3070">
        <w:rPr>
          <w:rFonts w:cstheme="minorHAnsi"/>
          <w:sz w:val="24"/>
          <w:szCs w:val="24"/>
        </w:rPr>
        <w:t xml:space="preserve"> palveli hallituksessa yhdessä Harri Ala-Kuljun kanssa. Kaikki heistä ovat erinomaisia johtajia.</w:t>
      </w:r>
    </w:p>
    <w:p w14:paraId="71651E77" w14:textId="77777777" w:rsidR="00ED3070" w:rsidRPr="00ED3070" w:rsidRDefault="00ED3070" w:rsidP="00116541">
      <w:pPr>
        <w:spacing w:line="276" w:lineRule="auto"/>
        <w:rPr>
          <w:rFonts w:cstheme="minorHAnsi"/>
          <w:sz w:val="24"/>
          <w:szCs w:val="24"/>
        </w:rPr>
      </w:pPr>
      <w:r w:rsidRPr="00ED3070">
        <w:rPr>
          <w:rFonts w:cstheme="minorHAnsi"/>
          <w:sz w:val="24"/>
          <w:szCs w:val="24"/>
        </w:rPr>
        <w:lastRenderedPageBreak/>
        <w:t xml:space="preserve">Myös Erkki Laine on tehnyt arvokasta työtä Sri Lankassa, Jouko Ruissalo Eurooppa Forumin arkistonhoitajana ja Tapani </w:t>
      </w:r>
      <w:proofErr w:type="spellStart"/>
      <w:r w:rsidRPr="00ED3070">
        <w:rPr>
          <w:rFonts w:cstheme="minorHAnsi"/>
          <w:sz w:val="24"/>
          <w:szCs w:val="24"/>
        </w:rPr>
        <w:t>Rahko</w:t>
      </w:r>
      <w:proofErr w:type="spellEnd"/>
      <w:r w:rsidRPr="00ED3070">
        <w:rPr>
          <w:rFonts w:cstheme="minorHAnsi"/>
          <w:sz w:val="24"/>
          <w:szCs w:val="24"/>
        </w:rPr>
        <w:t xml:space="preserve"> </w:t>
      </w:r>
      <w:proofErr w:type="spellStart"/>
      <w:r w:rsidRPr="00ED3070">
        <w:rPr>
          <w:rFonts w:cstheme="minorHAnsi"/>
          <w:sz w:val="24"/>
          <w:szCs w:val="24"/>
        </w:rPr>
        <w:t>Orkester</w:t>
      </w:r>
      <w:proofErr w:type="spellEnd"/>
      <w:r w:rsidRPr="00ED3070">
        <w:rPr>
          <w:rFonts w:cstheme="minorHAnsi"/>
          <w:sz w:val="24"/>
          <w:szCs w:val="24"/>
        </w:rPr>
        <w:t xml:space="preserve"> Nordenin parissa. Tämä osoittaa, kuinka laajasti suomalainen johtajuus näkyy kansainvälisessä </w:t>
      </w:r>
      <w:proofErr w:type="spellStart"/>
      <w:r w:rsidRPr="00ED3070">
        <w:rPr>
          <w:rFonts w:cstheme="minorHAnsi"/>
          <w:sz w:val="24"/>
          <w:szCs w:val="24"/>
        </w:rPr>
        <w:t>liontoiminnassa</w:t>
      </w:r>
      <w:proofErr w:type="spellEnd"/>
      <w:r w:rsidRPr="00ED3070">
        <w:rPr>
          <w:rFonts w:cstheme="minorHAnsi"/>
          <w:sz w:val="24"/>
          <w:szCs w:val="24"/>
        </w:rPr>
        <w:t>.</w:t>
      </w:r>
    </w:p>
    <w:p w14:paraId="4F4EAFF8" w14:textId="77777777" w:rsidR="00ED3070" w:rsidRPr="00ED3070" w:rsidRDefault="00ED3070" w:rsidP="00116541">
      <w:pPr>
        <w:spacing w:line="276" w:lineRule="auto"/>
        <w:rPr>
          <w:rFonts w:cstheme="minorHAnsi"/>
          <w:sz w:val="24"/>
          <w:szCs w:val="24"/>
        </w:rPr>
      </w:pPr>
      <w:r w:rsidRPr="00ED3070">
        <w:rPr>
          <w:rFonts w:cstheme="minorHAnsi"/>
          <w:sz w:val="24"/>
          <w:szCs w:val="24"/>
        </w:rPr>
        <w:t>Kaikki kansainväliset johtajanne ovat edustaneet Suomea hienosti, mutta ennen kaikkea he ovat olleet vahvoja eurooppalaisia johtajia.</w:t>
      </w:r>
    </w:p>
    <w:p w14:paraId="18C196EF" w14:textId="77777777" w:rsidR="00ED3070" w:rsidRPr="00ED3070" w:rsidRDefault="00ED3070" w:rsidP="00116541">
      <w:pPr>
        <w:spacing w:line="276" w:lineRule="auto"/>
        <w:rPr>
          <w:rFonts w:cstheme="minorHAnsi"/>
          <w:sz w:val="24"/>
          <w:szCs w:val="24"/>
        </w:rPr>
      </w:pPr>
      <w:r w:rsidRPr="00ED3070">
        <w:rPr>
          <w:rFonts w:cstheme="minorHAnsi"/>
          <w:sz w:val="24"/>
          <w:szCs w:val="24"/>
        </w:rPr>
        <w:t>Euroopalla on kuusi kansainvälistä johtajapaikkaa, ja nyt on jälleen Suomen vuoro valita oma ehdokkaansa. Olen varma, että valitsette henkilön, jolla on tarvittavat taidot ja kyvyt toimia vahvana johtajana kansainvälisessä hallituksessa maailman hyväksi.</w:t>
      </w:r>
    </w:p>
    <w:p w14:paraId="55C8207F" w14:textId="77777777" w:rsidR="00ED3070" w:rsidRPr="00ED3070" w:rsidRDefault="00ED3070" w:rsidP="00116541">
      <w:pPr>
        <w:spacing w:line="276" w:lineRule="auto"/>
        <w:rPr>
          <w:rFonts w:cstheme="minorHAnsi"/>
          <w:sz w:val="24"/>
          <w:szCs w:val="24"/>
        </w:rPr>
      </w:pPr>
      <w:r w:rsidRPr="00ED3070">
        <w:rPr>
          <w:rFonts w:cstheme="minorHAnsi"/>
          <w:sz w:val="24"/>
          <w:szCs w:val="24"/>
        </w:rPr>
        <w:t xml:space="preserve">Teillä on myös erinomaisia johtajia Global Action </w:t>
      </w:r>
      <w:proofErr w:type="spellStart"/>
      <w:r w:rsidRPr="00ED3070">
        <w:rPr>
          <w:rFonts w:cstheme="minorHAnsi"/>
          <w:sz w:val="24"/>
          <w:szCs w:val="24"/>
        </w:rPr>
        <w:t>Teamissä</w:t>
      </w:r>
      <w:proofErr w:type="spellEnd"/>
      <w:r w:rsidRPr="00ED3070">
        <w:rPr>
          <w:rFonts w:cstheme="minorHAnsi"/>
          <w:sz w:val="24"/>
          <w:szCs w:val="24"/>
        </w:rPr>
        <w:t xml:space="preserve"> jäsenyyden, johtajuuden ja palvelun alueilla. Markkinointiakaan ei pidä unohtaa – oman tarinamme kertominen on tärkeää.</w:t>
      </w:r>
    </w:p>
    <w:p w14:paraId="79938186" w14:textId="77777777" w:rsidR="00ED3070" w:rsidRPr="00ED3070" w:rsidRDefault="00ED3070" w:rsidP="00116541">
      <w:pPr>
        <w:spacing w:line="276" w:lineRule="auto"/>
        <w:rPr>
          <w:rFonts w:cstheme="minorHAnsi"/>
          <w:sz w:val="24"/>
          <w:szCs w:val="24"/>
        </w:rPr>
      </w:pPr>
      <w:r w:rsidRPr="00ED3070">
        <w:rPr>
          <w:rFonts w:cstheme="minorHAnsi"/>
          <w:sz w:val="24"/>
          <w:szCs w:val="24"/>
        </w:rPr>
        <w:t>Mission 1.5 ei ole pelkkä numerotavoite. Kyse on uusista auttavista käsistä. Uusien jäsenten kutsuminen mukaan ja nykyisten jäsenten pitäminen aktiivisina on paras tapa rakentaa mahdollisimman vahvaa palvelutoimintaa.</w:t>
      </w:r>
    </w:p>
    <w:p w14:paraId="2ADCE645" w14:textId="77777777" w:rsidR="00ED3070" w:rsidRPr="00ED3070" w:rsidRDefault="00ED3070" w:rsidP="00116541">
      <w:pPr>
        <w:spacing w:line="276" w:lineRule="auto"/>
        <w:rPr>
          <w:rFonts w:cstheme="minorHAnsi"/>
          <w:sz w:val="24"/>
          <w:szCs w:val="24"/>
        </w:rPr>
      </w:pPr>
      <w:r w:rsidRPr="00ED3070">
        <w:rPr>
          <w:rFonts w:cstheme="minorHAnsi"/>
          <w:sz w:val="24"/>
          <w:szCs w:val="24"/>
        </w:rPr>
        <w:t xml:space="preserve">Teillä on myös paljon erinomaisia </w:t>
      </w:r>
      <w:proofErr w:type="spellStart"/>
      <w:r w:rsidRPr="00ED3070">
        <w:rPr>
          <w:rFonts w:cstheme="minorHAnsi"/>
          <w:sz w:val="24"/>
          <w:szCs w:val="24"/>
        </w:rPr>
        <w:t>lionkouluttajia</w:t>
      </w:r>
      <w:proofErr w:type="spellEnd"/>
      <w:r w:rsidRPr="00ED3070">
        <w:rPr>
          <w:rFonts w:cstheme="minorHAnsi"/>
          <w:sz w:val="24"/>
          <w:szCs w:val="24"/>
        </w:rPr>
        <w:t xml:space="preserve">. Johtajuuden kehittäminen on ratkaisevan tärkeää </w:t>
      </w:r>
      <w:proofErr w:type="spellStart"/>
      <w:r w:rsidRPr="00ED3070">
        <w:rPr>
          <w:rFonts w:cstheme="minorHAnsi"/>
          <w:sz w:val="24"/>
          <w:szCs w:val="24"/>
        </w:rPr>
        <w:t>liontoiminnan</w:t>
      </w:r>
      <w:proofErr w:type="spellEnd"/>
      <w:r w:rsidRPr="00ED3070">
        <w:rPr>
          <w:rFonts w:cstheme="minorHAnsi"/>
          <w:sz w:val="24"/>
          <w:szCs w:val="24"/>
        </w:rPr>
        <w:t xml:space="preserve"> kasvulle. Tarjoamalla jäsenille johtamistaitoja ja lisäämällä johtamismahdollisuuksia sekä miehille että naisille autamme </w:t>
      </w:r>
      <w:proofErr w:type="spellStart"/>
      <w:r w:rsidRPr="00ED3070">
        <w:rPr>
          <w:rFonts w:cstheme="minorHAnsi"/>
          <w:sz w:val="24"/>
          <w:szCs w:val="24"/>
        </w:rPr>
        <w:t>lioneita</w:t>
      </w:r>
      <w:proofErr w:type="spellEnd"/>
      <w:r w:rsidRPr="00ED3070">
        <w:rPr>
          <w:rFonts w:cstheme="minorHAnsi"/>
          <w:sz w:val="24"/>
          <w:szCs w:val="24"/>
        </w:rPr>
        <w:t xml:space="preserve"> saavuttamaan täyden potentiaalinsa.</w:t>
      </w:r>
    </w:p>
    <w:p w14:paraId="777AB0D1" w14:textId="77777777" w:rsidR="00ED3070" w:rsidRPr="00ED3070" w:rsidRDefault="00ED3070" w:rsidP="00116541">
      <w:pPr>
        <w:spacing w:line="276" w:lineRule="auto"/>
        <w:rPr>
          <w:rFonts w:cstheme="minorHAnsi"/>
          <w:sz w:val="24"/>
          <w:szCs w:val="24"/>
        </w:rPr>
      </w:pPr>
      <w:r w:rsidRPr="00ED3070">
        <w:rPr>
          <w:rFonts w:cstheme="minorHAnsi"/>
          <w:sz w:val="24"/>
          <w:szCs w:val="24"/>
        </w:rPr>
        <w:t>Myös LCIF-koordinaattorinne ovat tehneet erinomaista työtä. LCIF on meidän yhteinen säätiömme.</w:t>
      </w:r>
    </w:p>
    <w:p w14:paraId="38DE3444" w14:textId="77777777" w:rsidR="00ED3070" w:rsidRPr="00ED3070" w:rsidRDefault="00ED3070" w:rsidP="00116541">
      <w:pPr>
        <w:spacing w:line="276" w:lineRule="auto"/>
        <w:rPr>
          <w:rFonts w:cstheme="minorHAnsi"/>
          <w:sz w:val="24"/>
          <w:szCs w:val="24"/>
        </w:rPr>
      </w:pPr>
      <w:r w:rsidRPr="00ED3070">
        <w:rPr>
          <w:rFonts w:cstheme="minorHAnsi"/>
          <w:sz w:val="24"/>
          <w:szCs w:val="24"/>
        </w:rPr>
        <w:t>Kiitos palvelustanne ja johtajuudestanne.</w:t>
      </w:r>
    </w:p>
    <w:p w14:paraId="3F87F5BC" w14:textId="77777777" w:rsidR="00ED3070" w:rsidRPr="00ED3070" w:rsidRDefault="00ED3070" w:rsidP="00116541">
      <w:pPr>
        <w:spacing w:line="276" w:lineRule="auto"/>
        <w:rPr>
          <w:rFonts w:cstheme="minorHAnsi"/>
          <w:sz w:val="24"/>
          <w:szCs w:val="24"/>
        </w:rPr>
      </w:pPr>
      <w:r w:rsidRPr="00ED3070">
        <w:rPr>
          <w:rFonts w:cstheme="minorHAnsi"/>
          <w:sz w:val="24"/>
          <w:szCs w:val="24"/>
        </w:rPr>
        <w:t>Palvelu tarkoittaa sekä tekemistä että antamista. Lahjoitamme silloin, kun voimme, ja saamme apurahoja silloin, kun niitä tarvitsemme.</w:t>
      </w:r>
    </w:p>
    <w:p w14:paraId="5DEB0FC0" w14:textId="77777777" w:rsidR="00ED3070" w:rsidRPr="00ED3070" w:rsidRDefault="00ED3070" w:rsidP="00116541">
      <w:pPr>
        <w:spacing w:line="276" w:lineRule="auto"/>
        <w:rPr>
          <w:rFonts w:cstheme="minorHAnsi"/>
          <w:sz w:val="24"/>
          <w:szCs w:val="24"/>
        </w:rPr>
      </w:pPr>
      <w:r w:rsidRPr="00ED3070">
        <w:rPr>
          <w:rFonts w:cstheme="minorHAnsi"/>
          <w:sz w:val="24"/>
          <w:szCs w:val="24"/>
        </w:rPr>
        <w:t xml:space="preserve">Kiitos Suomen </w:t>
      </w:r>
      <w:proofErr w:type="spellStart"/>
      <w:r w:rsidRPr="00ED3070">
        <w:rPr>
          <w:rFonts w:cstheme="minorHAnsi"/>
          <w:sz w:val="24"/>
          <w:szCs w:val="24"/>
        </w:rPr>
        <w:t>lioneille</w:t>
      </w:r>
      <w:proofErr w:type="spellEnd"/>
      <w:r w:rsidRPr="00ED3070">
        <w:rPr>
          <w:rFonts w:cstheme="minorHAnsi"/>
          <w:sz w:val="24"/>
          <w:szCs w:val="24"/>
        </w:rPr>
        <w:t xml:space="preserve"> anteliaasta tuestanne LCIF.</w:t>
      </w:r>
    </w:p>
    <w:p w14:paraId="1DC82C84" w14:textId="77777777" w:rsidR="00ED3070" w:rsidRPr="00ED3070" w:rsidRDefault="00ED3070" w:rsidP="00116541">
      <w:pPr>
        <w:spacing w:line="276" w:lineRule="auto"/>
        <w:rPr>
          <w:rFonts w:cstheme="minorHAnsi"/>
          <w:sz w:val="24"/>
          <w:szCs w:val="24"/>
        </w:rPr>
      </w:pPr>
      <w:r w:rsidRPr="00ED3070">
        <w:rPr>
          <w:rFonts w:cstheme="minorHAnsi"/>
          <w:sz w:val="24"/>
          <w:szCs w:val="24"/>
        </w:rPr>
        <w:t>Hyvät ystävät,</w:t>
      </w:r>
    </w:p>
    <w:p w14:paraId="23608FC8" w14:textId="77777777" w:rsidR="00ED3070" w:rsidRPr="00ED3070" w:rsidRDefault="00ED3070" w:rsidP="00116541">
      <w:pPr>
        <w:spacing w:line="276" w:lineRule="auto"/>
        <w:rPr>
          <w:rFonts w:cstheme="minorHAnsi"/>
          <w:sz w:val="24"/>
          <w:szCs w:val="24"/>
        </w:rPr>
      </w:pPr>
      <w:r w:rsidRPr="00ED3070">
        <w:rPr>
          <w:rFonts w:cstheme="minorHAnsi"/>
          <w:sz w:val="24"/>
          <w:szCs w:val="24"/>
        </w:rPr>
        <w:t>Saavuttaaksemme tavoitteemme meidän on oltava ennakkoluulottomia, tulevaisuuteen katsovia ja luovia. Näin rakennamme parempaa maailmaa niille ihmisille, joita palvelemme, sekä vahvempia klubeja ja jäsenistöä.</w:t>
      </w:r>
    </w:p>
    <w:p w14:paraId="4A78BE9A" w14:textId="77777777" w:rsidR="00ED3070" w:rsidRPr="00ED3070" w:rsidRDefault="00ED3070" w:rsidP="00116541">
      <w:pPr>
        <w:spacing w:line="276" w:lineRule="auto"/>
        <w:rPr>
          <w:rFonts w:cstheme="minorHAnsi"/>
          <w:sz w:val="24"/>
          <w:szCs w:val="24"/>
        </w:rPr>
      </w:pPr>
      <w:r w:rsidRPr="00ED3070">
        <w:rPr>
          <w:rFonts w:cstheme="minorHAnsi"/>
          <w:sz w:val="24"/>
          <w:szCs w:val="24"/>
        </w:rPr>
        <w:t xml:space="preserve">Älkää koskaan unohtako, että ystävyys on yksi </w:t>
      </w:r>
      <w:proofErr w:type="spellStart"/>
      <w:r w:rsidRPr="00ED3070">
        <w:rPr>
          <w:rFonts w:cstheme="minorHAnsi"/>
          <w:sz w:val="24"/>
          <w:szCs w:val="24"/>
        </w:rPr>
        <w:t>lionismin</w:t>
      </w:r>
      <w:proofErr w:type="spellEnd"/>
      <w:r w:rsidRPr="00ED3070">
        <w:rPr>
          <w:rFonts w:cstheme="minorHAnsi"/>
          <w:sz w:val="24"/>
          <w:szCs w:val="24"/>
        </w:rPr>
        <w:t xml:space="preserve"> kulmakivistä. Lions-toiminnassa syntyvät suhteet kestävät läpi elämän ja luovat siteitä, jotka tekevät palvelustamme vahvaa.</w:t>
      </w:r>
    </w:p>
    <w:p w14:paraId="1534F6B6" w14:textId="77777777" w:rsidR="00ED3070" w:rsidRPr="00ED3070" w:rsidRDefault="00ED3070" w:rsidP="00116541">
      <w:pPr>
        <w:spacing w:line="276" w:lineRule="auto"/>
        <w:rPr>
          <w:rFonts w:cstheme="minorHAnsi"/>
          <w:sz w:val="24"/>
          <w:szCs w:val="24"/>
        </w:rPr>
      </w:pPr>
      <w:r w:rsidRPr="00ED3070">
        <w:rPr>
          <w:rFonts w:cstheme="minorHAnsi"/>
          <w:sz w:val="24"/>
          <w:szCs w:val="24"/>
        </w:rPr>
        <w:t xml:space="preserve">Pidetään huolta siitä, että tämä näkyy jokaisen jäsenen </w:t>
      </w:r>
      <w:proofErr w:type="spellStart"/>
      <w:r w:rsidRPr="00ED3070">
        <w:rPr>
          <w:rFonts w:cstheme="minorHAnsi"/>
          <w:sz w:val="24"/>
          <w:szCs w:val="24"/>
        </w:rPr>
        <w:t>lionskokemuksessa</w:t>
      </w:r>
      <w:proofErr w:type="spellEnd"/>
      <w:r w:rsidRPr="00ED3070">
        <w:rPr>
          <w:rFonts w:cstheme="minorHAnsi"/>
          <w:sz w:val="24"/>
          <w:szCs w:val="24"/>
        </w:rPr>
        <w:t>.</w:t>
      </w:r>
    </w:p>
    <w:p w14:paraId="2BE952A6" w14:textId="77777777" w:rsidR="00ED3070" w:rsidRPr="00ED3070" w:rsidRDefault="00ED3070" w:rsidP="00116541">
      <w:pPr>
        <w:spacing w:line="276" w:lineRule="auto"/>
        <w:rPr>
          <w:rFonts w:cstheme="minorHAnsi"/>
          <w:sz w:val="24"/>
          <w:szCs w:val="24"/>
        </w:rPr>
      </w:pPr>
      <w:r w:rsidRPr="00ED3070">
        <w:rPr>
          <w:rFonts w:cstheme="minorHAnsi"/>
          <w:sz w:val="24"/>
          <w:szCs w:val="24"/>
        </w:rPr>
        <w:t>Hyvät ystävät,</w:t>
      </w:r>
    </w:p>
    <w:p w14:paraId="31147C6D" w14:textId="77777777" w:rsidR="00ED3070" w:rsidRPr="00ED3070" w:rsidRDefault="00ED3070" w:rsidP="00116541">
      <w:pPr>
        <w:spacing w:line="276" w:lineRule="auto"/>
        <w:rPr>
          <w:rFonts w:cstheme="minorHAnsi"/>
          <w:sz w:val="24"/>
          <w:szCs w:val="24"/>
        </w:rPr>
      </w:pPr>
      <w:r w:rsidRPr="00ED3070">
        <w:rPr>
          <w:rFonts w:cstheme="minorHAnsi"/>
          <w:sz w:val="24"/>
          <w:szCs w:val="24"/>
        </w:rPr>
        <w:t>Kiitos kaikesta, mitä teette tehdessänne maailmastamme paremman paikan.</w:t>
      </w:r>
    </w:p>
    <w:p w14:paraId="79F63E6E" w14:textId="77777777" w:rsidR="00ED3070" w:rsidRPr="00ED3070" w:rsidRDefault="00ED3070" w:rsidP="00116541">
      <w:pPr>
        <w:spacing w:line="276" w:lineRule="auto"/>
        <w:rPr>
          <w:rFonts w:cstheme="minorHAnsi"/>
          <w:sz w:val="24"/>
          <w:szCs w:val="24"/>
        </w:rPr>
      </w:pPr>
      <w:r w:rsidRPr="00ED3070">
        <w:rPr>
          <w:rFonts w:cstheme="minorHAnsi"/>
          <w:sz w:val="24"/>
          <w:szCs w:val="24"/>
        </w:rPr>
        <w:lastRenderedPageBreak/>
        <w:t>Kiitos ystävyydestänne.</w:t>
      </w:r>
    </w:p>
    <w:p w14:paraId="76C6042F" w14:textId="77777777" w:rsidR="00ED3070" w:rsidRPr="00ED3070" w:rsidRDefault="00ED3070" w:rsidP="00116541">
      <w:pPr>
        <w:spacing w:line="276" w:lineRule="auto"/>
        <w:rPr>
          <w:rFonts w:cstheme="minorHAnsi"/>
          <w:sz w:val="24"/>
          <w:szCs w:val="24"/>
        </w:rPr>
      </w:pPr>
      <w:r w:rsidRPr="00ED3070">
        <w:rPr>
          <w:rFonts w:cstheme="minorHAnsi"/>
          <w:sz w:val="24"/>
          <w:szCs w:val="24"/>
        </w:rPr>
        <w:t>Toivotan teille menestyksekästä vuosikokousta ja kaikkea hyvää tulevaisuuteen.</w:t>
      </w:r>
    </w:p>
    <w:p w14:paraId="259B7397" w14:textId="77777777" w:rsidR="00ED3070" w:rsidRPr="00ED3070" w:rsidRDefault="00ED3070" w:rsidP="00116541">
      <w:pPr>
        <w:spacing w:line="276" w:lineRule="auto"/>
        <w:rPr>
          <w:rFonts w:cstheme="minorHAnsi"/>
          <w:sz w:val="24"/>
          <w:szCs w:val="24"/>
        </w:rPr>
      </w:pPr>
      <w:r w:rsidRPr="00ED3070">
        <w:rPr>
          <w:rFonts w:cstheme="minorHAnsi"/>
          <w:sz w:val="24"/>
          <w:szCs w:val="24"/>
        </w:rPr>
        <w:t>Hyvää 75-vuotisjuhlavuotta!</w:t>
      </w:r>
    </w:p>
    <w:p w14:paraId="48A8E623" w14:textId="77777777" w:rsidR="005369C3" w:rsidRPr="00116541" w:rsidRDefault="005369C3" w:rsidP="00116541">
      <w:pPr>
        <w:spacing w:line="276" w:lineRule="auto"/>
        <w:rPr>
          <w:rFonts w:cstheme="minorHAnsi"/>
          <w:sz w:val="24"/>
          <w:szCs w:val="24"/>
        </w:rPr>
      </w:pPr>
    </w:p>
    <w:sectPr w:rsidR="005369C3" w:rsidRPr="001165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070"/>
    <w:rsid w:val="00116541"/>
    <w:rsid w:val="00206273"/>
    <w:rsid w:val="003A0403"/>
    <w:rsid w:val="00474D19"/>
    <w:rsid w:val="004B4D8D"/>
    <w:rsid w:val="005369C3"/>
    <w:rsid w:val="00793F14"/>
    <w:rsid w:val="00D47E29"/>
    <w:rsid w:val="00ED3070"/>
    <w:rsid w:val="00F32E0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E600"/>
  <w15:chartTrackingRefBased/>
  <w15:docId w15:val="{771F2236-1A04-43B3-98FA-E7486E81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D30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ED30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ED3070"/>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ED3070"/>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ED3070"/>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ED3070"/>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D3070"/>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D3070"/>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D3070"/>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D3070"/>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ED3070"/>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ED3070"/>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ED3070"/>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ED3070"/>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ED307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D307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D307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D3070"/>
    <w:rPr>
      <w:rFonts w:eastAsiaTheme="majorEastAsia" w:cstheme="majorBidi"/>
      <w:color w:val="272727" w:themeColor="text1" w:themeTint="D8"/>
    </w:rPr>
  </w:style>
  <w:style w:type="paragraph" w:styleId="Otsikko">
    <w:name w:val="Title"/>
    <w:basedOn w:val="Normaali"/>
    <w:next w:val="Normaali"/>
    <w:link w:val="OtsikkoChar"/>
    <w:uiPriority w:val="10"/>
    <w:qFormat/>
    <w:rsid w:val="00ED3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D307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D3070"/>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D307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D307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D3070"/>
    <w:rPr>
      <w:i/>
      <w:iCs/>
      <w:color w:val="404040" w:themeColor="text1" w:themeTint="BF"/>
    </w:rPr>
  </w:style>
  <w:style w:type="paragraph" w:styleId="Luettelokappale">
    <w:name w:val="List Paragraph"/>
    <w:basedOn w:val="Normaali"/>
    <w:uiPriority w:val="34"/>
    <w:qFormat/>
    <w:rsid w:val="00ED3070"/>
    <w:pPr>
      <w:ind w:left="720"/>
      <w:contextualSpacing/>
    </w:pPr>
  </w:style>
  <w:style w:type="character" w:styleId="Voimakaskorostus">
    <w:name w:val="Intense Emphasis"/>
    <w:basedOn w:val="Kappaleenoletusfontti"/>
    <w:uiPriority w:val="21"/>
    <w:qFormat/>
    <w:rsid w:val="00ED3070"/>
    <w:rPr>
      <w:i/>
      <w:iCs/>
      <w:color w:val="2F5496" w:themeColor="accent1" w:themeShade="BF"/>
    </w:rPr>
  </w:style>
  <w:style w:type="paragraph" w:styleId="Erottuvalainaus">
    <w:name w:val="Intense Quote"/>
    <w:basedOn w:val="Normaali"/>
    <w:next w:val="Normaali"/>
    <w:link w:val="ErottuvalainausChar"/>
    <w:uiPriority w:val="30"/>
    <w:qFormat/>
    <w:rsid w:val="00ED30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ED3070"/>
    <w:rPr>
      <w:i/>
      <w:iCs/>
      <w:color w:val="2F5496" w:themeColor="accent1" w:themeShade="BF"/>
    </w:rPr>
  </w:style>
  <w:style w:type="character" w:styleId="Erottuvaviittaus">
    <w:name w:val="Intense Reference"/>
    <w:basedOn w:val="Kappaleenoletusfontti"/>
    <w:uiPriority w:val="32"/>
    <w:qFormat/>
    <w:rsid w:val="00ED30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1113</Words>
  <Characters>9017</Characters>
  <Application>Microsoft Office Word</Application>
  <DocSecurity>0</DocSecurity>
  <Lines>75</Lines>
  <Paragraphs>20</Paragraphs>
  <ScaleCrop>false</ScaleCrop>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Karppinen</dc:creator>
  <cp:keywords/>
  <dc:description/>
  <cp:lastModifiedBy>Ulla Karppinen</cp:lastModifiedBy>
  <cp:revision>3</cp:revision>
  <dcterms:created xsi:type="dcterms:W3CDTF">2026-06-09T09:14:00Z</dcterms:created>
  <dcterms:modified xsi:type="dcterms:W3CDTF">2026-06-09T09:16:00Z</dcterms:modified>
</cp:coreProperties>
</file>