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4CD35" w14:textId="6D95239B" w:rsidR="006517F0" w:rsidRPr="00092BB2" w:rsidRDefault="00092BB2">
      <w:pPr>
        <w:rPr>
          <w:b/>
          <w:bCs/>
          <w:sz w:val="26"/>
          <w:szCs w:val="26"/>
        </w:rPr>
      </w:pPr>
      <w:r w:rsidRPr="00092BB2">
        <w:rPr>
          <w:b/>
          <w:bCs/>
          <w:sz w:val="26"/>
          <w:szCs w:val="26"/>
        </w:rPr>
        <w:t>SENIORIAPTEEKKARIT RY JÄSEN</w:t>
      </w:r>
      <w:r w:rsidR="00E5548D">
        <w:rPr>
          <w:b/>
          <w:bCs/>
          <w:sz w:val="26"/>
          <w:szCs w:val="26"/>
        </w:rPr>
        <w:t>TIEDOTE</w:t>
      </w:r>
      <w:r>
        <w:rPr>
          <w:b/>
          <w:bCs/>
          <w:sz w:val="26"/>
          <w:szCs w:val="26"/>
        </w:rPr>
        <w:tab/>
      </w:r>
      <w:r w:rsidRPr="00092BB2">
        <w:rPr>
          <w:b/>
          <w:bCs/>
          <w:sz w:val="26"/>
          <w:szCs w:val="26"/>
        </w:rPr>
        <w:t xml:space="preserve"> 5 /</w:t>
      </w:r>
      <w:r>
        <w:rPr>
          <w:b/>
          <w:bCs/>
          <w:sz w:val="26"/>
          <w:szCs w:val="26"/>
        </w:rPr>
        <w:t>2021</w:t>
      </w:r>
    </w:p>
    <w:p w14:paraId="6DEA1939" w14:textId="2DAE059D" w:rsidR="00092BB2" w:rsidRDefault="00092BB2">
      <w:pPr>
        <w:rPr>
          <w:b/>
          <w:bCs/>
          <w:sz w:val="26"/>
          <w:szCs w:val="26"/>
        </w:rPr>
      </w:pPr>
      <w:r w:rsidRPr="00092BB2">
        <w:rPr>
          <w:b/>
          <w:bCs/>
          <w:sz w:val="26"/>
          <w:szCs w:val="26"/>
        </w:rPr>
        <w:t>10.12.2021</w:t>
      </w:r>
    </w:p>
    <w:p w14:paraId="081A2F41" w14:textId="56631D85" w:rsidR="00092BB2" w:rsidRDefault="00092BB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Tämän jäsen</w:t>
      </w:r>
      <w:r w:rsidR="00E5548D">
        <w:rPr>
          <w:b/>
          <w:bCs/>
          <w:sz w:val="24"/>
          <w:szCs w:val="24"/>
        </w:rPr>
        <w:t>tiedotteen</w:t>
      </w:r>
      <w:r>
        <w:rPr>
          <w:b/>
          <w:bCs/>
          <w:sz w:val="24"/>
          <w:szCs w:val="24"/>
        </w:rPr>
        <w:t xml:space="preserve"> aiheet:</w:t>
      </w:r>
    </w:p>
    <w:p w14:paraId="62BA922D" w14:textId="419320DD" w:rsidR="00545C2D" w:rsidRPr="00545C2D" w:rsidRDefault="00414526" w:rsidP="00545C2D">
      <w:pPr>
        <w:pStyle w:val="Luettelokappale"/>
        <w:numPr>
          <w:ilvl w:val="0"/>
          <w:numId w:val="1"/>
        </w:numPr>
        <w:rPr>
          <w:sz w:val="24"/>
          <w:szCs w:val="24"/>
        </w:rPr>
      </w:pPr>
      <w:r w:rsidRPr="00545C2D">
        <w:rPr>
          <w:sz w:val="24"/>
          <w:szCs w:val="24"/>
        </w:rPr>
        <w:t>Puheenjohtajan tervehdys</w:t>
      </w:r>
    </w:p>
    <w:p w14:paraId="02A3C61F" w14:textId="54AC5645" w:rsidR="00414526" w:rsidRDefault="00414526" w:rsidP="00414526">
      <w:pPr>
        <w:pStyle w:val="Luettelokappal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Hallitus vuonna 2022</w:t>
      </w:r>
    </w:p>
    <w:p w14:paraId="72766AB5" w14:textId="30210A85" w:rsidR="00414526" w:rsidRDefault="00414526" w:rsidP="00414526">
      <w:pPr>
        <w:pStyle w:val="Luettelokappal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Kevätkokous</w:t>
      </w:r>
      <w:r w:rsidR="00545C2D">
        <w:rPr>
          <w:sz w:val="24"/>
          <w:szCs w:val="24"/>
        </w:rPr>
        <w:t xml:space="preserve"> </w:t>
      </w:r>
      <w:r w:rsidR="00A87C5B">
        <w:rPr>
          <w:sz w:val="24"/>
          <w:szCs w:val="24"/>
        </w:rPr>
        <w:t xml:space="preserve">vuonna </w:t>
      </w:r>
      <w:r w:rsidR="00545C2D">
        <w:rPr>
          <w:sz w:val="24"/>
          <w:szCs w:val="24"/>
        </w:rPr>
        <w:t>2022</w:t>
      </w:r>
    </w:p>
    <w:p w14:paraId="6199C8A6" w14:textId="63A2652F" w:rsidR="00545C2D" w:rsidRDefault="00545C2D" w:rsidP="00414526">
      <w:pPr>
        <w:pStyle w:val="Luettelokappal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Matkat</w:t>
      </w:r>
    </w:p>
    <w:p w14:paraId="6810B9F4" w14:textId="3302E215" w:rsidR="00545C2D" w:rsidRDefault="00545C2D" w:rsidP="00414526">
      <w:pPr>
        <w:pStyle w:val="Luettelokappal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Jäsenmaksut</w:t>
      </w:r>
    </w:p>
    <w:p w14:paraId="10A811D4" w14:textId="56F1C733" w:rsidR="00545C2D" w:rsidRDefault="00545C2D" w:rsidP="00545C2D">
      <w:pPr>
        <w:rPr>
          <w:sz w:val="24"/>
          <w:szCs w:val="24"/>
        </w:rPr>
      </w:pPr>
    </w:p>
    <w:p w14:paraId="1473C1E0" w14:textId="298BFED5" w:rsidR="00545C2D" w:rsidRPr="00545C2D" w:rsidRDefault="00545C2D" w:rsidP="00545C2D">
      <w:pPr>
        <w:pStyle w:val="Luettelokappale"/>
        <w:numPr>
          <w:ilvl w:val="0"/>
          <w:numId w:val="2"/>
        </w:numPr>
        <w:rPr>
          <w:b/>
          <w:bCs/>
          <w:sz w:val="24"/>
          <w:szCs w:val="24"/>
        </w:rPr>
      </w:pPr>
      <w:r w:rsidRPr="00545C2D">
        <w:rPr>
          <w:b/>
          <w:bCs/>
          <w:sz w:val="24"/>
          <w:szCs w:val="24"/>
        </w:rPr>
        <w:t>PUHEENJOHTAJAN TERVEHDYS</w:t>
      </w:r>
    </w:p>
    <w:p w14:paraId="7ABC04C5" w14:textId="603CABA5" w:rsidR="00545C2D" w:rsidRDefault="00545C2D" w:rsidP="00545C2D">
      <w:pPr>
        <w:ind w:left="360"/>
        <w:rPr>
          <w:b/>
          <w:bCs/>
          <w:sz w:val="24"/>
          <w:szCs w:val="24"/>
        </w:rPr>
      </w:pPr>
      <w:r w:rsidRPr="00545C2D">
        <w:rPr>
          <w:b/>
          <w:bCs/>
          <w:sz w:val="24"/>
          <w:szCs w:val="24"/>
        </w:rPr>
        <w:t>Hyvät Seniori-kollegat – edelleen vaan koronaepidemian varjossa</w:t>
      </w:r>
    </w:p>
    <w:p w14:paraId="1291BC13" w14:textId="68DFB1BF" w:rsidR="00545C2D" w:rsidRDefault="00801B20" w:rsidP="00545C2D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Vaikka koronaepidemia sen kun vain porskuttaa ja nostaa jo viidettä huippuaan, onnistuimme kuitenkin tapaamaan toisiamme kasvokkain ja pitämään syyskokouksen 25.11.2021 Suomen </w:t>
      </w:r>
      <w:r w:rsidR="00E5548D">
        <w:rPr>
          <w:sz w:val="24"/>
          <w:szCs w:val="24"/>
        </w:rPr>
        <w:t>A</w:t>
      </w:r>
      <w:r>
        <w:rPr>
          <w:sz w:val="24"/>
          <w:szCs w:val="24"/>
        </w:rPr>
        <w:t>pteekkariliiton tiloissa Pieni Roobertinkadulla. Kiitos kaikille osallistuneille</w:t>
      </w:r>
      <w:r w:rsidR="00E5548D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E5548D">
        <w:rPr>
          <w:sz w:val="24"/>
          <w:szCs w:val="24"/>
        </w:rPr>
        <w:t>P</w:t>
      </w:r>
      <w:r>
        <w:rPr>
          <w:sz w:val="24"/>
          <w:szCs w:val="24"/>
        </w:rPr>
        <w:t>aikalla kokouksessa oli 59 jäsentä ja iltajuhlassa l</w:t>
      </w:r>
      <w:r w:rsidR="00E5548D">
        <w:rPr>
          <w:sz w:val="24"/>
          <w:szCs w:val="24"/>
        </w:rPr>
        <w:t>iki</w:t>
      </w:r>
      <w:r>
        <w:rPr>
          <w:sz w:val="24"/>
          <w:szCs w:val="24"/>
        </w:rPr>
        <w:t xml:space="preserve"> saman verran. </w:t>
      </w:r>
      <w:r w:rsidR="004E152A">
        <w:rPr>
          <w:sz w:val="24"/>
          <w:szCs w:val="24"/>
        </w:rPr>
        <w:t xml:space="preserve">Me apteekkilaiset olemme aina osanneet huolehtia hygieniasta, niin myös koronaturvallisuudesta huolehdittiin pitkin päivää. Ei ole näkynyt </w:t>
      </w:r>
      <w:r w:rsidR="00FB1E22">
        <w:rPr>
          <w:sz w:val="24"/>
          <w:szCs w:val="24"/>
        </w:rPr>
        <w:t>”</w:t>
      </w:r>
      <w:r w:rsidR="004E152A">
        <w:rPr>
          <w:sz w:val="24"/>
          <w:szCs w:val="24"/>
        </w:rPr>
        <w:t>koronavilkun</w:t>
      </w:r>
      <w:r w:rsidR="00FB1E22">
        <w:rPr>
          <w:sz w:val="24"/>
          <w:szCs w:val="24"/>
        </w:rPr>
        <w:t>”</w:t>
      </w:r>
      <w:r w:rsidR="004E152A">
        <w:rPr>
          <w:sz w:val="24"/>
          <w:szCs w:val="24"/>
        </w:rPr>
        <w:t xml:space="preserve"> ilmoituksia altistuksista, ainakaan minun tietääkseni.</w:t>
      </w:r>
      <w:r w:rsidR="00CD41D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Kiitos myös Suomen </w:t>
      </w:r>
      <w:r w:rsidR="00E5548D">
        <w:rPr>
          <w:sz w:val="24"/>
          <w:szCs w:val="24"/>
        </w:rPr>
        <w:t>A</w:t>
      </w:r>
      <w:r>
        <w:rPr>
          <w:sz w:val="24"/>
          <w:szCs w:val="24"/>
        </w:rPr>
        <w:t xml:space="preserve">pteekkariliitolle </w:t>
      </w:r>
      <w:r w:rsidR="00B9474E">
        <w:rPr>
          <w:sz w:val="24"/>
          <w:szCs w:val="24"/>
        </w:rPr>
        <w:t>avu</w:t>
      </w:r>
      <w:r w:rsidR="00E5548D">
        <w:rPr>
          <w:sz w:val="24"/>
          <w:szCs w:val="24"/>
        </w:rPr>
        <w:t>sta ja tuesta</w:t>
      </w:r>
      <w:r w:rsidR="00B9474E">
        <w:rPr>
          <w:sz w:val="24"/>
          <w:szCs w:val="24"/>
        </w:rPr>
        <w:t xml:space="preserve"> kokouksen ja</w:t>
      </w:r>
      <w:r w:rsidR="00EC5630">
        <w:rPr>
          <w:sz w:val="24"/>
          <w:szCs w:val="24"/>
        </w:rPr>
        <w:t xml:space="preserve"> iltajuhlan</w:t>
      </w:r>
      <w:r w:rsidR="00B9474E">
        <w:rPr>
          <w:sz w:val="24"/>
          <w:szCs w:val="24"/>
        </w:rPr>
        <w:t xml:space="preserve"> järjestelyissä. </w:t>
      </w:r>
    </w:p>
    <w:p w14:paraId="6E86E9F6" w14:textId="6DFE621A" w:rsidR="00FB1E22" w:rsidRDefault="00FB1E22" w:rsidP="00545C2D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Edellisen kerran tavattiin </w:t>
      </w:r>
      <w:r w:rsidR="00E5548D">
        <w:rPr>
          <w:sz w:val="24"/>
          <w:szCs w:val="24"/>
        </w:rPr>
        <w:t>livenä</w:t>
      </w:r>
      <w:r>
        <w:rPr>
          <w:sz w:val="24"/>
          <w:szCs w:val="24"/>
        </w:rPr>
        <w:t xml:space="preserve"> jäsenistön kesken kevätkokouksessa </w:t>
      </w:r>
      <w:r w:rsidR="00EC1031">
        <w:rPr>
          <w:sz w:val="24"/>
          <w:szCs w:val="24"/>
        </w:rPr>
        <w:t xml:space="preserve">torstaina 12.3.2020 Turussa </w:t>
      </w:r>
      <w:proofErr w:type="spellStart"/>
      <w:r w:rsidR="001474B8">
        <w:rPr>
          <w:sz w:val="24"/>
          <w:szCs w:val="24"/>
        </w:rPr>
        <w:t>R</w:t>
      </w:r>
      <w:r w:rsidR="00EC1031">
        <w:rPr>
          <w:sz w:val="24"/>
          <w:szCs w:val="24"/>
        </w:rPr>
        <w:t>adisson</w:t>
      </w:r>
      <w:proofErr w:type="spellEnd"/>
      <w:r w:rsidR="00EC1031">
        <w:rPr>
          <w:sz w:val="24"/>
          <w:szCs w:val="24"/>
        </w:rPr>
        <w:t xml:space="preserve"> </w:t>
      </w:r>
      <w:proofErr w:type="spellStart"/>
      <w:r w:rsidR="00EC1031">
        <w:rPr>
          <w:sz w:val="24"/>
          <w:szCs w:val="24"/>
        </w:rPr>
        <w:t>Blue</w:t>
      </w:r>
      <w:proofErr w:type="spellEnd"/>
      <w:r w:rsidR="00EC1031">
        <w:rPr>
          <w:sz w:val="24"/>
          <w:szCs w:val="24"/>
        </w:rPr>
        <w:t xml:space="preserve"> Marina Palace hotellissa ja illalla käytiin katsomassa musikaalia Turun </w:t>
      </w:r>
      <w:r w:rsidR="00E5548D">
        <w:rPr>
          <w:sz w:val="24"/>
          <w:szCs w:val="24"/>
        </w:rPr>
        <w:t>K</w:t>
      </w:r>
      <w:r w:rsidR="00EC1031">
        <w:rPr>
          <w:sz w:val="24"/>
          <w:szCs w:val="24"/>
        </w:rPr>
        <w:t xml:space="preserve">aupunginteatterissa. </w:t>
      </w:r>
      <w:r w:rsidR="006E76DF">
        <w:rPr>
          <w:sz w:val="24"/>
          <w:szCs w:val="24"/>
        </w:rPr>
        <w:t xml:space="preserve">Silloin </w:t>
      </w:r>
      <w:r w:rsidR="00E5548D">
        <w:rPr>
          <w:sz w:val="24"/>
          <w:szCs w:val="24"/>
        </w:rPr>
        <w:t xml:space="preserve">toki </w:t>
      </w:r>
      <w:r w:rsidR="006E76DF">
        <w:rPr>
          <w:sz w:val="24"/>
          <w:szCs w:val="24"/>
        </w:rPr>
        <w:t xml:space="preserve">jo tiedettiin koronaviruksen olemassaolosta Suomessakin, mutta sitä esiintyi kuitenkin vielä hyvin vähän, emmekä sitä silloin osanneet oikein pelätäkään. </w:t>
      </w:r>
      <w:r w:rsidR="000820E9">
        <w:rPr>
          <w:sz w:val="24"/>
          <w:szCs w:val="24"/>
        </w:rPr>
        <w:t xml:space="preserve">Silloin ei vielä tiedetty, että </w:t>
      </w:r>
      <w:r w:rsidR="00994117">
        <w:rPr>
          <w:sz w:val="24"/>
          <w:szCs w:val="24"/>
        </w:rPr>
        <w:t xml:space="preserve">edellisenä </w:t>
      </w:r>
      <w:r w:rsidR="000820E9">
        <w:rPr>
          <w:sz w:val="24"/>
          <w:szCs w:val="24"/>
        </w:rPr>
        <w:t xml:space="preserve">sunnuntaina 8.3.2020 Helsingin </w:t>
      </w:r>
      <w:r w:rsidR="00E5548D">
        <w:rPr>
          <w:sz w:val="24"/>
          <w:szCs w:val="24"/>
        </w:rPr>
        <w:t>M</w:t>
      </w:r>
      <w:r w:rsidR="000820E9">
        <w:rPr>
          <w:sz w:val="24"/>
          <w:szCs w:val="24"/>
        </w:rPr>
        <w:t>usiikkitalossa pidetyssä ”Naisten Päivän” konsertissa oli korona otollis</w:t>
      </w:r>
      <w:r w:rsidR="00EC5630">
        <w:rPr>
          <w:sz w:val="24"/>
          <w:szCs w:val="24"/>
        </w:rPr>
        <w:t>i</w:t>
      </w:r>
      <w:r w:rsidR="000820E9">
        <w:rPr>
          <w:sz w:val="24"/>
          <w:szCs w:val="24"/>
        </w:rPr>
        <w:t xml:space="preserve">ssa olosuhteissa saanut ”Siivet selkäänsä” ja loppu </w:t>
      </w:r>
      <w:r w:rsidR="00994117">
        <w:rPr>
          <w:sz w:val="24"/>
          <w:szCs w:val="24"/>
        </w:rPr>
        <w:t>onkin ollut</w:t>
      </w:r>
      <w:r w:rsidR="000820E9">
        <w:rPr>
          <w:sz w:val="24"/>
          <w:szCs w:val="24"/>
        </w:rPr>
        <w:t xml:space="preserve"> sitten historiaa, ikävä kyllä.</w:t>
      </w:r>
    </w:p>
    <w:p w14:paraId="252C19B2" w14:textId="12989865" w:rsidR="00EC5630" w:rsidRDefault="00EC5630" w:rsidP="00545C2D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Uskomme kuitenkin tulevaan ja suunnittelemme jo kovasti ensi kevään kevätkokousta ja </w:t>
      </w:r>
      <w:r w:rsidR="00826FF4">
        <w:rPr>
          <w:sz w:val="24"/>
          <w:szCs w:val="24"/>
        </w:rPr>
        <w:t xml:space="preserve">sen yhteydessä pidettävää Merkkivuosijuhlaa. Toivottavasti mahdollisimman moni yhdistyksemme jäsen haluaa ja </w:t>
      </w:r>
      <w:r w:rsidR="00E5548D">
        <w:rPr>
          <w:sz w:val="24"/>
          <w:szCs w:val="24"/>
        </w:rPr>
        <w:t>voi</w:t>
      </w:r>
      <w:r w:rsidR="00826FF4">
        <w:rPr>
          <w:sz w:val="24"/>
          <w:szCs w:val="24"/>
        </w:rPr>
        <w:t xml:space="preserve"> kokoukseen osallistu</w:t>
      </w:r>
      <w:r w:rsidR="00E5548D">
        <w:rPr>
          <w:sz w:val="24"/>
          <w:szCs w:val="24"/>
        </w:rPr>
        <w:t>a</w:t>
      </w:r>
      <w:r w:rsidR="00826FF4">
        <w:rPr>
          <w:sz w:val="24"/>
          <w:szCs w:val="24"/>
        </w:rPr>
        <w:t>.</w:t>
      </w:r>
    </w:p>
    <w:p w14:paraId="069C4F8E" w14:textId="4178EE12" w:rsidR="00826FF4" w:rsidRDefault="00826FF4" w:rsidP="00545C2D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Toivotan myös uudet, syyskokouksen valitsemat hallituksen jäsenet: Irene </w:t>
      </w:r>
      <w:proofErr w:type="spellStart"/>
      <w:r>
        <w:rPr>
          <w:sz w:val="24"/>
          <w:szCs w:val="24"/>
        </w:rPr>
        <w:t>Soinio</w:t>
      </w:r>
      <w:proofErr w:type="spellEnd"/>
      <w:r>
        <w:rPr>
          <w:sz w:val="24"/>
          <w:szCs w:val="24"/>
        </w:rPr>
        <w:t>-Laaksosen, Riitta Lindroosin sekä Timo Oittisen tervetulleiksi hallitukseen.</w:t>
      </w:r>
    </w:p>
    <w:p w14:paraId="5752060C" w14:textId="3DE6A2F6" w:rsidR="00892FA3" w:rsidRDefault="00892FA3" w:rsidP="00545C2D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Toivon kaikille jaksamista, terveenä pysymistä ja ennen kaikkea </w:t>
      </w:r>
    </w:p>
    <w:p w14:paraId="54068751" w14:textId="37210C2E" w:rsidR="00892FA3" w:rsidRPr="00892FA3" w:rsidRDefault="00892FA3" w:rsidP="00545C2D">
      <w:pPr>
        <w:ind w:left="360"/>
        <w:rPr>
          <w:rFonts w:ascii="Lucida Handwriting" w:hAnsi="Lucida Handwriting"/>
          <w:b/>
          <w:bCs/>
          <w:i/>
          <w:iCs/>
          <w:color w:val="FF0000"/>
          <w:sz w:val="24"/>
          <w:szCs w:val="24"/>
        </w:rPr>
      </w:pPr>
      <w:r w:rsidRPr="00892FA3">
        <w:rPr>
          <w:rFonts w:ascii="Lucida Handwriting" w:hAnsi="Lucida Handwriting"/>
          <w:b/>
          <w:bCs/>
          <w:i/>
          <w:iCs/>
          <w:color w:val="FF0000"/>
          <w:sz w:val="24"/>
          <w:szCs w:val="24"/>
        </w:rPr>
        <w:t>Rauhallista Joulua ja Hyvää Uutta Vuotta!</w:t>
      </w:r>
    </w:p>
    <w:p w14:paraId="09DD0247" w14:textId="6F3E9C38" w:rsidR="00892FA3" w:rsidRPr="00892FA3" w:rsidRDefault="00892FA3" w:rsidP="00545C2D">
      <w:pPr>
        <w:ind w:left="360"/>
        <w:rPr>
          <w:rFonts w:ascii="Lucida Handwriting" w:hAnsi="Lucida Handwriting"/>
          <w:sz w:val="24"/>
          <w:szCs w:val="24"/>
        </w:rPr>
      </w:pPr>
      <w:r w:rsidRPr="00892FA3">
        <w:rPr>
          <w:rFonts w:ascii="Lucida Handwriting" w:hAnsi="Lucida Handwriting"/>
          <w:sz w:val="24"/>
          <w:szCs w:val="24"/>
        </w:rPr>
        <w:t>Terveisin</w:t>
      </w:r>
    </w:p>
    <w:p w14:paraId="4FFBF20D" w14:textId="10A3C073" w:rsidR="00892FA3" w:rsidRPr="00D37C8E" w:rsidRDefault="00892FA3" w:rsidP="00545C2D">
      <w:pPr>
        <w:ind w:left="360"/>
        <w:rPr>
          <w:rFonts w:ascii="Lucida Handwriting" w:hAnsi="Lucida Handwriting"/>
          <w:b/>
          <w:bCs/>
          <w:sz w:val="24"/>
          <w:szCs w:val="24"/>
        </w:rPr>
      </w:pPr>
      <w:r w:rsidRPr="00D37C8E">
        <w:rPr>
          <w:rFonts w:ascii="Lucida Handwriting" w:hAnsi="Lucida Handwriting"/>
          <w:b/>
          <w:bCs/>
          <w:sz w:val="24"/>
          <w:szCs w:val="24"/>
        </w:rPr>
        <w:t>Tapio Rytilä</w:t>
      </w:r>
    </w:p>
    <w:p w14:paraId="751AA2E3" w14:textId="630E61BA" w:rsidR="00892FA3" w:rsidRPr="00892FA3" w:rsidRDefault="00892FA3" w:rsidP="00545C2D">
      <w:pPr>
        <w:ind w:left="360"/>
        <w:rPr>
          <w:rFonts w:ascii="Lucida Handwriting" w:hAnsi="Lucida Handwriting"/>
          <w:sz w:val="24"/>
          <w:szCs w:val="24"/>
        </w:rPr>
      </w:pPr>
      <w:r w:rsidRPr="00892FA3">
        <w:rPr>
          <w:rFonts w:ascii="Lucida Handwriting" w:hAnsi="Lucida Handwriting"/>
          <w:sz w:val="24"/>
          <w:szCs w:val="24"/>
        </w:rPr>
        <w:t>puheenjohtaja</w:t>
      </w:r>
    </w:p>
    <w:p w14:paraId="03C5DFFC" w14:textId="42FB9E5D" w:rsidR="00892FA3" w:rsidRDefault="009760B9" w:rsidP="009760B9">
      <w:pPr>
        <w:pStyle w:val="Luettelokappale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HALLITUS v.2022</w:t>
      </w:r>
    </w:p>
    <w:p w14:paraId="6251D831" w14:textId="77777777" w:rsidR="004A1933" w:rsidRDefault="009760B9" w:rsidP="009760B9">
      <w:pPr>
        <w:ind w:left="360"/>
        <w:rPr>
          <w:sz w:val="24"/>
          <w:szCs w:val="24"/>
        </w:rPr>
      </w:pPr>
      <w:r>
        <w:rPr>
          <w:sz w:val="24"/>
          <w:szCs w:val="24"/>
        </w:rPr>
        <w:t>Syyskokouksessa valittiin hallituksen puheenjohtajana jatkamaan Tapio Rytilä.</w:t>
      </w:r>
    </w:p>
    <w:p w14:paraId="49F73312" w14:textId="2DB70BF1" w:rsidR="009760B9" w:rsidRDefault="009760B9" w:rsidP="009760B9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Erovuoroisten hallituksen jäsenten Anja Järvisen, Leena Seppälän ja Markku </w:t>
      </w:r>
      <w:proofErr w:type="spellStart"/>
      <w:r>
        <w:rPr>
          <w:sz w:val="24"/>
          <w:szCs w:val="24"/>
        </w:rPr>
        <w:t>Larjomaan</w:t>
      </w:r>
      <w:proofErr w:type="spellEnd"/>
      <w:r>
        <w:rPr>
          <w:sz w:val="24"/>
          <w:szCs w:val="24"/>
        </w:rPr>
        <w:t xml:space="preserve"> tilalle hallitukseen valittiin uusiksi jäseniksi Irene Soini-Laaksonen, Riitta Lindroos sekä Timo Oittinen.</w:t>
      </w:r>
    </w:p>
    <w:p w14:paraId="594527E3" w14:textId="138F3101" w:rsidR="009760B9" w:rsidRDefault="00E73B37" w:rsidP="009760B9">
      <w:pPr>
        <w:ind w:left="360"/>
        <w:rPr>
          <w:sz w:val="24"/>
          <w:szCs w:val="24"/>
        </w:rPr>
      </w:pPr>
      <w:r>
        <w:rPr>
          <w:sz w:val="24"/>
          <w:szCs w:val="24"/>
        </w:rPr>
        <w:t>Hallitus on pitänyt järjestäytymiskokouksen ja jakanut tehtäväalueet seuraavasti:</w:t>
      </w:r>
    </w:p>
    <w:p w14:paraId="3859AB96" w14:textId="19A5D6A9" w:rsidR="00E73B37" w:rsidRDefault="00E73B37" w:rsidP="009760B9">
      <w:pPr>
        <w:ind w:left="360"/>
        <w:rPr>
          <w:sz w:val="24"/>
          <w:szCs w:val="24"/>
        </w:rPr>
      </w:pPr>
      <w:r>
        <w:rPr>
          <w:sz w:val="24"/>
          <w:szCs w:val="24"/>
        </w:rPr>
        <w:t>varapuheenjohtaja</w:t>
      </w:r>
      <w:r w:rsidR="004A1933">
        <w:rPr>
          <w:sz w:val="24"/>
          <w:szCs w:val="24"/>
        </w:rPr>
        <w:t xml:space="preserve"> ja varainhoitaja</w:t>
      </w:r>
      <w:r w:rsidR="004A1933">
        <w:rPr>
          <w:sz w:val="24"/>
          <w:szCs w:val="24"/>
        </w:rPr>
        <w:tab/>
      </w:r>
      <w:r w:rsidR="004A1933">
        <w:rPr>
          <w:sz w:val="24"/>
          <w:szCs w:val="24"/>
        </w:rPr>
        <w:tab/>
        <w:t>Irene Soinio-Laaksonen</w:t>
      </w:r>
      <w:r w:rsidR="009A377E">
        <w:rPr>
          <w:sz w:val="24"/>
          <w:szCs w:val="24"/>
        </w:rPr>
        <w:tab/>
      </w:r>
    </w:p>
    <w:p w14:paraId="14526F8E" w14:textId="047B190F" w:rsidR="004A1933" w:rsidRDefault="004A1933" w:rsidP="004A1933">
      <w:pPr>
        <w:ind w:left="360"/>
        <w:rPr>
          <w:sz w:val="24"/>
          <w:szCs w:val="24"/>
        </w:rPr>
      </w:pPr>
      <w:r>
        <w:rPr>
          <w:sz w:val="24"/>
          <w:szCs w:val="24"/>
        </w:rPr>
        <w:t>sihteeri</w:t>
      </w:r>
      <w:r>
        <w:rPr>
          <w:sz w:val="24"/>
          <w:szCs w:val="24"/>
        </w:rPr>
        <w:t xml:space="preserve"> ja nettivastaava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Silja Kyllönen</w:t>
      </w:r>
    </w:p>
    <w:p w14:paraId="58E772C0" w14:textId="017CFEF0" w:rsidR="004A1933" w:rsidRDefault="004A1933" w:rsidP="009760B9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jäsensihteeri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Ritva Ortamala</w:t>
      </w:r>
    </w:p>
    <w:p w14:paraId="4FE45DB5" w14:textId="50AC2155" w:rsidR="00E73B37" w:rsidRDefault="00E73B37" w:rsidP="009760B9">
      <w:pPr>
        <w:ind w:left="360"/>
        <w:rPr>
          <w:sz w:val="24"/>
          <w:szCs w:val="24"/>
        </w:rPr>
      </w:pPr>
      <w:r>
        <w:rPr>
          <w:sz w:val="24"/>
          <w:szCs w:val="24"/>
        </w:rPr>
        <w:t>matkavastaava</w:t>
      </w:r>
      <w:r w:rsidR="004A1933">
        <w:rPr>
          <w:sz w:val="24"/>
          <w:szCs w:val="24"/>
        </w:rPr>
        <w:tab/>
      </w:r>
      <w:r w:rsidR="004A1933">
        <w:rPr>
          <w:sz w:val="24"/>
          <w:szCs w:val="24"/>
        </w:rPr>
        <w:tab/>
      </w:r>
      <w:r w:rsidR="004A1933">
        <w:rPr>
          <w:sz w:val="24"/>
          <w:szCs w:val="24"/>
        </w:rPr>
        <w:tab/>
        <w:t>Timo Oittinen</w:t>
      </w:r>
    </w:p>
    <w:p w14:paraId="28A42B68" w14:textId="0BB3E6CA" w:rsidR="009A377E" w:rsidRDefault="009A377E" w:rsidP="009760B9">
      <w:pPr>
        <w:ind w:left="360"/>
        <w:rPr>
          <w:sz w:val="24"/>
          <w:szCs w:val="24"/>
        </w:rPr>
      </w:pPr>
      <w:r>
        <w:rPr>
          <w:sz w:val="24"/>
          <w:szCs w:val="24"/>
        </w:rPr>
        <w:t>ohjelmatoimikunnan puheenjohtaja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Olli Tuomaala</w:t>
      </w:r>
    </w:p>
    <w:p w14:paraId="25543F04" w14:textId="77777777" w:rsidR="009A377E" w:rsidRDefault="009A377E" w:rsidP="009760B9">
      <w:pPr>
        <w:ind w:left="360"/>
        <w:rPr>
          <w:sz w:val="24"/>
          <w:szCs w:val="24"/>
        </w:rPr>
      </w:pPr>
      <w:r>
        <w:rPr>
          <w:sz w:val="24"/>
          <w:szCs w:val="24"/>
        </w:rPr>
        <w:t>ohjelmatoimikunnan jäsen/arkistovastaava</w:t>
      </w:r>
      <w:r>
        <w:rPr>
          <w:sz w:val="24"/>
          <w:szCs w:val="24"/>
        </w:rPr>
        <w:tab/>
        <w:t>Bengt Mattila</w:t>
      </w:r>
    </w:p>
    <w:p w14:paraId="3465A165" w14:textId="76879D9B" w:rsidR="009A377E" w:rsidRDefault="009A377E" w:rsidP="009760B9">
      <w:pPr>
        <w:ind w:left="360"/>
        <w:rPr>
          <w:sz w:val="24"/>
          <w:szCs w:val="24"/>
        </w:rPr>
      </w:pPr>
      <w:r>
        <w:rPr>
          <w:sz w:val="24"/>
          <w:szCs w:val="24"/>
        </w:rPr>
        <w:t>ohjelmatoimikunnan jäsen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Taije Juntunen</w:t>
      </w:r>
    </w:p>
    <w:p w14:paraId="4BB63A72" w14:textId="417493D7" w:rsidR="004A1933" w:rsidRDefault="004A1933" w:rsidP="009760B9">
      <w:pPr>
        <w:ind w:left="360"/>
        <w:rPr>
          <w:sz w:val="24"/>
          <w:szCs w:val="24"/>
        </w:rPr>
      </w:pPr>
      <w:r>
        <w:rPr>
          <w:sz w:val="24"/>
          <w:szCs w:val="24"/>
        </w:rPr>
        <w:t>ohjelmatoimikunnan jäsen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Riitta Lindroos</w:t>
      </w:r>
    </w:p>
    <w:p w14:paraId="3058865C" w14:textId="77777777" w:rsidR="004A1933" w:rsidRDefault="004A1933" w:rsidP="009760B9">
      <w:pPr>
        <w:ind w:left="360"/>
        <w:rPr>
          <w:sz w:val="24"/>
          <w:szCs w:val="24"/>
        </w:rPr>
      </w:pPr>
    </w:p>
    <w:p w14:paraId="512F8113" w14:textId="77777777" w:rsidR="008A4846" w:rsidRDefault="00A31774" w:rsidP="009760B9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Hallituksen jäsenten yhteystiedot löytyvät yhdistyksen nettisivuilta hallitus välilehden kohdalta </w:t>
      </w:r>
      <w:hyperlink r:id="rId7" w:history="1">
        <w:r w:rsidRPr="00842869">
          <w:rPr>
            <w:rStyle w:val="Hyperlinkki"/>
            <w:sz w:val="24"/>
            <w:szCs w:val="24"/>
          </w:rPr>
          <w:t>www.senioriapteekkarit.fi</w:t>
        </w:r>
      </w:hyperlink>
      <w:r>
        <w:rPr>
          <w:sz w:val="24"/>
          <w:szCs w:val="24"/>
        </w:rPr>
        <w:t xml:space="preserve"> .</w:t>
      </w:r>
    </w:p>
    <w:p w14:paraId="70017F1D" w14:textId="34D32C68" w:rsidR="009A377E" w:rsidRDefault="009A377E" w:rsidP="008A4846">
      <w:pPr>
        <w:rPr>
          <w:sz w:val="24"/>
          <w:szCs w:val="24"/>
        </w:rPr>
      </w:pPr>
    </w:p>
    <w:p w14:paraId="245B5764" w14:textId="4257FDB3" w:rsidR="008A4846" w:rsidRDefault="008A4846" w:rsidP="008A4846">
      <w:pPr>
        <w:pStyle w:val="Luettelokappale"/>
        <w:numPr>
          <w:ilvl w:val="0"/>
          <w:numId w:val="2"/>
        </w:numPr>
        <w:rPr>
          <w:b/>
          <w:bCs/>
          <w:sz w:val="24"/>
          <w:szCs w:val="24"/>
        </w:rPr>
      </w:pPr>
      <w:r w:rsidRPr="008A4846">
        <w:rPr>
          <w:b/>
          <w:bCs/>
          <w:sz w:val="24"/>
          <w:szCs w:val="24"/>
        </w:rPr>
        <w:t>KEVÄTKOKOUS v. 2022</w:t>
      </w:r>
    </w:p>
    <w:p w14:paraId="44AC992A" w14:textId="20055267" w:rsidR="008A4846" w:rsidRDefault="00994117" w:rsidP="008A4846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Kuten jo edellisessä jäsenkirjeessä todettiin v. 2022 kevätkokous pidetään </w:t>
      </w:r>
      <w:r w:rsidR="00027A4F" w:rsidRPr="00A73DF4">
        <w:rPr>
          <w:b/>
          <w:bCs/>
          <w:sz w:val="24"/>
          <w:szCs w:val="24"/>
        </w:rPr>
        <w:t xml:space="preserve">torstaina </w:t>
      </w:r>
      <w:r w:rsidRPr="00A73DF4">
        <w:rPr>
          <w:b/>
          <w:bCs/>
          <w:sz w:val="24"/>
          <w:szCs w:val="24"/>
        </w:rPr>
        <w:t>24.3.2022</w:t>
      </w:r>
      <w:r w:rsidR="00027A4F" w:rsidRPr="00A73DF4">
        <w:rPr>
          <w:b/>
          <w:bCs/>
          <w:sz w:val="24"/>
          <w:szCs w:val="24"/>
        </w:rPr>
        <w:t>.</w:t>
      </w:r>
      <w:r w:rsidR="00027A4F">
        <w:rPr>
          <w:sz w:val="24"/>
          <w:szCs w:val="24"/>
        </w:rPr>
        <w:t xml:space="preserve"> Samassa yhteydessä pidetään v. 2020 peruuntunut </w:t>
      </w:r>
      <w:r w:rsidR="00027A4F" w:rsidRPr="00CC6425">
        <w:rPr>
          <w:b/>
          <w:bCs/>
          <w:sz w:val="24"/>
          <w:szCs w:val="24"/>
        </w:rPr>
        <w:t>25-vuotisjuhla ns. Merkkivuosijuhlana</w:t>
      </w:r>
      <w:r w:rsidR="00027A4F">
        <w:rPr>
          <w:sz w:val="24"/>
          <w:szCs w:val="24"/>
        </w:rPr>
        <w:t>. Tavallisesti yhdistyksen kevätkokous on pidetty muualla kuin Helsingissä</w:t>
      </w:r>
      <w:r w:rsidR="00A73DF4">
        <w:rPr>
          <w:sz w:val="24"/>
          <w:szCs w:val="24"/>
        </w:rPr>
        <w:t xml:space="preserve"> ja ohjelmatoimikunta</w:t>
      </w:r>
      <w:r w:rsidR="00027A4F">
        <w:rPr>
          <w:sz w:val="24"/>
          <w:szCs w:val="24"/>
        </w:rPr>
        <w:t xml:space="preserve"> ryhtyi</w:t>
      </w:r>
      <w:r w:rsidR="00A73DF4">
        <w:rPr>
          <w:sz w:val="24"/>
          <w:szCs w:val="24"/>
        </w:rPr>
        <w:t>kin</w:t>
      </w:r>
      <w:r w:rsidR="00027A4F">
        <w:rPr>
          <w:sz w:val="24"/>
          <w:szCs w:val="24"/>
        </w:rPr>
        <w:t xml:space="preserve"> hyvissä ajoin kartoittamaan</w:t>
      </w:r>
      <w:r w:rsidR="00A73DF4">
        <w:rPr>
          <w:sz w:val="24"/>
          <w:szCs w:val="24"/>
        </w:rPr>
        <w:t xml:space="preserve"> vaihtoehtoisia paikkoja. Paras tarjonta kuitenkin löytyi Helsingistä ja niin paikaksi valikoitui </w:t>
      </w:r>
      <w:proofErr w:type="spellStart"/>
      <w:r w:rsidR="00A73DF4">
        <w:rPr>
          <w:sz w:val="24"/>
          <w:szCs w:val="24"/>
        </w:rPr>
        <w:t>Radisson</w:t>
      </w:r>
      <w:proofErr w:type="spellEnd"/>
      <w:r w:rsidR="00A73DF4">
        <w:rPr>
          <w:sz w:val="24"/>
          <w:szCs w:val="24"/>
        </w:rPr>
        <w:t xml:space="preserve"> </w:t>
      </w:r>
      <w:proofErr w:type="spellStart"/>
      <w:r w:rsidR="00A73DF4">
        <w:rPr>
          <w:sz w:val="24"/>
          <w:szCs w:val="24"/>
        </w:rPr>
        <w:t>Blue</w:t>
      </w:r>
      <w:proofErr w:type="spellEnd"/>
      <w:r w:rsidR="00A73DF4">
        <w:rPr>
          <w:sz w:val="24"/>
          <w:szCs w:val="24"/>
        </w:rPr>
        <w:t xml:space="preserve"> Royal Hotel, Runeberginkatu 2, 00100 Helsinki.</w:t>
      </w:r>
    </w:p>
    <w:p w14:paraId="07370972" w14:textId="2A6B52BC" w:rsidR="00CC6425" w:rsidRDefault="00CC6425" w:rsidP="008A4846">
      <w:pPr>
        <w:ind w:left="360"/>
        <w:rPr>
          <w:sz w:val="24"/>
          <w:szCs w:val="24"/>
        </w:rPr>
      </w:pPr>
      <w:r>
        <w:rPr>
          <w:sz w:val="24"/>
          <w:szCs w:val="24"/>
        </w:rPr>
        <w:t>Tarkempaa tietoa kevätkokouksen</w:t>
      </w:r>
      <w:r w:rsidR="00504722">
        <w:rPr>
          <w:sz w:val="24"/>
          <w:szCs w:val="24"/>
        </w:rPr>
        <w:t xml:space="preserve"> ja 25-vuotisjuhlan ohjelmasta</w:t>
      </w:r>
      <w:r w:rsidR="008F4CFD">
        <w:rPr>
          <w:sz w:val="24"/>
          <w:szCs w:val="24"/>
        </w:rPr>
        <w:t xml:space="preserve"> </w:t>
      </w:r>
      <w:r w:rsidR="00504722">
        <w:rPr>
          <w:sz w:val="24"/>
          <w:szCs w:val="24"/>
        </w:rPr>
        <w:t>sekä ilmoittautumisohjeet hintatietoineen (sitova ilmoittautuminen) lähetetään tammikuussa.</w:t>
      </w:r>
    </w:p>
    <w:p w14:paraId="70441BE5" w14:textId="7757B5DA" w:rsidR="00A73DF4" w:rsidRDefault="00A73DF4" w:rsidP="008A4846">
      <w:pPr>
        <w:ind w:left="360"/>
        <w:rPr>
          <w:sz w:val="24"/>
          <w:szCs w:val="24"/>
        </w:rPr>
      </w:pPr>
      <w:r>
        <w:rPr>
          <w:sz w:val="24"/>
          <w:szCs w:val="24"/>
        </w:rPr>
        <w:t>Kokousta</w:t>
      </w:r>
      <w:r w:rsidR="005D7CC9">
        <w:rPr>
          <w:sz w:val="24"/>
          <w:szCs w:val="24"/>
        </w:rPr>
        <w:t xml:space="preserve"> edeltävänä iltana</w:t>
      </w:r>
      <w:r w:rsidR="00CC6425">
        <w:rPr>
          <w:sz w:val="24"/>
          <w:szCs w:val="24"/>
        </w:rPr>
        <w:t xml:space="preserve"> on mahdollisuus käydä katsomassa </w:t>
      </w:r>
      <w:r w:rsidR="00CC6425" w:rsidRPr="00CC6425">
        <w:rPr>
          <w:b/>
          <w:bCs/>
          <w:sz w:val="24"/>
          <w:szCs w:val="24"/>
        </w:rPr>
        <w:t>Lilla Teaternissa</w:t>
      </w:r>
      <w:r w:rsidR="00CC6425">
        <w:rPr>
          <w:sz w:val="24"/>
          <w:szCs w:val="24"/>
        </w:rPr>
        <w:t xml:space="preserve"> Broadwayn menestysmusikaali ”</w:t>
      </w:r>
      <w:proofErr w:type="spellStart"/>
      <w:r w:rsidR="00CC6425" w:rsidRPr="00CC6425">
        <w:rPr>
          <w:b/>
          <w:bCs/>
          <w:sz w:val="24"/>
          <w:szCs w:val="24"/>
        </w:rPr>
        <w:t>Once</w:t>
      </w:r>
      <w:proofErr w:type="spellEnd"/>
      <w:r w:rsidR="00CC6425" w:rsidRPr="00CC6425">
        <w:rPr>
          <w:b/>
          <w:bCs/>
          <w:sz w:val="24"/>
          <w:szCs w:val="24"/>
        </w:rPr>
        <w:t>”</w:t>
      </w:r>
      <w:r w:rsidR="00CC6425">
        <w:rPr>
          <w:sz w:val="24"/>
          <w:szCs w:val="24"/>
        </w:rPr>
        <w:t xml:space="preserve">. </w:t>
      </w:r>
    </w:p>
    <w:p w14:paraId="7AE85697" w14:textId="4F273670" w:rsidR="00504722" w:rsidRDefault="00504722" w:rsidP="008A4846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Hotellista on myös saatavilla edullista majoitusta kiintiöhintaan. </w:t>
      </w:r>
    </w:p>
    <w:p w14:paraId="2E603750" w14:textId="3C36BC9F" w:rsidR="004A1933" w:rsidRDefault="004A1933" w:rsidP="008A4846">
      <w:pPr>
        <w:ind w:left="360"/>
        <w:rPr>
          <w:sz w:val="24"/>
          <w:szCs w:val="24"/>
        </w:rPr>
      </w:pPr>
    </w:p>
    <w:p w14:paraId="1AEF0152" w14:textId="5E126D4C" w:rsidR="004A1933" w:rsidRDefault="004A1933" w:rsidP="008A4846">
      <w:pPr>
        <w:ind w:left="360"/>
        <w:rPr>
          <w:sz w:val="24"/>
          <w:szCs w:val="24"/>
        </w:rPr>
      </w:pPr>
    </w:p>
    <w:p w14:paraId="03F7D388" w14:textId="77777777" w:rsidR="004A1933" w:rsidRDefault="004A1933" w:rsidP="008A4846">
      <w:pPr>
        <w:ind w:left="360"/>
        <w:rPr>
          <w:sz w:val="24"/>
          <w:szCs w:val="24"/>
        </w:rPr>
      </w:pPr>
    </w:p>
    <w:p w14:paraId="47C2CF38" w14:textId="4398B173" w:rsidR="00504722" w:rsidRPr="00DD43EC" w:rsidRDefault="00DD43EC" w:rsidP="00DD43EC">
      <w:pPr>
        <w:pStyle w:val="Luettelokappale"/>
        <w:numPr>
          <w:ilvl w:val="0"/>
          <w:numId w:val="2"/>
        </w:numPr>
        <w:rPr>
          <w:b/>
          <w:bCs/>
          <w:sz w:val="24"/>
          <w:szCs w:val="24"/>
        </w:rPr>
      </w:pPr>
      <w:r w:rsidRPr="00DD43EC">
        <w:rPr>
          <w:b/>
          <w:bCs/>
          <w:sz w:val="24"/>
          <w:szCs w:val="24"/>
        </w:rPr>
        <w:lastRenderedPageBreak/>
        <w:t>MATKAT</w:t>
      </w:r>
    </w:p>
    <w:p w14:paraId="5B186266" w14:textId="66CF4A67" w:rsidR="00DD43EC" w:rsidRDefault="00DD43EC" w:rsidP="008A4846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Syksylle 2022 yhdistys pyrkii toteuttamaan matkan, mikäli matkan järjestäminen ylipäänsä on koronarajoitusten mukaan mahdollista. Ehdotuksia matkakohteiksi </w:t>
      </w:r>
      <w:r w:rsidR="00D37C8E">
        <w:rPr>
          <w:sz w:val="24"/>
          <w:szCs w:val="24"/>
        </w:rPr>
        <w:t xml:space="preserve">nyt </w:t>
      </w:r>
      <w:r w:rsidR="005B4A5E">
        <w:rPr>
          <w:sz w:val="24"/>
          <w:szCs w:val="24"/>
        </w:rPr>
        <w:t xml:space="preserve">ja </w:t>
      </w:r>
      <w:r>
        <w:rPr>
          <w:sz w:val="24"/>
          <w:szCs w:val="24"/>
        </w:rPr>
        <w:t>tulevaisuudessa voi lähettää matkavastaavalle tai kenelle tahansa muulle hallituksen jäsenelle.</w:t>
      </w:r>
    </w:p>
    <w:p w14:paraId="2DD82570" w14:textId="77777777" w:rsidR="00D37C8E" w:rsidRDefault="00D37C8E" w:rsidP="008A4846">
      <w:pPr>
        <w:ind w:left="360"/>
        <w:rPr>
          <w:sz w:val="24"/>
          <w:szCs w:val="24"/>
        </w:rPr>
      </w:pPr>
    </w:p>
    <w:p w14:paraId="42EF759E" w14:textId="432E756B" w:rsidR="00DD43EC" w:rsidRPr="00D37C8E" w:rsidRDefault="00DD43EC" w:rsidP="00D37C8E">
      <w:pPr>
        <w:pStyle w:val="Luettelokappale"/>
        <w:numPr>
          <w:ilvl w:val="0"/>
          <w:numId w:val="2"/>
        </w:numPr>
        <w:rPr>
          <w:b/>
          <w:bCs/>
          <w:sz w:val="24"/>
          <w:szCs w:val="24"/>
        </w:rPr>
      </w:pPr>
      <w:r w:rsidRPr="00D37C8E">
        <w:rPr>
          <w:b/>
          <w:bCs/>
          <w:sz w:val="24"/>
          <w:szCs w:val="24"/>
        </w:rPr>
        <w:t>JÄSENMAKSUT</w:t>
      </w:r>
    </w:p>
    <w:p w14:paraId="339D2004" w14:textId="67328D27" w:rsidR="00DD43EC" w:rsidRDefault="00DD43EC" w:rsidP="008A4846">
      <w:pPr>
        <w:ind w:left="360"/>
        <w:rPr>
          <w:sz w:val="24"/>
          <w:szCs w:val="24"/>
        </w:rPr>
      </w:pPr>
      <w:r>
        <w:rPr>
          <w:sz w:val="24"/>
          <w:szCs w:val="24"/>
        </w:rPr>
        <w:t>Syyskokous päätti</w:t>
      </w:r>
      <w:r w:rsidR="00D37C8E">
        <w:rPr>
          <w:sz w:val="24"/>
          <w:szCs w:val="24"/>
        </w:rPr>
        <w:t xml:space="preserve"> v. 2022 jäsenmaksun suuruudeksi </w:t>
      </w:r>
      <w:r w:rsidR="00D37C8E" w:rsidRPr="00EA3D24">
        <w:rPr>
          <w:b/>
          <w:bCs/>
          <w:sz w:val="24"/>
          <w:szCs w:val="24"/>
        </w:rPr>
        <w:t>50</w:t>
      </w:r>
      <w:r w:rsidR="00D37C8E">
        <w:rPr>
          <w:sz w:val="24"/>
          <w:szCs w:val="24"/>
        </w:rPr>
        <w:t xml:space="preserve">,- ja jäsenmaksun eräpäiväksi </w:t>
      </w:r>
      <w:r w:rsidR="00D37C8E" w:rsidRPr="00EA3D24">
        <w:rPr>
          <w:b/>
          <w:bCs/>
          <w:sz w:val="24"/>
          <w:szCs w:val="24"/>
        </w:rPr>
        <w:t>28.2.2022</w:t>
      </w:r>
      <w:r w:rsidR="00D37C8E">
        <w:rPr>
          <w:sz w:val="24"/>
          <w:szCs w:val="24"/>
        </w:rPr>
        <w:t xml:space="preserve">. Tarkemmat ohjeet tilitietoineen lähetetään seuraavassa jäsentiedotteessa. Todettakoon, että yhdistyksen jäsenmäärä oli </w:t>
      </w:r>
      <w:r w:rsidR="00FC5B47">
        <w:rPr>
          <w:sz w:val="24"/>
          <w:szCs w:val="24"/>
        </w:rPr>
        <w:t>3</w:t>
      </w:r>
      <w:r w:rsidR="00D37C8E">
        <w:rPr>
          <w:sz w:val="24"/>
          <w:szCs w:val="24"/>
        </w:rPr>
        <w:t xml:space="preserve">.11.2021 yhteensä </w:t>
      </w:r>
      <w:r w:rsidR="00FC5B47">
        <w:rPr>
          <w:sz w:val="24"/>
          <w:szCs w:val="24"/>
        </w:rPr>
        <w:t xml:space="preserve">393, joista ainoastaan 62 jäsentä ovat jäsenmaksuvelvollisia. Loput jäsenistä olivat 14.3.2019 mennessä maksaneet </w:t>
      </w:r>
      <w:r w:rsidR="00EA3D24">
        <w:rPr>
          <w:sz w:val="24"/>
          <w:szCs w:val="24"/>
        </w:rPr>
        <w:t>ns. ”ainaisjäsenmaksun”, eivätkä maksa jäsenmaksua ennen kuin se heille vuoden 2029 syyskokouksessa määrätään.</w:t>
      </w:r>
      <w:r w:rsidR="00FC5B47">
        <w:rPr>
          <w:sz w:val="24"/>
          <w:szCs w:val="24"/>
        </w:rPr>
        <w:t xml:space="preserve"> </w:t>
      </w:r>
    </w:p>
    <w:p w14:paraId="195E0A08" w14:textId="77777777" w:rsidR="00DC35DF" w:rsidRDefault="00DC35DF" w:rsidP="008A4846">
      <w:pPr>
        <w:ind w:left="360"/>
        <w:rPr>
          <w:sz w:val="24"/>
          <w:szCs w:val="24"/>
        </w:rPr>
      </w:pPr>
    </w:p>
    <w:p w14:paraId="4B2B015B" w14:textId="27F1F12F" w:rsidR="00DC35DF" w:rsidRPr="00DC35DF" w:rsidRDefault="0056294F" w:rsidP="008A4846">
      <w:pPr>
        <w:ind w:left="360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Rauhaisaa joulunaikaa</w:t>
      </w:r>
      <w:r w:rsidR="00DC35DF" w:rsidRPr="00DC35DF">
        <w:rPr>
          <w:b/>
          <w:bCs/>
          <w:i/>
          <w:iCs/>
          <w:sz w:val="32"/>
          <w:szCs w:val="32"/>
        </w:rPr>
        <w:t>!</w:t>
      </w:r>
    </w:p>
    <w:p w14:paraId="2FF1DEA2" w14:textId="7AB1F468" w:rsidR="00DC35DF" w:rsidRDefault="00DC35DF" w:rsidP="008A4846">
      <w:pPr>
        <w:ind w:left="360"/>
        <w:rPr>
          <w:sz w:val="24"/>
          <w:szCs w:val="24"/>
        </w:rPr>
      </w:pPr>
      <w:r>
        <w:rPr>
          <w:sz w:val="24"/>
          <w:szCs w:val="24"/>
        </w:rPr>
        <w:t>Senioriapteekkarit ry:n hallitus</w:t>
      </w:r>
    </w:p>
    <w:p w14:paraId="17FA230F" w14:textId="662E5DD2" w:rsidR="00DC35DF" w:rsidRDefault="00DC35DF" w:rsidP="008A4846">
      <w:pPr>
        <w:ind w:left="360"/>
        <w:rPr>
          <w:sz w:val="24"/>
          <w:szCs w:val="24"/>
        </w:rPr>
      </w:pPr>
      <w:r>
        <w:rPr>
          <w:sz w:val="24"/>
          <w:szCs w:val="24"/>
        </w:rPr>
        <w:t>psta Silja Kyllönen, sihteeri</w:t>
      </w:r>
    </w:p>
    <w:p w14:paraId="1BD21F40" w14:textId="0D0CBF26" w:rsidR="00D2488F" w:rsidRDefault="00D2488F" w:rsidP="008A4846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040-512 8429 </w:t>
      </w:r>
      <w:hyperlink r:id="rId8" w:history="1">
        <w:r w:rsidRPr="00EF032F">
          <w:rPr>
            <w:rStyle w:val="Hyperlinkki"/>
            <w:sz w:val="24"/>
            <w:szCs w:val="24"/>
          </w:rPr>
          <w:t>silja.kyllonen@salnet.fi</w:t>
        </w:r>
      </w:hyperlink>
    </w:p>
    <w:p w14:paraId="4CDC3BD2" w14:textId="77777777" w:rsidR="00D2488F" w:rsidRPr="00DD43EC" w:rsidRDefault="00D2488F" w:rsidP="008A4846">
      <w:pPr>
        <w:ind w:left="360"/>
        <w:rPr>
          <w:sz w:val="24"/>
          <w:szCs w:val="24"/>
        </w:rPr>
      </w:pPr>
    </w:p>
    <w:p w14:paraId="62D4FD46" w14:textId="77777777" w:rsidR="00CC6425" w:rsidRPr="00994117" w:rsidRDefault="00CC6425" w:rsidP="008A4846">
      <w:pPr>
        <w:ind w:left="360"/>
        <w:rPr>
          <w:sz w:val="24"/>
          <w:szCs w:val="24"/>
        </w:rPr>
      </w:pPr>
    </w:p>
    <w:p w14:paraId="19A9FDE2" w14:textId="77777777" w:rsidR="008A4846" w:rsidRPr="008A4846" w:rsidRDefault="008A4846" w:rsidP="008A4846">
      <w:pPr>
        <w:rPr>
          <w:b/>
          <w:bCs/>
          <w:sz w:val="24"/>
          <w:szCs w:val="24"/>
        </w:rPr>
      </w:pPr>
    </w:p>
    <w:p w14:paraId="64B65989" w14:textId="77777777" w:rsidR="00826FF4" w:rsidRDefault="00826FF4" w:rsidP="00545C2D">
      <w:pPr>
        <w:ind w:left="360"/>
        <w:rPr>
          <w:sz w:val="24"/>
          <w:szCs w:val="24"/>
        </w:rPr>
      </w:pPr>
    </w:p>
    <w:p w14:paraId="2D488000" w14:textId="77777777" w:rsidR="00EC1031" w:rsidRPr="00801B20" w:rsidRDefault="00EC1031" w:rsidP="00545C2D">
      <w:pPr>
        <w:ind w:left="360"/>
        <w:rPr>
          <w:sz w:val="24"/>
          <w:szCs w:val="24"/>
        </w:rPr>
      </w:pPr>
    </w:p>
    <w:p w14:paraId="5627EA04" w14:textId="301CE9A8" w:rsidR="00545C2D" w:rsidRPr="00545C2D" w:rsidRDefault="00545C2D" w:rsidP="00545C2D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14:paraId="6D17F33E" w14:textId="77777777" w:rsidR="00545C2D" w:rsidRPr="00414526" w:rsidRDefault="00545C2D" w:rsidP="00545C2D">
      <w:pPr>
        <w:pStyle w:val="Luettelokappale"/>
        <w:rPr>
          <w:sz w:val="24"/>
          <w:szCs w:val="24"/>
        </w:rPr>
      </w:pPr>
    </w:p>
    <w:sectPr w:rsidR="00545C2D" w:rsidRPr="00414526">
      <w:headerReference w:type="default" r:id="rId9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FA8E4" w14:textId="77777777" w:rsidR="008A36DB" w:rsidRDefault="008A36DB" w:rsidP="008A4846">
      <w:pPr>
        <w:spacing w:after="0" w:line="240" w:lineRule="auto"/>
      </w:pPr>
      <w:r>
        <w:separator/>
      </w:r>
    </w:p>
  </w:endnote>
  <w:endnote w:type="continuationSeparator" w:id="0">
    <w:p w14:paraId="404CA766" w14:textId="77777777" w:rsidR="008A36DB" w:rsidRDefault="008A36DB" w:rsidP="008A48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1AD29" w14:textId="77777777" w:rsidR="008A36DB" w:rsidRDefault="008A36DB" w:rsidP="008A4846">
      <w:pPr>
        <w:spacing w:after="0" w:line="240" w:lineRule="auto"/>
      </w:pPr>
      <w:r>
        <w:separator/>
      </w:r>
    </w:p>
  </w:footnote>
  <w:footnote w:type="continuationSeparator" w:id="0">
    <w:p w14:paraId="326F9D92" w14:textId="77777777" w:rsidR="008A36DB" w:rsidRDefault="008A36DB" w:rsidP="008A48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57144609"/>
      <w:docPartObj>
        <w:docPartGallery w:val="Page Numbers (Top of Page)"/>
        <w:docPartUnique/>
      </w:docPartObj>
    </w:sdtPr>
    <w:sdtEndPr/>
    <w:sdtContent>
      <w:p w14:paraId="4182F18E" w14:textId="70876FE4" w:rsidR="008A4846" w:rsidRDefault="008A4846">
        <w:pPr>
          <w:pStyle w:val="Yltunnist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FEACC02" w14:textId="77777777" w:rsidR="008A4846" w:rsidRDefault="008A4846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5F3078"/>
    <w:multiLevelType w:val="hybridMultilevel"/>
    <w:tmpl w:val="14FC4E8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C834B4"/>
    <w:multiLevelType w:val="hybridMultilevel"/>
    <w:tmpl w:val="E662DFC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BB2"/>
    <w:rsid w:val="00027A4F"/>
    <w:rsid w:val="000820E9"/>
    <w:rsid w:val="00092BB2"/>
    <w:rsid w:val="001474B8"/>
    <w:rsid w:val="00177352"/>
    <w:rsid w:val="00293AD1"/>
    <w:rsid w:val="002A630A"/>
    <w:rsid w:val="003E3A85"/>
    <w:rsid w:val="00414526"/>
    <w:rsid w:val="004A1933"/>
    <w:rsid w:val="004E152A"/>
    <w:rsid w:val="00504722"/>
    <w:rsid w:val="00545C2D"/>
    <w:rsid w:val="0056294F"/>
    <w:rsid w:val="00574D18"/>
    <w:rsid w:val="005B4A5E"/>
    <w:rsid w:val="005D7CC9"/>
    <w:rsid w:val="006E76DF"/>
    <w:rsid w:val="00801B20"/>
    <w:rsid w:val="00826FF4"/>
    <w:rsid w:val="00892FA3"/>
    <w:rsid w:val="008A36DB"/>
    <w:rsid w:val="008A4846"/>
    <w:rsid w:val="008F4CFD"/>
    <w:rsid w:val="009760B9"/>
    <w:rsid w:val="00994117"/>
    <w:rsid w:val="009A377E"/>
    <w:rsid w:val="00A31774"/>
    <w:rsid w:val="00A73DF4"/>
    <w:rsid w:val="00A87C5B"/>
    <w:rsid w:val="00B87E83"/>
    <w:rsid w:val="00B9474E"/>
    <w:rsid w:val="00B95F7E"/>
    <w:rsid w:val="00CC6425"/>
    <w:rsid w:val="00CD41D7"/>
    <w:rsid w:val="00D2488F"/>
    <w:rsid w:val="00D37C8E"/>
    <w:rsid w:val="00DC15A7"/>
    <w:rsid w:val="00DC35DF"/>
    <w:rsid w:val="00DD43EC"/>
    <w:rsid w:val="00DE36AF"/>
    <w:rsid w:val="00E5548D"/>
    <w:rsid w:val="00E73B37"/>
    <w:rsid w:val="00EA3D24"/>
    <w:rsid w:val="00EC1031"/>
    <w:rsid w:val="00EC5630"/>
    <w:rsid w:val="00FB1E22"/>
    <w:rsid w:val="00FC5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C7E0C"/>
  <w15:chartTrackingRefBased/>
  <w15:docId w15:val="{AED7DCB8-2FFE-42CD-84A4-E0222CBB1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414526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A31774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A31774"/>
    <w:rPr>
      <w:color w:val="605E5C"/>
      <w:shd w:val="clear" w:color="auto" w:fill="E1DFDD"/>
    </w:rPr>
  </w:style>
  <w:style w:type="paragraph" w:styleId="Yltunniste">
    <w:name w:val="header"/>
    <w:basedOn w:val="Normaali"/>
    <w:link w:val="YltunnisteChar"/>
    <w:uiPriority w:val="99"/>
    <w:unhideWhenUsed/>
    <w:rsid w:val="008A484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8A4846"/>
  </w:style>
  <w:style w:type="paragraph" w:styleId="Alatunniste">
    <w:name w:val="footer"/>
    <w:basedOn w:val="Normaali"/>
    <w:link w:val="AlatunnisteChar"/>
    <w:uiPriority w:val="99"/>
    <w:unhideWhenUsed/>
    <w:rsid w:val="008A484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8A48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lja.kyllonen@salnet.fi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enioriapteekkarit.f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514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Siljak</dc:creator>
  <cp:keywords/>
  <dc:description/>
  <cp:lastModifiedBy>Siljak</cp:lastModifiedBy>
  <cp:revision>2</cp:revision>
  <cp:lastPrinted>2021-12-12T14:58:00Z</cp:lastPrinted>
  <dcterms:created xsi:type="dcterms:W3CDTF">2021-12-12T15:00:00Z</dcterms:created>
  <dcterms:modified xsi:type="dcterms:W3CDTF">2021-12-12T15:00:00Z</dcterms:modified>
</cp:coreProperties>
</file>