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5" w:rsidRDefault="00360005" w:rsidP="00360005">
      <w:pPr>
        <w:pStyle w:val="Heading1"/>
        <w:rPr>
          <w:rFonts w:ascii="Georgia" w:hAnsi="Georgia"/>
          <w:color w:val="565656"/>
        </w:rPr>
      </w:pPr>
      <w:r>
        <w:rPr>
          <w:rFonts w:ascii="Georgia" w:hAnsi="Georgia"/>
          <w:color w:val="565656"/>
        </w:rPr>
        <w:t>Samuel Roos – lääkäri, valistaja ja tienviitoittaja</w:t>
      </w:r>
    </w:p>
    <w:p w:rsidR="00360005" w:rsidRDefault="00360005" w:rsidP="00360005">
      <w:pPr>
        <w:rPr>
          <w:rFonts w:ascii="Georgia" w:hAnsi="Georgia"/>
          <w:b/>
          <w:color w:val="565656"/>
          <w:sz w:val="28"/>
          <w:szCs w:val="28"/>
        </w:rPr>
      </w:pPr>
      <w:r w:rsidRPr="00360005">
        <w:rPr>
          <w:rFonts w:ascii="Georgia" w:hAnsi="Georgia"/>
          <w:b/>
          <w:color w:val="565656"/>
          <w:sz w:val="28"/>
          <w:szCs w:val="28"/>
        </w:rPr>
        <w:t>Voit osallistua hybridiluennolle paikan päällä tai etäyhteydellä kotoasi</w:t>
      </w:r>
    </w:p>
    <w:p w:rsidR="005C31D6" w:rsidRPr="00360005" w:rsidRDefault="005C31D6" w:rsidP="00360005">
      <w:pPr>
        <w:rPr>
          <w:rFonts w:ascii="Georgia" w:hAnsi="Georgia"/>
          <w:b/>
          <w:color w:val="565656"/>
          <w:sz w:val="28"/>
          <w:szCs w:val="28"/>
        </w:rPr>
      </w:pPr>
      <w:r>
        <w:rPr>
          <w:rFonts w:ascii="Georgia" w:hAnsi="Georgia"/>
          <w:b/>
          <w:color w:val="565656"/>
          <w:sz w:val="28"/>
          <w:szCs w:val="28"/>
        </w:rPr>
        <w:t>Aika;  keskiviikko 7.2.2024 kello 18.00-19.30</w:t>
      </w:r>
    </w:p>
    <w:p w:rsidR="00360005" w:rsidRDefault="00360005" w:rsidP="00360005">
      <w:pPr>
        <w:pStyle w:val="NormalWeb"/>
        <w:spacing w:before="0" w:beforeAutospacing="0" w:after="240" w:afterAutospacing="0"/>
        <w:rPr>
          <w:rFonts w:ascii="Georgia" w:hAnsi="Georgia"/>
          <w:color w:val="565656"/>
        </w:rPr>
      </w:pPr>
      <w:r>
        <w:rPr>
          <w:rFonts w:ascii="Georgia" w:hAnsi="Georgia"/>
          <w:color w:val="565656"/>
        </w:rPr>
        <w:t>Millainen Kajaanin kihlakunnan ensimmäinen piirilääkäri Samuel Roos oli lääkärinä, valistajana ja Suomen kirjakielen kehittäjänä, ja mikä hänen työnsä vaikutus oli 1800-luvun Kainuussa ja Suomessa?</w:t>
      </w:r>
      <w:r>
        <w:rPr>
          <w:rFonts w:ascii="Georgia" w:hAnsi="Georgia"/>
          <w:color w:val="565656"/>
        </w:rPr>
        <w:br/>
        <w:t>Millä eri tavoin Samuel Roosin elämä kytkeytyy suurmieheemme Elias Lönnrotiin?</w:t>
      </w:r>
    </w:p>
    <w:p w:rsidR="00360005" w:rsidRDefault="00360005" w:rsidP="00360005">
      <w:pPr>
        <w:pStyle w:val="NormalWeb"/>
        <w:spacing w:before="0" w:beforeAutospacing="0" w:after="240" w:afterAutospacing="0"/>
        <w:rPr>
          <w:rFonts w:ascii="Georgia" w:hAnsi="Georgia"/>
          <w:color w:val="565656"/>
        </w:rPr>
      </w:pPr>
      <w:r>
        <w:rPr>
          <w:rFonts w:ascii="Calibri" w:hAnsi="Calibri" w:cs="Calibri"/>
          <w:color w:val="565656"/>
        </w:rPr>
        <w:t>Yhteistyössä Kaukametsän o</w:t>
      </w:r>
      <w:r w:rsidR="0051549C">
        <w:rPr>
          <w:rFonts w:ascii="Calibri" w:hAnsi="Calibri" w:cs="Calibri"/>
          <w:color w:val="565656"/>
        </w:rPr>
        <w:t xml:space="preserve">pisto ja </w:t>
      </w:r>
      <w:r>
        <w:rPr>
          <w:rFonts w:ascii="Calibri" w:hAnsi="Calibri" w:cs="Calibri"/>
          <w:color w:val="565656"/>
        </w:rPr>
        <w:t>Elias Lönnrot -seura ry</w:t>
      </w:r>
    </w:p>
    <w:p w:rsidR="00162975" w:rsidRDefault="00360005" w:rsidP="00360005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565656"/>
        </w:rPr>
      </w:pPr>
      <w:r w:rsidRPr="00360005">
        <w:rPr>
          <w:rFonts w:ascii="Calibri" w:hAnsi="Calibri" w:cs="Calibri"/>
          <w:b/>
          <w:color w:val="565656"/>
        </w:rPr>
        <w:t xml:space="preserve">Hybridiluennolle voit osallistua paikan päällä Kaukametsän opiston auditoriossa tai etäyhteydellä </w:t>
      </w:r>
      <w:r w:rsidR="005C31D6">
        <w:rPr>
          <w:rFonts w:ascii="Calibri" w:hAnsi="Calibri" w:cs="Calibri"/>
          <w:b/>
          <w:color w:val="565656"/>
        </w:rPr>
        <w:t xml:space="preserve">Teams:n välityksellä. Opisto lähettää </w:t>
      </w:r>
      <w:r w:rsidRPr="00360005">
        <w:rPr>
          <w:rFonts w:ascii="Calibri" w:hAnsi="Calibri" w:cs="Calibri"/>
          <w:b/>
          <w:color w:val="565656"/>
        </w:rPr>
        <w:t xml:space="preserve">linkin ennen luennon alkua ilmoittautumisen yhteydessä antamaasi sähköpostiosoitteeseen. </w:t>
      </w:r>
      <w:r w:rsidR="007E60C0">
        <w:rPr>
          <w:rFonts w:ascii="Calibri" w:hAnsi="Calibri" w:cs="Calibri"/>
          <w:b/>
          <w:color w:val="565656"/>
        </w:rPr>
        <w:t xml:space="preserve">Jos seuraat luentoa etäyhteydellä, ilmoittaudu menemällä  opiston omalle kotisivulle </w:t>
      </w:r>
      <w:r w:rsidR="00162975">
        <w:rPr>
          <w:rFonts w:ascii="Calibri" w:hAnsi="Calibri" w:cs="Calibri"/>
          <w:b/>
          <w:color w:val="565656"/>
        </w:rPr>
        <w:t xml:space="preserve"> tai osoitteeseen uusi.opistopalvelut.fi/kaukametsa/fi/course/9068</w:t>
      </w:r>
      <w:r w:rsidR="0051549C">
        <w:rPr>
          <w:rFonts w:ascii="Calibri" w:hAnsi="Calibri" w:cs="Calibri"/>
          <w:b/>
          <w:color w:val="565656"/>
        </w:rPr>
        <w:t xml:space="preserve"> jossa on ilmoittautumislomake</w:t>
      </w:r>
      <w:r w:rsidR="00BF2EB5">
        <w:rPr>
          <w:rFonts w:ascii="Calibri" w:hAnsi="Calibri" w:cs="Calibri"/>
          <w:b/>
          <w:color w:val="565656"/>
        </w:rPr>
        <w:t>.</w:t>
      </w:r>
    </w:p>
    <w:p w:rsidR="00162975" w:rsidRDefault="00162975" w:rsidP="00360005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565656"/>
        </w:rPr>
      </w:pPr>
      <w:r>
        <w:rPr>
          <w:rFonts w:ascii="Calibri" w:hAnsi="Calibri" w:cs="Calibri"/>
          <w:b/>
          <w:color w:val="565656"/>
        </w:rPr>
        <w:t xml:space="preserve">Luento on maksuton. </w:t>
      </w:r>
    </w:p>
    <w:p w:rsidR="00360005" w:rsidRPr="00360005" w:rsidRDefault="00360005" w:rsidP="00360005">
      <w:pPr>
        <w:pStyle w:val="NormalWeb"/>
        <w:spacing w:before="0" w:beforeAutospacing="0" w:after="0" w:afterAutospacing="0"/>
        <w:rPr>
          <w:rFonts w:ascii="Georgia" w:hAnsi="Georgia"/>
          <w:b/>
          <w:color w:val="565656"/>
        </w:rPr>
      </w:pPr>
      <w:r w:rsidRPr="00360005">
        <w:rPr>
          <w:rFonts w:ascii="Calibri" w:hAnsi="Calibri" w:cs="Calibri"/>
          <w:b/>
          <w:color w:val="565656"/>
        </w:rPr>
        <w:t>Tervetuloa.</w:t>
      </w:r>
    </w:p>
    <w:p w:rsidR="00360005" w:rsidRDefault="00360005" w:rsidP="00360005">
      <w:pPr>
        <w:rPr>
          <w:rFonts w:ascii="Times New Roman" w:hAnsi="Times New Roman"/>
        </w:rPr>
      </w:pPr>
    </w:p>
    <w:p w:rsidR="00360005" w:rsidRPr="005C31D6" w:rsidRDefault="00162975" w:rsidP="00360005">
      <w:pPr>
        <w:rPr>
          <w:rFonts w:ascii="Georgia" w:hAnsi="Georgia"/>
          <w:b/>
          <w:bCs/>
          <w:color w:val="565656"/>
          <w:sz w:val="28"/>
          <w:szCs w:val="28"/>
        </w:rPr>
      </w:pPr>
      <w:r w:rsidRPr="005C31D6">
        <w:rPr>
          <w:rFonts w:ascii="Georgia" w:hAnsi="Georgia"/>
          <w:b/>
          <w:bCs/>
          <w:color w:val="565656"/>
          <w:sz w:val="28"/>
          <w:szCs w:val="28"/>
        </w:rPr>
        <w:t>Esitelmän pitäjä</w:t>
      </w:r>
    </w:p>
    <w:p w:rsidR="00360005" w:rsidRPr="005C31D6" w:rsidRDefault="00360005" w:rsidP="00360005">
      <w:pPr>
        <w:ind w:left="720"/>
        <w:rPr>
          <w:rFonts w:ascii="Georgia" w:hAnsi="Georgia"/>
          <w:b/>
          <w:color w:val="565656"/>
          <w:sz w:val="28"/>
          <w:szCs w:val="28"/>
        </w:rPr>
      </w:pPr>
      <w:r w:rsidRPr="005C31D6">
        <w:rPr>
          <w:rFonts w:ascii="Georgia" w:hAnsi="Georgia"/>
          <w:b/>
          <w:color w:val="565656"/>
          <w:sz w:val="28"/>
          <w:szCs w:val="28"/>
        </w:rPr>
        <w:t>Markku Nissinen, FM, väitöskirjatutkija</w:t>
      </w:r>
    </w:p>
    <w:p w:rsidR="00360005" w:rsidRPr="005C31D6" w:rsidRDefault="005C31D6" w:rsidP="00360005">
      <w:pPr>
        <w:pStyle w:val="HTMLAddress"/>
        <w:ind w:left="720"/>
        <w:rPr>
          <w:rFonts w:ascii="Georgia" w:hAnsi="Georgia"/>
          <w:b/>
          <w:color w:val="565656"/>
          <w:sz w:val="28"/>
          <w:szCs w:val="28"/>
        </w:rPr>
      </w:pPr>
      <w:r w:rsidRPr="005C31D6">
        <w:rPr>
          <w:rStyle w:val="name"/>
          <w:rFonts w:ascii="Georgia" w:hAnsi="Georgia"/>
          <w:b/>
          <w:color w:val="565656"/>
          <w:sz w:val="28"/>
          <w:szCs w:val="28"/>
        </w:rPr>
        <w:t>Kaukametsän opisto, auditorio,</w:t>
      </w:r>
      <w:r w:rsidR="00360005" w:rsidRPr="005C31D6">
        <w:rPr>
          <w:rStyle w:val="name"/>
          <w:rFonts w:ascii="Georgia" w:hAnsi="Georgia"/>
          <w:b/>
          <w:color w:val="565656"/>
          <w:sz w:val="28"/>
          <w:szCs w:val="28"/>
        </w:rPr>
        <w:t xml:space="preserve"> </w:t>
      </w:r>
      <w:r w:rsidR="00360005" w:rsidRPr="005C31D6">
        <w:rPr>
          <w:rFonts w:ascii="Georgia" w:hAnsi="Georgia"/>
          <w:b/>
          <w:color w:val="565656"/>
          <w:sz w:val="28"/>
          <w:szCs w:val="28"/>
        </w:rPr>
        <w:t>Koskikatu 4 B</w:t>
      </w:r>
      <w:r w:rsidRPr="005C31D6">
        <w:rPr>
          <w:rFonts w:ascii="Georgia" w:hAnsi="Georgia"/>
          <w:b/>
          <w:color w:val="565656"/>
          <w:sz w:val="28"/>
          <w:szCs w:val="28"/>
        </w:rPr>
        <w:t xml:space="preserve">, </w:t>
      </w:r>
      <w:r w:rsidR="00360005" w:rsidRPr="005C31D6">
        <w:rPr>
          <w:rFonts w:ascii="Georgia" w:hAnsi="Georgia"/>
          <w:b/>
          <w:color w:val="565656"/>
          <w:sz w:val="28"/>
          <w:szCs w:val="28"/>
        </w:rPr>
        <w:t xml:space="preserve"> Kajaani</w:t>
      </w:r>
    </w:p>
    <w:p w:rsidR="00360005" w:rsidRDefault="00360005" w:rsidP="00360005">
      <w:pPr>
        <w:ind w:left="720"/>
        <w:rPr>
          <w:rFonts w:ascii="Georgia" w:hAnsi="Georgia"/>
          <w:color w:val="565656"/>
        </w:rPr>
      </w:pPr>
      <w:r>
        <w:rPr>
          <w:rFonts w:ascii="Georgia" w:hAnsi="Georgia"/>
          <w:color w:val="565656"/>
        </w:rPr>
        <w:t>Tila on esteetön.</w:t>
      </w: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5C31D6" w:rsidRDefault="005C31D6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</w:pPr>
    </w:p>
    <w:p w:rsidR="002F1FEF" w:rsidRPr="002F1FEF" w:rsidRDefault="002F1FEF" w:rsidP="002F1F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kern w:val="36"/>
          <w:sz w:val="43"/>
          <w:lang w:eastAsia="fi-FI"/>
        </w:rPr>
        <w:lastRenderedPageBreak/>
        <w:t>Samuel Roos</w:t>
      </w:r>
    </w:p>
    <w:p w:rsidR="002F1FEF" w:rsidRPr="002F1FEF" w:rsidRDefault="002F1FEF" w:rsidP="002F1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noProof/>
          <w:color w:val="0645AD"/>
          <w:sz w:val="24"/>
          <w:szCs w:val="24"/>
          <w:bdr w:val="none" w:sz="0" w:space="0" w:color="auto" w:frame="1"/>
          <w:lang w:eastAsia="fi-FI"/>
        </w:rPr>
        <w:drawing>
          <wp:inline distT="0" distB="0" distL="0" distR="0">
            <wp:extent cx="2381250" cy="3171825"/>
            <wp:effectExtent l="19050" t="0" r="0" b="0"/>
            <wp:docPr id="1" name="Picture 1" descr="https://upload.wikimedia.org/wikipedia/commons/thumb/5/51/Samuel_Roos.jpg/250px-Samuel_Roo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1/Samuel_Roos.jpg/250px-Samuel_Roo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b/>
          <w:bCs/>
          <w:color w:val="202122"/>
          <w:sz w:val="21"/>
          <w:szCs w:val="21"/>
          <w:lang w:eastAsia="fi-FI"/>
        </w:rPr>
        <w:t>Samuel Roos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</w:t>
      </w:r>
      <w:hyperlink r:id="rId7" w:tooltip="1. tammikuut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1. tammikuuta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8" w:tooltip="1792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1792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9" w:tooltip="Eurajok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Eurajoki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– </w:t>
      </w:r>
      <w:hyperlink r:id="rId10" w:tooltip="14. marraskuut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14. marraskuuta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11" w:tooltip="1878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1878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12" w:tooltip="Vehma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Vehmaa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) oli </w:t>
      </w:r>
      <w:hyperlink r:id="rId13" w:tooltip="Lääkär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lääkäri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 </w:t>
      </w:r>
      <w:hyperlink r:id="rId14" w:tooltip="Kirjailij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kirjailija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sekä suomen kielen kehittäjä.</w:t>
      </w:r>
      <w:hyperlink r:id="rId15" w:anchor="cite_note-yom-1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vertAlign w:val="superscript"/>
            <w:lang w:eastAsia="fi-FI"/>
          </w:rPr>
          <w:t>[1]</w:t>
        </w:r>
      </w:hyperlink>
    </w:p>
    <w:p w:rsidR="002F1FEF" w:rsidRPr="00360005" w:rsidRDefault="002D090D" w:rsidP="00360005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6" o:title=""/>
          </v:shape>
          <w:control r:id="rId17" w:name="DefaultOcxName" w:shapeid="_x0000_i1028"/>
        </w:object>
      </w:r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Henk</w:t>
      </w:r>
      <w:r w:rsidR="00360005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 xml:space="preserve">ilötiedot 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Roosin vanhemmat olivat </w:t>
      </w:r>
      <w:hyperlink r:id="rId18" w:tooltip="Rikantil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Rikantilan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Nurkin talollinen Juhana Juhananpoika (Nurkki) ja Liisa Tuomaantytär. Hän kävi </w:t>
      </w:r>
      <w:hyperlink r:id="rId19" w:tooltip="Por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Porin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20" w:tooltip="Triviaalikoulu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triviaalikoulua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 pääsi ylioppilaaksi Turussa 1811. Roos opiskeli </w:t>
      </w:r>
      <w:hyperlink r:id="rId21" w:tooltip="Turun akatemi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Turun akatemiassa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 valmistui ensin filosofian kandidaatiksi vuonna 1817 ja sitten lääketieteen kandidaatiksi ja filosofian maisteriksi 1819, lääketieteen lisensiaatiksi 1821 sekä lääketieteen tohtoriksi 1832. Hänestä tuli </w:t>
      </w:r>
      <w:hyperlink r:id="rId22" w:tooltip="Riemumaister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riemumaisteri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1869.</w:t>
      </w:r>
      <w:hyperlink r:id="rId23" w:anchor="cite_note-yom-1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vertAlign w:val="superscript"/>
            <w:lang w:eastAsia="fi-FI"/>
          </w:rPr>
          <w:t>[1]</w:t>
        </w:r>
      </w:hyperlink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Roos avioitui vuonna 1823 Maria Lovisa Rindellin (21. maaliskuuta 1793 </w:t>
      </w:r>
      <w:hyperlink r:id="rId24" w:tooltip="Masku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Masku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– 6. huhtikuuta 1865 Vehmaa) kanssa. Heillä oli seitsemän lasta: </w:t>
      </w:r>
      <w:hyperlink r:id="rId25" w:tooltip="Alfred Brynolf Roos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Alfred Brynolf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 Carl Didrik, Ebba Fredrika, Gustava Hildur, Ida Johanna, Karolina Lovisa ja Maria Nanna.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Roos on haudattu </w:t>
      </w:r>
      <w:hyperlink r:id="rId26" w:tooltip="Vehmaan kirkko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Vehmaan kirkon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hautausmaalle. Eurajoen kunnantalon edustalla on vuonna 1992 pystytetty Roosin muistomerkki.</w:t>
      </w:r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Lääkäri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Lääketieteen ja kirurgian tohtorin arvo Roosille myönnettiin vuonna 1832. Samana vuonna hän erosi </w:t>
      </w:r>
      <w:hyperlink r:id="rId27" w:tooltip="Kajaan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Kajaanin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hyperlink r:id="rId28" w:tooltip="Piirilääkär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piirilääkärin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virasta, johon oli tullut 1823 ja jossa Roosin seuraaja oli </w:t>
      </w:r>
      <w:hyperlink r:id="rId29" w:tooltip="Elias Lönnrot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Elias Lönnrot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Vuosina 1832–1840 Roos toimi Karjalan piirilääkärinä </w:t>
      </w:r>
      <w:hyperlink r:id="rId30" w:tooltip="Joensuu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Joensuussa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 minkä jälkeen hän oli ensin kaupunginlääkärinä </w:t>
      </w:r>
      <w:hyperlink r:id="rId31" w:tooltip="Raum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Raumalla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1839–1842 ja sitten yksityislääkärinä </w:t>
      </w:r>
      <w:hyperlink r:id="rId32" w:tooltip="Mynämäk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Mynämäellä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 vuodesta 1842 Vehmaalla, jossa hän harjoitti myös </w:t>
      </w:r>
      <w:hyperlink r:id="rId33" w:tooltip="Maanviljely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maanviljelyä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</w:t>
      </w:r>
      <w:hyperlink r:id="rId34" w:anchor="cite_note-yom-1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vertAlign w:val="superscript"/>
            <w:lang w:eastAsia="fi-FI"/>
          </w:rPr>
          <w:t>[1]</w:t>
        </w:r>
      </w:hyperlink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Kielitieteilijä, kirjailija ja k</w:t>
      </w:r>
      <w:r w:rsidR="007E60C0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ääntäjä</w:t>
      </w:r>
      <w:r w:rsidR="00360005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 xml:space="preserve">        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Roosin intohimona oli </w:t>
      </w:r>
      <w:hyperlink r:id="rId35" w:tooltip="Suomen kieli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suomen kielen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kehittäminen. Tunnetuin hänen keksimänsä </w:t>
      </w:r>
      <w:hyperlink r:id="rId36" w:tooltip="Uudissan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uudissana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on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sähkö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(vuodelta 1845). Muita hänen sepittämiään sanoja ovat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havainto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hiilihappo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lämpö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(1845).</w:t>
      </w:r>
      <w:hyperlink r:id="rId37" w:anchor="cite_note-2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vertAlign w:val="superscript"/>
            <w:lang w:eastAsia="fi-FI"/>
          </w:rPr>
          <w:t>[2]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Lisäksi hän otti uudessa merkityksessä käyttöön sanat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kaasu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kasvi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kehittää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,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luode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(pakovesi),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särmä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vuoksi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(nousuvesi).</w:t>
      </w:r>
      <w:hyperlink r:id="rId38" w:anchor="cite_note-hak-3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vertAlign w:val="superscript"/>
            <w:lang w:eastAsia="fi-FI"/>
          </w:rPr>
          <w:t>[3]</w:t>
        </w:r>
      </w:hyperlink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lastRenderedPageBreak/>
        <w:t>Hänen ensimmäinen kielitieteellinen julkaisunsa oli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Johdatus Sanain oikeaan kirjoittamiseen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vuodelta 1851. Muut julkaisut käsittelivät lääketiedettä (esimerkiksi </w:t>
      </w:r>
      <w:hyperlink r:id="rId39" w:tooltip="Väitöskirja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väitöskirja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Casus Lithiaseos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vuodelta 1827), </w:t>
      </w:r>
      <w:hyperlink r:id="rId40" w:tooltip="Maatalous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maataloutta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ja kotitaloutta.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Roos julkaisi myös kirjeoppaan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Muutamia Neuvoja ja Johdatuksia Lähetyskirjain tekemiseen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(1855) sekä kaksiosaisen lastenhoidon oppaan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Kristillinen ja terveellinen lasten kasvattaminen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(1856, 1857).</w:t>
      </w:r>
    </w:p>
    <w:p w:rsidR="002F1FEF" w:rsidRPr="002F1FEF" w:rsidRDefault="002F1FEF" w:rsidP="002F1FE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Lisäksi hänen tuotantoonsa kuuluu useita käännöksiä, kuten runomuotoinen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Phaidron, Auguston vapautetun, </w:t>
      </w:r>
      <w:hyperlink r:id="rId41" w:tooltip="Aisopos" w:history="1">
        <w:r w:rsidRPr="002F1FEF">
          <w:rPr>
            <w:rFonts w:ascii="Arial" w:eastAsia="Times New Roman" w:hAnsi="Arial" w:cs="Arial"/>
            <w:i/>
            <w:iCs/>
            <w:color w:val="0645AD"/>
            <w:sz w:val="21"/>
            <w:u w:val="single"/>
            <w:lang w:eastAsia="fi-FI"/>
          </w:rPr>
          <w:t>Aisopolaisia satuja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vuodelta 1860 sekä Otto Ulen kysymysten ja vastausten muotoon laatima luonnonoppi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Minkätähden ja Sentähden'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vuodelta 1845.</w:t>
      </w:r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Teoksia</w:t>
      </w:r>
      <w:r w:rsidR="0051549C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 xml:space="preserve">  </w:t>
      </w:r>
    </w:p>
    <w:p w:rsidR="002F1FEF" w:rsidRPr="002F1FEF" w:rsidRDefault="002F1FEF" w:rsidP="002F1F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Johdatus sanain oikeaan kirjoittamiseen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J. W. Lillja, Turku 1851</w:t>
      </w:r>
    </w:p>
    <w:p w:rsidR="002F1FEF" w:rsidRPr="002F1FEF" w:rsidRDefault="002F1FEF" w:rsidP="002F1F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Muutamia mieleen pantawia asioita myllyn rakentajoille Suomessa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J. W. Lillja, Turku 1851</w:t>
      </w:r>
    </w:p>
    <w:p w:rsidR="002F1FEF" w:rsidRPr="002F1FEF" w:rsidRDefault="002F1FEF" w:rsidP="002F1F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Muutamia neuvoja ja johdatuksia lähetyskirjain tekemiseen : suomen kieltä rakastavaisten ja harjoittavaisten ensi-tarpeeksi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Wilén, Turku 1855, 2. painos 1877</w:t>
      </w:r>
    </w:p>
    <w:p w:rsidR="002F1FEF" w:rsidRPr="002F1FEF" w:rsidRDefault="002F1FEF" w:rsidP="002F1F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Kristillinen ja terveellinen lasten kasvattaminen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 1–2 osa. Edlund, Helsinki 1856–1857</w:t>
      </w:r>
    </w:p>
    <w:p w:rsidR="002F1FEF" w:rsidRPr="002F1FEF" w:rsidRDefault="002F1FEF" w:rsidP="002F1FE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Muutamia neuvoja ja johdatuksia lähetyskirjain tekemiseen : ensimmäisen suomenkielisen 1855 ilmestyneen painoksen lyhennelmä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johdannon kirj. ja toimitustyön suorittanut </w:t>
      </w:r>
      <w:hyperlink r:id="rId42" w:tooltip="Einari Kaskimies" w:history="1">
        <w:r w:rsidRPr="002F1FEF">
          <w:rPr>
            <w:rFonts w:ascii="Arial" w:eastAsia="Times New Roman" w:hAnsi="Arial" w:cs="Arial"/>
            <w:color w:val="0645AD"/>
            <w:sz w:val="21"/>
            <w:u w:val="single"/>
            <w:lang w:eastAsia="fi-FI"/>
          </w:rPr>
          <w:t>Einari Kaskimies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Myynti- ja mainoskoulu, Helsinki 1960</w:t>
      </w:r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Suomennoksia</w:t>
      </w:r>
    </w:p>
    <w:p w:rsidR="002F1FEF" w:rsidRPr="002F1FEF" w:rsidRDefault="002F1FEF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Lyhyt kertomus vouti-oppilaisillen Suomen maan-viljelys-opistossa annetuista neuvoista : pellonviljelemisessä, niityn korjaamisessa ja nevain sulaamisessa ynnä huoneen-hallitus-luvunpitämisen kanssa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suomentaa on kokenut Samuel Roos. Suomen Talous-seura, Turku 1845 (ruotsinkielinen alkuteos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Sammandrag af föreläsningar för fogde-eleverne vid finska landtbruks-institutet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Åbo 1845)</w:t>
      </w:r>
    </w:p>
    <w:p w:rsidR="002F1FEF" w:rsidRPr="002F1FEF" w:rsidRDefault="002D090D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43" w:tooltip="Otto Ule (sivua ei ole)" w:history="1">
        <w:r w:rsidR="002F1FEF"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Otto Ule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Mintähden ja sentähden : kysymyksiä ja vastauksia kaikkeen luonnon tietoon kuuluvissa asioissa</w:t>
      </w:r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Wilén, Turku 1845</w:t>
      </w:r>
    </w:p>
    <w:p w:rsidR="002F1FEF" w:rsidRPr="002F1FEF" w:rsidRDefault="002F1FEF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Luku- ja oppikirja tarpeellisista tiedoista suomalaisille kansankouluille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saksalaisesta pastori </w:t>
      </w:r>
      <w:hyperlink r:id="rId44" w:tooltip="Carl Kirsch (sivua ei ole)" w:history="1">
        <w:r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Kirschin</w:t>
        </w:r>
      </w:hyperlink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kirjasta suomentanut Samuel Roos. J. F. Granlund, Turku 1860, 3. painos 1873</w:t>
      </w:r>
    </w:p>
    <w:p w:rsidR="002F1FEF" w:rsidRPr="002F1FEF" w:rsidRDefault="002D090D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45" w:tooltip="Amelie de Frese (sivua ei ole)" w:history="1">
        <w:r w:rsidR="002F1FEF"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Amelie de Frese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Koto-askareet</w:t>
      </w:r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suom. S. R. Yleishyödyllinen käsikirjasto n:o 1. Edlund, Helsinki 1871</w:t>
      </w:r>
    </w:p>
    <w:p w:rsidR="002F1FEF" w:rsidRPr="002F1FEF" w:rsidRDefault="002F1FEF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Amelie de Frese :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Järjestävä käsi taloudessa : eli emännän ohje : käytännöllisiä osotuksia keittiön, ruokavarain y.m.m. hoidossa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suom. S. R. Yleishyödyllinen käsikirjasto n:o 2. Edlund, Helsinki 1873</w:t>
      </w:r>
    </w:p>
    <w:p w:rsidR="002F1FEF" w:rsidRPr="002F1FEF" w:rsidRDefault="002D090D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46" w:tooltip="Johan Arrhenius (sivua ei ole)" w:history="1">
        <w:r w:rsidR="002F1FEF"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Johan Arrhenius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Maamme paras kulta eli Muutamia sanoja maamiehelle maaviljelykselle erinomattain tärkiässä asiassa</w:t>
      </w:r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Suomen talousseuran kirjaisia kansalle 3. G. W. Edlund, Helsinki 1873</w:t>
      </w:r>
    </w:p>
    <w:p w:rsidR="002F1FEF" w:rsidRPr="002F1FEF" w:rsidRDefault="002D090D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47" w:tooltip="Carl Adolf Lindqvist (sivua ei ole)" w:history="1">
        <w:r w:rsidR="002F1FEF"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Carl Adolf Lindqvist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Neuvoja, miten ensimmäinen lääkäri-apu on annettava sairastuneille koti-eläimille : maamiesten avuksi</w:t>
      </w:r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. Maanviljelys-kirjasto 2. Edlund, Helsinki 1873, 2. painos 1881, 3. painos 1888, 4. painos 1894</w:t>
      </w:r>
    </w:p>
    <w:p w:rsidR="002F1FEF" w:rsidRPr="002F1FEF" w:rsidRDefault="002D090D" w:rsidP="002F1FEF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48" w:tooltip="J. F. Holm (sivua ei ole)" w:history="1">
        <w:r w:rsidR="002F1FEF" w:rsidRPr="002F1FEF">
          <w:rPr>
            <w:rFonts w:ascii="Arial" w:eastAsia="Times New Roman" w:hAnsi="Arial" w:cs="Arial"/>
            <w:color w:val="BA0000"/>
            <w:sz w:val="21"/>
            <w:u w:val="single"/>
            <w:lang w:eastAsia="fi-FI"/>
          </w:rPr>
          <w:t>J. F. Holm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21"/>
          <w:szCs w:val="21"/>
          <w:lang w:eastAsia="fi-FI"/>
        </w:rPr>
        <w:t>Ruoka-kasviston hoidanta : sisältävä ruokakasvistojen perustamisen ja hoitamisen ynnä meidän ilmastollisiin oloihin sopivain ruokakasvien, marjapensasten ja hedelmäpuiden viljelemisen</w:t>
      </w:r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; ruotsin kielen kirjoitettu, toisesta painoksesta suom. Samuel Roos. Edlund, Helsinki 1875</w:t>
      </w:r>
    </w:p>
    <w:p w:rsidR="002F1FEF" w:rsidRPr="002F1FEF" w:rsidRDefault="002F1FEF" w:rsidP="002F1FE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</w:pPr>
      <w:r w:rsidRPr="002F1FEF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>Lähteet</w:t>
      </w:r>
      <w:r w:rsidR="007E60C0">
        <w:rPr>
          <w:rFonts w:ascii="Georgia" w:eastAsia="Times New Roman" w:hAnsi="Georgia" w:cs="Times New Roman"/>
          <w:color w:val="000000"/>
          <w:sz w:val="36"/>
          <w:szCs w:val="36"/>
          <w:lang w:eastAsia="fi-FI"/>
        </w:rPr>
        <w:t xml:space="preserve">   </w:t>
      </w:r>
    </w:p>
    <w:p w:rsidR="002F1FEF" w:rsidRPr="002F1FEF" w:rsidRDefault="002F1FEF" w:rsidP="002F1FE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r>
        <w:rPr>
          <w:rFonts w:ascii="Arial" w:eastAsia="Times New Roman" w:hAnsi="Arial" w:cs="Arial"/>
          <w:noProof/>
          <w:color w:val="0645AD"/>
          <w:sz w:val="19"/>
          <w:szCs w:val="19"/>
          <w:bdr w:val="none" w:sz="0" w:space="0" w:color="auto" w:frame="1"/>
          <w:lang w:eastAsia="fi-FI"/>
        </w:rPr>
        <w:drawing>
          <wp:inline distT="0" distB="0" distL="0" distR="0">
            <wp:extent cx="476250" cy="495300"/>
            <wp:effectExtent l="19050" t="0" r="0" b="0"/>
            <wp:docPr id="2" name="Picture 2" descr="Wikiaineisto">
              <a:hlinkClick xmlns:a="http://schemas.openxmlformats.org/drawingml/2006/main" r:id="rId49" tooltip="&quot;Wikiaineis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kiaineisto">
                      <a:hlinkClick r:id="rId49" tooltip="&quot;Wikiaineis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EF" w:rsidRPr="002F1FEF" w:rsidRDefault="002D090D" w:rsidP="002F1FEF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hyperlink r:id="rId51" w:tooltip="Wikiaineisto" w:history="1">
        <w:r w:rsidR="002F1FEF" w:rsidRPr="002F1FEF">
          <w:rPr>
            <w:rFonts w:ascii="Arial" w:eastAsia="Times New Roman" w:hAnsi="Arial" w:cs="Arial"/>
            <w:color w:val="0645AD"/>
            <w:sz w:val="19"/>
            <w:u w:val="single"/>
            <w:lang w:eastAsia="fi-FI"/>
          </w:rPr>
          <w:t>Wikiaineistoon</w:t>
        </w:r>
      </w:hyperlink>
      <w:r w:rsidR="002F1FEF" w:rsidRPr="002F1FEF">
        <w:rPr>
          <w:rFonts w:ascii="Arial" w:eastAsia="Times New Roman" w:hAnsi="Arial" w:cs="Arial"/>
          <w:color w:val="202122"/>
          <w:sz w:val="19"/>
          <w:szCs w:val="19"/>
          <w:lang w:eastAsia="fi-FI"/>
        </w:rPr>
        <w:t> on tallennettu tekstiä aiheesta:</w:t>
      </w:r>
    </w:p>
    <w:p w:rsidR="002F1FEF" w:rsidRPr="002F1FEF" w:rsidRDefault="002D090D" w:rsidP="002F1FEF">
      <w:pPr>
        <w:shd w:val="clear" w:color="auto" w:fill="F9F9F9"/>
        <w:spacing w:line="240" w:lineRule="auto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hyperlink r:id="rId52" w:tooltip="s:Samuel Roos" w:history="1">
        <w:r w:rsidR="002F1FEF" w:rsidRPr="002F1FEF">
          <w:rPr>
            <w:rFonts w:ascii="Arial" w:eastAsia="Times New Roman" w:hAnsi="Arial" w:cs="Arial"/>
            <w:b/>
            <w:bCs/>
            <w:i/>
            <w:iCs/>
            <w:color w:val="3366BB"/>
            <w:sz w:val="19"/>
            <w:u w:val="single"/>
            <w:lang w:eastAsia="fi-FI"/>
          </w:rPr>
          <w:t>Samuel Roos</w:t>
        </w:r>
      </w:hyperlink>
    </w:p>
    <w:p w:rsidR="002F1FEF" w:rsidRPr="002F1FEF" w:rsidRDefault="002D090D" w:rsidP="002F1FE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53" w:history="1">
        <w:r w:rsidR="002F1FEF" w:rsidRPr="002F1FEF">
          <w:rPr>
            <w:rFonts w:ascii="Arial" w:eastAsia="Times New Roman" w:hAnsi="Arial" w:cs="Arial"/>
            <w:color w:val="3366BB"/>
            <w:sz w:val="21"/>
            <w:u w:val="single"/>
            <w:lang w:eastAsia="fi-FI"/>
          </w:rPr>
          <w:t>Arno Forsius: Samuel Roos (1792–1878) – lääkäri ja sanaseppä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</w:t>
      </w:r>
      <w:hyperlink r:id="rId54" w:history="1">
        <w:r w:rsidR="002F1FEF" w:rsidRPr="002F1FEF">
          <w:rPr>
            <w:rFonts w:ascii="Arial" w:eastAsia="Times New Roman" w:hAnsi="Arial" w:cs="Arial"/>
            <w:color w:val="3366BB"/>
            <w:sz w:val="21"/>
            <w:u w:val="single"/>
            <w:lang w:eastAsia="fi-FI"/>
          </w:rPr>
          <w:t>Arkistoitu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– Internet Archive)</w:t>
      </w:r>
    </w:p>
    <w:p w:rsidR="002F1FEF" w:rsidRPr="002F1FEF" w:rsidRDefault="002D090D" w:rsidP="002F1FE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hyperlink r:id="rId55" w:history="1">
        <w:r w:rsidR="002F1FEF" w:rsidRPr="002F1FEF">
          <w:rPr>
            <w:rFonts w:ascii="Arial" w:eastAsia="Times New Roman" w:hAnsi="Arial" w:cs="Arial"/>
            <w:color w:val="3366BB"/>
            <w:sz w:val="21"/>
            <w:u w:val="single"/>
            <w:lang w:eastAsia="fi-FI"/>
          </w:rPr>
          <w:t>Y. S. Koskimies: Tohtori Samuel Roos, Genos 1979, s. 37–48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(</w:t>
      </w:r>
      <w:hyperlink r:id="rId56" w:history="1">
        <w:r w:rsidR="002F1FEF" w:rsidRPr="002F1FEF">
          <w:rPr>
            <w:rFonts w:ascii="Arial" w:eastAsia="Times New Roman" w:hAnsi="Arial" w:cs="Arial"/>
            <w:color w:val="3366BB"/>
            <w:sz w:val="21"/>
            <w:u w:val="single"/>
            <w:lang w:eastAsia="fi-FI"/>
          </w:rPr>
          <w:t>Arkistoitu</w:t>
        </w:r>
      </w:hyperlink>
      <w:r w:rsidR="002F1FEF"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 – Internet Archive)</w:t>
      </w:r>
    </w:p>
    <w:p w:rsidR="002F1FEF" w:rsidRPr="002F1FEF" w:rsidRDefault="002F1FEF" w:rsidP="002F1FEF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fi-FI"/>
        </w:rPr>
      </w:pPr>
      <w:r w:rsidRPr="002F1FEF">
        <w:rPr>
          <w:rFonts w:ascii="Arial" w:eastAsia="Times New Roman" w:hAnsi="Arial" w:cs="Arial"/>
          <w:color w:val="202122"/>
          <w:sz w:val="21"/>
          <w:lang w:eastAsia="fi-FI"/>
        </w:rPr>
        <w:t>Ilmari Heikinheimo: </w:t>
      </w:r>
      <w:r w:rsidRPr="002F1FEF">
        <w:rPr>
          <w:rFonts w:ascii="Arial" w:eastAsia="Times New Roman" w:hAnsi="Arial" w:cs="Arial"/>
          <w:i/>
          <w:iCs/>
          <w:color w:val="202122"/>
          <w:sz w:val="21"/>
          <w:lang w:eastAsia="fi-FI"/>
        </w:rPr>
        <w:t>Suomen elämäkerrasto</w:t>
      </w:r>
      <w:r w:rsidRPr="002F1FEF">
        <w:rPr>
          <w:rFonts w:ascii="Arial" w:eastAsia="Times New Roman" w:hAnsi="Arial" w:cs="Arial"/>
          <w:color w:val="202122"/>
          <w:sz w:val="21"/>
          <w:lang w:eastAsia="fi-FI"/>
        </w:rPr>
        <w:t>. Helsinki: Werner Söderström Osakeyhtiö, 1955. </w:t>
      </w:r>
      <w:r w:rsidRPr="002F1FEF">
        <w:rPr>
          <w:rFonts w:ascii="Arial" w:eastAsia="Times New Roman" w:hAnsi="Arial" w:cs="Arial"/>
          <w:color w:val="202122"/>
          <w:sz w:val="21"/>
          <w:szCs w:val="21"/>
          <w:lang w:eastAsia="fi-FI"/>
        </w:rPr>
        <w:t>Sivu 631.</w:t>
      </w:r>
    </w:p>
    <w:p w:rsidR="002F1FEF" w:rsidRPr="002F1FEF" w:rsidRDefault="002F1FEF" w:rsidP="002F1FEF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fi-FI"/>
        </w:rPr>
      </w:pPr>
      <w:r w:rsidRPr="002F1FEF">
        <w:rPr>
          <w:rFonts w:ascii="Arial" w:eastAsia="Times New Roman" w:hAnsi="Arial" w:cs="Arial"/>
          <w:b/>
          <w:bCs/>
          <w:color w:val="000000"/>
          <w:sz w:val="29"/>
          <w:lang w:eastAsia="fi-FI"/>
        </w:rPr>
        <w:t>Viitteet</w:t>
      </w:r>
      <w:r w:rsidR="007E60C0">
        <w:rPr>
          <w:rFonts w:ascii="Arial" w:eastAsia="Times New Roman" w:hAnsi="Arial" w:cs="Arial"/>
          <w:b/>
          <w:bCs/>
          <w:color w:val="000000"/>
          <w:sz w:val="29"/>
          <w:lang w:eastAsia="fi-FI"/>
        </w:rPr>
        <w:t xml:space="preserve">    </w:t>
      </w:r>
    </w:p>
    <w:p w:rsidR="002F1FEF" w:rsidRPr="002F1FEF" w:rsidRDefault="002F1FEF" w:rsidP="0051549C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r w:rsidRPr="002F1FEF">
        <w:rPr>
          <w:rFonts w:ascii="Arial" w:eastAsia="Times New Roman" w:hAnsi="Arial" w:cs="Arial"/>
          <w:color w:val="202122"/>
          <w:sz w:val="19"/>
          <w:lang w:eastAsia="fi-FI"/>
        </w:rPr>
        <w:t>Yrjö Kotivuori, Ylioppilasmatrikkeli 1640–1852: Samuel Roos. Verkkojulkaisu 2005. Luettu 6.12.2016. </w:t>
      </w:r>
      <w:hyperlink r:id="rId57" w:history="1">
        <w:r w:rsidRPr="002F1FEF">
          <w:rPr>
            <w:rFonts w:ascii="Arial" w:eastAsia="Times New Roman" w:hAnsi="Arial" w:cs="Arial"/>
            <w:color w:val="3366BB"/>
            <w:sz w:val="19"/>
            <w:u w:val="single"/>
            <w:lang w:eastAsia="fi-FI"/>
          </w:rPr>
          <w:t>[1]</w:t>
        </w:r>
      </w:hyperlink>
    </w:p>
    <w:p w:rsidR="002F1FEF" w:rsidRPr="002F1FEF" w:rsidRDefault="002D090D" w:rsidP="002F1FEF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hyperlink r:id="rId58" w:anchor="cite_ref-2" w:tooltip="Siirry ylös" w:history="1">
        <w:r w:rsidR="002F1FEF" w:rsidRPr="002F1FEF">
          <w:rPr>
            <w:rFonts w:ascii="Arial" w:eastAsia="Times New Roman" w:hAnsi="Arial" w:cs="Arial"/>
            <w:color w:val="0645AD"/>
            <w:sz w:val="19"/>
            <w:u w:val="single"/>
            <w:lang w:eastAsia="fi-FI"/>
          </w:rPr>
          <w:t>↑</w:t>
        </w:r>
      </w:hyperlink>
      <w:r w:rsidR="002F1FEF" w:rsidRPr="002F1FEF">
        <w:rPr>
          <w:rFonts w:ascii="Arial" w:eastAsia="Times New Roman" w:hAnsi="Arial" w:cs="Arial"/>
          <w:color w:val="202122"/>
          <w:sz w:val="19"/>
          <w:szCs w:val="19"/>
          <w:lang w:eastAsia="fi-FI"/>
        </w:rPr>
        <w:t> </w:t>
      </w:r>
      <w:hyperlink r:id="rId59" w:history="1">
        <w:r w:rsidR="002F1FEF" w:rsidRPr="002F1FEF">
          <w:rPr>
            <w:rFonts w:ascii="Arial" w:eastAsia="Times New Roman" w:hAnsi="Arial" w:cs="Arial"/>
            <w:color w:val="3366BB"/>
            <w:sz w:val="19"/>
            <w:u w:val="single"/>
            <w:lang w:eastAsia="fi-FI"/>
          </w:rPr>
          <w:t>lämpö</w:t>
        </w:r>
      </w:hyperlink>
      <w:r w:rsidR="002F1FEF" w:rsidRPr="002F1FEF">
        <w:rPr>
          <w:rFonts w:ascii="Arial" w:eastAsia="Times New Roman" w:hAnsi="Arial" w:cs="Arial"/>
          <w:color w:val="202122"/>
          <w:sz w:val="19"/>
          <w:lang w:eastAsia="fi-FI"/>
        </w:rPr>
        <w:t>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19"/>
          <w:lang w:eastAsia="fi-FI"/>
        </w:rPr>
        <w:t>Rapolan 1800-luvun sanasto</w:t>
      </w:r>
      <w:r w:rsidR="002F1FEF" w:rsidRPr="002F1FEF">
        <w:rPr>
          <w:rFonts w:ascii="Arial" w:eastAsia="Times New Roman" w:hAnsi="Arial" w:cs="Arial"/>
          <w:color w:val="202122"/>
          <w:sz w:val="19"/>
          <w:lang w:eastAsia="fi-FI"/>
        </w:rPr>
        <w:t>. Viitattu 16.9.2023.</w:t>
      </w:r>
    </w:p>
    <w:p w:rsidR="002F1FEF" w:rsidRPr="002F1FEF" w:rsidRDefault="002D090D" w:rsidP="002F1FEF">
      <w:pPr>
        <w:numPr>
          <w:ilvl w:val="1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fi-FI"/>
        </w:rPr>
      </w:pPr>
      <w:hyperlink r:id="rId60" w:anchor="cite_ref-hak_3-0" w:tooltip="Siirry ylös" w:history="1">
        <w:r w:rsidR="002F1FEF" w:rsidRPr="002F1FEF">
          <w:rPr>
            <w:rFonts w:ascii="Arial" w:eastAsia="Times New Roman" w:hAnsi="Arial" w:cs="Arial"/>
            <w:color w:val="0645AD"/>
            <w:sz w:val="19"/>
            <w:u w:val="single"/>
            <w:lang w:eastAsia="fi-FI"/>
          </w:rPr>
          <w:t>↑</w:t>
        </w:r>
      </w:hyperlink>
      <w:r w:rsidR="002F1FEF" w:rsidRPr="002F1FEF">
        <w:rPr>
          <w:rFonts w:ascii="Arial" w:eastAsia="Times New Roman" w:hAnsi="Arial" w:cs="Arial"/>
          <w:color w:val="202122"/>
          <w:sz w:val="19"/>
          <w:szCs w:val="19"/>
          <w:lang w:eastAsia="fi-FI"/>
        </w:rPr>
        <w:t> </w:t>
      </w:r>
      <w:r w:rsidR="002F1FEF" w:rsidRPr="002F1FEF">
        <w:rPr>
          <w:rFonts w:ascii="Arial" w:eastAsia="Times New Roman" w:hAnsi="Arial" w:cs="Arial"/>
          <w:color w:val="202122"/>
          <w:sz w:val="19"/>
          <w:lang w:eastAsia="fi-FI"/>
        </w:rPr>
        <w:t>Lauri Hakulinen: </w:t>
      </w:r>
      <w:r w:rsidR="002F1FEF" w:rsidRPr="002F1FEF">
        <w:rPr>
          <w:rFonts w:ascii="Arial" w:eastAsia="Times New Roman" w:hAnsi="Arial" w:cs="Arial"/>
          <w:i/>
          <w:iCs/>
          <w:color w:val="202122"/>
          <w:sz w:val="19"/>
          <w:lang w:eastAsia="fi-FI"/>
        </w:rPr>
        <w:t>Suomen kielen rakenne ja kehitys</w:t>
      </w:r>
      <w:r w:rsidR="002F1FEF" w:rsidRPr="002F1FEF">
        <w:rPr>
          <w:rFonts w:ascii="Arial" w:eastAsia="Times New Roman" w:hAnsi="Arial" w:cs="Arial"/>
          <w:color w:val="202122"/>
          <w:sz w:val="19"/>
          <w:lang w:eastAsia="fi-FI"/>
        </w:rPr>
        <w:t>, s. 443–444. 4.painos. Helsinki: Otava, 1979. </w:t>
      </w:r>
      <w:hyperlink r:id="rId61" w:history="1">
        <w:r w:rsidR="002F1FEF" w:rsidRPr="002F1FEF">
          <w:rPr>
            <w:rFonts w:ascii="Arial" w:eastAsia="Times New Roman" w:hAnsi="Arial" w:cs="Arial"/>
            <w:color w:val="0645AD"/>
            <w:sz w:val="19"/>
            <w:u w:val="single"/>
            <w:lang w:eastAsia="fi-FI"/>
          </w:rPr>
          <w:t>ISBN 951-1-04680-2</w:t>
        </w:r>
      </w:hyperlink>
      <w:r w:rsidR="002F1FEF" w:rsidRPr="002F1FEF">
        <w:rPr>
          <w:rFonts w:ascii="Arial" w:eastAsia="Times New Roman" w:hAnsi="Arial" w:cs="Arial"/>
          <w:color w:val="202122"/>
          <w:sz w:val="19"/>
          <w:lang w:eastAsia="fi-FI"/>
        </w:rPr>
        <w:t>.</w:t>
      </w:r>
    </w:p>
    <w:p w:rsidR="000149B4" w:rsidRDefault="000149B4"/>
    <w:sectPr w:rsidR="000149B4" w:rsidSect="000149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BA0"/>
    <w:multiLevelType w:val="multilevel"/>
    <w:tmpl w:val="F2A8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B3900"/>
    <w:multiLevelType w:val="multilevel"/>
    <w:tmpl w:val="E82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F6571"/>
    <w:multiLevelType w:val="multilevel"/>
    <w:tmpl w:val="D1DA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60DFD"/>
    <w:multiLevelType w:val="multilevel"/>
    <w:tmpl w:val="990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B3EFA"/>
    <w:multiLevelType w:val="multilevel"/>
    <w:tmpl w:val="7D22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1FEF"/>
    <w:rsid w:val="000149B4"/>
    <w:rsid w:val="00162975"/>
    <w:rsid w:val="002D090D"/>
    <w:rsid w:val="002F1FEF"/>
    <w:rsid w:val="00360005"/>
    <w:rsid w:val="0051549C"/>
    <w:rsid w:val="005C31D6"/>
    <w:rsid w:val="007E60C0"/>
    <w:rsid w:val="00BF2EB5"/>
    <w:rsid w:val="00D5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B4"/>
  </w:style>
  <w:style w:type="paragraph" w:styleId="Heading1">
    <w:name w:val="heading 1"/>
    <w:basedOn w:val="Normal"/>
    <w:link w:val="Heading1Char"/>
    <w:uiPriority w:val="9"/>
    <w:qFormat/>
    <w:rsid w:val="002F1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Heading2">
    <w:name w:val="heading 2"/>
    <w:basedOn w:val="Normal"/>
    <w:link w:val="Heading2Char"/>
    <w:uiPriority w:val="9"/>
    <w:qFormat/>
    <w:rsid w:val="002F1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eading3">
    <w:name w:val="heading 3"/>
    <w:basedOn w:val="Normal"/>
    <w:link w:val="Heading3Char"/>
    <w:uiPriority w:val="9"/>
    <w:qFormat/>
    <w:rsid w:val="002F1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FEF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2F1FEF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2F1FE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mw-page-title-main">
    <w:name w:val="mw-page-title-main"/>
    <w:basedOn w:val="DefaultParagraphFont"/>
    <w:rsid w:val="002F1FEF"/>
  </w:style>
  <w:style w:type="character" w:styleId="Hyperlink">
    <w:name w:val="Hyperlink"/>
    <w:basedOn w:val="DefaultParagraphFont"/>
    <w:uiPriority w:val="99"/>
    <w:semiHidden/>
    <w:unhideWhenUsed/>
    <w:rsid w:val="002F1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ocnumber">
    <w:name w:val="tocnumber"/>
    <w:basedOn w:val="DefaultParagraphFont"/>
    <w:rsid w:val="002F1FEF"/>
  </w:style>
  <w:style w:type="character" w:customStyle="1" w:styleId="toctext">
    <w:name w:val="toctext"/>
    <w:basedOn w:val="DefaultParagraphFont"/>
    <w:rsid w:val="002F1FEF"/>
  </w:style>
  <w:style w:type="character" w:customStyle="1" w:styleId="mw-headline">
    <w:name w:val="mw-headline"/>
    <w:basedOn w:val="DefaultParagraphFont"/>
    <w:rsid w:val="002F1FEF"/>
  </w:style>
  <w:style w:type="character" w:customStyle="1" w:styleId="mw-editsection">
    <w:name w:val="mw-editsection"/>
    <w:basedOn w:val="DefaultParagraphFont"/>
    <w:rsid w:val="002F1FEF"/>
  </w:style>
  <w:style w:type="character" w:customStyle="1" w:styleId="mw-editsection-bracket">
    <w:name w:val="mw-editsection-bracket"/>
    <w:basedOn w:val="DefaultParagraphFont"/>
    <w:rsid w:val="002F1FEF"/>
  </w:style>
  <w:style w:type="character" w:customStyle="1" w:styleId="mw-editsection-divider">
    <w:name w:val="mw-editsection-divider"/>
    <w:basedOn w:val="DefaultParagraphFont"/>
    <w:rsid w:val="002F1FEF"/>
  </w:style>
  <w:style w:type="character" w:customStyle="1" w:styleId="kirjaviite">
    <w:name w:val="kirjaviite"/>
    <w:basedOn w:val="DefaultParagraphFont"/>
    <w:rsid w:val="002F1FEF"/>
  </w:style>
  <w:style w:type="character" w:customStyle="1" w:styleId="mw-cite-backlink">
    <w:name w:val="mw-cite-backlink"/>
    <w:basedOn w:val="DefaultParagraphFont"/>
    <w:rsid w:val="002F1FEF"/>
  </w:style>
  <w:style w:type="character" w:customStyle="1" w:styleId="cite-accessibility-label">
    <w:name w:val="cite-accessibility-label"/>
    <w:basedOn w:val="DefaultParagraphFont"/>
    <w:rsid w:val="002F1FEF"/>
  </w:style>
  <w:style w:type="character" w:customStyle="1" w:styleId="reference-text">
    <w:name w:val="reference-text"/>
    <w:basedOn w:val="DefaultParagraphFont"/>
    <w:rsid w:val="002F1FEF"/>
  </w:style>
  <w:style w:type="character" w:customStyle="1" w:styleId="verkkoviite">
    <w:name w:val="verkkoviite"/>
    <w:basedOn w:val="DefaultParagraphFont"/>
    <w:rsid w:val="002F1FEF"/>
  </w:style>
  <w:style w:type="paragraph" w:styleId="BalloonText">
    <w:name w:val="Balloon Text"/>
    <w:basedOn w:val="Normal"/>
    <w:link w:val="BalloonTextChar"/>
    <w:uiPriority w:val="99"/>
    <w:semiHidden/>
    <w:unhideWhenUsed/>
    <w:rsid w:val="002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FEF"/>
    <w:rPr>
      <w:rFonts w:ascii="Tahoma" w:hAnsi="Tahoma" w:cs="Tahoma"/>
      <w:sz w:val="16"/>
      <w:szCs w:val="16"/>
    </w:rPr>
  </w:style>
  <w:style w:type="character" w:customStyle="1" w:styleId="card-header-title">
    <w:name w:val="card-header-title"/>
    <w:basedOn w:val="DefaultParagraphFont"/>
    <w:rsid w:val="00360005"/>
  </w:style>
  <w:style w:type="character" w:customStyle="1" w:styleId="period-name">
    <w:name w:val="period-name"/>
    <w:basedOn w:val="DefaultParagraphFont"/>
    <w:rsid w:val="00360005"/>
  </w:style>
  <w:style w:type="character" w:customStyle="1" w:styleId="collapse-title-detail">
    <w:name w:val="collapse-title-detail"/>
    <w:basedOn w:val="DefaultParagraphFont"/>
    <w:rsid w:val="00360005"/>
  </w:style>
  <w:style w:type="paragraph" w:styleId="HTMLAddress">
    <w:name w:val="HTML Address"/>
    <w:basedOn w:val="Normal"/>
    <w:link w:val="HTMLAddressChar"/>
    <w:uiPriority w:val="99"/>
    <w:semiHidden/>
    <w:unhideWhenUsed/>
    <w:rsid w:val="0036000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60005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name">
    <w:name w:val="name"/>
    <w:basedOn w:val="DefaultParagraphFont"/>
    <w:rsid w:val="00360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64031107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190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6726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28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8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.wikipedia.org/wiki/L%C3%A4%C3%A4k%C3%A4ri" TargetMode="External"/><Relationship Id="rId18" Type="http://schemas.openxmlformats.org/officeDocument/2006/relationships/hyperlink" Target="https://fi.wikipedia.org/wiki/Rikantila" TargetMode="External"/><Relationship Id="rId26" Type="http://schemas.openxmlformats.org/officeDocument/2006/relationships/hyperlink" Target="https://fi.wikipedia.org/wiki/Vehmaan_kirkko" TargetMode="External"/><Relationship Id="rId39" Type="http://schemas.openxmlformats.org/officeDocument/2006/relationships/hyperlink" Target="https://fi.wikipedia.org/wiki/V%C3%A4it%C3%B6skirja" TargetMode="External"/><Relationship Id="rId21" Type="http://schemas.openxmlformats.org/officeDocument/2006/relationships/hyperlink" Target="https://fi.wikipedia.org/wiki/Turun_akatemia" TargetMode="External"/><Relationship Id="rId34" Type="http://schemas.openxmlformats.org/officeDocument/2006/relationships/hyperlink" Target="https://fi.wikipedia.org/wiki/Samuel_Roos" TargetMode="External"/><Relationship Id="rId42" Type="http://schemas.openxmlformats.org/officeDocument/2006/relationships/hyperlink" Target="https://fi.wikipedia.org/wiki/Einari_Kaskimies" TargetMode="External"/><Relationship Id="rId47" Type="http://schemas.openxmlformats.org/officeDocument/2006/relationships/hyperlink" Target="https://fi.wikipedia.org/w/index.php?title=Carl_Adolf_Lindqvist&amp;action=edit&amp;redlink=1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://www.genealogia.fi/genos/50/50_37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fi.wikipedia.org/wiki/1._tammikuuta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https://fi.wikipedia.org/wiki/Triviaalikoulu" TargetMode="External"/><Relationship Id="rId29" Type="http://schemas.openxmlformats.org/officeDocument/2006/relationships/hyperlink" Target="https://fi.wikipedia.org/wiki/Elias_L%C3%B6nnrot" TargetMode="External"/><Relationship Id="rId41" Type="http://schemas.openxmlformats.org/officeDocument/2006/relationships/hyperlink" Target="https://fi.wikipedia.org/wiki/Aisopos" TargetMode="External"/><Relationship Id="rId54" Type="http://schemas.openxmlformats.org/officeDocument/2006/relationships/hyperlink" Target="https://web.archive.org/web/20151120131332/http:/www.saunalahti.fi/arnoldus/roos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i.wikipedia.org/wiki/1878" TargetMode="External"/><Relationship Id="rId24" Type="http://schemas.openxmlformats.org/officeDocument/2006/relationships/hyperlink" Target="https://fi.wikipedia.org/wiki/Masku" TargetMode="External"/><Relationship Id="rId32" Type="http://schemas.openxmlformats.org/officeDocument/2006/relationships/hyperlink" Target="https://fi.wikipedia.org/wiki/Myn%C3%A4m%C3%A4ki" TargetMode="External"/><Relationship Id="rId37" Type="http://schemas.openxmlformats.org/officeDocument/2006/relationships/hyperlink" Target="https://fi.wikipedia.org/wiki/Samuel_Roos" TargetMode="External"/><Relationship Id="rId40" Type="http://schemas.openxmlformats.org/officeDocument/2006/relationships/hyperlink" Target="https://fi.wikipedia.org/wiki/Maatalous" TargetMode="External"/><Relationship Id="rId45" Type="http://schemas.openxmlformats.org/officeDocument/2006/relationships/hyperlink" Target="https://fi.wikipedia.org/w/index.php?title=Amelie_de_Frese&amp;action=edit&amp;redlink=1" TargetMode="External"/><Relationship Id="rId53" Type="http://schemas.openxmlformats.org/officeDocument/2006/relationships/hyperlink" Target="http://www.saunalahti.fi/arnoldus/roos.html" TargetMode="External"/><Relationship Id="rId58" Type="http://schemas.openxmlformats.org/officeDocument/2006/relationships/hyperlink" Target="https://fi.wikipedia.org/wiki/Samuel_Roos" TargetMode="External"/><Relationship Id="rId5" Type="http://schemas.openxmlformats.org/officeDocument/2006/relationships/hyperlink" Target="https://commons.wikimedia.org/wiki/File:Samuel_Roos.jpg" TargetMode="External"/><Relationship Id="rId15" Type="http://schemas.openxmlformats.org/officeDocument/2006/relationships/hyperlink" Target="https://fi.wikipedia.org/wiki/Samuel_Roos" TargetMode="External"/><Relationship Id="rId23" Type="http://schemas.openxmlformats.org/officeDocument/2006/relationships/hyperlink" Target="https://fi.wikipedia.org/wiki/Samuel_Roos" TargetMode="External"/><Relationship Id="rId28" Type="http://schemas.openxmlformats.org/officeDocument/2006/relationships/hyperlink" Target="https://fi.wikipedia.org/wiki/Piiril%C3%A4%C3%A4k%C3%A4ri" TargetMode="External"/><Relationship Id="rId36" Type="http://schemas.openxmlformats.org/officeDocument/2006/relationships/hyperlink" Target="https://fi.wikipedia.org/wiki/Uudissana" TargetMode="External"/><Relationship Id="rId49" Type="http://schemas.openxmlformats.org/officeDocument/2006/relationships/hyperlink" Target="https://commons.wikimedia.org/wiki/File:Wikisource-logo.svg" TargetMode="External"/><Relationship Id="rId57" Type="http://schemas.openxmlformats.org/officeDocument/2006/relationships/hyperlink" Target="https://ylioppilasmatrikkeli.fi/henkilo.php?id=12443" TargetMode="External"/><Relationship Id="rId61" Type="http://schemas.openxmlformats.org/officeDocument/2006/relationships/hyperlink" Target="https://fi.wikipedia.org/wiki/Toiminnot:Kirjal%C3%A4hteet/9511046802" TargetMode="External"/><Relationship Id="rId10" Type="http://schemas.openxmlformats.org/officeDocument/2006/relationships/hyperlink" Target="https://fi.wikipedia.org/wiki/14._marraskuuta" TargetMode="External"/><Relationship Id="rId19" Type="http://schemas.openxmlformats.org/officeDocument/2006/relationships/hyperlink" Target="https://fi.wikipedia.org/wiki/Pori" TargetMode="External"/><Relationship Id="rId31" Type="http://schemas.openxmlformats.org/officeDocument/2006/relationships/hyperlink" Target="https://fi.wikipedia.org/wiki/Rauma" TargetMode="External"/><Relationship Id="rId44" Type="http://schemas.openxmlformats.org/officeDocument/2006/relationships/hyperlink" Target="https://fi.wikipedia.org/w/index.php?title=Carl_Kirsch&amp;action=edit&amp;redlink=1" TargetMode="External"/><Relationship Id="rId52" Type="http://schemas.openxmlformats.org/officeDocument/2006/relationships/hyperlink" Target="https://fi.wikisource.org/wiki/Samuel_Roos" TargetMode="External"/><Relationship Id="rId60" Type="http://schemas.openxmlformats.org/officeDocument/2006/relationships/hyperlink" Target="https://fi.wikipedia.org/wiki/Samuel_Ro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.wikipedia.org/wiki/Eurajoki" TargetMode="External"/><Relationship Id="rId14" Type="http://schemas.openxmlformats.org/officeDocument/2006/relationships/hyperlink" Target="https://fi.wikipedia.org/wiki/Kirjailija" TargetMode="External"/><Relationship Id="rId22" Type="http://schemas.openxmlformats.org/officeDocument/2006/relationships/hyperlink" Target="https://fi.wikipedia.org/wiki/Riemumaisteri" TargetMode="External"/><Relationship Id="rId27" Type="http://schemas.openxmlformats.org/officeDocument/2006/relationships/hyperlink" Target="https://fi.wikipedia.org/wiki/Kajaani" TargetMode="External"/><Relationship Id="rId30" Type="http://schemas.openxmlformats.org/officeDocument/2006/relationships/hyperlink" Target="https://fi.wikipedia.org/wiki/Joensuu" TargetMode="External"/><Relationship Id="rId35" Type="http://schemas.openxmlformats.org/officeDocument/2006/relationships/hyperlink" Target="https://fi.wikipedia.org/wiki/Suomen_kieli" TargetMode="External"/><Relationship Id="rId43" Type="http://schemas.openxmlformats.org/officeDocument/2006/relationships/hyperlink" Target="https://fi.wikipedia.org/w/index.php?title=Otto_Ule&amp;action=edit&amp;redlink=1" TargetMode="External"/><Relationship Id="rId48" Type="http://schemas.openxmlformats.org/officeDocument/2006/relationships/hyperlink" Target="https://fi.wikipedia.org/w/index.php?title=J._F._Holm&amp;action=edit&amp;redlink=1" TargetMode="External"/><Relationship Id="rId56" Type="http://schemas.openxmlformats.org/officeDocument/2006/relationships/hyperlink" Target="https://web.archive.org/web/20051029235653/http:/www.genealogia.fi/genos/50/50_37.htm" TargetMode="External"/><Relationship Id="rId8" Type="http://schemas.openxmlformats.org/officeDocument/2006/relationships/hyperlink" Target="https://fi.wikipedia.org/wiki/1792" TargetMode="External"/><Relationship Id="rId51" Type="http://schemas.openxmlformats.org/officeDocument/2006/relationships/hyperlink" Target="https://fi.wikipedia.org/wiki/Wikiaineist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.wikipedia.org/wiki/Vehmaa" TargetMode="External"/><Relationship Id="rId17" Type="http://schemas.openxmlformats.org/officeDocument/2006/relationships/control" Target="activeX/activeX1.xml"/><Relationship Id="rId25" Type="http://schemas.openxmlformats.org/officeDocument/2006/relationships/hyperlink" Target="https://fi.wikipedia.org/wiki/Alfred_Brynolf_Roos" TargetMode="External"/><Relationship Id="rId33" Type="http://schemas.openxmlformats.org/officeDocument/2006/relationships/hyperlink" Target="https://fi.wikipedia.org/wiki/Maanviljely" TargetMode="External"/><Relationship Id="rId38" Type="http://schemas.openxmlformats.org/officeDocument/2006/relationships/hyperlink" Target="https://fi.wikipedia.org/wiki/Samuel_Roos" TargetMode="External"/><Relationship Id="rId46" Type="http://schemas.openxmlformats.org/officeDocument/2006/relationships/hyperlink" Target="https://fi.wikipedia.org/w/index.php?title=Johan_Arrhenius&amp;action=edit&amp;redlink=1" TargetMode="External"/><Relationship Id="rId59" Type="http://schemas.openxmlformats.org/officeDocument/2006/relationships/hyperlink" Target="https://sanat.csc.fi/wiki/Rapola:l%C3%A4mp%C3%B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1175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soinsi-fi</dc:creator>
  <cp:lastModifiedBy>soinsi-fi</cp:lastModifiedBy>
  <cp:revision>4</cp:revision>
  <cp:lastPrinted>2024-01-31T07:42:00Z</cp:lastPrinted>
  <dcterms:created xsi:type="dcterms:W3CDTF">2024-01-31T06:20:00Z</dcterms:created>
  <dcterms:modified xsi:type="dcterms:W3CDTF">2024-01-31T07:44:00Z</dcterms:modified>
</cp:coreProperties>
</file>