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8E9D4" w14:textId="77777777" w:rsidR="00F40AFF" w:rsidRDefault="00F40AFF" w:rsidP="004C7557">
      <w:pPr>
        <w:pStyle w:val="Eivli"/>
        <w:rPr>
          <w:rFonts w:ascii="Arial" w:hAnsi="Arial" w:cs="Arial"/>
          <w:sz w:val="24"/>
          <w:szCs w:val="24"/>
        </w:rPr>
      </w:pPr>
    </w:p>
    <w:p w14:paraId="7DE0BA8C" w14:textId="2457962C" w:rsidR="004C3B27" w:rsidRDefault="004C3B27" w:rsidP="004C755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8520C">
        <w:rPr>
          <w:rFonts w:ascii="Arial" w:hAnsi="Arial" w:cs="Arial"/>
          <w:sz w:val="24"/>
          <w:szCs w:val="24"/>
        </w:rPr>
        <w:t xml:space="preserve">            </w:t>
      </w:r>
      <w:r w:rsidR="007C4F44">
        <w:rPr>
          <w:rFonts w:ascii="Arial" w:hAnsi="Arial" w:cs="Arial"/>
          <w:sz w:val="24"/>
          <w:szCs w:val="24"/>
        </w:rPr>
        <w:t>1/2</w:t>
      </w:r>
    </w:p>
    <w:p w14:paraId="05FA75BC" w14:textId="77777777" w:rsidR="004C3B27" w:rsidRDefault="004C3B27" w:rsidP="004C7557">
      <w:pPr>
        <w:pStyle w:val="Eivli"/>
        <w:rPr>
          <w:rFonts w:ascii="Arial" w:hAnsi="Arial" w:cs="Arial"/>
          <w:sz w:val="24"/>
          <w:szCs w:val="24"/>
        </w:rPr>
      </w:pPr>
    </w:p>
    <w:p w14:paraId="01EB7603" w14:textId="31618A11" w:rsidR="004C7557" w:rsidRPr="005A5C47" w:rsidRDefault="004C7557" w:rsidP="004C7557">
      <w:pPr>
        <w:pStyle w:val="Eivli"/>
        <w:rPr>
          <w:rFonts w:ascii="Arial" w:hAnsi="Arial" w:cs="Arial"/>
          <w:sz w:val="24"/>
          <w:szCs w:val="24"/>
        </w:rPr>
      </w:pPr>
      <w:r w:rsidRPr="005A5C47">
        <w:rPr>
          <w:rFonts w:ascii="Arial" w:hAnsi="Arial" w:cs="Arial"/>
          <w:sz w:val="24"/>
          <w:szCs w:val="24"/>
        </w:rPr>
        <w:t>Lahden Kristilliset Eläkeläiset ry</w:t>
      </w:r>
    </w:p>
    <w:p w14:paraId="411B0803" w14:textId="77777777" w:rsidR="004C7557" w:rsidRDefault="004C7557" w:rsidP="004C7557">
      <w:pPr>
        <w:pStyle w:val="Eivli"/>
        <w:ind w:firstLine="1304"/>
        <w:rPr>
          <w:rFonts w:ascii="Arial" w:hAnsi="Arial" w:cs="Arial"/>
          <w:sz w:val="36"/>
          <w:szCs w:val="36"/>
        </w:rPr>
      </w:pPr>
    </w:p>
    <w:p w14:paraId="450F3A67" w14:textId="3580F547" w:rsidR="0080363A" w:rsidRPr="006F501B" w:rsidRDefault="00E51355" w:rsidP="004C7557">
      <w:pPr>
        <w:pStyle w:val="Eivli"/>
        <w:ind w:firstLine="1304"/>
        <w:rPr>
          <w:rFonts w:ascii="Arial" w:hAnsi="Arial" w:cs="Arial"/>
          <w:b/>
          <w:bCs/>
          <w:sz w:val="28"/>
          <w:szCs w:val="28"/>
        </w:rPr>
      </w:pPr>
      <w:r w:rsidRPr="006F501B">
        <w:rPr>
          <w:rFonts w:ascii="Arial" w:hAnsi="Arial" w:cs="Arial"/>
          <w:b/>
          <w:bCs/>
          <w:sz w:val="28"/>
          <w:szCs w:val="28"/>
        </w:rPr>
        <w:t>Toimintasuunnitelma vuodelle 20</w:t>
      </w:r>
      <w:r w:rsidR="00183F6C" w:rsidRPr="006F501B">
        <w:rPr>
          <w:rFonts w:ascii="Arial" w:hAnsi="Arial" w:cs="Arial"/>
          <w:b/>
          <w:bCs/>
          <w:sz w:val="28"/>
          <w:szCs w:val="28"/>
        </w:rPr>
        <w:t>2</w:t>
      </w:r>
      <w:r w:rsidR="009127AB">
        <w:rPr>
          <w:rFonts w:ascii="Arial" w:hAnsi="Arial" w:cs="Arial"/>
          <w:b/>
          <w:bCs/>
          <w:sz w:val="28"/>
          <w:szCs w:val="28"/>
        </w:rPr>
        <w:t>5</w:t>
      </w:r>
    </w:p>
    <w:p w14:paraId="74404DB1" w14:textId="77777777" w:rsidR="004C7557" w:rsidRDefault="004C7557" w:rsidP="004C7557">
      <w:pPr>
        <w:pStyle w:val="Eivli"/>
        <w:rPr>
          <w:rFonts w:ascii="Arial" w:hAnsi="Arial" w:cs="Arial"/>
          <w:sz w:val="36"/>
          <w:szCs w:val="36"/>
        </w:rPr>
      </w:pPr>
    </w:p>
    <w:p w14:paraId="61F17C0E" w14:textId="77777777" w:rsidR="004C7557" w:rsidRPr="006F501B" w:rsidRDefault="004C7557" w:rsidP="004C7557">
      <w:pPr>
        <w:pStyle w:val="Eivli"/>
        <w:rPr>
          <w:rFonts w:ascii="Arial" w:hAnsi="Arial" w:cs="Arial"/>
          <w:b/>
          <w:bCs/>
          <w:sz w:val="24"/>
          <w:szCs w:val="24"/>
        </w:rPr>
      </w:pPr>
      <w:r w:rsidRPr="006F501B">
        <w:rPr>
          <w:rFonts w:ascii="Arial" w:hAnsi="Arial" w:cs="Arial"/>
          <w:b/>
          <w:bCs/>
          <w:sz w:val="24"/>
          <w:szCs w:val="24"/>
        </w:rPr>
        <w:t>Tavoitteet:</w:t>
      </w:r>
    </w:p>
    <w:p w14:paraId="26D0A78A" w14:textId="4C632C42" w:rsidR="00253CE4" w:rsidRDefault="00071065" w:rsidP="00071065">
      <w:pPr>
        <w:pStyle w:val="Eivli"/>
        <w:ind w:left="1304" w:firstLine="1"/>
        <w:rPr>
          <w:rFonts w:ascii="Arial" w:hAnsi="Arial" w:cs="Arial"/>
          <w:sz w:val="24"/>
          <w:szCs w:val="24"/>
        </w:rPr>
      </w:pPr>
      <w:r w:rsidRPr="00071065">
        <w:rPr>
          <w:rFonts w:ascii="Arial" w:hAnsi="Arial" w:cs="Arial"/>
          <w:sz w:val="24"/>
          <w:szCs w:val="24"/>
        </w:rPr>
        <w:t xml:space="preserve">Kristillisten Eläkeläisten toiminta perustuu Jumalan </w:t>
      </w:r>
      <w:r w:rsidR="00B06ABC">
        <w:rPr>
          <w:rFonts w:ascii="Arial" w:hAnsi="Arial" w:cs="Arial"/>
          <w:sz w:val="24"/>
          <w:szCs w:val="24"/>
        </w:rPr>
        <w:t>s</w:t>
      </w:r>
      <w:r w:rsidRPr="00071065">
        <w:rPr>
          <w:rFonts w:ascii="Arial" w:hAnsi="Arial" w:cs="Arial"/>
          <w:sz w:val="24"/>
          <w:szCs w:val="24"/>
        </w:rPr>
        <w:t>anan mukaiselle perustall</w:t>
      </w:r>
      <w:r>
        <w:rPr>
          <w:rFonts w:ascii="Arial" w:hAnsi="Arial" w:cs="Arial"/>
          <w:sz w:val="24"/>
          <w:szCs w:val="24"/>
        </w:rPr>
        <w:t xml:space="preserve">e. </w:t>
      </w:r>
      <w:r w:rsidR="00A72743">
        <w:rPr>
          <w:rFonts w:ascii="Arial" w:hAnsi="Arial" w:cs="Arial"/>
          <w:sz w:val="24"/>
          <w:szCs w:val="24"/>
        </w:rPr>
        <w:t>Tämä on antanut pohja</w:t>
      </w:r>
      <w:r w:rsidR="00814A30">
        <w:rPr>
          <w:rFonts w:ascii="Arial" w:hAnsi="Arial" w:cs="Arial"/>
          <w:sz w:val="24"/>
          <w:szCs w:val="24"/>
        </w:rPr>
        <w:t>n myös liittomme toimintastrategialle, johon sisältyy</w:t>
      </w:r>
      <w:r w:rsidR="00A35B64">
        <w:rPr>
          <w:rFonts w:ascii="Arial" w:hAnsi="Arial" w:cs="Arial"/>
          <w:sz w:val="24"/>
          <w:szCs w:val="24"/>
        </w:rPr>
        <w:t xml:space="preserve"> opetusta Jumalan Sanasta, sekä </w:t>
      </w:r>
      <w:r w:rsidR="00EB3585">
        <w:rPr>
          <w:rFonts w:ascii="Arial" w:hAnsi="Arial" w:cs="Arial"/>
          <w:sz w:val="24"/>
          <w:szCs w:val="24"/>
        </w:rPr>
        <w:t xml:space="preserve">se, että pidämme </w:t>
      </w:r>
      <w:r w:rsidR="00A35B64">
        <w:rPr>
          <w:rFonts w:ascii="Arial" w:hAnsi="Arial" w:cs="Arial"/>
          <w:sz w:val="24"/>
          <w:szCs w:val="24"/>
        </w:rPr>
        <w:t>huolta läheisistämme.</w:t>
      </w:r>
      <w:r w:rsidR="00927078">
        <w:rPr>
          <w:rFonts w:ascii="Arial" w:hAnsi="Arial" w:cs="Arial"/>
          <w:sz w:val="24"/>
          <w:szCs w:val="24"/>
        </w:rPr>
        <w:t xml:space="preserve"> Saamme Kristillisten eläkeläisten toiminnassa luottaa Jumalan sanan lupaukseen, että Hän on meidän kanssamme ja samalla saamme uskoa, että Hän on myös meidän toiminnassa</w:t>
      </w:r>
      <w:r w:rsidR="009127AB">
        <w:rPr>
          <w:rFonts w:ascii="Arial" w:hAnsi="Arial" w:cs="Arial"/>
          <w:sz w:val="24"/>
          <w:szCs w:val="24"/>
        </w:rPr>
        <w:t>mme</w:t>
      </w:r>
      <w:r w:rsidR="00927078">
        <w:rPr>
          <w:rFonts w:ascii="Arial" w:hAnsi="Arial" w:cs="Arial"/>
          <w:sz w:val="24"/>
          <w:szCs w:val="24"/>
        </w:rPr>
        <w:t xml:space="preserve"> mukana.</w:t>
      </w:r>
      <w:r w:rsidR="00253CE4">
        <w:rPr>
          <w:rFonts w:ascii="Arial" w:hAnsi="Arial" w:cs="Arial"/>
          <w:sz w:val="24"/>
          <w:szCs w:val="24"/>
        </w:rPr>
        <w:t xml:space="preserve"> Vaikka ympärillämme on monenlaista epävarmuutta, niin</w:t>
      </w:r>
      <w:r w:rsidR="00927078">
        <w:rPr>
          <w:rFonts w:ascii="Arial" w:hAnsi="Arial" w:cs="Arial"/>
          <w:sz w:val="24"/>
          <w:szCs w:val="24"/>
        </w:rPr>
        <w:t xml:space="preserve"> </w:t>
      </w:r>
      <w:r w:rsidR="00253CE4">
        <w:rPr>
          <w:rFonts w:ascii="Arial" w:hAnsi="Arial" w:cs="Arial"/>
          <w:sz w:val="24"/>
          <w:szCs w:val="24"/>
        </w:rPr>
        <w:t>l</w:t>
      </w:r>
      <w:r w:rsidR="00927078">
        <w:rPr>
          <w:rFonts w:ascii="Arial" w:hAnsi="Arial" w:cs="Arial"/>
          <w:sz w:val="24"/>
          <w:szCs w:val="24"/>
        </w:rPr>
        <w:t>uottamus siihen, että kaikki on Jumalan kädessä</w:t>
      </w:r>
      <w:r w:rsidR="009127AB">
        <w:rPr>
          <w:rFonts w:ascii="Arial" w:hAnsi="Arial" w:cs="Arial"/>
          <w:sz w:val="24"/>
          <w:szCs w:val="24"/>
        </w:rPr>
        <w:t>,</w:t>
      </w:r>
      <w:r w:rsidR="00253CE4">
        <w:rPr>
          <w:rFonts w:ascii="Arial" w:hAnsi="Arial" w:cs="Arial"/>
          <w:sz w:val="24"/>
          <w:szCs w:val="24"/>
        </w:rPr>
        <w:t xml:space="preserve"> ei horju.</w:t>
      </w:r>
      <w:r w:rsidR="00A35B64">
        <w:rPr>
          <w:rFonts w:ascii="Arial" w:hAnsi="Arial" w:cs="Arial"/>
          <w:sz w:val="24"/>
          <w:szCs w:val="24"/>
        </w:rPr>
        <w:t xml:space="preserve"> </w:t>
      </w:r>
    </w:p>
    <w:p w14:paraId="3549C702" w14:textId="77777777" w:rsidR="00253CE4" w:rsidRDefault="00253CE4" w:rsidP="00071065">
      <w:pPr>
        <w:pStyle w:val="Eivli"/>
        <w:ind w:left="1304" w:firstLine="1"/>
        <w:rPr>
          <w:rFonts w:ascii="Arial" w:hAnsi="Arial" w:cs="Arial"/>
          <w:sz w:val="24"/>
          <w:szCs w:val="24"/>
        </w:rPr>
      </w:pPr>
    </w:p>
    <w:p w14:paraId="3EFD9CC5" w14:textId="77777777" w:rsidR="00041332" w:rsidRDefault="00A35B64" w:rsidP="00041332">
      <w:pPr>
        <w:pStyle w:val="Eivli"/>
        <w:ind w:left="1304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Pyrimme toiminnassamme</w:t>
      </w:r>
      <w:r w:rsidR="005E6116">
        <w:rPr>
          <w:rFonts w:ascii="Arial" w:hAnsi="Arial" w:cs="Arial"/>
          <w:sz w:val="24"/>
          <w:szCs w:val="24"/>
        </w:rPr>
        <w:t xml:space="preserve"> suuntaamaan entistä enemmän huomiota ja</w:t>
      </w:r>
      <w:r>
        <w:rPr>
          <w:rFonts w:ascii="Arial" w:hAnsi="Arial" w:cs="Arial"/>
          <w:sz w:val="24"/>
          <w:szCs w:val="24"/>
        </w:rPr>
        <w:t xml:space="preserve"> </w:t>
      </w:r>
      <w:r w:rsidR="005E6116">
        <w:rPr>
          <w:rFonts w:ascii="Arial" w:hAnsi="Arial" w:cs="Arial"/>
          <w:sz w:val="24"/>
          <w:szCs w:val="24"/>
        </w:rPr>
        <w:t>pääpainoa ikääntyvien henkisen ja hengellisen vireyden, omatoimi</w:t>
      </w:r>
      <w:r w:rsidR="00EB3585">
        <w:rPr>
          <w:rFonts w:ascii="Arial" w:hAnsi="Arial" w:cs="Arial"/>
          <w:sz w:val="24"/>
          <w:szCs w:val="24"/>
        </w:rPr>
        <w:t>suuden sekä</w:t>
      </w:r>
      <w:r w:rsidR="005E6116">
        <w:rPr>
          <w:rFonts w:ascii="Arial" w:hAnsi="Arial" w:cs="Arial"/>
          <w:sz w:val="24"/>
          <w:szCs w:val="24"/>
        </w:rPr>
        <w:t xml:space="preserve"> aktiivisuuden ylläpitämiseen ja lisäämiseen.</w:t>
      </w:r>
      <w:r w:rsidR="00253CE4">
        <w:rPr>
          <w:rFonts w:ascii="Arial" w:hAnsi="Arial" w:cs="Arial"/>
          <w:sz w:val="24"/>
          <w:szCs w:val="24"/>
        </w:rPr>
        <w:t xml:space="preserve"> Liittomme ja yhdistyksemme tavoitteena on ehkäistä syrjäytymistä ja </w:t>
      </w:r>
      <w:r w:rsidR="009127AB">
        <w:rPr>
          <w:rFonts w:ascii="Arial" w:hAnsi="Arial" w:cs="Arial"/>
          <w:sz w:val="24"/>
          <w:szCs w:val="24"/>
        </w:rPr>
        <w:t xml:space="preserve">sitä, </w:t>
      </w:r>
      <w:r w:rsidR="00253CE4">
        <w:rPr>
          <w:rFonts w:ascii="Arial" w:hAnsi="Arial" w:cs="Arial"/>
          <w:sz w:val="24"/>
          <w:szCs w:val="24"/>
        </w:rPr>
        <w:t>että kukaan ei jäisi yksin.</w:t>
      </w:r>
      <w:r w:rsidR="008651DE">
        <w:rPr>
          <w:rFonts w:ascii="Arial" w:hAnsi="Arial" w:cs="Arial"/>
          <w:sz w:val="24"/>
          <w:szCs w:val="24"/>
        </w:rPr>
        <w:t xml:space="preserve"> Entistä enemmän</w:t>
      </w:r>
      <w:r w:rsidR="00AB1D03">
        <w:rPr>
          <w:rFonts w:ascii="Arial" w:hAnsi="Arial" w:cs="Arial"/>
          <w:sz w:val="24"/>
          <w:szCs w:val="24"/>
        </w:rPr>
        <w:t xml:space="preserve"> </w:t>
      </w:r>
      <w:r w:rsidR="008651DE">
        <w:rPr>
          <w:rFonts w:ascii="Arial" w:hAnsi="Arial" w:cs="Arial"/>
          <w:sz w:val="24"/>
          <w:szCs w:val="24"/>
        </w:rPr>
        <w:t xml:space="preserve">pyrimme kannustamaan jäsenistöämme lähimmäispalvelutyöhön. </w:t>
      </w:r>
      <w:r w:rsidR="008651DE" w:rsidRPr="009127AB">
        <w:rPr>
          <w:rFonts w:ascii="Arial" w:hAnsi="Arial" w:cs="Arial"/>
          <w:b/>
          <w:bCs/>
          <w:sz w:val="24"/>
          <w:szCs w:val="24"/>
        </w:rPr>
        <w:t xml:space="preserve">Lähimmäispalvelukortit ovat käytössä myös tulevana toimintavuotena. </w:t>
      </w:r>
      <w:r w:rsidR="00041332" w:rsidRPr="009127AB">
        <w:rPr>
          <w:rFonts w:ascii="Arial" w:hAnsi="Arial" w:cs="Arial"/>
          <w:b/>
          <w:bCs/>
          <w:sz w:val="24"/>
          <w:szCs w:val="24"/>
        </w:rPr>
        <w:t>Liikuntakortit ovat käytössä myös tulevana toimintavuotena</w:t>
      </w:r>
      <w:r w:rsidR="00041332">
        <w:rPr>
          <w:rFonts w:ascii="Arial" w:hAnsi="Arial" w:cs="Arial"/>
          <w:sz w:val="24"/>
          <w:szCs w:val="24"/>
        </w:rPr>
        <w:t>. Lähimmäispalvelu- ja liikuntakortteja käyttämällä motivoimme itseämme ja samalla tuemme liiton toimintaa.</w:t>
      </w:r>
    </w:p>
    <w:p w14:paraId="2496C6E0" w14:textId="77777777" w:rsidR="00041332" w:rsidRDefault="00041332" w:rsidP="00FB2F90">
      <w:pPr>
        <w:pStyle w:val="Eivli"/>
        <w:ind w:left="1304" w:firstLine="1"/>
        <w:rPr>
          <w:rFonts w:ascii="Arial" w:hAnsi="Arial" w:cs="Arial"/>
          <w:sz w:val="24"/>
          <w:szCs w:val="24"/>
        </w:rPr>
      </w:pPr>
    </w:p>
    <w:p w14:paraId="2CC48193" w14:textId="4758383F" w:rsidR="00515D5E" w:rsidRDefault="00FA6632" w:rsidP="00FB2F90">
      <w:pPr>
        <w:pStyle w:val="Eivli"/>
        <w:ind w:left="1304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Liittomme tämänvuotinen teema, ”</w:t>
      </w:r>
      <w:r w:rsidR="00041332">
        <w:rPr>
          <w:rFonts w:ascii="Arial" w:hAnsi="Arial" w:cs="Arial"/>
          <w:sz w:val="24"/>
          <w:szCs w:val="24"/>
        </w:rPr>
        <w:t>Muista minut</w:t>
      </w:r>
      <w:r>
        <w:rPr>
          <w:rFonts w:ascii="Arial" w:hAnsi="Arial" w:cs="Arial"/>
          <w:sz w:val="24"/>
          <w:szCs w:val="24"/>
        </w:rPr>
        <w:t xml:space="preserve">”, muistuttaa meitä </w:t>
      </w:r>
      <w:r w:rsidR="00041332">
        <w:rPr>
          <w:rFonts w:ascii="Arial" w:hAnsi="Arial" w:cs="Arial"/>
          <w:sz w:val="24"/>
          <w:szCs w:val="24"/>
        </w:rPr>
        <w:t xml:space="preserve">toinen toisemme kohtaamisen </w:t>
      </w:r>
      <w:r>
        <w:rPr>
          <w:rFonts w:ascii="Arial" w:hAnsi="Arial" w:cs="Arial"/>
          <w:sz w:val="24"/>
          <w:szCs w:val="24"/>
        </w:rPr>
        <w:t xml:space="preserve">tärkeydestä. </w:t>
      </w:r>
    </w:p>
    <w:p w14:paraId="5D2EBF0F" w14:textId="77777777" w:rsidR="005A5C47" w:rsidRDefault="005A5C47" w:rsidP="005A5C47">
      <w:pPr>
        <w:pStyle w:val="Eivli"/>
        <w:rPr>
          <w:rFonts w:ascii="Arial" w:hAnsi="Arial" w:cs="Arial"/>
          <w:sz w:val="24"/>
          <w:szCs w:val="24"/>
        </w:rPr>
      </w:pPr>
    </w:p>
    <w:p w14:paraId="656481AE" w14:textId="77777777" w:rsidR="005A5C47" w:rsidRPr="006F501B" w:rsidRDefault="005A5C47" w:rsidP="005A5C47">
      <w:pPr>
        <w:pStyle w:val="Eivli"/>
        <w:rPr>
          <w:rFonts w:ascii="Arial" w:hAnsi="Arial" w:cs="Arial"/>
          <w:b/>
          <w:bCs/>
          <w:sz w:val="24"/>
          <w:szCs w:val="24"/>
        </w:rPr>
      </w:pPr>
      <w:r w:rsidRPr="006F501B">
        <w:rPr>
          <w:rFonts w:ascii="Arial" w:hAnsi="Arial" w:cs="Arial"/>
          <w:b/>
          <w:bCs/>
          <w:sz w:val="24"/>
          <w:szCs w:val="24"/>
        </w:rPr>
        <w:t>Säännöllinen toiminta:</w:t>
      </w:r>
    </w:p>
    <w:p w14:paraId="5BCFEB3E" w14:textId="00B28E22" w:rsidR="00017CEA" w:rsidRDefault="005A5C47" w:rsidP="00381795">
      <w:pPr>
        <w:pStyle w:val="Eivli"/>
        <w:ind w:left="1304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Tärkein ja näkyvin osa toiminnastamme on kerran kuukaudessa kokoontuva </w:t>
      </w:r>
      <w:r w:rsidR="00183F6C">
        <w:rPr>
          <w:rFonts w:ascii="Arial" w:hAnsi="Arial" w:cs="Arial"/>
          <w:sz w:val="24"/>
          <w:szCs w:val="24"/>
        </w:rPr>
        <w:t>tiistai</w:t>
      </w:r>
      <w:r w:rsidR="00381795">
        <w:rPr>
          <w:rFonts w:ascii="Arial" w:hAnsi="Arial" w:cs="Arial"/>
          <w:sz w:val="24"/>
          <w:szCs w:val="24"/>
        </w:rPr>
        <w:t xml:space="preserve">kokous Kirkkokatu 5:n juhlasalissa. </w:t>
      </w:r>
      <w:r w:rsidR="009849AB">
        <w:rPr>
          <w:rFonts w:ascii="Arial" w:hAnsi="Arial" w:cs="Arial"/>
          <w:sz w:val="24"/>
          <w:szCs w:val="24"/>
        </w:rPr>
        <w:t xml:space="preserve">Jumalan </w:t>
      </w:r>
      <w:r w:rsidR="00B06ABC">
        <w:rPr>
          <w:rFonts w:ascii="Arial" w:hAnsi="Arial" w:cs="Arial"/>
          <w:sz w:val="24"/>
          <w:szCs w:val="24"/>
        </w:rPr>
        <w:t>s</w:t>
      </w:r>
      <w:r w:rsidR="009849AB">
        <w:rPr>
          <w:rFonts w:ascii="Arial" w:hAnsi="Arial" w:cs="Arial"/>
          <w:sz w:val="24"/>
          <w:szCs w:val="24"/>
        </w:rPr>
        <w:t>anan opetus</w:t>
      </w:r>
      <w:r w:rsidR="00017CEA">
        <w:rPr>
          <w:rFonts w:ascii="Arial" w:hAnsi="Arial" w:cs="Arial"/>
          <w:sz w:val="24"/>
          <w:szCs w:val="24"/>
        </w:rPr>
        <w:t xml:space="preserve"> ja rukous</w:t>
      </w:r>
      <w:r w:rsidR="009849AB">
        <w:rPr>
          <w:rFonts w:ascii="Arial" w:hAnsi="Arial" w:cs="Arial"/>
          <w:sz w:val="24"/>
          <w:szCs w:val="24"/>
        </w:rPr>
        <w:t xml:space="preserve"> on siinä edelleen keskeisellä sijalla.</w:t>
      </w:r>
      <w:r w:rsidR="00381795">
        <w:rPr>
          <w:rFonts w:ascii="Arial" w:hAnsi="Arial" w:cs="Arial"/>
          <w:sz w:val="24"/>
          <w:szCs w:val="24"/>
        </w:rPr>
        <w:t xml:space="preserve"> </w:t>
      </w:r>
      <w:r w:rsidR="009849AB">
        <w:rPr>
          <w:rFonts w:ascii="Arial" w:hAnsi="Arial" w:cs="Arial"/>
          <w:sz w:val="24"/>
          <w:szCs w:val="24"/>
        </w:rPr>
        <w:t>Lisäksi pyrimme näissä kokoontumisissa antamaan</w:t>
      </w:r>
      <w:r w:rsidR="00971663">
        <w:rPr>
          <w:rFonts w:ascii="Arial" w:hAnsi="Arial" w:cs="Arial"/>
          <w:sz w:val="24"/>
          <w:szCs w:val="24"/>
        </w:rPr>
        <w:t xml:space="preserve"> ikääntyville suunnattuja</w:t>
      </w:r>
      <w:r w:rsidR="009849AB">
        <w:rPr>
          <w:rFonts w:ascii="Arial" w:hAnsi="Arial" w:cs="Arial"/>
          <w:sz w:val="24"/>
          <w:szCs w:val="24"/>
        </w:rPr>
        <w:t xml:space="preserve"> erilaisia lyhyitä </w:t>
      </w:r>
      <w:r w:rsidR="00971663">
        <w:rPr>
          <w:rFonts w:ascii="Arial" w:hAnsi="Arial" w:cs="Arial"/>
          <w:sz w:val="24"/>
          <w:szCs w:val="24"/>
        </w:rPr>
        <w:t xml:space="preserve">tietoiskuja eri asiantuntijoiden toimesta. </w:t>
      </w:r>
      <w:r w:rsidR="0005137A">
        <w:rPr>
          <w:rFonts w:ascii="Arial" w:hAnsi="Arial" w:cs="Arial"/>
          <w:sz w:val="24"/>
          <w:szCs w:val="24"/>
        </w:rPr>
        <w:t xml:space="preserve">Yhteisellä kahvihetkellä ja seurustelulla on myös tärkeä osa kokoontumisissa. </w:t>
      </w:r>
      <w:r w:rsidR="00183F6C">
        <w:rPr>
          <w:rFonts w:ascii="Arial" w:hAnsi="Arial" w:cs="Arial"/>
          <w:sz w:val="24"/>
          <w:szCs w:val="24"/>
        </w:rPr>
        <w:t>Osallistumme myös Kristillisen Eläkeliiton valtakunnallisiin juhliin mahdollisuuksien mukaan.</w:t>
      </w:r>
      <w:r w:rsidR="008227AA">
        <w:rPr>
          <w:rFonts w:ascii="Arial" w:hAnsi="Arial" w:cs="Arial"/>
          <w:sz w:val="24"/>
          <w:szCs w:val="24"/>
        </w:rPr>
        <w:t xml:space="preserve"> </w:t>
      </w:r>
    </w:p>
    <w:p w14:paraId="52808D1A" w14:textId="77777777" w:rsidR="007027B7" w:rsidRDefault="007027B7" w:rsidP="007027B7">
      <w:pPr>
        <w:pStyle w:val="Eivli"/>
        <w:rPr>
          <w:rFonts w:ascii="Arial" w:hAnsi="Arial" w:cs="Arial"/>
          <w:sz w:val="24"/>
          <w:szCs w:val="24"/>
        </w:rPr>
      </w:pPr>
    </w:p>
    <w:p w14:paraId="28B207A5" w14:textId="77777777" w:rsidR="007027B7" w:rsidRPr="006F501B" w:rsidRDefault="007027B7" w:rsidP="007027B7">
      <w:pPr>
        <w:pStyle w:val="Eivli"/>
        <w:rPr>
          <w:rFonts w:ascii="Arial" w:hAnsi="Arial" w:cs="Arial"/>
          <w:b/>
          <w:bCs/>
          <w:sz w:val="24"/>
          <w:szCs w:val="24"/>
        </w:rPr>
      </w:pPr>
      <w:r w:rsidRPr="006F501B">
        <w:rPr>
          <w:rFonts w:ascii="Arial" w:hAnsi="Arial" w:cs="Arial"/>
          <w:b/>
          <w:bCs/>
          <w:sz w:val="24"/>
          <w:szCs w:val="24"/>
        </w:rPr>
        <w:t>Vapaaehtoistoiminta</w:t>
      </w:r>
      <w:r w:rsidR="006F501B" w:rsidRPr="006F501B">
        <w:rPr>
          <w:rFonts w:ascii="Arial" w:hAnsi="Arial" w:cs="Arial"/>
          <w:b/>
          <w:bCs/>
          <w:sz w:val="24"/>
          <w:szCs w:val="24"/>
        </w:rPr>
        <w:t>:</w:t>
      </w:r>
    </w:p>
    <w:p w14:paraId="27B82EC7" w14:textId="64214E4E" w:rsidR="00415E21" w:rsidRDefault="00030D3D" w:rsidP="00030D3D">
      <w:pPr>
        <w:pStyle w:val="Eivli"/>
        <w:ind w:left="1304" w:firstLine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Pidetään yllä valmiutta Lehtiojan palvelutalossa kokoontuvaa Miestenklubia varten, jos meitä sinne pyydetään. Myös Miesapu</w:t>
      </w:r>
      <w:r w:rsidR="0004133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toimintaa jatketaan. Jäsenistöä kannustetaan erilaisiin lähimmäispalvelutehtäviin.</w:t>
      </w:r>
    </w:p>
    <w:p w14:paraId="5439CDFF" w14:textId="77777777" w:rsidR="00030D3D" w:rsidRDefault="00030D3D" w:rsidP="00030D3D">
      <w:pPr>
        <w:pStyle w:val="Eivli"/>
        <w:ind w:left="1304" w:firstLine="4"/>
        <w:rPr>
          <w:rFonts w:ascii="Arial" w:hAnsi="Arial" w:cs="Arial"/>
          <w:sz w:val="24"/>
          <w:szCs w:val="24"/>
        </w:rPr>
      </w:pPr>
    </w:p>
    <w:p w14:paraId="5FE75697" w14:textId="77777777" w:rsidR="00415E21" w:rsidRPr="006F501B" w:rsidRDefault="00415E21" w:rsidP="00415E21">
      <w:pPr>
        <w:pStyle w:val="Eivli"/>
        <w:rPr>
          <w:rFonts w:ascii="Arial" w:hAnsi="Arial" w:cs="Arial"/>
          <w:b/>
          <w:bCs/>
          <w:sz w:val="24"/>
          <w:szCs w:val="24"/>
        </w:rPr>
      </w:pPr>
      <w:r w:rsidRPr="006F501B">
        <w:rPr>
          <w:rFonts w:ascii="Arial" w:hAnsi="Arial" w:cs="Arial"/>
          <w:b/>
          <w:bCs/>
          <w:sz w:val="24"/>
          <w:szCs w:val="24"/>
        </w:rPr>
        <w:t>Vanhusten viikko</w:t>
      </w:r>
      <w:r w:rsidR="006F501B" w:rsidRPr="006F501B">
        <w:rPr>
          <w:rFonts w:ascii="Arial" w:hAnsi="Arial" w:cs="Arial"/>
          <w:b/>
          <w:bCs/>
          <w:sz w:val="24"/>
          <w:szCs w:val="24"/>
        </w:rPr>
        <w:t>:</w:t>
      </w:r>
    </w:p>
    <w:p w14:paraId="48F1D7F0" w14:textId="5D036413" w:rsidR="00415E21" w:rsidRDefault="00415E21" w:rsidP="00415E21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Vierailemme vanhusten palvelutaloissa edeltä käsin sovittuina aikoina.</w:t>
      </w:r>
      <w:r w:rsidR="009127AB">
        <w:rPr>
          <w:rFonts w:ascii="Arial" w:hAnsi="Arial" w:cs="Arial"/>
          <w:sz w:val="24"/>
          <w:szCs w:val="24"/>
        </w:rPr>
        <w:t xml:space="preserve"> </w:t>
      </w:r>
    </w:p>
    <w:p w14:paraId="00F60069" w14:textId="77777777" w:rsidR="00A62154" w:rsidRDefault="00A62154" w:rsidP="00A62154">
      <w:pPr>
        <w:pStyle w:val="Eivli"/>
        <w:rPr>
          <w:rFonts w:ascii="Arial" w:hAnsi="Arial" w:cs="Arial"/>
          <w:sz w:val="24"/>
          <w:szCs w:val="24"/>
        </w:rPr>
      </w:pPr>
    </w:p>
    <w:p w14:paraId="787A7709" w14:textId="77777777" w:rsidR="00A62154" w:rsidRPr="006F501B" w:rsidRDefault="00A62154" w:rsidP="00A62154">
      <w:pPr>
        <w:pStyle w:val="Eivli"/>
        <w:rPr>
          <w:rFonts w:ascii="Arial" w:hAnsi="Arial" w:cs="Arial"/>
          <w:b/>
          <w:bCs/>
          <w:sz w:val="24"/>
          <w:szCs w:val="24"/>
        </w:rPr>
      </w:pPr>
      <w:r w:rsidRPr="006F501B">
        <w:rPr>
          <w:rFonts w:ascii="Arial" w:hAnsi="Arial" w:cs="Arial"/>
          <w:b/>
          <w:bCs/>
          <w:sz w:val="24"/>
          <w:szCs w:val="24"/>
        </w:rPr>
        <w:t>Retket</w:t>
      </w:r>
      <w:r w:rsidR="006F501B" w:rsidRPr="006F501B">
        <w:rPr>
          <w:rFonts w:ascii="Arial" w:hAnsi="Arial" w:cs="Arial"/>
          <w:b/>
          <w:bCs/>
          <w:sz w:val="24"/>
          <w:szCs w:val="24"/>
        </w:rPr>
        <w:t>:</w:t>
      </w:r>
    </w:p>
    <w:p w14:paraId="0D358BA3" w14:textId="5084F198" w:rsidR="00A62154" w:rsidRDefault="001A3933" w:rsidP="00030D3D">
      <w:pPr>
        <w:pStyle w:val="Eivli"/>
        <w:ind w:left="1304" w:firstLine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Yhdistyksen p</w:t>
      </w:r>
      <w:r w:rsidR="00030D3D">
        <w:rPr>
          <w:rFonts w:ascii="Arial" w:hAnsi="Arial" w:cs="Arial"/>
          <w:sz w:val="24"/>
          <w:szCs w:val="24"/>
        </w:rPr>
        <w:t>erinteinen k</w:t>
      </w:r>
      <w:r w:rsidR="00CE7FD6">
        <w:rPr>
          <w:rFonts w:ascii="Arial" w:hAnsi="Arial" w:cs="Arial"/>
          <w:sz w:val="24"/>
          <w:szCs w:val="24"/>
        </w:rPr>
        <w:t>evätretki</w:t>
      </w:r>
      <w:r w:rsidR="00030D3D">
        <w:rPr>
          <w:rFonts w:ascii="Arial" w:hAnsi="Arial" w:cs="Arial"/>
          <w:sz w:val="24"/>
          <w:szCs w:val="24"/>
        </w:rPr>
        <w:t xml:space="preserve"> </w:t>
      </w:r>
      <w:r w:rsidR="00041332">
        <w:rPr>
          <w:rFonts w:ascii="Arial" w:hAnsi="Arial" w:cs="Arial"/>
          <w:sz w:val="24"/>
          <w:szCs w:val="24"/>
        </w:rPr>
        <w:t xml:space="preserve">tai virkistyspäivä </w:t>
      </w:r>
      <w:r w:rsidR="00030D3D">
        <w:rPr>
          <w:rFonts w:ascii="Arial" w:hAnsi="Arial" w:cs="Arial"/>
          <w:sz w:val="24"/>
          <w:szCs w:val="24"/>
        </w:rPr>
        <w:t>pyritään</w:t>
      </w:r>
      <w:r w:rsidR="00CE7FD6">
        <w:rPr>
          <w:rFonts w:ascii="Arial" w:hAnsi="Arial" w:cs="Arial"/>
          <w:sz w:val="24"/>
          <w:szCs w:val="24"/>
        </w:rPr>
        <w:t xml:space="preserve"> toteut</w:t>
      </w:r>
      <w:r w:rsidR="00030D3D">
        <w:rPr>
          <w:rFonts w:ascii="Arial" w:hAnsi="Arial" w:cs="Arial"/>
          <w:sz w:val="24"/>
          <w:szCs w:val="24"/>
        </w:rPr>
        <w:t>tamaan</w:t>
      </w:r>
      <w:r w:rsidR="00CE7FD6">
        <w:rPr>
          <w:rFonts w:ascii="Arial" w:hAnsi="Arial" w:cs="Arial"/>
          <w:sz w:val="24"/>
          <w:szCs w:val="24"/>
        </w:rPr>
        <w:t xml:space="preserve"> kevään aikana, myöhemmin valittavaan kohteeseen.</w:t>
      </w:r>
      <w:r>
        <w:rPr>
          <w:rFonts w:ascii="Arial" w:hAnsi="Arial" w:cs="Arial"/>
          <w:sz w:val="24"/>
          <w:szCs w:val="24"/>
        </w:rPr>
        <w:t xml:space="preserve"> </w:t>
      </w:r>
      <w:r w:rsidR="00041332">
        <w:rPr>
          <w:rFonts w:ascii="Arial" w:hAnsi="Arial" w:cs="Arial"/>
          <w:sz w:val="24"/>
          <w:szCs w:val="24"/>
        </w:rPr>
        <w:t xml:space="preserve">Pyritään vahvistamaan yhteyttä lähellä oleviin paikallisosastoihin. </w:t>
      </w:r>
    </w:p>
    <w:p w14:paraId="5A3A9280" w14:textId="77777777" w:rsidR="00017CEA" w:rsidRDefault="00017CEA" w:rsidP="00017CEA">
      <w:pPr>
        <w:pStyle w:val="Eivli"/>
        <w:rPr>
          <w:rFonts w:ascii="Arial" w:hAnsi="Arial" w:cs="Arial"/>
          <w:sz w:val="24"/>
          <w:szCs w:val="24"/>
        </w:rPr>
      </w:pPr>
    </w:p>
    <w:p w14:paraId="141331BD" w14:textId="77777777" w:rsidR="00017CEA" w:rsidRPr="006F501B" w:rsidRDefault="00017CEA" w:rsidP="00017CEA">
      <w:pPr>
        <w:pStyle w:val="Eivli"/>
        <w:rPr>
          <w:rFonts w:ascii="Arial" w:hAnsi="Arial" w:cs="Arial"/>
          <w:b/>
          <w:bCs/>
          <w:sz w:val="24"/>
          <w:szCs w:val="24"/>
        </w:rPr>
      </w:pPr>
      <w:r w:rsidRPr="006F501B">
        <w:rPr>
          <w:rFonts w:ascii="Arial" w:hAnsi="Arial" w:cs="Arial"/>
          <w:b/>
          <w:bCs/>
          <w:sz w:val="24"/>
          <w:szCs w:val="24"/>
        </w:rPr>
        <w:t>Hallin</w:t>
      </w:r>
      <w:r w:rsidR="00CE7FD6" w:rsidRPr="006F501B">
        <w:rPr>
          <w:rFonts w:ascii="Arial" w:hAnsi="Arial" w:cs="Arial"/>
          <w:b/>
          <w:bCs/>
          <w:sz w:val="24"/>
          <w:szCs w:val="24"/>
        </w:rPr>
        <w:t>to</w:t>
      </w:r>
      <w:r w:rsidR="006F501B" w:rsidRPr="006F501B">
        <w:rPr>
          <w:rFonts w:ascii="Arial" w:hAnsi="Arial" w:cs="Arial"/>
          <w:b/>
          <w:bCs/>
          <w:sz w:val="24"/>
          <w:szCs w:val="24"/>
        </w:rPr>
        <w:t>:</w:t>
      </w:r>
    </w:p>
    <w:p w14:paraId="3F67CF17" w14:textId="776AFA21" w:rsidR="00BE11CC" w:rsidRDefault="00017CEA" w:rsidP="00A44CE1">
      <w:pPr>
        <w:pStyle w:val="Eivli"/>
        <w:ind w:left="1304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Toimintaa ohjaa yhdistyksen sääntömääräiset syys- ja kevätkokoukset</w:t>
      </w:r>
      <w:r w:rsidR="00A44CE1">
        <w:rPr>
          <w:rFonts w:ascii="Arial" w:hAnsi="Arial" w:cs="Arial"/>
          <w:sz w:val="24"/>
          <w:szCs w:val="24"/>
        </w:rPr>
        <w:t xml:space="preserve">. Ohjaus- ja organisointivastuu on syyskokouksen valitsemalla </w:t>
      </w:r>
      <w:r w:rsidR="002E7E0A">
        <w:rPr>
          <w:rFonts w:ascii="Arial" w:hAnsi="Arial" w:cs="Arial"/>
          <w:sz w:val="24"/>
          <w:szCs w:val="24"/>
        </w:rPr>
        <w:t>hallituksella</w:t>
      </w:r>
      <w:r w:rsidR="00E97A3E">
        <w:rPr>
          <w:rFonts w:ascii="Arial" w:hAnsi="Arial" w:cs="Arial"/>
          <w:sz w:val="24"/>
          <w:szCs w:val="24"/>
        </w:rPr>
        <w:t>,</w:t>
      </w:r>
      <w:r w:rsidR="00A44CE1">
        <w:rPr>
          <w:rFonts w:ascii="Arial" w:hAnsi="Arial" w:cs="Arial"/>
          <w:sz w:val="24"/>
          <w:szCs w:val="24"/>
        </w:rPr>
        <w:t xml:space="preserve"> sekä tehtäviin valituilla vastuuhenkilöillä. Toimimme yhdistyslain mukaisesti ja olemme kirjanpitovelvollisia talouden ja hallinnon osalta. Syyskokous valitsee</w:t>
      </w:r>
      <w:r w:rsidR="00C260F1">
        <w:rPr>
          <w:rFonts w:ascii="Arial" w:hAnsi="Arial" w:cs="Arial"/>
          <w:sz w:val="24"/>
          <w:szCs w:val="24"/>
        </w:rPr>
        <w:t xml:space="preserve"> hallituksen puheenjohtajan, sekä hallituksen jäsenet erovuoroisten tilalle, sekä</w:t>
      </w:r>
      <w:r w:rsidR="006D075A">
        <w:rPr>
          <w:rFonts w:ascii="Arial" w:hAnsi="Arial" w:cs="Arial"/>
          <w:sz w:val="24"/>
          <w:szCs w:val="24"/>
        </w:rPr>
        <w:t xml:space="preserve"> toiminnantarkastajan</w:t>
      </w:r>
      <w:r w:rsidR="00030D3D">
        <w:rPr>
          <w:rFonts w:ascii="Arial" w:hAnsi="Arial" w:cs="Arial"/>
          <w:sz w:val="24"/>
          <w:szCs w:val="24"/>
        </w:rPr>
        <w:t>,</w:t>
      </w:r>
      <w:r w:rsidR="006D075A">
        <w:rPr>
          <w:rFonts w:ascii="Arial" w:hAnsi="Arial" w:cs="Arial"/>
          <w:sz w:val="24"/>
          <w:szCs w:val="24"/>
        </w:rPr>
        <w:t xml:space="preserve"> joka tekee </w:t>
      </w:r>
      <w:r w:rsidR="006D075A">
        <w:rPr>
          <w:rFonts w:ascii="Arial" w:hAnsi="Arial" w:cs="Arial"/>
          <w:sz w:val="24"/>
          <w:szCs w:val="24"/>
        </w:rPr>
        <w:lastRenderedPageBreak/>
        <w:t>tarkastuskertomuksen kevätkokoukselle.</w:t>
      </w:r>
      <w:r w:rsidR="00041332">
        <w:rPr>
          <w:rFonts w:ascii="Arial" w:hAnsi="Arial" w:cs="Arial"/>
          <w:sz w:val="24"/>
          <w:szCs w:val="24"/>
        </w:rPr>
        <w:t xml:space="preserve"> Piirin lakkauttamisen myötä hallinto on keventynyt. </w:t>
      </w:r>
    </w:p>
    <w:p w14:paraId="0C807E60" w14:textId="77777777" w:rsidR="00BE11CC" w:rsidRDefault="00BE11CC" w:rsidP="00BE11CC">
      <w:pPr>
        <w:pStyle w:val="Eivli"/>
        <w:rPr>
          <w:rFonts w:ascii="Arial" w:hAnsi="Arial" w:cs="Arial"/>
          <w:sz w:val="24"/>
          <w:szCs w:val="24"/>
        </w:rPr>
      </w:pPr>
    </w:p>
    <w:p w14:paraId="71D35EB1" w14:textId="77777777" w:rsidR="004C3B27" w:rsidRDefault="004C3B27" w:rsidP="00BE11CC">
      <w:pPr>
        <w:pStyle w:val="Eivli"/>
        <w:rPr>
          <w:rFonts w:ascii="Arial" w:hAnsi="Arial" w:cs="Arial"/>
          <w:b/>
          <w:bCs/>
          <w:sz w:val="24"/>
          <w:szCs w:val="24"/>
        </w:rPr>
      </w:pPr>
    </w:p>
    <w:p w14:paraId="5FCC8FDF" w14:textId="59D06179" w:rsidR="004C3B27" w:rsidRPr="007C4F44" w:rsidRDefault="007C4F44" w:rsidP="00BE11CC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38520C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>2/2</w:t>
      </w:r>
    </w:p>
    <w:p w14:paraId="4BAD250B" w14:textId="77777777" w:rsidR="004C3B27" w:rsidRDefault="004C3B27" w:rsidP="00BE11CC">
      <w:pPr>
        <w:pStyle w:val="Eivli"/>
        <w:rPr>
          <w:rFonts w:ascii="Arial" w:hAnsi="Arial" w:cs="Arial"/>
          <w:b/>
          <w:bCs/>
          <w:sz w:val="24"/>
          <w:szCs w:val="24"/>
        </w:rPr>
      </w:pPr>
    </w:p>
    <w:p w14:paraId="387CD442" w14:textId="45B8554C" w:rsidR="00BE11CC" w:rsidRPr="006F501B" w:rsidRDefault="00BE11CC" w:rsidP="00BE11CC">
      <w:pPr>
        <w:pStyle w:val="Eivli"/>
        <w:rPr>
          <w:rFonts w:ascii="Arial" w:hAnsi="Arial" w:cs="Arial"/>
          <w:b/>
          <w:bCs/>
          <w:sz w:val="24"/>
          <w:szCs w:val="24"/>
        </w:rPr>
      </w:pPr>
      <w:r w:rsidRPr="006F501B">
        <w:rPr>
          <w:rFonts w:ascii="Arial" w:hAnsi="Arial" w:cs="Arial"/>
          <w:b/>
          <w:bCs/>
          <w:sz w:val="24"/>
          <w:szCs w:val="24"/>
        </w:rPr>
        <w:t>Talou</w:t>
      </w:r>
      <w:r w:rsidR="002E7E0A" w:rsidRPr="006F501B">
        <w:rPr>
          <w:rFonts w:ascii="Arial" w:hAnsi="Arial" w:cs="Arial"/>
          <w:b/>
          <w:bCs/>
          <w:sz w:val="24"/>
          <w:szCs w:val="24"/>
        </w:rPr>
        <w:t>s</w:t>
      </w:r>
      <w:r w:rsidR="006F501B" w:rsidRPr="006F501B">
        <w:rPr>
          <w:rFonts w:ascii="Arial" w:hAnsi="Arial" w:cs="Arial"/>
          <w:b/>
          <w:bCs/>
          <w:sz w:val="24"/>
          <w:szCs w:val="24"/>
        </w:rPr>
        <w:t>:</w:t>
      </w:r>
    </w:p>
    <w:p w14:paraId="27E7C856" w14:textId="19FDB8EF" w:rsidR="00B33E82" w:rsidRDefault="00BE11CC" w:rsidP="00BE11CC">
      <w:pPr>
        <w:pStyle w:val="Eivli"/>
        <w:ind w:left="1304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Yhdistyksellä on säännöllisenä tulona </w:t>
      </w:r>
      <w:r w:rsidR="00C260F1">
        <w:rPr>
          <w:rFonts w:ascii="Arial" w:hAnsi="Arial" w:cs="Arial"/>
          <w:sz w:val="24"/>
          <w:szCs w:val="24"/>
        </w:rPr>
        <w:t>syys</w:t>
      </w:r>
      <w:r>
        <w:rPr>
          <w:rFonts w:ascii="Arial" w:hAnsi="Arial" w:cs="Arial"/>
          <w:sz w:val="24"/>
          <w:szCs w:val="24"/>
        </w:rPr>
        <w:t>kokouksen</w:t>
      </w:r>
      <w:r w:rsidR="00A44C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päättämä jäsenmaksu. Lisäksi varoja saadaan kahvituksista</w:t>
      </w:r>
      <w:r w:rsidR="001D1C57">
        <w:rPr>
          <w:rFonts w:ascii="Arial" w:hAnsi="Arial" w:cs="Arial"/>
          <w:sz w:val="24"/>
          <w:szCs w:val="24"/>
        </w:rPr>
        <w:t xml:space="preserve"> ja</w:t>
      </w:r>
      <w:r>
        <w:rPr>
          <w:rFonts w:ascii="Arial" w:hAnsi="Arial" w:cs="Arial"/>
          <w:sz w:val="24"/>
          <w:szCs w:val="24"/>
        </w:rPr>
        <w:t xml:space="preserve"> arpajaisista.</w:t>
      </w:r>
      <w:r w:rsidR="00B33E82">
        <w:rPr>
          <w:rFonts w:ascii="Arial" w:hAnsi="Arial" w:cs="Arial"/>
          <w:sz w:val="24"/>
          <w:szCs w:val="24"/>
        </w:rPr>
        <w:t xml:space="preserve"> Pientä lisää tuloihin saadaan myynnissä olevista liiton adresseista sekä </w:t>
      </w:r>
      <w:r w:rsidR="001D1C57">
        <w:rPr>
          <w:rFonts w:ascii="Arial" w:hAnsi="Arial" w:cs="Arial"/>
          <w:sz w:val="24"/>
          <w:szCs w:val="24"/>
        </w:rPr>
        <w:t>korttimyynnistä</w:t>
      </w:r>
      <w:r w:rsidR="00B33E82">
        <w:rPr>
          <w:rFonts w:ascii="Arial" w:hAnsi="Arial" w:cs="Arial"/>
          <w:sz w:val="24"/>
          <w:szCs w:val="24"/>
        </w:rPr>
        <w:t xml:space="preserve">. </w:t>
      </w:r>
      <w:r w:rsidR="001D1C57">
        <w:rPr>
          <w:rFonts w:ascii="Arial" w:hAnsi="Arial" w:cs="Arial"/>
          <w:sz w:val="24"/>
          <w:szCs w:val="24"/>
        </w:rPr>
        <w:t xml:space="preserve">Korttien ja muiden myyntituotteiden ostamisella tuemme </w:t>
      </w:r>
      <w:r w:rsidR="00A55A39">
        <w:rPr>
          <w:rFonts w:ascii="Arial" w:hAnsi="Arial" w:cs="Arial"/>
          <w:sz w:val="24"/>
          <w:szCs w:val="24"/>
        </w:rPr>
        <w:t xml:space="preserve">sekä liiton että </w:t>
      </w:r>
      <w:r w:rsidR="00C260F1">
        <w:rPr>
          <w:rFonts w:ascii="Arial" w:hAnsi="Arial" w:cs="Arial"/>
          <w:sz w:val="24"/>
          <w:szCs w:val="24"/>
        </w:rPr>
        <w:t>yhdistyksen taloutta.</w:t>
      </w:r>
    </w:p>
    <w:p w14:paraId="01FD555A" w14:textId="77777777" w:rsidR="001D1C57" w:rsidRDefault="001D1C57" w:rsidP="001D1C57">
      <w:pPr>
        <w:pStyle w:val="Eivli"/>
        <w:rPr>
          <w:rFonts w:ascii="Arial" w:hAnsi="Arial" w:cs="Arial"/>
          <w:sz w:val="24"/>
          <w:szCs w:val="24"/>
        </w:rPr>
      </w:pPr>
    </w:p>
    <w:p w14:paraId="6EC00375" w14:textId="77777777" w:rsidR="001D1C57" w:rsidRPr="006F501B" w:rsidRDefault="001D1C57" w:rsidP="001D1C57">
      <w:pPr>
        <w:pStyle w:val="Eivli"/>
        <w:rPr>
          <w:rFonts w:ascii="Arial" w:hAnsi="Arial" w:cs="Arial"/>
          <w:b/>
          <w:bCs/>
          <w:sz w:val="24"/>
          <w:szCs w:val="24"/>
        </w:rPr>
      </w:pPr>
      <w:r w:rsidRPr="006F501B">
        <w:rPr>
          <w:rFonts w:ascii="Arial" w:hAnsi="Arial" w:cs="Arial"/>
          <w:b/>
          <w:bCs/>
          <w:sz w:val="24"/>
          <w:szCs w:val="24"/>
        </w:rPr>
        <w:t>Tiedotus</w:t>
      </w:r>
      <w:r w:rsidR="006F501B" w:rsidRPr="006F501B">
        <w:rPr>
          <w:rFonts w:ascii="Arial" w:hAnsi="Arial" w:cs="Arial"/>
          <w:b/>
          <w:bCs/>
          <w:sz w:val="24"/>
          <w:szCs w:val="24"/>
        </w:rPr>
        <w:t>:</w:t>
      </w:r>
    </w:p>
    <w:p w14:paraId="57518E53" w14:textId="4F67BD20" w:rsidR="001D1C57" w:rsidRDefault="001D1C57" w:rsidP="00B3085B">
      <w:pPr>
        <w:pStyle w:val="Eivli"/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Tiedotamme tilaisuuksista kuukauden ensimmäisen keskiviikon Uusi-Lahti </w:t>
      </w:r>
      <w:r w:rsidR="00B3085B">
        <w:rPr>
          <w:rFonts w:ascii="Arial" w:hAnsi="Arial" w:cs="Arial"/>
          <w:sz w:val="24"/>
          <w:szCs w:val="24"/>
        </w:rPr>
        <w:t xml:space="preserve">lehdessä sekä kotisivuillamme </w:t>
      </w:r>
      <w:hyperlink r:id="rId4" w:history="1">
        <w:r w:rsidR="00B3085B" w:rsidRPr="00AB0C70">
          <w:rPr>
            <w:rStyle w:val="Hyperlinkki"/>
            <w:rFonts w:ascii="Arial" w:hAnsi="Arial" w:cs="Arial"/>
            <w:sz w:val="24"/>
            <w:szCs w:val="24"/>
          </w:rPr>
          <w:t>www.krell.fi/48-lahti</w:t>
        </w:r>
      </w:hyperlink>
      <w:r w:rsidR="00C260F1">
        <w:rPr>
          <w:rFonts w:ascii="Arial" w:hAnsi="Arial" w:cs="Arial"/>
          <w:sz w:val="24"/>
          <w:szCs w:val="24"/>
        </w:rPr>
        <w:t xml:space="preserve"> Pidämme yhteyttä jäsenistöömme myös kirjeitse ja sähköpostin välityksellä.</w:t>
      </w:r>
      <w:r w:rsidR="00B3085B">
        <w:rPr>
          <w:rFonts w:ascii="Arial" w:hAnsi="Arial" w:cs="Arial"/>
          <w:sz w:val="24"/>
          <w:szCs w:val="24"/>
        </w:rPr>
        <w:t xml:space="preserve"> Pidämme myös esillä liiton </w:t>
      </w:r>
      <w:proofErr w:type="spellStart"/>
      <w:r w:rsidR="00B3085B">
        <w:rPr>
          <w:rFonts w:ascii="Arial" w:hAnsi="Arial" w:cs="Arial"/>
          <w:sz w:val="24"/>
          <w:szCs w:val="24"/>
        </w:rPr>
        <w:t>Kristelli</w:t>
      </w:r>
      <w:proofErr w:type="spellEnd"/>
      <w:r w:rsidR="00B3085B">
        <w:rPr>
          <w:rFonts w:ascii="Arial" w:hAnsi="Arial" w:cs="Arial"/>
          <w:sz w:val="24"/>
          <w:szCs w:val="24"/>
        </w:rPr>
        <w:t>-lehteä, joka kertoo laajasti maanlaajuisesta liiton toiminnasta.</w:t>
      </w:r>
    </w:p>
    <w:p w14:paraId="3D693D42" w14:textId="77777777" w:rsidR="007C4F44" w:rsidRDefault="007C4F44" w:rsidP="00B3085B">
      <w:pPr>
        <w:pStyle w:val="Eivli"/>
        <w:ind w:left="1304"/>
        <w:rPr>
          <w:rFonts w:ascii="Arial" w:hAnsi="Arial" w:cs="Arial"/>
          <w:sz w:val="24"/>
          <w:szCs w:val="24"/>
        </w:rPr>
      </w:pPr>
    </w:p>
    <w:p w14:paraId="3FE748EF" w14:textId="270244F8" w:rsidR="007C4F44" w:rsidRPr="004F2241" w:rsidRDefault="007C4F44" w:rsidP="00B3085B">
      <w:pPr>
        <w:pStyle w:val="Eivli"/>
        <w:ind w:left="1304"/>
        <w:rPr>
          <w:rFonts w:ascii="Bahnschrift SemiBold Condensed" w:hAnsi="Bahnschrift SemiBold Condensed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51A5A" w:rsidRPr="004F2241">
        <w:rPr>
          <w:rFonts w:ascii="Bahnschrift SemiBold Condensed" w:hAnsi="Bahnschrift SemiBold Condensed" w:cs="Arial"/>
          <w:b/>
          <w:bCs/>
          <w:sz w:val="24"/>
          <w:szCs w:val="24"/>
        </w:rPr>
        <w:t>”Mitä teettekin, tehkää se täydestä sydämestä,</w:t>
      </w:r>
    </w:p>
    <w:p w14:paraId="6E708408" w14:textId="1BA7F8B9" w:rsidR="00A51A5A" w:rsidRPr="00B06ABC" w:rsidRDefault="00A51A5A" w:rsidP="00B3085B">
      <w:pPr>
        <w:pStyle w:val="Eivli"/>
        <w:ind w:left="1304"/>
        <w:rPr>
          <w:rFonts w:ascii="Arial" w:hAnsi="Arial" w:cs="Arial"/>
          <w:sz w:val="24"/>
          <w:szCs w:val="24"/>
        </w:rPr>
      </w:pPr>
      <w:r w:rsidRPr="004F2241">
        <w:rPr>
          <w:rFonts w:ascii="Bahnschrift SemiBold Condensed" w:hAnsi="Bahnschrift SemiBold Condensed" w:cs="Arial"/>
          <w:b/>
          <w:bCs/>
          <w:sz w:val="24"/>
          <w:szCs w:val="24"/>
        </w:rPr>
        <w:tab/>
      </w:r>
      <w:r w:rsidRPr="004F2241">
        <w:rPr>
          <w:rFonts w:ascii="Bahnschrift SemiBold Condensed" w:hAnsi="Bahnschrift SemiBold Condensed" w:cs="Arial"/>
          <w:b/>
          <w:bCs/>
          <w:sz w:val="24"/>
          <w:szCs w:val="24"/>
        </w:rPr>
        <w:tab/>
        <w:t xml:space="preserve">  niin kuin tekisitte sen Herralle ettekä ihmisille</w:t>
      </w:r>
      <w:r w:rsidR="00B06ABC">
        <w:rPr>
          <w:rFonts w:ascii="Bahnschrift SemiBold Condensed" w:hAnsi="Bahnschrift SemiBold Condensed" w:cs="Arial"/>
          <w:b/>
          <w:bCs/>
          <w:sz w:val="24"/>
          <w:szCs w:val="24"/>
        </w:rPr>
        <w:t xml:space="preserve">”. </w:t>
      </w:r>
      <w:r w:rsidR="00B06ABC" w:rsidRPr="00B06ABC">
        <w:rPr>
          <w:rFonts w:ascii="Bahnschrift SemiBold Condensed" w:hAnsi="Bahnschrift SemiBold Condensed" w:cs="Arial"/>
          <w:sz w:val="24"/>
          <w:szCs w:val="24"/>
        </w:rPr>
        <w:t>(</w:t>
      </w:r>
      <w:proofErr w:type="spellStart"/>
      <w:r w:rsidR="00B06ABC" w:rsidRPr="00B06ABC">
        <w:rPr>
          <w:rFonts w:ascii="Bahnschrift SemiBold Condensed" w:hAnsi="Bahnschrift SemiBold Condensed" w:cs="Arial"/>
          <w:sz w:val="24"/>
          <w:szCs w:val="24"/>
        </w:rPr>
        <w:t>Kol</w:t>
      </w:r>
      <w:proofErr w:type="spellEnd"/>
      <w:r w:rsidR="00B06ABC" w:rsidRPr="00B06ABC">
        <w:rPr>
          <w:rFonts w:ascii="Bahnschrift SemiBold Condensed" w:hAnsi="Bahnschrift SemiBold Condensed" w:cs="Arial"/>
          <w:sz w:val="24"/>
          <w:szCs w:val="24"/>
        </w:rPr>
        <w:t>. 3:23)</w:t>
      </w:r>
    </w:p>
    <w:p w14:paraId="6ECDE96E" w14:textId="77777777" w:rsidR="00B33E82" w:rsidRDefault="00B33E82" w:rsidP="00BE11CC">
      <w:pPr>
        <w:pStyle w:val="Eivli"/>
        <w:ind w:left="1304" w:firstLine="1"/>
        <w:rPr>
          <w:rFonts w:ascii="Arial" w:hAnsi="Arial" w:cs="Arial"/>
          <w:sz w:val="24"/>
          <w:szCs w:val="24"/>
        </w:rPr>
      </w:pPr>
    </w:p>
    <w:p w14:paraId="6C8114A6" w14:textId="4210F709" w:rsidR="005A5C47" w:rsidRPr="00E97A3E" w:rsidRDefault="00415E21" w:rsidP="00BE11CC">
      <w:pPr>
        <w:pStyle w:val="Eivli"/>
        <w:ind w:left="1304" w:firstLine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Hallitus</w:t>
      </w:r>
      <w:r w:rsidR="00B33E82" w:rsidRPr="00E97A3E">
        <w:rPr>
          <w:rFonts w:ascii="Arial" w:hAnsi="Arial" w:cs="Arial"/>
          <w:b/>
          <w:sz w:val="24"/>
          <w:szCs w:val="24"/>
        </w:rPr>
        <w:t xml:space="preserve"> toivottaa kaikille </w:t>
      </w:r>
      <w:r w:rsidR="00B52903" w:rsidRPr="00E97A3E">
        <w:rPr>
          <w:rFonts w:ascii="Arial" w:hAnsi="Arial" w:cs="Arial"/>
          <w:b/>
          <w:sz w:val="24"/>
          <w:szCs w:val="24"/>
        </w:rPr>
        <w:t xml:space="preserve">Jumalan </w:t>
      </w:r>
      <w:r w:rsidR="00C356B1">
        <w:rPr>
          <w:rFonts w:ascii="Arial" w:hAnsi="Arial" w:cs="Arial"/>
          <w:b/>
          <w:sz w:val="24"/>
          <w:szCs w:val="24"/>
        </w:rPr>
        <w:t>s</w:t>
      </w:r>
      <w:r w:rsidR="00B52903" w:rsidRPr="00E97A3E">
        <w:rPr>
          <w:rFonts w:ascii="Arial" w:hAnsi="Arial" w:cs="Arial"/>
          <w:b/>
          <w:sz w:val="24"/>
          <w:szCs w:val="24"/>
        </w:rPr>
        <w:t>iunaamaa toimintavuotta 20</w:t>
      </w:r>
      <w:r>
        <w:rPr>
          <w:rFonts w:ascii="Arial" w:hAnsi="Arial" w:cs="Arial"/>
          <w:b/>
          <w:sz w:val="24"/>
          <w:szCs w:val="24"/>
        </w:rPr>
        <w:t>2</w:t>
      </w:r>
      <w:r w:rsidR="009127AB">
        <w:rPr>
          <w:rFonts w:ascii="Arial" w:hAnsi="Arial" w:cs="Arial"/>
          <w:b/>
          <w:sz w:val="24"/>
          <w:szCs w:val="24"/>
        </w:rPr>
        <w:t>5</w:t>
      </w:r>
      <w:r w:rsidR="00B52903" w:rsidRPr="00E97A3E">
        <w:rPr>
          <w:rFonts w:ascii="Arial" w:hAnsi="Arial" w:cs="Arial"/>
          <w:b/>
          <w:sz w:val="24"/>
          <w:szCs w:val="24"/>
        </w:rPr>
        <w:t>!</w:t>
      </w:r>
      <w:r w:rsidR="0005137A" w:rsidRPr="00E97A3E">
        <w:rPr>
          <w:rFonts w:ascii="Arial" w:hAnsi="Arial" w:cs="Arial"/>
          <w:b/>
          <w:sz w:val="24"/>
          <w:szCs w:val="24"/>
        </w:rPr>
        <w:t xml:space="preserve"> </w:t>
      </w:r>
      <w:r w:rsidR="005A5C47" w:rsidRPr="00E97A3E">
        <w:rPr>
          <w:rFonts w:ascii="Arial" w:hAnsi="Arial" w:cs="Arial"/>
          <w:b/>
          <w:sz w:val="24"/>
          <w:szCs w:val="24"/>
        </w:rPr>
        <w:t xml:space="preserve"> </w:t>
      </w:r>
    </w:p>
    <w:p w14:paraId="2F020F87" w14:textId="77777777" w:rsidR="004C7557" w:rsidRPr="004C7557" w:rsidRDefault="004C7557" w:rsidP="004C7557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7D1A852E" w14:textId="77777777" w:rsidR="004C7557" w:rsidRPr="004C7557" w:rsidRDefault="004C7557" w:rsidP="004C7557">
      <w:pPr>
        <w:pStyle w:val="Eivli"/>
        <w:ind w:firstLine="1304"/>
        <w:rPr>
          <w:rFonts w:ascii="Arial" w:hAnsi="Arial" w:cs="Arial"/>
          <w:sz w:val="28"/>
          <w:szCs w:val="28"/>
        </w:rPr>
      </w:pPr>
    </w:p>
    <w:sectPr w:rsidR="004C7557" w:rsidRPr="004C7557" w:rsidSect="00B8766F">
      <w:pgSz w:w="11906" w:h="16838"/>
      <w:pgMar w:top="567" w:right="680" w:bottom="5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55"/>
    <w:rsid w:val="00017CEA"/>
    <w:rsid w:val="00030D3D"/>
    <w:rsid w:val="00041332"/>
    <w:rsid w:val="0005137A"/>
    <w:rsid w:val="00071065"/>
    <w:rsid w:val="000D6407"/>
    <w:rsid w:val="00183F6C"/>
    <w:rsid w:val="001A3933"/>
    <w:rsid w:val="001D1C57"/>
    <w:rsid w:val="001D46E6"/>
    <w:rsid w:val="00246632"/>
    <w:rsid w:val="00253CE4"/>
    <w:rsid w:val="002E7E0A"/>
    <w:rsid w:val="00322B83"/>
    <w:rsid w:val="00381795"/>
    <w:rsid w:val="0038520C"/>
    <w:rsid w:val="00415E21"/>
    <w:rsid w:val="00447DA8"/>
    <w:rsid w:val="004A4B97"/>
    <w:rsid w:val="004C3B27"/>
    <w:rsid w:val="004C7557"/>
    <w:rsid w:val="004F2241"/>
    <w:rsid w:val="00515D5E"/>
    <w:rsid w:val="005A5C47"/>
    <w:rsid w:val="005E6116"/>
    <w:rsid w:val="006D075A"/>
    <w:rsid w:val="006F501B"/>
    <w:rsid w:val="007027B7"/>
    <w:rsid w:val="007C4F44"/>
    <w:rsid w:val="0080363A"/>
    <w:rsid w:val="00814A30"/>
    <w:rsid w:val="008227AA"/>
    <w:rsid w:val="008651DE"/>
    <w:rsid w:val="00897DC5"/>
    <w:rsid w:val="009127AB"/>
    <w:rsid w:val="00927078"/>
    <w:rsid w:val="00930B9F"/>
    <w:rsid w:val="00971663"/>
    <w:rsid w:val="009849AB"/>
    <w:rsid w:val="00A1311D"/>
    <w:rsid w:val="00A35B64"/>
    <w:rsid w:val="00A44CE1"/>
    <w:rsid w:val="00A51A5A"/>
    <w:rsid w:val="00A55A39"/>
    <w:rsid w:val="00A62154"/>
    <w:rsid w:val="00A72743"/>
    <w:rsid w:val="00AB1D03"/>
    <w:rsid w:val="00AB558D"/>
    <w:rsid w:val="00AE4743"/>
    <w:rsid w:val="00B06ABC"/>
    <w:rsid w:val="00B3085B"/>
    <w:rsid w:val="00B33E82"/>
    <w:rsid w:val="00B52903"/>
    <w:rsid w:val="00B8766F"/>
    <w:rsid w:val="00BD232F"/>
    <w:rsid w:val="00BE11CC"/>
    <w:rsid w:val="00C260F1"/>
    <w:rsid w:val="00C356B1"/>
    <w:rsid w:val="00C43D40"/>
    <w:rsid w:val="00CE7FD6"/>
    <w:rsid w:val="00DC1E71"/>
    <w:rsid w:val="00E51355"/>
    <w:rsid w:val="00E97A3E"/>
    <w:rsid w:val="00EB3585"/>
    <w:rsid w:val="00F40AFF"/>
    <w:rsid w:val="00F43014"/>
    <w:rsid w:val="00FA6632"/>
    <w:rsid w:val="00FB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3367"/>
  <w15:docId w15:val="{2E0A5FAC-935D-431F-8D2A-6E70B84D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0363A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E51355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B3085B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30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ell.fi/48-laht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415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Seppo</dc:creator>
  <cp:lastModifiedBy>Vuokko Vänskä</cp:lastModifiedBy>
  <cp:revision>6</cp:revision>
  <cp:lastPrinted>2024-08-31T12:02:00Z</cp:lastPrinted>
  <dcterms:created xsi:type="dcterms:W3CDTF">2024-08-02T15:10:00Z</dcterms:created>
  <dcterms:modified xsi:type="dcterms:W3CDTF">2024-08-31T12:04:00Z</dcterms:modified>
</cp:coreProperties>
</file>