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95FF" w14:textId="1A00B3EB" w:rsidR="00316209" w:rsidRPr="007F291A" w:rsidRDefault="00C5457F" w:rsidP="003162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7F291A">
        <w:rPr>
          <w:rStyle w:val="normaltextrun"/>
          <w:rFonts w:asciiTheme="minorHAnsi" w:hAnsiTheme="minorHAnsi" w:cstheme="minorHAnsi"/>
          <w:b/>
          <w:bCs/>
        </w:rPr>
        <w:t xml:space="preserve">TIETOSUOJASELOSTE </w:t>
      </w:r>
    </w:p>
    <w:p w14:paraId="589550E9" w14:textId="77777777" w:rsidR="00472340" w:rsidRPr="007F291A" w:rsidRDefault="00472340" w:rsidP="00472340">
      <w:pPr>
        <w:rPr>
          <w:rFonts w:asciiTheme="minorHAnsi" w:hAnsiTheme="minorHAnsi" w:cstheme="minorHAnsi"/>
          <w:szCs w:val="24"/>
        </w:rPr>
      </w:pPr>
    </w:p>
    <w:p w14:paraId="1CC32899" w14:textId="105F455D" w:rsidR="00C5457F" w:rsidRPr="007F291A" w:rsidRDefault="00C5457F" w:rsidP="00C62FEA">
      <w:pPr>
        <w:ind w:left="1276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>Pvm:</w:t>
      </w:r>
      <w:r w:rsidR="0052092A" w:rsidRPr="007F291A">
        <w:rPr>
          <w:rFonts w:asciiTheme="minorHAnsi" w:hAnsiTheme="minorHAnsi" w:cstheme="minorHAnsi"/>
          <w:szCs w:val="24"/>
        </w:rPr>
        <w:tab/>
      </w:r>
      <w:r w:rsidR="00B61AA4">
        <w:rPr>
          <w:rFonts w:asciiTheme="minorHAnsi" w:hAnsiTheme="minorHAnsi" w:cstheme="minorHAnsi"/>
          <w:szCs w:val="24"/>
        </w:rPr>
        <w:t>4.11.</w:t>
      </w:r>
      <w:r w:rsidR="0052092A" w:rsidRPr="007F291A">
        <w:rPr>
          <w:rFonts w:asciiTheme="minorHAnsi" w:hAnsiTheme="minorHAnsi" w:cstheme="minorHAnsi"/>
          <w:szCs w:val="24"/>
        </w:rPr>
        <w:t>2024</w:t>
      </w:r>
    </w:p>
    <w:p w14:paraId="054FFDC0" w14:textId="77777777" w:rsidR="00C5457F" w:rsidRPr="007F291A" w:rsidRDefault="00C5457F" w:rsidP="00C62FEA">
      <w:pPr>
        <w:ind w:left="1276"/>
        <w:rPr>
          <w:rFonts w:asciiTheme="minorHAnsi" w:hAnsiTheme="minorHAnsi" w:cstheme="minorHAnsi"/>
          <w:szCs w:val="24"/>
        </w:rPr>
      </w:pPr>
    </w:p>
    <w:p w14:paraId="1F1D4C73" w14:textId="2EF0EDD9" w:rsidR="00C5457F" w:rsidRPr="007F291A" w:rsidRDefault="00C5457F" w:rsidP="00C62FEA">
      <w:pPr>
        <w:ind w:left="1276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>Viite:</w:t>
      </w:r>
      <w:r w:rsidRPr="007F291A">
        <w:rPr>
          <w:rFonts w:asciiTheme="minorHAnsi" w:hAnsiTheme="minorHAnsi" w:cstheme="minorHAnsi"/>
          <w:szCs w:val="24"/>
        </w:rPr>
        <w:tab/>
        <w:t>EU:n yleinen tietosuoja-asetus (GDPR)</w:t>
      </w:r>
    </w:p>
    <w:p w14:paraId="1E841A5A" w14:textId="77777777" w:rsidR="00E4016E" w:rsidRPr="007F291A" w:rsidRDefault="00E4016E" w:rsidP="00C62FEA">
      <w:pPr>
        <w:ind w:left="1276"/>
        <w:rPr>
          <w:rFonts w:asciiTheme="minorHAnsi" w:hAnsiTheme="minorHAnsi" w:cstheme="minorHAnsi"/>
          <w:szCs w:val="24"/>
        </w:rPr>
      </w:pPr>
    </w:p>
    <w:p w14:paraId="3A89613C" w14:textId="02C78D17" w:rsidR="00E4016E" w:rsidRPr="007F291A" w:rsidRDefault="00E4016E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 xml:space="preserve">Rekisterinpitäjä </w:t>
      </w:r>
    </w:p>
    <w:p w14:paraId="3FFF214A" w14:textId="77777777" w:rsidR="00F314AA" w:rsidRPr="007F291A" w:rsidRDefault="00F314AA" w:rsidP="00E4016E">
      <w:pPr>
        <w:rPr>
          <w:rStyle w:val="normaltextrun"/>
          <w:rFonts w:asciiTheme="minorHAnsi" w:hAnsiTheme="minorHAnsi" w:cstheme="minorHAnsi"/>
          <w:szCs w:val="24"/>
        </w:rPr>
      </w:pPr>
    </w:p>
    <w:p w14:paraId="7952CDE3" w14:textId="66BC055F" w:rsidR="00F314AA" w:rsidRPr="007F291A" w:rsidRDefault="00F314AA" w:rsidP="00F314AA">
      <w:pPr>
        <w:ind w:left="1276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>Nimi:</w:t>
      </w:r>
      <w:r w:rsidR="0052092A" w:rsidRPr="007F291A">
        <w:rPr>
          <w:rFonts w:asciiTheme="minorHAnsi" w:hAnsiTheme="minorHAnsi" w:cstheme="minorHAnsi"/>
          <w:szCs w:val="24"/>
        </w:rPr>
        <w:tab/>
        <w:t xml:space="preserve">Laihian Nuukat Martat ry, </w:t>
      </w:r>
      <w:proofErr w:type="gramStart"/>
      <w:r w:rsidR="0052092A" w:rsidRPr="007F291A">
        <w:rPr>
          <w:rFonts w:asciiTheme="minorHAnsi" w:hAnsiTheme="minorHAnsi" w:cstheme="minorHAnsi"/>
          <w:szCs w:val="24"/>
        </w:rPr>
        <w:t>3457696-4</w:t>
      </w:r>
      <w:proofErr w:type="gramEnd"/>
    </w:p>
    <w:p w14:paraId="78B1824F" w14:textId="77777777" w:rsidR="00F314AA" w:rsidRPr="007F291A" w:rsidRDefault="00F314AA" w:rsidP="00F314AA">
      <w:pPr>
        <w:ind w:left="1276"/>
        <w:rPr>
          <w:rFonts w:asciiTheme="minorHAnsi" w:hAnsiTheme="minorHAnsi" w:cstheme="minorHAnsi"/>
          <w:szCs w:val="24"/>
        </w:rPr>
      </w:pPr>
    </w:p>
    <w:p w14:paraId="4CE112D9" w14:textId="38285005" w:rsidR="00F314AA" w:rsidRPr="007F291A" w:rsidRDefault="0052092A" w:rsidP="00F314AA">
      <w:pPr>
        <w:ind w:left="1276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>Sähköposti</w:t>
      </w:r>
      <w:r w:rsidR="00F314AA" w:rsidRPr="007F291A">
        <w:rPr>
          <w:rFonts w:asciiTheme="minorHAnsi" w:hAnsiTheme="minorHAnsi" w:cstheme="minorHAnsi"/>
          <w:szCs w:val="24"/>
        </w:rPr>
        <w:t>:</w:t>
      </w:r>
      <w:r w:rsidR="00F314AA" w:rsidRPr="007F291A">
        <w:rPr>
          <w:rFonts w:asciiTheme="minorHAnsi" w:hAnsiTheme="minorHAnsi" w:cstheme="minorHAnsi"/>
          <w:szCs w:val="24"/>
        </w:rPr>
        <w:tab/>
      </w:r>
      <w:r w:rsidRPr="007F291A">
        <w:rPr>
          <w:rFonts w:asciiTheme="minorHAnsi" w:hAnsiTheme="minorHAnsi" w:cstheme="minorHAnsi"/>
          <w:szCs w:val="24"/>
        </w:rPr>
        <w:t>nuukatmartat@gmail.com</w:t>
      </w:r>
    </w:p>
    <w:p w14:paraId="60477D4E" w14:textId="77777777" w:rsidR="00E63B4B" w:rsidRPr="007F291A" w:rsidRDefault="00E63B4B" w:rsidP="00F314AA">
      <w:pPr>
        <w:ind w:left="1304"/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3EE5DD57" w14:textId="3248D6F9" w:rsidR="00E63B4B" w:rsidRPr="007F291A" w:rsidRDefault="00977CD0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Rekisteriasioiden yhteyshenkilö</w:t>
      </w:r>
    </w:p>
    <w:p w14:paraId="0C2D581F" w14:textId="77777777" w:rsidR="000C4B0F" w:rsidRPr="007F291A" w:rsidRDefault="000C4B0F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4C015EFB" w14:textId="7E792313" w:rsidR="000C4B0F" w:rsidRPr="007F291A" w:rsidRDefault="000C4B0F" w:rsidP="000C4B0F">
      <w:pPr>
        <w:ind w:left="1276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>Nimi:</w:t>
      </w:r>
      <w:r w:rsidR="0052092A" w:rsidRPr="007F291A">
        <w:rPr>
          <w:rFonts w:asciiTheme="minorHAnsi" w:hAnsiTheme="minorHAnsi" w:cstheme="minorHAnsi"/>
          <w:szCs w:val="24"/>
        </w:rPr>
        <w:tab/>
        <w:t xml:space="preserve">Heidi Lahtinen </w:t>
      </w:r>
    </w:p>
    <w:p w14:paraId="5C057C06" w14:textId="7B72942A" w:rsidR="000C4B0F" w:rsidRPr="007F291A" w:rsidRDefault="000C4B0F" w:rsidP="000C4B0F">
      <w:pPr>
        <w:ind w:left="1304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>Osoite:</w:t>
      </w:r>
      <w:r w:rsidR="0052092A" w:rsidRPr="007F291A">
        <w:rPr>
          <w:rFonts w:asciiTheme="minorHAnsi" w:hAnsiTheme="minorHAnsi" w:cstheme="minorHAnsi"/>
          <w:szCs w:val="24"/>
        </w:rPr>
        <w:tab/>
        <w:t>Maunulantie 79, 66400 Laihia</w:t>
      </w:r>
    </w:p>
    <w:p w14:paraId="355D313B" w14:textId="2C58F0DD" w:rsidR="000C4B0F" w:rsidRPr="007F291A" w:rsidRDefault="000C4B0F" w:rsidP="000C4B0F">
      <w:pPr>
        <w:ind w:left="1304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>Sähköposti:</w:t>
      </w:r>
      <w:r w:rsidR="0052092A" w:rsidRPr="007F291A">
        <w:rPr>
          <w:rFonts w:asciiTheme="minorHAnsi" w:hAnsiTheme="minorHAnsi" w:cstheme="minorHAnsi"/>
          <w:szCs w:val="24"/>
        </w:rPr>
        <w:tab/>
        <w:t>heidi.lahtinen123@gmail.com</w:t>
      </w:r>
    </w:p>
    <w:p w14:paraId="3DF88EF9" w14:textId="6666683F" w:rsidR="000C4B0F" w:rsidRPr="007F291A" w:rsidRDefault="000C4B0F" w:rsidP="000C4B0F">
      <w:pPr>
        <w:ind w:left="1304"/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Fonts w:asciiTheme="minorHAnsi" w:hAnsiTheme="minorHAnsi" w:cstheme="minorHAnsi"/>
          <w:szCs w:val="24"/>
        </w:rPr>
        <w:t>Puhelin:</w:t>
      </w:r>
      <w:r w:rsidR="0052092A" w:rsidRPr="007F291A">
        <w:rPr>
          <w:rFonts w:asciiTheme="minorHAnsi" w:hAnsiTheme="minorHAnsi" w:cstheme="minorHAnsi"/>
          <w:szCs w:val="24"/>
        </w:rPr>
        <w:tab/>
        <w:t>040 506 5548</w:t>
      </w:r>
    </w:p>
    <w:p w14:paraId="557CEE2A" w14:textId="77777777" w:rsidR="00977CD0" w:rsidRPr="007F291A" w:rsidRDefault="00977CD0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38B9B871" w14:textId="3E9E9608" w:rsidR="00977CD0" w:rsidRPr="007F291A" w:rsidRDefault="00977CD0" w:rsidP="00E4016E">
      <w:pPr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 xml:space="preserve">Rekisterin </w:t>
      </w:r>
      <w:r w:rsidR="0052092A" w:rsidRPr="007F291A">
        <w:rPr>
          <w:rStyle w:val="normaltextrun"/>
          <w:rFonts w:asciiTheme="minorHAnsi" w:hAnsiTheme="minorHAnsi" w:cstheme="minorHAnsi"/>
          <w:b/>
          <w:bCs/>
          <w:szCs w:val="24"/>
        </w:rPr>
        <w:t xml:space="preserve">nimi: </w:t>
      </w:r>
      <w:r w:rsidR="0052092A" w:rsidRPr="007F291A">
        <w:rPr>
          <w:rStyle w:val="normaltextrun"/>
          <w:rFonts w:asciiTheme="minorHAnsi" w:hAnsiTheme="minorHAnsi" w:cstheme="minorHAnsi"/>
          <w:b/>
          <w:bCs/>
          <w:szCs w:val="24"/>
        </w:rPr>
        <w:tab/>
      </w:r>
      <w:r w:rsidR="0052092A" w:rsidRPr="007F291A">
        <w:rPr>
          <w:rStyle w:val="normaltextrun"/>
          <w:rFonts w:asciiTheme="minorHAnsi" w:hAnsiTheme="minorHAnsi" w:cstheme="minorHAnsi"/>
          <w:szCs w:val="24"/>
        </w:rPr>
        <w:t xml:space="preserve">Laihian Nuukien Marttojen </w:t>
      </w:r>
      <w:r w:rsidR="00825788">
        <w:rPr>
          <w:rStyle w:val="normaltextrun"/>
          <w:rFonts w:asciiTheme="minorHAnsi" w:hAnsiTheme="minorHAnsi" w:cstheme="minorHAnsi"/>
          <w:szCs w:val="24"/>
        </w:rPr>
        <w:t>Google-tili nuukatmartat@gmail.com</w:t>
      </w:r>
    </w:p>
    <w:p w14:paraId="6EB25F72" w14:textId="77777777" w:rsidR="00977CD0" w:rsidRPr="007F291A" w:rsidRDefault="00977CD0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669C3FF0" w14:textId="74E3D2C6" w:rsidR="00977CD0" w:rsidRPr="007F291A" w:rsidRDefault="00977CD0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Rekisterissä käsiteltävien henkilötietojen käyttötarkoitus</w:t>
      </w:r>
      <w:r w:rsidR="006D74E6" w:rsidRPr="007F291A">
        <w:rPr>
          <w:rStyle w:val="normaltextrun"/>
          <w:rFonts w:asciiTheme="minorHAnsi" w:hAnsiTheme="minorHAnsi" w:cstheme="minorHAnsi"/>
          <w:b/>
          <w:bCs/>
          <w:szCs w:val="24"/>
        </w:rPr>
        <w:t xml:space="preserve">: </w:t>
      </w:r>
    </w:p>
    <w:p w14:paraId="540202FA" w14:textId="77777777" w:rsidR="006D74E6" w:rsidRPr="007F291A" w:rsidRDefault="006D74E6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7ACD5A11" w14:textId="011EF311" w:rsidR="006D74E6" w:rsidRPr="007F291A" w:rsidRDefault="006D74E6" w:rsidP="007F291A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 xml:space="preserve">Marttaliitolta saadun uuden jäsenen tiedot tallennetaan Laihian Nuukien Marttojen </w:t>
      </w:r>
      <w:r w:rsidR="00825788">
        <w:rPr>
          <w:rStyle w:val="normaltextrun"/>
          <w:rFonts w:asciiTheme="minorHAnsi" w:hAnsiTheme="minorHAnsi" w:cstheme="minorHAnsi"/>
          <w:szCs w:val="24"/>
        </w:rPr>
        <w:t>Google-tilille nuukatmartat@gmail.com</w:t>
      </w:r>
      <w:r w:rsidRPr="007F291A">
        <w:rPr>
          <w:rStyle w:val="normaltextrun"/>
          <w:rFonts w:asciiTheme="minorHAnsi" w:hAnsiTheme="minorHAnsi" w:cstheme="minorHAnsi"/>
          <w:szCs w:val="24"/>
        </w:rPr>
        <w:t xml:space="preserve">. </w:t>
      </w:r>
      <w:r w:rsidR="00825788">
        <w:rPr>
          <w:rStyle w:val="normaltextrun"/>
          <w:rFonts w:asciiTheme="minorHAnsi" w:hAnsiTheme="minorHAnsi" w:cstheme="minorHAnsi"/>
          <w:szCs w:val="24"/>
        </w:rPr>
        <w:t>Google -tilin</w:t>
      </w:r>
      <w:r w:rsidR="0052092A" w:rsidRPr="007F291A">
        <w:rPr>
          <w:rStyle w:val="normaltextrun"/>
          <w:rFonts w:asciiTheme="minorHAnsi" w:hAnsiTheme="minorHAnsi" w:cstheme="minorHAnsi"/>
          <w:szCs w:val="24"/>
        </w:rPr>
        <w:t xml:space="preserve"> jäsenrekisterin (jäljempänä rekisteri)</w:t>
      </w:r>
      <w:r w:rsidR="003D3A99">
        <w:rPr>
          <w:rStyle w:val="normaltextrun"/>
          <w:rFonts w:asciiTheme="minorHAnsi" w:hAnsiTheme="minorHAnsi" w:cstheme="minorHAnsi"/>
          <w:szCs w:val="24"/>
        </w:rPr>
        <w:t xml:space="preserve"> </w:t>
      </w:r>
      <w:r w:rsidR="0052092A" w:rsidRPr="007F291A">
        <w:rPr>
          <w:rStyle w:val="normaltextrun"/>
          <w:rFonts w:asciiTheme="minorHAnsi" w:hAnsiTheme="minorHAnsi" w:cstheme="minorHAnsi"/>
          <w:szCs w:val="24"/>
        </w:rPr>
        <w:t>ensisijaisena käyttötarkoituksena on toimia Laihian Nuukien Marttojen viestintäkanavana</w:t>
      </w:r>
      <w:r w:rsidRPr="007F291A">
        <w:rPr>
          <w:rStyle w:val="normaltextrun"/>
          <w:rFonts w:asciiTheme="minorHAnsi" w:hAnsiTheme="minorHAnsi" w:cstheme="minorHAnsi"/>
          <w:szCs w:val="24"/>
        </w:rPr>
        <w:t xml:space="preserve">, jossa tiedotetaan jäsenilloista ja tapahtumista. </w:t>
      </w:r>
      <w:r w:rsidR="0052092A" w:rsidRPr="007F291A">
        <w:rPr>
          <w:rStyle w:val="normaltextrun"/>
          <w:rFonts w:asciiTheme="minorHAnsi" w:hAnsiTheme="minorHAnsi" w:cstheme="minorHAnsi"/>
          <w:szCs w:val="24"/>
        </w:rPr>
        <w:t xml:space="preserve">Toissijaisena käyttötarkoituksena on </w:t>
      </w:r>
      <w:r w:rsidR="00825788">
        <w:rPr>
          <w:rStyle w:val="normaltextrun"/>
          <w:rFonts w:asciiTheme="minorHAnsi" w:hAnsiTheme="minorHAnsi" w:cstheme="minorHAnsi"/>
          <w:szCs w:val="24"/>
        </w:rPr>
        <w:t xml:space="preserve">toimia asiakirjojen hallinta- ja tallennuspaikkana, </w:t>
      </w:r>
      <w:r w:rsidRPr="007F291A">
        <w:rPr>
          <w:rStyle w:val="normaltextrun"/>
          <w:rFonts w:asciiTheme="minorHAnsi" w:hAnsiTheme="minorHAnsi" w:cstheme="minorHAnsi"/>
          <w:szCs w:val="24"/>
        </w:rPr>
        <w:t xml:space="preserve">luoda tapahtumakohtaisia </w:t>
      </w:r>
      <w:r w:rsidR="00825788">
        <w:rPr>
          <w:rStyle w:val="normaltextrun"/>
          <w:rFonts w:asciiTheme="minorHAnsi" w:hAnsiTheme="minorHAnsi" w:cstheme="minorHAnsi"/>
          <w:szCs w:val="24"/>
        </w:rPr>
        <w:t xml:space="preserve">asiakirjoja sekä toimintasuunnitelmia. </w:t>
      </w:r>
    </w:p>
    <w:p w14:paraId="1FBE005E" w14:textId="77777777" w:rsidR="007E3738" w:rsidRPr="007F291A" w:rsidRDefault="007E3738" w:rsidP="00E4016E">
      <w:pPr>
        <w:rPr>
          <w:rStyle w:val="normaltextrun"/>
          <w:rFonts w:asciiTheme="minorHAnsi" w:hAnsiTheme="minorHAnsi" w:cstheme="minorHAnsi"/>
          <w:szCs w:val="24"/>
        </w:rPr>
      </w:pPr>
    </w:p>
    <w:p w14:paraId="7A84DBC8" w14:textId="45591CE0" w:rsidR="005B08D6" w:rsidRPr="007F291A" w:rsidRDefault="005B08D6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Rekisterin tietosisältö, rekisteröityjen ryhmät ja henkilötietoryhmät</w:t>
      </w:r>
    </w:p>
    <w:p w14:paraId="78AE9F7D" w14:textId="77777777" w:rsidR="001F6466" w:rsidRPr="007F291A" w:rsidRDefault="001F6466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0A78D093" w14:textId="1B5F8528" w:rsidR="006D74E6" w:rsidRPr="007F291A" w:rsidRDefault="006D74E6" w:rsidP="007F291A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>Seuraavat tiedot tallennetaan</w:t>
      </w:r>
    </w:p>
    <w:p w14:paraId="57E640B0" w14:textId="77777777" w:rsidR="006D74E6" w:rsidRPr="007F291A" w:rsidRDefault="006D74E6" w:rsidP="007F291A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>aina:</w:t>
      </w:r>
    </w:p>
    <w:p w14:paraId="0C643368" w14:textId="16633DE0" w:rsidR="006D74E6" w:rsidRPr="007F291A" w:rsidRDefault="006D74E6" w:rsidP="007F291A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 xml:space="preserve">● </w:t>
      </w:r>
      <w:r w:rsidR="00825788">
        <w:rPr>
          <w:rStyle w:val="normaltextrun"/>
          <w:rFonts w:asciiTheme="minorHAnsi" w:hAnsiTheme="minorHAnsi" w:cstheme="minorHAnsi"/>
          <w:szCs w:val="24"/>
        </w:rPr>
        <w:t>Sähköpostiosoite</w:t>
      </w:r>
    </w:p>
    <w:p w14:paraId="6AA58D34" w14:textId="5457DD65" w:rsidR="006D74E6" w:rsidRPr="007F291A" w:rsidRDefault="006D74E6" w:rsidP="00825788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 xml:space="preserve">Rekisteriin tallennetaan myös seuraavat tiedot, mikäli käyttäjä </w:t>
      </w:r>
      <w:r w:rsidR="00825788">
        <w:rPr>
          <w:rStyle w:val="normaltextrun"/>
          <w:rFonts w:asciiTheme="minorHAnsi" w:hAnsiTheme="minorHAnsi" w:cstheme="minorHAnsi"/>
          <w:szCs w:val="24"/>
        </w:rPr>
        <w:t xml:space="preserve">osallistuu hallituksen kokouksiin, jäseniltoihin tai tapahtumiin. </w:t>
      </w:r>
    </w:p>
    <w:p w14:paraId="25DA8709" w14:textId="20D47D31" w:rsidR="006D74E6" w:rsidRDefault="006D74E6" w:rsidP="007F291A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>● Etu- ja sukunimi</w:t>
      </w:r>
    </w:p>
    <w:p w14:paraId="3398E554" w14:textId="04C6DD37" w:rsidR="00951713" w:rsidRDefault="00951713" w:rsidP="00951713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 xml:space="preserve">● </w:t>
      </w:r>
      <w:r>
        <w:rPr>
          <w:rStyle w:val="normaltextrun"/>
          <w:rFonts w:asciiTheme="minorHAnsi" w:hAnsiTheme="minorHAnsi" w:cstheme="minorHAnsi"/>
          <w:szCs w:val="24"/>
        </w:rPr>
        <w:t>Allergeenit</w:t>
      </w:r>
    </w:p>
    <w:p w14:paraId="55B332DE" w14:textId="77777777" w:rsidR="006D74E6" w:rsidRPr="007F291A" w:rsidRDefault="006D74E6" w:rsidP="00951713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6A6A9513" w14:textId="5E96D61E" w:rsidR="005B08D6" w:rsidRPr="007F291A" w:rsidRDefault="005B08D6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 xml:space="preserve">Tietojen </w:t>
      </w:r>
      <w:r w:rsidR="00D43235">
        <w:rPr>
          <w:rStyle w:val="normaltextrun"/>
          <w:rFonts w:asciiTheme="minorHAnsi" w:hAnsiTheme="minorHAnsi" w:cstheme="minorHAnsi"/>
          <w:b/>
          <w:bCs/>
          <w:szCs w:val="24"/>
        </w:rPr>
        <w:t xml:space="preserve">suojaus ja </w:t>
      </w: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säilytysaika ja/tai</w:t>
      </w:r>
      <w:r w:rsidR="004F458E" w:rsidRPr="007F291A">
        <w:rPr>
          <w:rStyle w:val="normaltextrun"/>
          <w:rFonts w:asciiTheme="minorHAnsi" w:hAnsiTheme="minorHAnsi" w:cstheme="minorHAnsi"/>
          <w:b/>
          <w:bCs/>
          <w:szCs w:val="24"/>
        </w:rPr>
        <w:t xml:space="preserve"> säilytysajan määräytymisperusteet</w:t>
      </w:r>
    </w:p>
    <w:p w14:paraId="1CF461A5" w14:textId="77777777" w:rsidR="007E3738" w:rsidRPr="007F291A" w:rsidRDefault="007E3738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42750E95" w14:textId="1F2E4297" w:rsidR="00D43235" w:rsidRDefault="00D43235" w:rsidP="00D43235">
      <w:pPr>
        <w:ind w:left="1304"/>
        <w:rPr>
          <w:rFonts w:asciiTheme="minorHAnsi" w:hAnsiTheme="minorHAnsi" w:cstheme="minorHAnsi"/>
          <w:szCs w:val="24"/>
        </w:rPr>
      </w:pPr>
      <w:r w:rsidRPr="00D43235">
        <w:rPr>
          <w:rFonts w:asciiTheme="minorHAnsi" w:hAnsiTheme="minorHAnsi" w:cstheme="minorHAnsi"/>
          <w:szCs w:val="24"/>
        </w:rPr>
        <w:t xml:space="preserve">Henkilötietoja sisältävän </w:t>
      </w:r>
      <w:r w:rsidR="00B4538E">
        <w:rPr>
          <w:rFonts w:asciiTheme="minorHAnsi" w:hAnsiTheme="minorHAnsi" w:cstheme="minorHAnsi"/>
          <w:szCs w:val="24"/>
        </w:rPr>
        <w:t xml:space="preserve">Laihian Nuukien Marttojen </w:t>
      </w:r>
      <w:r>
        <w:rPr>
          <w:rFonts w:asciiTheme="minorHAnsi" w:hAnsiTheme="minorHAnsi" w:cstheme="minorHAnsi"/>
          <w:szCs w:val="24"/>
        </w:rPr>
        <w:t>Google-tilin</w:t>
      </w:r>
      <w:r w:rsidRPr="00D43235">
        <w:rPr>
          <w:rFonts w:asciiTheme="minorHAnsi" w:hAnsiTheme="minorHAnsi" w:cstheme="minorHAnsi"/>
          <w:szCs w:val="24"/>
        </w:rPr>
        <w:t xml:space="preserve"> käyttöön ovat oikeutettuja vain nimetyt</w:t>
      </w:r>
      <w:r>
        <w:rPr>
          <w:rFonts w:asciiTheme="minorHAnsi" w:hAnsiTheme="minorHAnsi" w:cstheme="minorHAnsi"/>
          <w:szCs w:val="24"/>
        </w:rPr>
        <w:t xml:space="preserve"> </w:t>
      </w:r>
      <w:r w:rsidRPr="00D43235">
        <w:rPr>
          <w:rFonts w:asciiTheme="minorHAnsi" w:hAnsiTheme="minorHAnsi" w:cstheme="minorHAnsi"/>
          <w:szCs w:val="24"/>
        </w:rPr>
        <w:t>henkilöt. Kullakin käyttäjällä on käyttäjätunnus ja salasan</w:t>
      </w:r>
      <w:r>
        <w:rPr>
          <w:rFonts w:asciiTheme="minorHAnsi" w:hAnsiTheme="minorHAnsi" w:cstheme="minorHAnsi"/>
          <w:szCs w:val="24"/>
        </w:rPr>
        <w:t xml:space="preserve">a. </w:t>
      </w:r>
    </w:p>
    <w:p w14:paraId="3B22FE58" w14:textId="187B04D5" w:rsidR="007F291A" w:rsidRDefault="00A91EC6" w:rsidP="00D43235">
      <w:pPr>
        <w:ind w:left="130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Henkilötiedot</w:t>
      </w:r>
      <w:r w:rsidR="007F291A" w:rsidRPr="007F291A">
        <w:rPr>
          <w:rFonts w:asciiTheme="minorHAnsi" w:hAnsiTheme="minorHAnsi" w:cstheme="minorHAnsi"/>
          <w:szCs w:val="24"/>
        </w:rPr>
        <w:t xml:space="preserve"> säilytetään rekisterissä niin kauan kuin rekisteröity on yhdistyksen jäsen, ellei henkilö pyydä tietojensa poistoa rekisteristä</w:t>
      </w:r>
      <w:r w:rsidR="00951713">
        <w:rPr>
          <w:rFonts w:asciiTheme="minorHAnsi" w:hAnsiTheme="minorHAnsi" w:cstheme="minorHAnsi"/>
          <w:szCs w:val="24"/>
        </w:rPr>
        <w:t>.</w:t>
      </w:r>
      <w:r w:rsidR="007F291A" w:rsidRPr="007F291A">
        <w:rPr>
          <w:rFonts w:asciiTheme="minorHAnsi" w:hAnsiTheme="minorHAnsi" w:cstheme="minorHAnsi"/>
          <w:szCs w:val="24"/>
        </w:rPr>
        <w:t xml:space="preserve"> </w:t>
      </w:r>
    </w:p>
    <w:p w14:paraId="2A12F67B" w14:textId="77777777" w:rsidR="00A91EC6" w:rsidRDefault="00A91EC6" w:rsidP="007F291A">
      <w:pPr>
        <w:ind w:left="1304"/>
        <w:rPr>
          <w:rFonts w:asciiTheme="minorHAnsi" w:hAnsiTheme="minorHAnsi" w:cstheme="minorHAnsi"/>
          <w:szCs w:val="24"/>
        </w:rPr>
      </w:pPr>
    </w:p>
    <w:p w14:paraId="2CF15161" w14:textId="36FB951F" w:rsidR="00A91EC6" w:rsidRPr="007F291A" w:rsidRDefault="00A91EC6" w:rsidP="007F291A">
      <w:pPr>
        <w:ind w:left="130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Tapahtumatiedoissa ja asiakirjoissa </w:t>
      </w:r>
      <w:r w:rsidR="00951713">
        <w:rPr>
          <w:rFonts w:asciiTheme="minorHAnsi" w:hAnsiTheme="minorHAnsi" w:cstheme="minorHAnsi"/>
          <w:szCs w:val="24"/>
        </w:rPr>
        <w:t xml:space="preserve">(esimerkiksi pöytäkirjat) </w:t>
      </w:r>
      <w:r>
        <w:rPr>
          <w:rFonts w:asciiTheme="minorHAnsi" w:hAnsiTheme="minorHAnsi" w:cstheme="minorHAnsi"/>
          <w:szCs w:val="24"/>
        </w:rPr>
        <w:t>merkity</w:t>
      </w:r>
      <w:r w:rsidR="00E35203"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szCs w:val="24"/>
        </w:rPr>
        <w:t xml:space="preserve"> henkilötiedot (etu- ja sukunimi</w:t>
      </w:r>
      <w:r w:rsidR="00951713">
        <w:rPr>
          <w:rFonts w:asciiTheme="minorHAnsi" w:hAnsiTheme="minorHAnsi" w:cstheme="minorHAnsi"/>
          <w:szCs w:val="24"/>
        </w:rPr>
        <w:t>, allergeenit</w:t>
      </w:r>
      <w:r>
        <w:rPr>
          <w:rFonts w:asciiTheme="minorHAnsi" w:hAnsiTheme="minorHAnsi" w:cstheme="minorHAnsi"/>
          <w:szCs w:val="24"/>
        </w:rPr>
        <w:t xml:space="preserve">) säilytetään niin kauan, kuin nimenomaiset asiakirjat tulee säilyttää yhdistyksen arkistossa. </w:t>
      </w:r>
    </w:p>
    <w:p w14:paraId="16D9CB2B" w14:textId="77777777" w:rsidR="007F291A" w:rsidRPr="007F291A" w:rsidRDefault="007F291A" w:rsidP="007F291A">
      <w:pPr>
        <w:ind w:left="1304"/>
        <w:rPr>
          <w:rFonts w:asciiTheme="minorHAnsi" w:hAnsiTheme="minorHAnsi" w:cstheme="minorHAnsi"/>
          <w:szCs w:val="24"/>
        </w:rPr>
      </w:pPr>
    </w:p>
    <w:p w14:paraId="6FD627E5" w14:textId="68EA7B8D" w:rsidR="007F291A" w:rsidRPr="007F291A" w:rsidRDefault="007E3738" w:rsidP="007F291A">
      <w:pPr>
        <w:ind w:left="1304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 xml:space="preserve">Mikäli henkilö ei itse jäljempänä esitetyllä tavalla vaadi henkilötietojensa poistoa rekisteristä, rekisterinpitäjä poistaa tiedot, jos </w:t>
      </w:r>
      <w:r w:rsidR="0072189B">
        <w:rPr>
          <w:rFonts w:asciiTheme="minorHAnsi" w:hAnsiTheme="minorHAnsi" w:cstheme="minorHAnsi"/>
          <w:szCs w:val="24"/>
        </w:rPr>
        <w:t>Google-tilin</w:t>
      </w:r>
      <w:r w:rsidRPr="007F291A">
        <w:rPr>
          <w:rFonts w:asciiTheme="minorHAnsi" w:hAnsiTheme="minorHAnsi" w:cstheme="minorHAnsi"/>
          <w:szCs w:val="24"/>
        </w:rPr>
        <w:t xml:space="preserve"> käyttö lopetetaan.</w:t>
      </w:r>
    </w:p>
    <w:p w14:paraId="3AF2511D" w14:textId="77777777" w:rsidR="004F458E" w:rsidRPr="007F291A" w:rsidRDefault="004F458E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171AA27C" w14:textId="584D64D5" w:rsidR="004F458E" w:rsidRPr="007F291A" w:rsidRDefault="004F458E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 xml:space="preserve">Säännönmukaiset tietolähteet </w:t>
      </w:r>
    </w:p>
    <w:p w14:paraId="16175311" w14:textId="77777777" w:rsidR="007E3738" w:rsidRPr="007F291A" w:rsidRDefault="007E3738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31C1F3DB" w14:textId="77777777" w:rsidR="003D3A99" w:rsidRPr="007F291A" w:rsidRDefault="003D3A99" w:rsidP="003D3A99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>Henkilötietojen käsittelyn ensisijaisena oikeusperusteena on tietosuoja-asetuksen</w:t>
      </w:r>
    </w:p>
    <w:p w14:paraId="322AB4A0" w14:textId="0692AD96" w:rsidR="007E3738" w:rsidRPr="007F291A" w:rsidRDefault="003D3A99" w:rsidP="007F291A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>artiklan 6.1(a) mukaisesti rekisteröidyn itsensä antama suostumus</w:t>
      </w:r>
      <w:r>
        <w:rPr>
          <w:rStyle w:val="normaltextrun"/>
          <w:rFonts w:asciiTheme="minorHAnsi" w:hAnsiTheme="minorHAnsi" w:cstheme="minorHAnsi"/>
          <w:szCs w:val="24"/>
        </w:rPr>
        <w:t xml:space="preserve">  liittyä yhdistyksen jäseneksi</w:t>
      </w:r>
      <w:r w:rsidRPr="007F291A">
        <w:rPr>
          <w:rStyle w:val="normaltextrun"/>
          <w:rFonts w:asciiTheme="minorHAnsi" w:hAnsiTheme="minorHAnsi" w:cstheme="minorHAnsi"/>
          <w:szCs w:val="24"/>
        </w:rPr>
        <w:t xml:space="preserve">. </w:t>
      </w:r>
      <w:r w:rsidR="007E3738" w:rsidRPr="007F291A">
        <w:rPr>
          <w:rStyle w:val="normaltextrun"/>
          <w:rFonts w:asciiTheme="minorHAnsi" w:hAnsiTheme="minorHAnsi" w:cstheme="minorHAnsi"/>
          <w:szCs w:val="24"/>
        </w:rPr>
        <w:t xml:space="preserve">Tietolähteenä toimii </w:t>
      </w:r>
      <w:proofErr w:type="spellStart"/>
      <w:r w:rsidR="007E3738" w:rsidRPr="007F291A">
        <w:rPr>
          <w:rStyle w:val="normaltextrun"/>
          <w:rFonts w:asciiTheme="minorHAnsi" w:hAnsiTheme="minorHAnsi" w:cstheme="minorHAnsi"/>
          <w:szCs w:val="24"/>
        </w:rPr>
        <w:t>marttaliiton</w:t>
      </w:r>
      <w:proofErr w:type="spellEnd"/>
      <w:r w:rsidR="007E3738" w:rsidRPr="007F291A">
        <w:rPr>
          <w:rStyle w:val="normaltextrun"/>
          <w:rFonts w:asciiTheme="minorHAnsi" w:hAnsiTheme="minorHAnsi" w:cstheme="minorHAnsi"/>
          <w:szCs w:val="24"/>
        </w:rPr>
        <w:t xml:space="preserve"> tieto uudesta jäsenestä tai ihmisten oma ilmoitus liittymishalukkuudestaan yhdistykseen puhelinnumeroon, sähköpostiin tai yhdistyksen sosiaalisen median tileille. Muita tietolähteitä ei ole.</w:t>
      </w:r>
    </w:p>
    <w:p w14:paraId="5CEA9AF2" w14:textId="77777777" w:rsidR="004F458E" w:rsidRPr="007F291A" w:rsidRDefault="004F458E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58A0BDD4" w14:textId="518C905E" w:rsidR="004F458E" w:rsidRPr="007F291A" w:rsidRDefault="004F458E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Tietojen säännönmukaiset luovutukset</w:t>
      </w:r>
    </w:p>
    <w:p w14:paraId="14AED12D" w14:textId="77777777" w:rsidR="007F291A" w:rsidRPr="007F291A" w:rsidRDefault="007F291A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4B301AC7" w14:textId="511A7F26" w:rsidR="007F291A" w:rsidRPr="007F291A" w:rsidRDefault="007F291A" w:rsidP="007F291A">
      <w:pPr>
        <w:ind w:firstLine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>Henkilötietoja ei luovuteta kolmansille osapuolille.</w:t>
      </w:r>
    </w:p>
    <w:p w14:paraId="33AF213A" w14:textId="77777777" w:rsidR="004F458E" w:rsidRPr="007F291A" w:rsidRDefault="004F458E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21154192" w14:textId="54F6E620" w:rsidR="004F458E" w:rsidRPr="007F291A" w:rsidRDefault="00004D37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Tietojen siirto EU:n tai ETA-alueen ulkopuolelle</w:t>
      </w:r>
    </w:p>
    <w:p w14:paraId="39DEF354" w14:textId="77777777" w:rsidR="006D74E6" w:rsidRPr="007F291A" w:rsidRDefault="006D74E6" w:rsidP="006D74E6">
      <w:pPr>
        <w:rPr>
          <w:rStyle w:val="normaltextrun"/>
          <w:rFonts w:asciiTheme="minorHAnsi" w:hAnsiTheme="minorHAnsi" w:cstheme="minorHAnsi"/>
          <w:szCs w:val="24"/>
        </w:rPr>
      </w:pPr>
    </w:p>
    <w:p w14:paraId="1136B57A" w14:textId="2F513246" w:rsidR="0072189B" w:rsidRPr="0072189B" w:rsidRDefault="006D74E6" w:rsidP="0072189B">
      <w:pPr>
        <w:ind w:left="1304"/>
        <w:rPr>
          <w:rStyle w:val="normaltextrun"/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szCs w:val="24"/>
        </w:rPr>
        <w:t xml:space="preserve">Koska palvelun alustana </w:t>
      </w:r>
      <w:proofErr w:type="gramStart"/>
      <w:r w:rsidRPr="007F291A">
        <w:rPr>
          <w:rStyle w:val="normaltextrun"/>
          <w:rFonts w:asciiTheme="minorHAnsi" w:hAnsiTheme="minorHAnsi" w:cstheme="minorHAnsi"/>
          <w:szCs w:val="24"/>
        </w:rPr>
        <w:t xml:space="preserve">on </w:t>
      </w:r>
      <w:r w:rsidR="0072189B">
        <w:rPr>
          <w:rStyle w:val="normaltextrun"/>
          <w:rFonts w:asciiTheme="minorHAnsi" w:hAnsiTheme="minorHAnsi" w:cstheme="minorHAnsi"/>
          <w:szCs w:val="24"/>
        </w:rPr>
        <w:t>Google</w:t>
      </w:r>
      <w:r w:rsidRPr="007F291A">
        <w:rPr>
          <w:rStyle w:val="normaltextrun"/>
          <w:rFonts w:asciiTheme="minorHAnsi" w:hAnsiTheme="minorHAnsi" w:cstheme="minorHAnsi"/>
          <w:szCs w:val="24"/>
        </w:rPr>
        <w:t xml:space="preserve"> toimii</w:t>
      </w:r>
      <w:proofErr w:type="gramEnd"/>
      <w:r w:rsidRPr="007F291A">
        <w:rPr>
          <w:rStyle w:val="normaltextrun"/>
          <w:rFonts w:asciiTheme="minorHAnsi" w:hAnsiTheme="minorHAnsi" w:cstheme="minorHAnsi"/>
          <w:szCs w:val="24"/>
        </w:rPr>
        <w:t xml:space="preserve"> </w:t>
      </w:r>
      <w:r w:rsidR="00CE1944">
        <w:rPr>
          <w:rStyle w:val="normaltextrun"/>
          <w:rFonts w:asciiTheme="minorHAnsi" w:hAnsiTheme="minorHAnsi" w:cstheme="minorHAnsi"/>
          <w:szCs w:val="24"/>
        </w:rPr>
        <w:t>henkilötietojen</w:t>
      </w:r>
      <w:r w:rsidRPr="007F291A">
        <w:rPr>
          <w:rStyle w:val="normaltextrun"/>
          <w:rFonts w:asciiTheme="minorHAnsi" w:hAnsiTheme="minorHAnsi" w:cstheme="minorHAnsi"/>
          <w:szCs w:val="24"/>
        </w:rPr>
        <w:t xml:space="preserve"> käsittelijänä myös</w:t>
      </w:r>
      <w:r w:rsidR="0072189B">
        <w:rPr>
          <w:rStyle w:val="normaltextrun"/>
          <w:rFonts w:asciiTheme="minorHAnsi" w:hAnsiTheme="minorHAnsi" w:cstheme="minorHAnsi"/>
          <w:szCs w:val="24"/>
        </w:rPr>
        <w:t xml:space="preserve"> Google</w:t>
      </w:r>
      <w:r w:rsidRPr="007F291A">
        <w:rPr>
          <w:rStyle w:val="normaltextrun"/>
          <w:rFonts w:asciiTheme="minorHAnsi" w:hAnsiTheme="minorHAnsi" w:cstheme="minorHAnsi"/>
          <w:szCs w:val="24"/>
        </w:rPr>
        <w:t xml:space="preserve">. </w:t>
      </w:r>
      <w:r w:rsidR="0072189B">
        <w:rPr>
          <w:rStyle w:val="normaltextrun"/>
          <w:rFonts w:asciiTheme="minorHAnsi" w:hAnsiTheme="minorHAnsi" w:cstheme="minorHAnsi"/>
          <w:szCs w:val="24"/>
        </w:rPr>
        <w:t xml:space="preserve">Tietojen käsittelyssä käytetään </w:t>
      </w:r>
      <w:r w:rsidR="0072189B" w:rsidRPr="0072189B">
        <w:rPr>
          <w:rStyle w:val="normaltextrun"/>
          <w:rFonts w:asciiTheme="minorHAnsi" w:hAnsiTheme="minorHAnsi" w:cstheme="minorHAnsi"/>
          <w:szCs w:val="24"/>
        </w:rPr>
        <w:t xml:space="preserve">kolmannen osapuolen palveluita (Google </w:t>
      </w:r>
      <w:proofErr w:type="spellStart"/>
      <w:r w:rsidR="0072189B" w:rsidRPr="0072189B">
        <w:rPr>
          <w:rStyle w:val="normaltextrun"/>
          <w:rFonts w:asciiTheme="minorHAnsi" w:hAnsiTheme="minorHAnsi" w:cstheme="minorHAnsi"/>
          <w:szCs w:val="24"/>
        </w:rPr>
        <w:t>Groups</w:t>
      </w:r>
      <w:proofErr w:type="spellEnd"/>
      <w:r w:rsidR="0072189B" w:rsidRPr="0072189B">
        <w:rPr>
          <w:rStyle w:val="normaltextrun"/>
          <w:rFonts w:asciiTheme="minorHAnsi" w:hAnsiTheme="minorHAnsi" w:cstheme="minorHAnsi"/>
          <w:szCs w:val="24"/>
        </w:rPr>
        <w:t>)</w:t>
      </w:r>
      <w:r w:rsidR="0072189B">
        <w:rPr>
          <w:rStyle w:val="normaltextrun"/>
          <w:rFonts w:asciiTheme="minorHAnsi" w:hAnsiTheme="minorHAnsi" w:cstheme="minorHAnsi"/>
          <w:szCs w:val="24"/>
        </w:rPr>
        <w:t xml:space="preserve"> </w:t>
      </w:r>
      <w:r w:rsidR="0072189B" w:rsidRPr="0072189B">
        <w:rPr>
          <w:rStyle w:val="normaltextrun"/>
          <w:rFonts w:asciiTheme="minorHAnsi" w:hAnsiTheme="minorHAnsi" w:cstheme="minorHAnsi"/>
          <w:szCs w:val="24"/>
        </w:rPr>
        <w:t xml:space="preserve">Google Inc. Sähköpostipalvelun tuottamiseksi ja tämän palvelun tuottaja on omalla tahollaan huomioinut EU:n tietosuoja-asetuksen ja muun lainsäädännön asettamat vaatimukset. Google </w:t>
      </w:r>
      <w:proofErr w:type="spellStart"/>
      <w:r w:rsidR="0072189B" w:rsidRPr="0072189B">
        <w:rPr>
          <w:rStyle w:val="normaltextrun"/>
          <w:rFonts w:asciiTheme="minorHAnsi" w:hAnsiTheme="minorHAnsi" w:cstheme="minorHAnsi"/>
          <w:szCs w:val="24"/>
        </w:rPr>
        <w:t>Groups</w:t>
      </w:r>
      <w:proofErr w:type="spellEnd"/>
      <w:r w:rsidR="0072189B" w:rsidRPr="0072189B">
        <w:rPr>
          <w:rStyle w:val="normaltextrun"/>
          <w:rFonts w:asciiTheme="minorHAnsi" w:hAnsiTheme="minorHAnsi" w:cstheme="minorHAnsi"/>
          <w:szCs w:val="24"/>
        </w:rPr>
        <w:t xml:space="preserve"> on EU:n tietosuoja-asetuksen mukainen henkilötietojen käsittelijä. Palvelun tietosuojaseloste: https://policies.google.com/privacy?hl=fi</w:t>
      </w:r>
    </w:p>
    <w:p w14:paraId="3A06D939" w14:textId="77777777" w:rsidR="00004D37" w:rsidRPr="007F291A" w:rsidRDefault="00004D37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2123FAC1" w14:textId="52A3EA8C" w:rsidR="00004D37" w:rsidRPr="007F291A" w:rsidRDefault="00004D37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Tarkastusoikeus ja tietojen oikaiseminen</w:t>
      </w:r>
    </w:p>
    <w:p w14:paraId="2EE617B6" w14:textId="77777777" w:rsidR="00EB6AF5" w:rsidRPr="007F291A" w:rsidRDefault="00EB6AF5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520BAB4E" w14:textId="77777777" w:rsidR="00EB6AF5" w:rsidRPr="007F291A" w:rsidRDefault="00EB6AF5" w:rsidP="00EB6AF5">
      <w:pPr>
        <w:shd w:val="clear" w:color="auto" w:fill="FFFFFF"/>
        <w:ind w:left="1304"/>
        <w:rPr>
          <w:rFonts w:asciiTheme="minorHAnsi" w:hAnsiTheme="minorHAnsi" w:cstheme="minorHAnsi"/>
          <w:color w:val="282828"/>
          <w:szCs w:val="24"/>
        </w:rPr>
      </w:pPr>
      <w:r w:rsidRPr="007F291A">
        <w:rPr>
          <w:rFonts w:asciiTheme="minorHAnsi" w:hAnsiTheme="minorHAnsi" w:cstheme="minorHAnsi"/>
          <w:color w:val="282828"/>
          <w:szCs w:val="24"/>
        </w:rPr>
        <w:t>Rekisteröidyllä on oikeus tarkastaa, mitä häntä koskevia tietoja rekisteriin on tallennettu. Rekisteröity voi päivittää ja muuttaa omia tietojaan ja vaatia, että virheelliset tiedot oikaistaan.</w:t>
      </w:r>
    </w:p>
    <w:p w14:paraId="24B7A847" w14:textId="77777777" w:rsidR="00EB6AF5" w:rsidRPr="007F291A" w:rsidRDefault="00EB6AF5" w:rsidP="00EB6AF5">
      <w:pPr>
        <w:shd w:val="clear" w:color="auto" w:fill="FFFFFF"/>
        <w:ind w:left="1304"/>
        <w:rPr>
          <w:rFonts w:asciiTheme="minorHAnsi" w:hAnsiTheme="minorHAnsi" w:cstheme="minorHAnsi"/>
          <w:color w:val="282828"/>
          <w:szCs w:val="24"/>
        </w:rPr>
      </w:pPr>
    </w:p>
    <w:p w14:paraId="34BF7693" w14:textId="77777777" w:rsidR="00EB6AF5" w:rsidRPr="007F291A" w:rsidRDefault="00EB6AF5" w:rsidP="00EB6AF5">
      <w:pPr>
        <w:shd w:val="clear" w:color="auto" w:fill="FFFFFF"/>
        <w:ind w:left="1304"/>
        <w:rPr>
          <w:rFonts w:asciiTheme="minorHAnsi" w:hAnsiTheme="minorHAnsi" w:cstheme="minorHAnsi"/>
          <w:color w:val="282828"/>
          <w:szCs w:val="24"/>
        </w:rPr>
      </w:pPr>
      <w:r w:rsidRPr="007F291A">
        <w:rPr>
          <w:rFonts w:asciiTheme="minorHAnsi" w:hAnsiTheme="minorHAnsi" w:cstheme="minorHAnsi"/>
          <w:color w:val="282828"/>
          <w:szCs w:val="24"/>
        </w:rPr>
        <w:t>Tarkastus-, muutos- ja korjauspyynnön voi tehdä toimittamalla kirjallinen ja allekirjoitettu asiaa koskeva pyyntö edellä mainitulle rekisteriasioiden yhteyshenkilölle.</w:t>
      </w:r>
    </w:p>
    <w:p w14:paraId="795E3730" w14:textId="77777777" w:rsidR="00004D37" w:rsidRPr="007F291A" w:rsidRDefault="00004D37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500E0716" w14:textId="46A6300E" w:rsidR="00004D37" w:rsidRPr="007F291A" w:rsidRDefault="00004D37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Oikeus kieltää tietojen käyttö ja oikeus peruuttaa suostumus</w:t>
      </w:r>
    </w:p>
    <w:p w14:paraId="1DA9E7BF" w14:textId="77777777" w:rsidR="000760FC" w:rsidRPr="007F291A" w:rsidRDefault="000760FC" w:rsidP="00E4016E">
      <w:pPr>
        <w:rPr>
          <w:rStyle w:val="normaltextrun"/>
          <w:rFonts w:asciiTheme="minorHAnsi" w:hAnsiTheme="minorHAnsi" w:cstheme="minorHAnsi"/>
          <w:b/>
          <w:bCs/>
          <w:szCs w:val="24"/>
        </w:rPr>
      </w:pPr>
    </w:p>
    <w:p w14:paraId="540ADABC" w14:textId="77777777" w:rsidR="000760FC" w:rsidRPr="007F291A" w:rsidRDefault="000760FC" w:rsidP="000760FC">
      <w:pPr>
        <w:shd w:val="clear" w:color="auto" w:fill="FFFFFF"/>
        <w:ind w:left="1304"/>
        <w:rPr>
          <w:rFonts w:asciiTheme="minorHAnsi" w:hAnsiTheme="minorHAnsi" w:cstheme="minorHAnsi"/>
          <w:color w:val="282828"/>
          <w:szCs w:val="24"/>
        </w:rPr>
      </w:pPr>
      <w:r w:rsidRPr="007F291A">
        <w:rPr>
          <w:rFonts w:asciiTheme="minorHAnsi" w:hAnsiTheme="minorHAnsi" w:cstheme="minorHAnsi"/>
          <w:color w:val="282828"/>
          <w:szCs w:val="24"/>
        </w:rPr>
        <w:t>Rekisteröidyllä on oikeus kieltää häntä koskevien tietojen käyttö ja vaatia tiedot poistettavaksi. Tämä koskee tietoja, joiden käsittely perustuu henkilön antamaan suostumukseen.</w:t>
      </w:r>
    </w:p>
    <w:p w14:paraId="3F7630F1" w14:textId="77777777" w:rsidR="000760FC" w:rsidRPr="007F291A" w:rsidRDefault="000760FC" w:rsidP="000760FC">
      <w:pPr>
        <w:shd w:val="clear" w:color="auto" w:fill="FFFFFF"/>
        <w:rPr>
          <w:rFonts w:asciiTheme="minorHAnsi" w:hAnsiTheme="minorHAnsi" w:cstheme="minorHAnsi"/>
          <w:color w:val="282828"/>
          <w:szCs w:val="24"/>
        </w:rPr>
      </w:pPr>
    </w:p>
    <w:p w14:paraId="1FCC82E9" w14:textId="59026AA4" w:rsidR="00004D37" w:rsidRPr="00CE1944" w:rsidRDefault="000760FC" w:rsidP="00CE1944">
      <w:pPr>
        <w:shd w:val="clear" w:color="auto" w:fill="FFFFFF"/>
        <w:ind w:left="1304"/>
        <w:rPr>
          <w:rStyle w:val="normaltextrun"/>
          <w:rFonts w:asciiTheme="minorHAnsi" w:hAnsiTheme="minorHAnsi" w:cstheme="minorHAnsi"/>
          <w:color w:val="282828"/>
          <w:szCs w:val="24"/>
        </w:rPr>
      </w:pPr>
      <w:r w:rsidRPr="007F291A">
        <w:rPr>
          <w:rFonts w:asciiTheme="minorHAnsi" w:hAnsiTheme="minorHAnsi" w:cstheme="minorHAnsi"/>
          <w:color w:val="282828"/>
          <w:szCs w:val="24"/>
        </w:rPr>
        <w:t>Tietojen käyttökieltoa koskevan vaatimuksen / aiemmin annetun suostumuksen peruuttamisen voi tehdä toimittamalla kirjallinen ja allekirjoitettu asiaa koskeva ilmoitus edellä mainitulle rekisteriasioiden yhteyshenkilölle.</w:t>
      </w:r>
    </w:p>
    <w:p w14:paraId="037CB3F7" w14:textId="3D7CCFF7" w:rsidR="00004D37" w:rsidRPr="007F291A" w:rsidRDefault="00F314AA" w:rsidP="00E4016E">
      <w:pPr>
        <w:rPr>
          <w:rFonts w:asciiTheme="minorHAnsi" w:hAnsiTheme="minorHAnsi" w:cstheme="minorHAnsi"/>
          <w:szCs w:val="24"/>
        </w:rPr>
      </w:pPr>
      <w:r w:rsidRPr="007F291A">
        <w:rPr>
          <w:rStyle w:val="normaltextrun"/>
          <w:rFonts w:asciiTheme="minorHAnsi" w:hAnsiTheme="minorHAnsi" w:cstheme="minorHAnsi"/>
          <w:b/>
          <w:bCs/>
          <w:szCs w:val="24"/>
        </w:rPr>
        <w:t>Valitusoikeus</w:t>
      </w:r>
    </w:p>
    <w:p w14:paraId="4366AD96" w14:textId="77777777" w:rsidR="00C5457F" w:rsidRPr="007F291A" w:rsidRDefault="00C5457F" w:rsidP="00C62FEA">
      <w:pPr>
        <w:ind w:left="1276"/>
        <w:rPr>
          <w:rFonts w:asciiTheme="minorHAnsi" w:hAnsiTheme="minorHAnsi" w:cstheme="minorHAnsi"/>
          <w:szCs w:val="24"/>
        </w:rPr>
      </w:pPr>
    </w:p>
    <w:p w14:paraId="44B54469" w14:textId="6C9499E1" w:rsidR="004B304E" w:rsidRPr="00951713" w:rsidRDefault="00055878" w:rsidP="00951713">
      <w:pPr>
        <w:shd w:val="clear" w:color="auto" w:fill="FFFFFF"/>
        <w:ind w:left="1304"/>
        <w:rPr>
          <w:rFonts w:asciiTheme="minorHAnsi" w:hAnsiTheme="minorHAnsi" w:cstheme="minorHAnsi"/>
          <w:color w:val="282828"/>
          <w:szCs w:val="24"/>
        </w:rPr>
      </w:pPr>
      <w:r w:rsidRPr="007F291A">
        <w:rPr>
          <w:rFonts w:asciiTheme="minorHAnsi" w:hAnsiTheme="minorHAnsi" w:cstheme="minorHAnsi"/>
          <w:color w:val="282828"/>
          <w:szCs w:val="24"/>
        </w:rPr>
        <w:t xml:space="preserve">Rekisteröidyllä on oikeus valittaa valvontaviranomaiselle, jos </w:t>
      </w:r>
      <w:r w:rsidRPr="007F291A">
        <w:rPr>
          <w:rFonts w:asciiTheme="minorHAnsi" w:hAnsiTheme="minorHAnsi" w:cstheme="minorHAnsi"/>
          <w:szCs w:val="24"/>
        </w:rPr>
        <w:t xml:space="preserve">rekisteröity katsoo, että häntä koskevien henkilötietojen käsittelyssä rikotaan </w:t>
      </w:r>
      <w:proofErr w:type="spellStart"/>
      <w:r w:rsidRPr="007F291A">
        <w:rPr>
          <w:rFonts w:asciiTheme="minorHAnsi" w:hAnsiTheme="minorHAnsi" w:cstheme="minorHAnsi"/>
          <w:szCs w:val="24"/>
        </w:rPr>
        <w:t>Eu:n</w:t>
      </w:r>
      <w:proofErr w:type="spellEnd"/>
      <w:r w:rsidRPr="007F291A">
        <w:rPr>
          <w:rFonts w:asciiTheme="minorHAnsi" w:hAnsiTheme="minorHAnsi" w:cstheme="minorHAnsi"/>
          <w:szCs w:val="24"/>
        </w:rPr>
        <w:t xml:space="preserve"> tietosuoja-asetusta.</w:t>
      </w:r>
    </w:p>
    <w:p w14:paraId="6CB3986B" w14:textId="40EB3430" w:rsidR="007F291A" w:rsidRPr="003D3A99" w:rsidRDefault="007F291A" w:rsidP="007F291A">
      <w:pPr>
        <w:rPr>
          <w:rFonts w:asciiTheme="minorHAnsi" w:hAnsiTheme="minorHAnsi" w:cstheme="minorHAnsi"/>
          <w:b/>
          <w:bCs/>
          <w:szCs w:val="24"/>
        </w:rPr>
      </w:pPr>
      <w:r w:rsidRPr="003D3A99">
        <w:rPr>
          <w:rFonts w:asciiTheme="minorHAnsi" w:hAnsiTheme="minorHAnsi" w:cstheme="minorHAnsi"/>
          <w:b/>
          <w:bCs/>
          <w:szCs w:val="24"/>
        </w:rPr>
        <w:t>Muuta</w:t>
      </w:r>
    </w:p>
    <w:p w14:paraId="24DB4D1E" w14:textId="77777777" w:rsidR="007F291A" w:rsidRPr="007F291A" w:rsidRDefault="007F291A" w:rsidP="007F291A">
      <w:pPr>
        <w:rPr>
          <w:rFonts w:asciiTheme="minorHAnsi" w:hAnsiTheme="minorHAnsi" w:cstheme="minorHAnsi"/>
          <w:szCs w:val="24"/>
        </w:rPr>
      </w:pPr>
    </w:p>
    <w:p w14:paraId="1CA3B8D6" w14:textId="7E517E2D" w:rsidR="007F291A" w:rsidRPr="007F291A" w:rsidRDefault="007F291A" w:rsidP="007F291A">
      <w:pPr>
        <w:ind w:left="1304"/>
        <w:rPr>
          <w:rFonts w:asciiTheme="minorHAnsi" w:hAnsiTheme="minorHAnsi" w:cstheme="minorHAnsi"/>
          <w:szCs w:val="24"/>
        </w:rPr>
      </w:pPr>
      <w:r w:rsidRPr="007F291A">
        <w:rPr>
          <w:rFonts w:asciiTheme="minorHAnsi" w:hAnsiTheme="minorHAnsi" w:cstheme="minorHAnsi"/>
          <w:szCs w:val="24"/>
        </w:rPr>
        <w:t xml:space="preserve">Tietojen käsittelijänä toimiva </w:t>
      </w:r>
      <w:r w:rsidR="00CE1944">
        <w:rPr>
          <w:rFonts w:asciiTheme="minorHAnsi" w:hAnsiTheme="minorHAnsi" w:cstheme="minorHAnsi"/>
          <w:szCs w:val="24"/>
        </w:rPr>
        <w:t>Google</w:t>
      </w:r>
      <w:r w:rsidRPr="007F291A">
        <w:rPr>
          <w:rFonts w:asciiTheme="minorHAnsi" w:hAnsiTheme="minorHAnsi" w:cstheme="minorHAnsi"/>
          <w:szCs w:val="24"/>
        </w:rPr>
        <w:t xml:space="preserve"> saattaa käyttää tietoja omissa tietosuojaehdoissaan kuvatulla tavalla myös sellaisiin automaattiseen käsittelyyn perustuviin tarkoituksiin, joita tässä ei ole kuvattu.</w:t>
      </w:r>
    </w:p>
    <w:sectPr w:rsidR="007F291A" w:rsidRPr="007F291A" w:rsidSect="00112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557A" w14:textId="77777777" w:rsidR="008F22B5" w:rsidRDefault="008F22B5">
      <w:r>
        <w:separator/>
      </w:r>
    </w:p>
  </w:endnote>
  <w:endnote w:type="continuationSeparator" w:id="0">
    <w:p w14:paraId="2BDC785C" w14:textId="77777777" w:rsidR="008F22B5" w:rsidRDefault="008F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B5A4" w14:textId="77777777" w:rsidR="00DB5A75" w:rsidRDefault="00DB5A7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2460" w14:textId="55BEAF79" w:rsidR="00E20215" w:rsidRPr="003D438E" w:rsidRDefault="00E20215" w:rsidP="001121DD">
    <w:pPr>
      <w:tabs>
        <w:tab w:val="left" w:pos="1843"/>
        <w:tab w:val="left" w:pos="3828"/>
        <w:tab w:val="left" w:pos="5954"/>
        <w:tab w:val="left" w:pos="8080"/>
      </w:tabs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5DD" w14:textId="77777777" w:rsidR="00DB5A75" w:rsidRDefault="00DB5A7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C51B" w14:textId="77777777" w:rsidR="008F22B5" w:rsidRDefault="008F22B5">
      <w:r>
        <w:separator/>
      </w:r>
    </w:p>
  </w:footnote>
  <w:footnote w:type="continuationSeparator" w:id="0">
    <w:p w14:paraId="13424865" w14:textId="77777777" w:rsidR="008F22B5" w:rsidRDefault="008F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E667" w14:textId="15664C7D" w:rsidR="00DB5A75" w:rsidRDefault="00DB5A7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9DE7" w14:textId="109101F9" w:rsidR="00E20215" w:rsidRPr="003D438E" w:rsidRDefault="00870E16" w:rsidP="009F6DA7">
    <w:pPr>
      <w:ind w:firstLine="1304"/>
      <w:rPr>
        <w:rFonts w:asciiTheme="minorHAnsi" w:hAnsiTheme="minorHAnsi" w:cstheme="minorHAnsi"/>
        <w:sz w:val="22"/>
        <w:szCs w:val="22"/>
      </w:rPr>
    </w:pPr>
    <w:r w:rsidRPr="003D438E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A111BA8" wp14:editId="42A5AE57">
          <wp:simplePos x="0" y="0"/>
          <wp:positionH relativeFrom="column">
            <wp:posOffset>-87630</wp:posOffset>
          </wp:positionH>
          <wp:positionV relativeFrom="paragraph">
            <wp:posOffset>-635</wp:posOffset>
          </wp:positionV>
          <wp:extent cx="2484408" cy="82296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430" cy="839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38E">
      <w:rPr>
        <w:rFonts w:asciiTheme="minorHAnsi" w:hAnsiTheme="minorHAnsi" w:cstheme="minorHAnsi"/>
        <w:b/>
        <w:sz w:val="22"/>
        <w:szCs w:val="22"/>
      </w:rPr>
      <w:tab/>
    </w:r>
    <w:r w:rsidR="00E20215" w:rsidRPr="003D438E">
      <w:rPr>
        <w:rFonts w:asciiTheme="minorHAnsi" w:hAnsiTheme="minorHAnsi" w:cstheme="minorHAnsi"/>
        <w:sz w:val="22"/>
        <w:szCs w:val="22"/>
      </w:rPr>
      <w:tab/>
    </w:r>
    <w:r w:rsidR="009F6DA7" w:rsidRPr="003D438E">
      <w:rPr>
        <w:rFonts w:asciiTheme="minorHAnsi" w:hAnsiTheme="minorHAnsi" w:cstheme="minorHAnsi"/>
        <w:sz w:val="22"/>
        <w:szCs w:val="22"/>
      </w:rPr>
      <w:tab/>
    </w:r>
    <w:r w:rsidR="003D438E" w:rsidRPr="003D438E">
      <w:rPr>
        <w:rFonts w:asciiTheme="minorHAnsi" w:hAnsiTheme="minorHAnsi" w:cstheme="minorHAnsi"/>
        <w:sz w:val="22"/>
        <w:szCs w:val="22"/>
      </w:rPr>
      <w:tab/>
    </w:r>
    <w:r w:rsidR="00283C40">
      <w:rPr>
        <w:rFonts w:asciiTheme="minorHAnsi" w:hAnsiTheme="minorHAnsi" w:cstheme="minorHAnsi"/>
        <w:sz w:val="22"/>
        <w:szCs w:val="22"/>
      </w:rPr>
      <w:tab/>
    </w:r>
    <w:r w:rsidR="00E20215" w:rsidRPr="003D438E">
      <w:rPr>
        <w:rFonts w:asciiTheme="minorHAnsi" w:hAnsiTheme="minorHAnsi" w:cstheme="minorHAnsi"/>
        <w:sz w:val="22"/>
        <w:szCs w:val="22"/>
      </w:rPr>
      <w:tab/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fldChar w:fldCharType="begin"/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instrText xml:space="preserve"> PAGE </w:instrText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fldChar w:fldCharType="separate"/>
    </w:r>
    <w:r w:rsidR="006464BE" w:rsidRPr="003D438E">
      <w:rPr>
        <w:rStyle w:val="Sivunumero"/>
        <w:rFonts w:asciiTheme="minorHAnsi" w:hAnsiTheme="minorHAnsi" w:cstheme="minorHAnsi"/>
        <w:noProof/>
        <w:sz w:val="22"/>
        <w:szCs w:val="22"/>
      </w:rPr>
      <w:t>1</w:t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fldChar w:fldCharType="end"/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t xml:space="preserve"> (</w:t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fldChar w:fldCharType="begin"/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instrText xml:space="preserve"> NUMPAGES </w:instrText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fldChar w:fldCharType="separate"/>
    </w:r>
    <w:r w:rsidR="006464BE" w:rsidRPr="003D438E">
      <w:rPr>
        <w:rStyle w:val="Sivunumero"/>
        <w:rFonts w:asciiTheme="minorHAnsi" w:hAnsiTheme="minorHAnsi" w:cstheme="minorHAnsi"/>
        <w:noProof/>
        <w:sz w:val="22"/>
        <w:szCs w:val="22"/>
      </w:rPr>
      <w:t>2</w:t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fldChar w:fldCharType="end"/>
    </w:r>
    <w:r w:rsidR="00E20215" w:rsidRPr="003D438E">
      <w:rPr>
        <w:rStyle w:val="Sivunumero"/>
        <w:rFonts w:asciiTheme="minorHAnsi" w:hAnsiTheme="minorHAnsi" w:cstheme="minorHAnsi"/>
        <w:sz w:val="22"/>
        <w:szCs w:val="22"/>
      </w:rPr>
      <w:t>)</w:t>
    </w:r>
  </w:p>
  <w:p w14:paraId="29EF7871" w14:textId="3A8F079A" w:rsidR="00E20215" w:rsidRPr="003D438E" w:rsidRDefault="00870E16" w:rsidP="009F6DA7">
    <w:pPr>
      <w:ind w:firstLine="1304"/>
      <w:rPr>
        <w:rFonts w:asciiTheme="minorHAnsi" w:hAnsiTheme="minorHAnsi" w:cstheme="minorHAnsi"/>
        <w:sz w:val="22"/>
        <w:szCs w:val="22"/>
      </w:rPr>
    </w:pPr>
    <w:r w:rsidRPr="003D438E">
      <w:rPr>
        <w:rFonts w:asciiTheme="minorHAnsi" w:hAnsiTheme="minorHAnsi" w:cstheme="minorHAnsi"/>
        <w:sz w:val="22"/>
        <w:szCs w:val="22"/>
      </w:rPr>
      <w:tab/>
    </w:r>
    <w:r w:rsidR="009F6DA7" w:rsidRPr="003D438E">
      <w:rPr>
        <w:rFonts w:asciiTheme="minorHAnsi" w:hAnsiTheme="minorHAnsi" w:cstheme="minorHAnsi"/>
        <w:sz w:val="22"/>
        <w:szCs w:val="22"/>
      </w:rPr>
      <w:tab/>
    </w:r>
    <w:r w:rsidR="009F6DA7" w:rsidRPr="003D438E">
      <w:rPr>
        <w:rFonts w:asciiTheme="minorHAnsi" w:hAnsiTheme="minorHAnsi" w:cstheme="minorHAnsi"/>
        <w:sz w:val="22"/>
        <w:szCs w:val="22"/>
      </w:rPr>
      <w:tab/>
    </w:r>
  </w:p>
  <w:p w14:paraId="62EC5280" w14:textId="434AF5BD" w:rsidR="00E20215" w:rsidRPr="003D438E" w:rsidRDefault="009E2053" w:rsidP="009F6DA7">
    <w:pPr>
      <w:rPr>
        <w:rFonts w:asciiTheme="minorHAnsi" w:hAnsiTheme="minorHAnsi" w:cstheme="minorHAnsi"/>
        <w:sz w:val="22"/>
        <w:szCs w:val="22"/>
      </w:rPr>
    </w:pPr>
    <w:r w:rsidRPr="003D438E">
      <w:rPr>
        <w:rFonts w:asciiTheme="minorHAnsi" w:hAnsiTheme="minorHAnsi" w:cstheme="minorHAnsi"/>
        <w:sz w:val="22"/>
        <w:szCs w:val="22"/>
      </w:rPr>
      <w:tab/>
    </w:r>
  </w:p>
  <w:p w14:paraId="1F25F555" w14:textId="5FE6F698" w:rsidR="00E20215" w:rsidRPr="003D438E" w:rsidRDefault="00870E16" w:rsidP="009F6DA7">
    <w:pPr>
      <w:ind w:firstLine="1304"/>
      <w:rPr>
        <w:rFonts w:asciiTheme="minorHAnsi" w:hAnsiTheme="minorHAnsi" w:cstheme="minorHAnsi"/>
        <w:sz w:val="22"/>
        <w:szCs w:val="22"/>
      </w:rPr>
    </w:pPr>
    <w:r w:rsidRPr="003D438E">
      <w:rPr>
        <w:rFonts w:asciiTheme="minorHAnsi" w:hAnsiTheme="minorHAnsi" w:cstheme="minorHAnsi"/>
        <w:sz w:val="22"/>
        <w:szCs w:val="22"/>
      </w:rPr>
      <w:tab/>
    </w:r>
    <w:r w:rsidR="009F6DA7" w:rsidRPr="003D438E">
      <w:rPr>
        <w:rFonts w:asciiTheme="minorHAnsi" w:hAnsiTheme="minorHAnsi" w:cstheme="minorHAnsi"/>
        <w:sz w:val="22"/>
        <w:szCs w:val="22"/>
      </w:rPr>
      <w:tab/>
    </w:r>
    <w:r w:rsidR="009F6DA7" w:rsidRPr="003D438E">
      <w:rPr>
        <w:rFonts w:asciiTheme="minorHAnsi" w:hAnsiTheme="minorHAnsi" w:cstheme="minorHAnsi"/>
        <w:sz w:val="22"/>
        <w:szCs w:val="22"/>
      </w:rPr>
      <w:tab/>
    </w:r>
  </w:p>
  <w:p w14:paraId="0E4188E3" w14:textId="77777777" w:rsidR="00E20215" w:rsidRPr="003D438E" w:rsidRDefault="00E20215" w:rsidP="005A2D41">
    <w:pPr>
      <w:rPr>
        <w:rFonts w:asciiTheme="minorHAnsi" w:hAnsiTheme="minorHAnsi" w:cstheme="minorHAnsi"/>
        <w:sz w:val="22"/>
        <w:szCs w:val="22"/>
      </w:rPr>
    </w:pPr>
  </w:p>
  <w:p w14:paraId="032D1920" w14:textId="77777777" w:rsidR="00E20215" w:rsidRPr="003D438E" w:rsidRDefault="00E20215" w:rsidP="005A2D41">
    <w:pPr>
      <w:rPr>
        <w:rFonts w:asciiTheme="minorHAnsi" w:hAnsiTheme="minorHAnsi" w:cstheme="minorHAnsi"/>
        <w:sz w:val="22"/>
        <w:szCs w:val="22"/>
      </w:rPr>
    </w:pPr>
  </w:p>
  <w:p w14:paraId="74299DFD" w14:textId="77777777" w:rsidR="00E20215" w:rsidRPr="003D438E" w:rsidRDefault="00E20215" w:rsidP="005A2D41">
    <w:pPr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65E6" w14:textId="31F4BF94" w:rsidR="00DB5A75" w:rsidRDefault="00DB5A7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719CB"/>
    <w:multiLevelType w:val="hybridMultilevel"/>
    <w:tmpl w:val="B53AF1A8"/>
    <w:lvl w:ilvl="0" w:tplc="F7FE7B2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3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97"/>
    <w:rsid w:val="00000232"/>
    <w:rsid w:val="00004D37"/>
    <w:rsid w:val="00055878"/>
    <w:rsid w:val="000760FC"/>
    <w:rsid w:val="00085314"/>
    <w:rsid w:val="000C4B0F"/>
    <w:rsid w:val="000C719E"/>
    <w:rsid w:val="001121DD"/>
    <w:rsid w:val="00166D1E"/>
    <w:rsid w:val="00182776"/>
    <w:rsid w:val="001F6466"/>
    <w:rsid w:val="0021517A"/>
    <w:rsid w:val="00283C40"/>
    <w:rsid w:val="00310602"/>
    <w:rsid w:val="00316209"/>
    <w:rsid w:val="00324120"/>
    <w:rsid w:val="003A01F7"/>
    <w:rsid w:val="003D3A99"/>
    <w:rsid w:val="003D438E"/>
    <w:rsid w:val="0040509A"/>
    <w:rsid w:val="00461047"/>
    <w:rsid w:val="00470E6B"/>
    <w:rsid w:val="00472340"/>
    <w:rsid w:val="004B304E"/>
    <w:rsid w:val="004C4EE6"/>
    <w:rsid w:val="004F357A"/>
    <w:rsid w:val="004F458E"/>
    <w:rsid w:val="0052092A"/>
    <w:rsid w:val="0056455C"/>
    <w:rsid w:val="00594FB4"/>
    <w:rsid w:val="005A1A33"/>
    <w:rsid w:val="005A2D41"/>
    <w:rsid w:val="005B08D6"/>
    <w:rsid w:val="005E3BBD"/>
    <w:rsid w:val="00601F38"/>
    <w:rsid w:val="00622E52"/>
    <w:rsid w:val="006464BE"/>
    <w:rsid w:val="0069298D"/>
    <w:rsid w:val="00697E4C"/>
    <w:rsid w:val="006C7F7F"/>
    <w:rsid w:val="006D74E6"/>
    <w:rsid w:val="0072189B"/>
    <w:rsid w:val="00731D54"/>
    <w:rsid w:val="00750797"/>
    <w:rsid w:val="007E3738"/>
    <w:rsid w:val="007F291A"/>
    <w:rsid w:val="00825788"/>
    <w:rsid w:val="008462DB"/>
    <w:rsid w:val="00870E16"/>
    <w:rsid w:val="008878D1"/>
    <w:rsid w:val="008A571F"/>
    <w:rsid w:val="008C3EC7"/>
    <w:rsid w:val="008F22B5"/>
    <w:rsid w:val="00927C5E"/>
    <w:rsid w:val="00947D03"/>
    <w:rsid w:val="00951713"/>
    <w:rsid w:val="00977CD0"/>
    <w:rsid w:val="009C209C"/>
    <w:rsid w:val="009E2053"/>
    <w:rsid w:val="009F6DA7"/>
    <w:rsid w:val="00A00F9A"/>
    <w:rsid w:val="00A91EC6"/>
    <w:rsid w:val="00B4538E"/>
    <w:rsid w:val="00B5209C"/>
    <w:rsid w:val="00B61AA4"/>
    <w:rsid w:val="00B666E3"/>
    <w:rsid w:val="00B90200"/>
    <w:rsid w:val="00BB269C"/>
    <w:rsid w:val="00BF1950"/>
    <w:rsid w:val="00BF4FBE"/>
    <w:rsid w:val="00C5457F"/>
    <w:rsid w:val="00C54F13"/>
    <w:rsid w:val="00C62FEA"/>
    <w:rsid w:val="00CC1B6A"/>
    <w:rsid w:val="00CC1EF6"/>
    <w:rsid w:val="00CE1944"/>
    <w:rsid w:val="00CF680B"/>
    <w:rsid w:val="00D11AED"/>
    <w:rsid w:val="00D312E8"/>
    <w:rsid w:val="00D32927"/>
    <w:rsid w:val="00D43235"/>
    <w:rsid w:val="00D531F1"/>
    <w:rsid w:val="00D658F8"/>
    <w:rsid w:val="00D731C1"/>
    <w:rsid w:val="00DB5A75"/>
    <w:rsid w:val="00DC285C"/>
    <w:rsid w:val="00E20215"/>
    <w:rsid w:val="00E35203"/>
    <w:rsid w:val="00E4016E"/>
    <w:rsid w:val="00E4023D"/>
    <w:rsid w:val="00E63B4B"/>
    <w:rsid w:val="00EB6AF5"/>
    <w:rsid w:val="00F07D3F"/>
    <w:rsid w:val="00F314AA"/>
    <w:rsid w:val="00F97025"/>
    <w:rsid w:val="00F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8C9A9"/>
  <w15:chartTrackingRefBased/>
  <w15:docId w15:val="{755E144C-ED77-4B6A-B758-CD076B6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Georgia" w:hAnsi="Georgi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A2D4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A2D41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5A2D41"/>
  </w:style>
  <w:style w:type="character" w:styleId="Hyperlinkki">
    <w:name w:val="Hyperlink"/>
    <w:rsid w:val="00182776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11AED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3162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Kappaleenoletusfontti"/>
    <w:rsid w:val="0031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82A1BDD6103446BE0EC5709B750CB6" ma:contentTypeVersion="17" ma:contentTypeDescription="Luo uusi asiakirja." ma:contentTypeScope="" ma:versionID="a6a289418daaf37b6e73992f81adc985">
  <xsd:schema xmlns:xsd="http://www.w3.org/2001/XMLSchema" xmlns:xs="http://www.w3.org/2001/XMLSchema" xmlns:p="http://schemas.microsoft.com/office/2006/metadata/properties" xmlns:ns2="c959142c-c4d6-4fa8-b255-03760b86aafe" xmlns:ns3="536d1f4e-1d06-4126-8991-1b30ab8897cc" targetNamespace="http://schemas.microsoft.com/office/2006/metadata/properties" ma:root="true" ma:fieldsID="46659fba7f571b3f8dda20e00fbcffa1" ns2:_="" ns3:_="">
    <xsd:import namespace="c959142c-c4d6-4fa8-b255-03760b86aafe"/>
    <xsd:import namespace="536d1f4e-1d06-4126-8991-1b30ab8897cc"/>
    <xsd:element name="properties">
      <xsd:complexType>
        <xsd:sequence>
          <xsd:element name="documentManagement">
            <xsd:complexType>
              <xsd:all>
                <xsd:element ref="ns2:me0d8dbffbb247a5a220dc999818231a" minOccurs="0"/>
                <xsd:element ref="ns2:TaxCatchAll" minOccurs="0"/>
                <xsd:element ref="ns2:m4a1e2a40b34456e9add911147b40ad1" minOccurs="0"/>
                <xsd:element ref="ns2:a056e0b0efe74b508e8d5236e124c959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9142c-c4d6-4fa8-b255-03760b86aafe" elementFormDefault="qualified">
    <xsd:import namespace="http://schemas.microsoft.com/office/2006/documentManagement/types"/>
    <xsd:import namespace="http://schemas.microsoft.com/office/infopath/2007/PartnerControls"/>
    <xsd:element name="me0d8dbffbb247a5a220dc999818231a" ma:index="9" nillable="true" ma:taxonomy="true" ma:internalName="me0d8dbffbb247a5a220dc999818231a" ma:taxonomyFieldName="Asiakirjatyyppi" ma:displayName="Asiakirjatyyppi" ma:default="" ma:fieldId="{6e0d8dbf-fbb2-47a5-a220-dc999818231a}" ma:sspId="231b66ac-0f11-4c77-84fe-3ec3008ecce5" ma:termSetId="79ee53f2-7e9a-4ded-8d22-5a8f9a870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1eef9c-2849-43f4-993a-1fc6ad7b2a10}" ma:internalName="TaxCatchAll" ma:showField="CatchAllData" ma:web="c959142c-c4d6-4fa8-b255-03760b86a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a1e2a40b34456e9add911147b40ad1" ma:index="12" nillable="true" ma:taxonomy="true" ma:internalName="m4a1e2a40b34456e9add911147b40ad1" ma:taxonomyFieldName="eAMS_x002d_alaluokittelu" ma:displayName="eAMS-alaluokittelu" ma:default="" ma:fieldId="{64a1e2a4-0b34-456e-9add-911147b40ad1}" ma:sspId="231b66ac-0f11-4c77-84fe-3ec3008ecce5" ma:termSetId="33ee0c3d-ca4e-4261-baad-1c85f97a51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56e0b0efe74b508e8d5236e124c959" ma:index="14" nillable="true" ma:taxonomy="true" ma:internalName="a056e0b0efe74b508e8d5236e124c959" ma:taxonomyFieldName="eAMS_x002d_luokittelu" ma:displayName="eAMS-luokittelu" ma:default="" ma:fieldId="{a056e0b0-efe7-4b50-8e8d-5236e124c959}" ma:sspId="231b66ac-0f11-4c77-84fe-3ec3008ecce5" ma:termSetId="33ee0c3d-ca4e-4261-baad-1c85f97a51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d1f4e-1d06-4126-8991-1b30ab889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a1e2a40b34456e9add911147b40ad1 xmlns="c959142c-c4d6-4fa8-b255-03760b86aafe">
      <Terms xmlns="http://schemas.microsoft.com/office/infopath/2007/PartnerControls"/>
    </m4a1e2a40b34456e9add911147b40ad1>
    <me0d8dbffbb247a5a220dc999818231a xmlns="c959142c-c4d6-4fa8-b255-03760b86aafe">
      <Terms xmlns="http://schemas.microsoft.com/office/infopath/2007/PartnerControls"/>
    </me0d8dbffbb247a5a220dc999818231a>
    <a056e0b0efe74b508e8d5236e124c959 xmlns="c959142c-c4d6-4fa8-b255-03760b86aafe">
      <Terms xmlns="http://schemas.microsoft.com/office/infopath/2007/PartnerControls"/>
    </a056e0b0efe74b508e8d5236e124c959>
    <TaxCatchAll xmlns="c959142c-c4d6-4fa8-b255-03760b86aafe" xsi:nil="true"/>
  </documentManagement>
</p:properties>
</file>

<file path=customXml/itemProps1.xml><?xml version="1.0" encoding="utf-8"?>
<ds:datastoreItem xmlns:ds="http://schemas.openxmlformats.org/officeDocument/2006/customXml" ds:itemID="{BA78047D-23D6-4275-8C59-095BCD666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4EE99-BF0B-4AA1-955E-16710F3956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A0242E-E678-4E2F-A787-C2147045B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9142c-c4d6-4fa8-b255-03760b86aafe"/>
    <ds:schemaRef ds:uri="536d1f4e-1d06-4126-8991-1b30ab889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F739C-D6AB-4321-AFE1-E22EF46C7737}">
  <ds:schemaRefs>
    <ds:schemaRef ds:uri="http://schemas.microsoft.com/office/2006/metadata/properties"/>
    <ds:schemaRef ds:uri="http://schemas.microsoft.com/office/infopath/2007/PartnerControls"/>
    <ds:schemaRef ds:uri="c959142c-c4d6-4fa8-b255-03760b86a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436</Words>
  <Characters>3902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Marttaliitto asiakirjapohja</vt:lpstr>
      <vt:lpstr>Asiakirjastandardi</vt:lpstr>
    </vt:vector>
  </TitlesOfParts>
  <Company/>
  <LinksUpToDate>false</LinksUpToDate>
  <CharactersWithSpaces>4330</CharactersWithSpaces>
  <SharedDoc>false</SharedDoc>
  <HLinks>
    <vt:vector size="6" baseType="variant">
      <vt:variant>
        <vt:i4>6422641</vt:i4>
      </vt:variant>
      <vt:variant>
        <vt:i4>6</vt:i4>
      </vt:variant>
      <vt:variant>
        <vt:i4>0</vt:i4>
      </vt:variant>
      <vt:variant>
        <vt:i4>5</vt:i4>
      </vt:variant>
      <vt:variant>
        <vt:lpwstr>http://www.sfs.fi/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Marttaliitto asiakirjapohja</dc:title>
  <dc:subject/>
  <dc:creator>Jeni Suhonen</dc:creator>
  <cp:keywords/>
  <cp:lastModifiedBy>Lahtinen Heidi (Ruokavirasto)</cp:lastModifiedBy>
  <cp:revision>10</cp:revision>
  <cp:lastPrinted>2000-11-07T16:38:00Z</cp:lastPrinted>
  <dcterms:created xsi:type="dcterms:W3CDTF">2024-09-23T14:18:00Z</dcterms:created>
  <dcterms:modified xsi:type="dcterms:W3CDTF">2024-11-04T14:10:00Z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">
    <vt:lpwstr/>
  </property>
  <property fmtid="{D5CDD505-2E9C-101B-9397-08002B2CF9AE}" pid="3" name="XamkCampusTaxHTField">
    <vt:lpwstr/>
  </property>
  <property fmtid="{D5CDD505-2E9C-101B-9397-08002B2CF9AE}" pid="4" name="Yksikkö">
    <vt:lpwstr>19;#Mamk|835b5a57-6836-40ec-a74b-3966d543522f</vt:lpwstr>
  </property>
  <property fmtid="{D5CDD505-2E9C-101B-9397-08002B2CF9AE}" pid="5" name="XamkDepartmentTaxHTField">
    <vt:lpwstr>Mamk|835b5a57-6836-40ec-a74b-3966d543522f</vt:lpwstr>
  </property>
  <property fmtid="{D5CDD505-2E9C-101B-9397-08002B2CF9AE}" pid="6" name="Siirtymishierarkia">
    <vt:lpwstr/>
  </property>
  <property fmtid="{D5CDD505-2E9C-101B-9397-08002B2CF9AE}" pid="7" name="TaxCatchAll">
    <vt:lpwstr>19;#Mamk|835b5a57-6836-40ec-a74b-3966d543522f</vt:lpwstr>
  </property>
  <property fmtid="{D5CDD505-2E9C-101B-9397-08002B2CF9AE}" pid="8" name="ContentTypeId">
    <vt:lpwstr>0x0101001F82A1BDD6103446BE0EC5709B750CB6</vt:lpwstr>
  </property>
  <property fmtid="{D5CDD505-2E9C-101B-9397-08002B2CF9AE}" pid="9" name="eAMS-alaluokittelu">
    <vt:lpwstr/>
  </property>
  <property fmtid="{D5CDD505-2E9C-101B-9397-08002B2CF9AE}" pid="10" name="Asiakirjatyyppi">
    <vt:lpwstr/>
  </property>
  <property fmtid="{D5CDD505-2E9C-101B-9397-08002B2CF9AE}" pid="11" name="eAMS-luokittelu">
    <vt:lpwstr/>
  </property>
</Properties>
</file>