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9572"/>
        <w:gridCol w:w="50"/>
      </w:tblGrid>
      <w:tr w:rsidR="001100CC" w:rsidRPr="001100CC" w14:paraId="6CEF74D8" w14:textId="77777777" w:rsidTr="001100CC">
        <w:trPr>
          <w:gridAfter w:val="1"/>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F8A0504" w14:textId="607304DF" w:rsidR="001100CC" w:rsidRPr="001100CC" w:rsidRDefault="001100CC" w:rsidP="001100CC">
            <w:pPr>
              <w:spacing w:after="0" w:line="240" w:lineRule="auto"/>
              <w:rPr>
                <w:rFonts w:ascii="Times New Roman" w:eastAsia="Times New Roman" w:hAnsi="Times New Roman" w:cs="Times New Roman"/>
                <w:sz w:val="24"/>
                <w:szCs w:val="24"/>
                <w:lang w:eastAsia="fi-FI"/>
              </w:rPr>
            </w:pPr>
            <w:r w:rsidRPr="001100CC">
              <w:rPr>
                <w:rFonts w:ascii="Times New Roman" w:eastAsia="Times New Roman" w:hAnsi="Times New Roman" w:cs="Times New Roman"/>
                <w:sz w:val="24"/>
                <w:szCs w:val="24"/>
                <w:lang w:eastAsia="fi-FI"/>
              </w:rPr>
              <w:t>1§</w:t>
            </w:r>
            <w:r w:rsidRPr="001100CC">
              <w:rPr>
                <w:rFonts w:ascii="Times New Roman" w:eastAsia="Times New Roman" w:hAnsi="Times New Roman" w:cs="Times New Roman"/>
                <w:sz w:val="24"/>
                <w:szCs w:val="24"/>
                <w:lang w:eastAsia="fi-FI"/>
              </w:rPr>
              <w:br/>
              <w:t>Seuran nimi on Voimistelu- ja Urheiluseura Mäntlahden Rannanpojat. Sen kotipaikka on Mäntlahden kylä Haminan kaupungissa.</w:t>
            </w:r>
            <w:r w:rsidRPr="001100CC">
              <w:rPr>
                <w:rFonts w:ascii="Times New Roman" w:eastAsia="Times New Roman" w:hAnsi="Times New Roman" w:cs="Times New Roman"/>
                <w:sz w:val="24"/>
                <w:szCs w:val="24"/>
                <w:lang w:eastAsia="fi-FI"/>
              </w:rPr>
              <w:br/>
            </w:r>
            <w:r w:rsidRPr="001100CC">
              <w:rPr>
                <w:rFonts w:ascii="Times New Roman" w:eastAsia="Times New Roman" w:hAnsi="Times New Roman" w:cs="Times New Roman"/>
                <w:sz w:val="24"/>
                <w:szCs w:val="24"/>
                <w:lang w:eastAsia="fi-FI"/>
              </w:rPr>
              <w:br/>
              <w:t>2§</w:t>
            </w:r>
            <w:r w:rsidRPr="001100CC">
              <w:rPr>
                <w:rFonts w:ascii="Times New Roman" w:eastAsia="Times New Roman" w:hAnsi="Times New Roman" w:cs="Times New Roman"/>
                <w:sz w:val="24"/>
                <w:szCs w:val="24"/>
                <w:lang w:eastAsia="fi-FI"/>
              </w:rPr>
              <w:br/>
              <w:t>Seuran tarkoituksena on toimia urheilun harrastuksen levittämiseksi seuran kotipaikkakunnalla:</w:t>
            </w:r>
            <w:r w:rsidRPr="001100CC">
              <w:rPr>
                <w:rFonts w:ascii="Times New Roman" w:eastAsia="Times New Roman" w:hAnsi="Times New Roman" w:cs="Times New Roman"/>
                <w:sz w:val="24"/>
                <w:szCs w:val="24"/>
                <w:lang w:eastAsia="fi-FI"/>
              </w:rPr>
              <w:br/>
              <w:t>1) innostuttamalla jäseniksi kirjautuneita ja muitakin henkilöitä urheiluharjoituksiin</w:t>
            </w:r>
            <w:r w:rsidRPr="001100CC">
              <w:rPr>
                <w:rFonts w:ascii="Times New Roman" w:eastAsia="Times New Roman" w:hAnsi="Times New Roman" w:cs="Times New Roman"/>
                <w:sz w:val="24"/>
                <w:szCs w:val="24"/>
                <w:lang w:eastAsia="fi-FI"/>
              </w:rPr>
              <w:br/>
              <w:t>2) työskentelemällä hyvän toverihengen juurruttamiseksi jäseniinsä ja</w:t>
            </w:r>
            <w:r w:rsidRPr="001100CC">
              <w:rPr>
                <w:rFonts w:ascii="Times New Roman" w:eastAsia="Times New Roman" w:hAnsi="Times New Roman" w:cs="Times New Roman"/>
                <w:sz w:val="24"/>
                <w:szCs w:val="24"/>
                <w:lang w:eastAsia="fi-FI"/>
              </w:rPr>
              <w:br/>
              <w:t>3) toimeenpanemalla toimintansa tukemiseksi näytöksiä, juhlia ja kilpailuja, sekä samalla oikeus hankkia ja omistaa kiinteätä ja irtainta omaisuutta.</w:t>
            </w:r>
            <w:r w:rsidRPr="001100CC">
              <w:rPr>
                <w:rFonts w:ascii="Times New Roman" w:eastAsia="Times New Roman" w:hAnsi="Times New Roman" w:cs="Times New Roman"/>
                <w:sz w:val="24"/>
                <w:szCs w:val="24"/>
                <w:lang w:eastAsia="fi-FI"/>
              </w:rPr>
              <w:br/>
              <w:t>4) kuntoliikunta ja kyläyhteisöllinen toiminta parantaen psyykkistä, fyysistä ja sosiaalista hyvinvointia.</w:t>
            </w:r>
            <w:r w:rsidRPr="001100CC">
              <w:rPr>
                <w:rFonts w:ascii="Times New Roman" w:eastAsia="Times New Roman" w:hAnsi="Times New Roman" w:cs="Times New Roman"/>
                <w:sz w:val="24"/>
                <w:szCs w:val="24"/>
                <w:lang w:eastAsia="fi-FI"/>
              </w:rPr>
              <w:br/>
            </w:r>
            <w:r w:rsidRPr="001100CC">
              <w:rPr>
                <w:rFonts w:ascii="Times New Roman" w:eastAsia="Times New Roman" w:hAnsi="Times New Roman" w:cs="Times New Roman"/>
                <w:sz w:val="24"/>
                <w:szCs w:val="24"/>
                <w:lang w:eastAsia="fi-FI"/>
              </w:rPr>
              <w:br/>
              <w:t>3§</w:t>
            </w:r>
            <w:r w:rsidRPr="001100CC">
              <w:rPr>
                <w:rFonts w:ascii="Times New Roman" w:eastAsia="Times New Roman" w:hAnsi="Times New Roman" w:cs="Times New Roman"/>
                <w:sz w:val="24"/>
                <w:szCs w:val="24"/>
                <w:lang w:eastAsia="fi-FI"/>
              </w:rPr>
              <w:br/>
              <w:t>Yhdistykseen jäseneksi voi liittyä jokainen, joka hyväksyy yhdistyksen tarkoituksen ja säännöt.</w:t>
            </w:r>
            <w:r w:rsidRPr="001100CC">
              <w:rPr>
                <w:rFonts w:ascii="Times New Roman" w:eastAsia="Times New Roman" w:hAnsi="Times New Roman" w:cs="Times New Roman"/>
                <w:sz w:val="24"/>
                <w:szCs w:val="24"/>
                <w:lang w:eastAsia="fi-FI"/>
              </w:rPr>
              <w:br/>
              <w:t>Kunniajäseneksi voi seura yleisessä kokouksessa tehdyllä päätöksellä jota on kannattanut vähintään 2/3 läsnäolleista jäsenistä, kutsua henkilöitä, jotka erikoisen huomattavasti ovat edistäneet ja tukeneet seuran toimintaa.</w:t>
            </w:r>
            <w:r w:rsidRPr="001100CC">
              <w:rPr>
                <w:rFonts w:ascii="Times New Roman" w:eastAsia="Times New Roman" w:hAnsi="Times New Roman" w:cs="Times New Roman"/>
                <w:sz w:val="24"/>
                <w:szCs w:val="24"/>
                <w:lang w:eastAsia="fi-FI"/>
              </w:rPr>
              <w:br/>
            </w:r>
            <w:r w:rsidRPr="001100CC">
              <w:rPr>
                <w:rFonts w:ascii="Times New Roman" w:eastAsia="Times New Roman" w:hAnsi="Times New Roman" w:cs="Times New Roman"/>
                <w:sz w:val="24"/>
                <w:szCs w:val="24"/>
                <w:lang w:eastAsia="fi-FI"/>
              </w:rPr>
              <w:br/>
              <w:t>4§</w:t>
            </w:r>
            <w:r w:rsidRPr="001100CC">
              <w:rPr>
                <w:rFonts w:ascii="Times New Roman" w:eastAsia="Times New Roman" w:hAnsi="Times New Roman" w:cs="Times New Roman"/>
                <w:sz w:val="24"/>
                <w:szCs w:val="24"/>
                <w:lang w:eastAsia="fi-FI"/>
              </w:rPr>
              <w:br/>
              <w:t>Jäsenen eroaminen ja erottaminen. Jäsenellä on oikeus erota yhdistyksestä ilmoittamalla siitä kirjallisesti hallitukselle tai sen puheenjohtajalle taikka ilmoittamalla erosta yhdistyksen kokouksessa merkittäväksi pöytäkirjaan. Hallitus voi erottaa jäsenen yhdistyksestä, jos jäsen on jättänyt erääntyneen jäsenmaksunsa maksamatta tai muuten jättänyt täyttämättä ne velvoitukset, joihin hän on yhdistykseen liittymällä sitoutunut tai on menettelyllään yhdistyksessä tai sen ulkopuolella huomattavasti vahingoittanut yhdistystä tai ei enää täytä laissa taikka yhdistyksen säännöissä mainittuja jäsenyyden ehtoja.</w:t>
            </w:r>
            <w:r w:rsidRPr="001100CC">
              <w:rPr>
                <w:rFonts w:ascii="Times New Roman" w:eastAsia="Times New Roman" w:hAnsi="Times New Roman" w:cs="Times New Roman"/>
                <w:sz w:val="24"/>
                <w:szCs w:val="24"/>
                <w:lang w:eastAsia="fi-FI"/>
              </w:rPr>
              <w:br/>
            </w:r>
            <w:r w:rsidRPr="001100CC">
              <w:rPr>
                <w:rFonts w:ascii="Times New Roman" w:eastAsia="Times New Roman" w:hAnsi="Times New Roman" w:cs="Times New Roman"/>
                <w:sz w:val="24"/>
                <w:szCs w:val="24"/>
                <w:lang w:eastAsia="fi-FI"/>
              </w:rPr>
              <w:br/>
              <w:t>5§</w:t>
            </w:r>
            <w:r w:rsidRPr="001100CC">
              <w:rPr>
                <w:rFonts w:ascii="Times New Roman" w:eastAsia="Times New Roman" w:hAnsi="Times New Roman" w:cs="Times New Roman"/>
                <w:sz w:val="24"/>
                <w:szCs w:val="24"/>
                <w:lang w:eastAsia="fi-FI"/>
              </w:rPr>
              <w:br/>
              <w:t>Liittymis- ja jäsenmaksu</w:t>
            </w:r>
            <w:r w:rsidRPr="001100CC">
              <w:rPr>
                <w:rFonts w:ascii="Times New Roman" w:eastAsia="Times New Roman" w:hAnsi="Times New Roman" w:cs="Times New Roman"/>
                <w:sz w:val="24"/>
                <w:szCs w:val="24"/>
                <w:lang w:eastAsia="fi-FI"/>
              </w:rPr>
              <w:br/>
              <w:t>Jäseniltä perittävän liittymismaksun ja vuotuisen jäsenmaksun suuruudesta päättää vuosikokous.</w:t>
            </w:r>
            <w:r w:rsidRPr="001100CC">
              <w:rPr>
                <w:rFonts w:ascii="Times New Roman" w:eastAsia="Times New Roman" w:hAnsi="Times New Roman" w:cs="Times New Roman"/>
                <w:sz w:val="24"/>
                <w:szCs w:val="24"/>
                <w:lang w:eastAsia="fi-FI"/>
              </w:rPr>
              <w:br/>
            </w:r>
            <w:r w:rsidRPr="001100CC">
              <w:rPr>
                <w:rFonts w:ascii="Times New Roman" w:eastAsia="Times New Roman" w:hAnsi="Times New Roman" w:cs="Times New Roman"/>
                <w:sz w:val="24"/>
                <w:szCs w:val="24"/>
                <w:lang w:eastAsia="fi-FI"/>
              </w:rPr>
              <w:br/>
              <w:t>6§</w:t>
            </w:r>
            <w:r w:rsidRPr="001100CC">
              <w:rPr>
                <w:rFonts w:ascii="Times New Roman" w:eastAsia="Times New Roman" w:hAnsi="Times New Roman" w:cs="Times New Roman"/>
                <w:sz w:val="24"/>
                <w:szCs w:val="24"/>
                <w:lang w:eastAsia="fi-FI"/>
              </w:rPr>
              <w:br/>
              <w:t>Seuran jäsen on oikeutettu kantamaan seuran merkkiä, jonka luovuttaminen seuraan kuulumattomalle henkilölle hallituksen luvatta ei ole sallittua. Jäsen ei saa ilman hallituksen suostumusta edustaa seuraa yleisissä kilpailuissa.</w:t>
            </w:r>
            <w:r w:rsidRPr="001100CC">
              <w:rPr>
                <w:rFonts w:ascii="Times New Roman" w:eastAsia="Times New Roman" w:hAnsi="Times New Roman" w:cs="Times New Roman"/>
                <w:sz w:val="24"/>
                <w:szCs w:val="24"/>
                <w:lang w:eastAsia="fi-FI"/>
              </w:rPr>
              <w:br/>
            </w:r>
            <w:r w:rsidRPr="001100CC">
              <w:rPr>
                <w:rFonts w:ascii="Times New Roman" w:eastAsia="Times New Roman" w:hAnsi="Times New Roman" w:cs="Times New Roman"/>
                <w:sz w:val="24"/>
                <w:szCs w:val="24"/>
                <w:lang w:eastAsia="fi-FI"/>
              </w:rPr>
              <w:br/>
              <w:t>7§</w:t>
            </w:r>
            <w:r w:rsidRPr="001100CC">
              <w:rPr>
                <w:rFonts w:ascii="Times New Roman" w:eastAsia="Times New Roman" w:hAnsi="Times New Roman" w:cs="Times New Roman"/>
                <w:sz w:val="24"/>
                <w:szCs w:val="24"/>
                <w:lang w:eastAsia="fi-FI"/>
              </w:rPr>
              <w:br/>
              <w:t>Seura kokoontuu hallituksen kutsusta tarpeen mukaan tai jos vähintään 1/10 seuran äänioikeutetusta jäsenmäärästä kirjallisesti hallitukselta vaatii kokouksen pitämistä. Kokous on pidettävä kolmenkymmenen vuorokauden kuluessa siitä, kun vaatimus sen pitämisestä on esitetty hallitukselle. Kokouksesta on hallituksen toimesta annettava tieto vähintään 7 päivää ennen kokouksen pitämistä ilmoittamalla siitä pylväsilmoituksilla ja lehti-ilmoituksella. Muut tiedonannot toimitetaan jäsenten tietoon samalla tavalla. Yhdistyksen kokouksissa on jokaisella jäsenellä yksi ääni.</w:t>
            </w:r>
            <w:r w:rsidRPr="001100CC">
              <w:rPr>
                <w:rFonts w:ascii="Times New Roman" w:eastAsia="Times New Roman" w:hAnsi="Times New Roman" w:cs="Times New Roman"/>
                <w:sz w:val="24"/>
                <w:szCs w:val="24"/>
                <w:lang w:eastAsia="fi-FI"/>
              </w:rPr>
              <w:br/>
            </w:r>
            <w:r w:rsidRPr="001100CC">
              <w:rPr>
                <w:rFonts w:ascii="Times New Roman" w:eastAsia="Times New Roman" w:hAnsi="Times New Roman" w:cs="Times New Roman"/>
                <w:sz w:val="24"/>
                <w:szCs w:val="24"/>
                <w:lang w:eastAsia="fi-FI"/>
              </w:rPr>
              <w:br/>
              <w:t>8§</w:t>
            </w:r>
            <w:r w:rsidRPr="001100CC">
              <w:rPr>
                <w:rFonts w:ascii="Times New Roman" w:eastAsia="Times New Roman" w:hAnsi="Times New Roman" w:cs="Times New Roman"/>
                <w:sz w:val="24"/>
                <w:szCs w:val="24"/>
                <w:lang w:eastAsia="fi-FI"/>
              </w:rPr>
              <w:br/>
              <w:t xml:space="preserve">Vuosikokouksessa, joka pidetään maaliskuussa, valitaan kokouksen puheenjohtaja, pöytäkirjuri ja pöytäkirjan tarkastajat, esitetään vuosi ja tilikertomukset, päätetään hallituksen vastuuvapaudesta, määrätään jäsenten jäsenmaksun suuruus, käsitellään hallituksen seuraavaa vuotta varten laatima </w:t>
            </w:r>
            <w:r w:rsidRPr="001100CC">
              <w:rPr>
                <w:rFonts w:ascii="Times New Roman" w:eastAsia="Times New Roman" w:hAnsi="Times New Roman" w:cs="Times New Roman"/>
                <w:sz w:val="24"/>
                <w:szCs w:val="24"/>
                <w:lang w:eastAsia="fi-FI"/>
              </w:rPr>
              <w:lastRenderedPageBreak/>
              <w:t>toimintasuunnitelma sekä tulo- ja menoarvio, valitaan puheenjohtaja ja muut jäsenet hallitukseen, valitaan kaksi varamiestä, harjoitusohjaajat, ja muut mahdolliset toimikunnat sekä valitaan tilintarkastaja/toiminnantarkastaja ja varatilintarkastaja/varatoiminnantarkastaja sekä käsitellään muut kysymykset, jotka hallitus on jättänyt vuosikokouksen päätettäväksi.</w:t>
            </w:r>
            <w:r w:rsidRPr="001100CC">
              <w:rPr>
                <w:rFonts w:ascii="Times New Roman" w:eastAsia="Times New Roman" w:hAnsi="Times New Roman" w:cs="Times New Roman"/>
                <w:sz w:val="24"/>
                <w:szCs w:val="24"/>
                <w:lang w:eastAsia="fi-FI"/>
              </w:rPr>
              <w:br/>
            </w:r>
            <w:r w:rsidRPr="001100CC">
              <w:rPr>
                <w:rFonts w:ascii="Times New Roman" w:eastAsia="Times New Roman" w:hAnsi="Times New Roman" w:cs="Times New Roman"/>
                <w:sz w:val="24"/>
                <w:szCs w:val="24"/>
                <w:lang w:eastAsia="fi-FI"/>
              </w:rPr>
              <w:br/>
              <w:t>9§</w:t>
            </w:r>
            <w:r w:rsidRPr="001100CC">
              <w:rPr>
                <w:rFonts w:ascii="Times New Roman" w:eastAsia="Times New Roman" w:hAnsi="Times New Roman" w:cs="Times New Roman"/>
                <w:sz w:val="24"/>
                <w:szCs w:val="24"/>
                <w:lang w:eastAsia="fi-FI"/>
              </w:rPr>
              <w:br/>
              <w:t>Äänestyksessä, jotka koskevat muita kuin kunniajäsenten vaalia, sääntöjen muutos- ja lisäehdotuksia sekä seuran purkamista, ratkaisee yksinkertainen äänten enemmistö tai äänten mennessä tasan puheenjohtajan ääni ja vaaleissa arpa. Kaikki äänestykset ovat avoimia, ellei joku vaadi suljettua lippuäänestystä. Vuoden ajaksi erääntyneen jäsenmaksunsa maksamisen laiminlyönyt ei saa käyttää äänioikeuttaan yhdistyksen kokouksessa.</w:t>
            </w:r>
            <w:r w:rsidRPr="001100CC">
              <w:rPr>
                <w:rFonts w:ascii="Times New Roman" w:eastAsia="Times New Roman" w:hAnsi="Times New Roman" w:cs="Times New Roman"/>
                <w:sz w:val="24"/>
                <w:szCs w:val="24"/>
                <w:lang w:eastAsia="fi-FI"/>
              </w:rPr>
              <w:br/>
            </w:r>
            <w:r w:rsidRPr="001100CC">
              <w:rPr>
                <w:rFonts w:ascii="Times New Roman" w:eastAsia="Times New Roman" w:hAnsi="Times New Roman" w:cs="Times New Roman"/>
                <w:sz w:val="24"/>
                <w:szCs w:val="24"/>
                <w:lang w:eastAsia="fi-FI"/>
              </w:rPr>
              <w:br/>
              <w:t>10§</w:t>
            </w:r>
            <w:r w:rsidRPr="001100CC">
              <w:rPr>
                <w:rFonts w:ascii="Times New Roman" w:eastAsia="Times New Roman" w:hAnsi="Times New Roman" w:cs="Times New Roman"/>
                <w:sz w:val="24"/>
                <w:szCs w:val="24"/>
                <w:lang w:eastAsia="fi-FI"/>
              </w:rPr>
              <w:br/>
              <w:t>7-henkinen, vuodeksi kerrallaan valittu hallitus, valitsee keskuudestaan varapuheenjohtajan, sihteerin ja rahastonhoitajan. Hallituksen tehtävänä on mm. tarkistaa ja hyväksyä rahastonhoitajan tilit tilintarkastajalla/toiminnantarkastajalla ja vuosikokoukselle esitettäviksi, tarkastaa ja allekirjoittaa sihteerin laatima vuosikertomus, valmistaa asiat yleisessä kokouksessa käsiteltäviksi, huolehtia seuran omaisuuden ja juoksevien asioiden hoidosta, kantaa ja vastata seuraa koskevissa asioissa sekä valvoa, että asianomaiset toimihenkilöt täyttävät velvollisuutensa. Hallitus kokoontuu puheenjohtajan tai hänen estyneenä ollessaan varapuheenjohtajan kutsusta, kun he katsovat siihen olevan aihetta tai kun vähintään puolet hallituksen jäsenistä sitä vaatii ja</w:t>
            </w:r>
            <w:r w:rsidRPr="001100CC">
              <w:rPr>
                <w:rFonts w:ascii="Times New Roman" w:eastAsia="Times New Roman" w:hAnsi="Times New Roman" w:cs="Times New Roman"/>
                <w:sz w:val="24"/>
                <w:szCs w:val="24"/>
                <w:lang w:eastAsia="fi-FI"/>
              </w:rPr>
              <w:br/>
              <w:t>on päätösvaltainen, kun vähintään 4 jäsentä on saapuvilla. Hallituksen jäsenen erotessa toimitetaan täytevaali seuran lähinnä seuraavassa kokouksessa sen jälkeen, kun eroaminen on hallitukselle ilmoitettu.</w:t>
            </w:r>
            <w:r w:rsidRPr="001100CC">
              <w:rPr>
                <w:rFonts w:ascii="Times New Roman" w:eastAsia="Times New Roman" w:hAnsi="Times New Roman" w:cs="Times New Roman"/>
                <w:sz w:val="24"/>
                <w:szCs w:val="24"/>
                <w:lang w:eastAsia="fi-FI"/>
              </w:rPr>
              <w:br/>
            </w:r>
            <w:r w:rsidRPr="001100CC">
              <w:rPr>
                <w:rFonts w:ascii="Times New Roman" w:eastAsia="Times New Roman" w:hAnsi="Times New Roman" w:cs="Times New Roman"/>
                <w:sz w:val="24"/>
                <w:szCs w:val="24"/>
                <w:lang w:eastAsia="fi-FI"/>
              </w:rPr>
              <w:br/>
              <w:t>11§</w:t>
            </w:r>
            <w:r w:rsidRPr="001100CC">
              <w:rPr>
                <w:rFonts w:ascii="Times New Roman" w:eastAsia="Times New Roman" w:hAnsi="Times New Roman" w:cs="Times New Roman"/>
                <w:sz w:val="24"/>
                <w:szCs w:val="24"/>
                <w:lang w:eastAsia="fi-FI"/>
              </w:rPr>
              <w:br/>
              <w:t>Seuran virkailijain tehtävät ja velvollisuudet:</w:t>
            </w:r>
            <w:r w:rsidRPr="001100CC">
              <w:rPr>
                <w:rFonts w:ascii="Times New Roman" w:eastAsia="Times New Roman" w:hAnsi="Times New Roman" w:cs="Times New Roman"/>
                <w:sz w:val="24"/>
                <w:szCs w:val="24"/>
                <w:lang w:eastAsia="fi-FI"/>
              </w:rPr>
              <w:br/>
              <w:t>a) puheenjohtaja valvoo ja edustaa ylinnä seuraa ja sen etuja, johtaa puhetta seuran ja hallituksen kokouksissa ja vahvistaa nimikirjoituksellaan maksettavat laskut</w:t>
            </w:r>
            <w:r w:rsidRPr="001100CC">
              <w:rPr>
                <w:rFonts w:ascii="Times New Roman" w:eastAsia="Times New Roman" w:hAnsi="Times New Roman" w:cs="Times New Roman"/>
                <w:sz w:val="24"/>
                <w:szCs w:val="24"/>
                <w:lang w:eastAsia="fi-FI"/>
              </w:rPr>
              <w:br/>
              <w:t>b) varapuheenjohtaja toimittaa puheenjohtajan tehtäviä tämän ollessa estettynä</w:t>
            </w:r>
            <w:r w:rsidRPr="001100CC">
              <w:rPr>
                <w:rFonts w:ascii="Times New Roman" w:eastAsia="Times New Roman" w:hAnsi="Times New Roman" w:cs="Times New Roman"/>
                <w:sz w:val="24"/>
                <w:szCs w:val="24"/>
                <w:lang w:eastAsia="fi-FI"/>
              </w:rPr>
              <w:br/>
              <w:t>c) sihteeri hoitaa seuran kirjeenvaihdon, laatii vuosikertomuksen, vastaanottaa jäseniksi ilmoittautumiset, pitää jäsenluetteloa, kirjoitta jäsenkirjat ja laatii pöytäkirjat seuran ja hallituksen kokouksissa</w:t>
            </w:r>
            <w:r w:rsidRPr="001100CC">
              <w:rPr>
                <w:rFonts w:ascii="Times New Roman" w:eastAsia="Times New Roman" w:hAnsi="Times New Roman" w:cs="Times New Roman"/>
                <w:sz w:val="24"/>
                <w:szCs w:val="24"/>
                <w:lang w:eastAsia="fi-FI"/>
              </w:rPr>
              <w:br/>
              <w:t>d) rahastonhoitaja hoitaa seuran rahavaroja, huolehtii saatavien perimisestä ja velkojen maksamisesta ja pitää kassa- ja muita tarpeellisia kirjanpitokirjoja</w:t>
            </w:r>
            <w:r w:rsidRPr="001100CC">
              <w:rPr>
                <w:rFonts w:ascii="Times New Roman" w:eastAsia="Times New Roman" w:hAnsi="Times New Roman" w:cs="Times New Roman"/>
                <w:sz w:val="24"/>
                <w:szCs w:val="24"/>
                <w:lang w:eastAsia="fi-FI"/>
              </w:rPr>
              <w:br/>
              <w:t>e) harjoitusohjaajat valitsevat seuran edustajat kilpailuihin, pitävät huolta harjoituksista ja toimittavat tiedon jäsenille harjoitus- ja kilpailutilaisuuksista. Hallitus voi, jos katsoo sen tarpeelliseksi, nimittää muitakin virkailijoita, jotka toimivat hallituksen vastuulla. Tarpeen vaatiessa seura saattaa jakaantua jaostoihin ja asettaa erikoisia valiokuntia.</w:t>
            </w:r>
            <w:r w:rsidRPr="001100CC">
              <w:rPr>
                <w:rFonts w:ascii="Times New Roman" w:eastAsia="Times New Roman" w:hAnsi="Times New Roman" w:cs="Times New Roman"/>
                <w:sz w:val="24"/>
                <w:szCs w:val="24"/>
                <w:lang w:eastAsia="fi-FI"/>
              </w:rPr>
              <w:br/>
            </w:r>
            <w:r w:rsidRPr="001100CC">
              <w:rPr>
                <w:rFonts w:ascii="Times New Roman" w:eastAsia="Times New Roman" w:hAnsi="Times New Roman" w:cs="Times New Roman"/>
                <w:sz w:val="24"/>
                <w:szCs w:val="24"/>
                <w:lang w:eastAsia="fi-FI"/>
              </w:rPr>
              <w:br/>
              <w:t>12§</w:t>
            </w:r>
            <w:r w:rsidRPr="001100CC">
              <w:rPr>
                <w:rFonts w:ascii="Times New Roman" w:eastAsia="Times New Roman" w:hAnsi="Times New Roman" w:cs="Times New Roman"/>
                <w:sz w:val="24"/>
                <w:szCs w:val="24"/>
                <w:lang w:eastAsia="fi-FI"/>
              </w:rPr>
              <w:br/>
              <w:t>Tilinpäätös tarvittavine asiakirjoineen ja hallituksen vuosikertomus on annettava tilintarkastajalle/toiminnantarkastajalle viimeistään kuukautta ennen vuosikokousta. Tilintarkastajien/toiminnantarkastajien tulee antaa kirjallinen lausuntonsa viimeistään kaksi viikkoa ennen vuosikokousta hallitukselle.</w:t>
            </w:r>
            <w:r w:rsidRPr="001100CC">
              <w:rPr>
                <w:rFonts w:ascii="Times New Roman" w:eastAsia="Times New Roman" w:hAnsi="Times New Roman" w:cs="Times New Roman"/>
                <w:sz w:val="24"/>
                <w:szCs w:val="24"/>
                <w:lang w:eastAsia="fi-FI"/>
              </w:rPr>
              <w:br/>
            </w:r>
            <w:r w:rsidRPr="001100CC">
              <w:rPr>
                <w:rFonts w:ascii="Times New Roman" w:eastAsia="Times New Roman" w:hAnsi="Times New Roman" w:cs="Times New Roman"/>
                <w:sz w:val="24"/>
                <w:szCs w:val="24"/>
                <w:lang w:eastAsia="fi-FI"/>
              </w:rPr>
              <w:br/>
              <w:t>13§</w:t>
            </w:r>
            <w:r w:rsidRPr="001100CC">
              <w:rPr>
                <w:rFonts w:ascii="Times New Roman" w:eastAsia="Times New Roman" w:hAnsi="Times New Roman" w:cs="Times New Roman"/>
                <w:sz w:val="24"/>
                <w:szCs w:val="24"/>
                <w:lang w:eastAsia="fi-FI"/>
              </w:rPr>
              <w:br/>
              <w:t>Tilivuosi lasketaan tammikuun 1 päivästä joulukuun 31 päivään.</w:t>
            </w:r>
            <w:r w:rsidRPr="001100CC">
              <w:rPr>
                <w:rFonts w:ascii="Times New Roman" w:eastAsia="Times New Roman" w:hAnsi="Times New Roman" w:cs="Times New Roman"/>
                <w:sz w:val="24"/>
                <w:szCs w:val="24"/>
                <w:lang w:eastAsia="fi-FI"/>
              </w:rPr>
              <w:br/>
            </w:r>
            <w:r w:rsidRPr="001100CC">
              <w:rPr>
                <w:rFonts w:ascii="Times New Roman" w:eastAsia="Times New Roman" w:hAnsi="Times New Roman" w:cs="Times New Roman"/>
                <w:sz w:val="24"/>
                <w:szCs w:val="24"/>
                <w:lang w:eastAsia="fi-FI"/>
              </w:rPr>
              <w:br/>
              <w:t>14§</w:t>
            </w:r>
            <w:r w:rsidRPr="001100CC">
              <w:rPr>
                <w:rFonts w:ascii="Times New Roman" w:eastAsia="Times New Roman" w:hAnsi="Times New Roman" w:cs="Times New Roman"/>
                <w:sz w:val="24"/>
                <w:szCs w:val="24"/>
                <w:lang w:eastAsia="fi-FI"/>
              </w:rPr>
              <w:br/>
            </w:r>
            <w:r w:rsidRPr="001100CC">
              <w:rPr>
                <w:rFonts w:ascii="Times New Roman" w:eastAsia="Times New Roman" w:hAnsi="Times New Roman" w:cs="Times New Roman"/>
                <w:sz w:val="24"/>
                <w:szCs w:val="24"/>
                <w:lang w:eastAsia="fi-FI"/>
              </w:rPr>
              <w:lastRenderedPageBreak/>
              <w:t>Seuran nimen merkitsevät puheenjohtaja tai varapuheenjohtaja sihteerin kanssa.</w:t>
            </w:r>
            <w:r w:rsidRPr="001100CC">
              <w:rPr>
                <w:rFonts w:ascii="Times New Roman" w:eastAsia="Times New Roman" w:hAnsi="Times New Roman" w:cs="Times New Roman"/>
                <w:sz w:val="24"/>
                <w:szCs w:val="24"/>
                <w:lang w:eastAsia="fi-FI"/>
              </w:rPr>
              <w:br/>
            </w:r>
            <w:r w:rsidRPr="001100CC">
              <w:rPr>
                <w:rFonts w:ascii="Times New Roman" w:eastAsia="Times New Roman" w:hAnsi="Times New Roman" w:cs="Times New Roman"/>
                <w:sz w:val="24"/>
                <w:szCs w:val="24"/>
                <w:lang w:eastAsia="fi-FI"/>
              </w:rPr>
              <w:br/>
              <w:t>15§</w:t>
            </w:r>
            <w:r w:rsidRPr="001100CC">
              <w:rPr>
                <w:rFonts w:ascii="Times New Roman" w:eastAsia="Times New Roman" w:hAnsi="Times New Roman" w:cs="Times New Roman"/>
                <w:sz w:val="24"/>
                <w:szCs w:val="24"/>
                <w:lang w:eastAsia="fi-FI"/>
              </w:rPr>
              <w:br/>
              <w:t>Sääntöjen muutos- ja lisäysehdotukset ovat jätettävät kirjallisesti. Asia jätetään kahden perättäisen yleisen kokouksen päätettäväksi, jossa kummassakin kokouksessa esityksen on saatava 4/5 äänten enemmistö tullakseen hyväksytyksi ja joista jälkimmäisessä ainoastaan äänestetään esityksen hyväksymisestä, jota vastoin muu keskustelu asiasta suoritetaan ensimmäisessä kokouksessa.</w:t>
            </w:r>
            <w:r w:rsidRPr="001100CC">
              <w:rPr>
                <w:rFonts w:ascii="Times New Roman" w:eastAsia="Times New Roman" w:hAnsi="Times New Roman" w:cs="Times New Roman"/>
                <w:sz w:val="24"/>
                <w:szCs w:val="24"/>
                <w:lang w:eastAsia="fi-FI"/>
              </w:rPr>
              <w:br/>
            </w:r>
            <w:r w:rsidRPr="001100CC">
              <w:rPr>
                <w:rFonts w:ascii="Times New Roman" w:eastAsia="Times New Roman" w:hAnsi="Times New Roman" w:cs="Times New Roman"/>
                <w:sz w:val="24"/>
                <w:szCs w:val="24"/>
                <w:lang w:eastAsia="fi-FI"/>
              </w:rPr>
              <w:br/>
              <w:t>16§</w:t>
            </w:r>
            <w:r w:rsidRPr="001100CC">
              <w:rPr>
                <w:rFonts w:ascii="Times New Roman" w:eastAsia="Times New Roman" w:hAnsi="Times New Roman" w:cs="Times New Roman"/>
                <w:sz w:val="24"/>
                <w:szCs w:val="24"/>
                <w:lang w:eastAsia="fi-FI"/>
              </w:rPr>
              <w:br/>
              <w:t xml:space="preserve">Päätös seuran hajoamisesta tehdään kahdessa </w:t>
            </w:r>
            <w:r w:rsidR="00E20E45" w:rsidRPr="001100CC">
              <w:rPr>
                <w:rFonts w:ascii="Times New Roman" w:eastAsia="Times New Roman" w:hAnsi="Times New Roman" w:cs="Times New Roman"/>
                <w:sz w:val="24"/>
                <w:szCs w:val="24"/>
                <w:lang w:eastAsia="fi-FI"/>
              </w:rPr>
              <w:t>perättäisessä yleisessä kokouksessa,</w:t>
            </w:r>
            <w:r w:rsidRPr="001100CC">
              <w:rPr>
                <w:rFonts w:ascii="Times New Roman" w:eastAsia="Times New Roman" w:hAnsi="Times New Roman" w:cs="Times New Roman"/>
                <w:sz w:val="24"/>
                <w:szCs w:val="24"/>
                <w:lang w:eastAsia="fi-FI"/>
              </w:rPr>
              <w:t xml:space="preserve"> sillä tavalla ja samalla äänten enemmistöllä kuin edellisessä pykälässä mainitaan. Jos seura hajoitetaan, päätetään sen viimeisessä kokouksessa seuran omaisuuden käyttämisestä johonkin paikkakunnan urheilua edistävään tarkoitukseen.</w:t>
            </w:r>
          </w:p>
        </w:tc>
      </w:tr>
      <w:tr w:rsidR="001100CC" w:rsidRPr="001100CC" w14:paraId="105073DC" w14:textId="77777777" w:rsidTr="001100CC">
        <w:trPr>
          <w:gridAfter w:val="1"/>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9626F31" w14:textId="77777777" w:rsidR="001100CC" w:rsidRPr="001100CC" w:rsidRDefault="001100CC" w:rsidP="001100CC">
            <w:pPr>
              <w:spacing w:after="0" w:line="240" w:lineRule="auto"/>
              <w:rPr>
                <w:rFonts w:ascii="Times New Roman" w:eastAsia="Times New Roman" w:hAnsi="Times New Roman" w:cs="Times New Roman"/>
                <w:sz w:val="24"/>
                <w:szCs w:val="24"/>
                <w:lang w:eastAsia="fi-FI"/>
              </w:rPr>
            </w:pPr>
          </w:p>
        </w:tc>
      </w:tr>
      <w:tr w:rsidR="001100CC" w:rsidRPr="001100CC" w14:paraId="43B91E22" w14:textId="77777777" w:rsidTr="001100CC">
        <w:trPr>
          <w:tblCellSpacing w:w="0" w:type="dxa"/>
          <w:jc w:val="center"/>
        </w:trPr>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79797637" w14:textId="73E7F815" w:rsidR="001100CC" w:rsidRPr="001100CC" w:rsidRDefault="001100CC" w:rsidP="001100CC">
            <w:pPr>
              <w:spacing w:after="0" w:line="240" w:lineRule="auto"/>
              <w:rPr>
                <w:rFonts w:ascii="Times New Roman" w:eastAsia="Times New Roman" w:hAnsi="Times New Roman" w:cs="Times New Roman"/>
                <w:sz w:val="24"/>
                <w:szCs w:val="24"/>
                <w:lang w:eastAsia="fi-FI"/>
              </w:rPr>
            </w:pPr>
          </w:p>
        </w:tc>
      </w:tr>
      <w:tr w:rsidR="001100CC" w:rsidRPr="001100CC" w14:paraId="1F002C4E" w14:textId="77777777" w:rsidTr="001100C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tbl>
            <w:tblPr>
              <w:tblW w:w="12000" w:type="dxa"/>
              <w:jc w:val="center"/>
              <w:tblCellSpacing w:w="0" w:type="dxa"/>
              <w:tblCellMar>
                <w:top w:w="15" w:type="dxa"/>
                <w:left w:w="15" w:type="dxa"/>
                <w:bottom w:w="15" w:type="dxa"/>
                <w:right w:w="15" w:type="dxa"/>
              </w:tblCellMar>
              <w:tblLook w:val="04A0" w:firstRow="1" w:lastRow="0" w:firstColumn="1" w:lastColumn="0" w:noHBand="0" w:noVBand="1"/>
            </w:tblPr>
            <w:tblGrid>
              <w:gridCol w:w="10169"/>
              <w:gridCol w:w="1831"/>
            </w:tblGrid>
            <w:tr w:rsidR="001100CC" w:rsidRPr="001100CC" w14:paraId="79930FAD" w14:textId="77777777">
              <w:trPr>
                <w:trHeight w:val="450"/>
                <w:tblCellSpacing w:w="0" w:type="dxa"/>
                <w:jc w:val="center"/>
              </w:trPr>
              <w:tc>
                <w:tcPr>
                  <w:tcW w:w="7500" w:type="dxa"/>
                  <w:vAlign w:val="bottom"/>
                  <w:hideMark/>
                </w:tcPr>
                <w:p w14:paraId="2FC5C576" w14:textId="77777777" w:rsidR="001100CC" w:rsidRPr="001100CC" w:rsidRDefault="001100CC" w:rsidP="001100CC">
                  <w:pPr>
                    <w:spacing w:after="0" w:line="240" w:lineRule="auto"/>
                    <w:rPr>
                      <w:rFonts w:ascii="Times New Roman" w:eastAsia="Times New Roman" w:hAnsi="Times New Roman" w:cs="Times New Roman"/>
                      <w:sz w:val="24"/>
                      <w:szCs w:val="24"/>
                      <w:lang w:eastAsia="fi-FI"/>
                    </w:rPr>
                  </w:pPr>
                  <w:r w:rsidRPr="001100CC">
                    <w:rPr>
                      <w:rFonts w:ascii="Times New Roman" w:eastAsia="Times New Roman" w:hAnsi="Times New Roman" w:cs="Times New Roman"/>
                      <w:i/>
                      <w:iCs/>
                      <w:sz w:val="24"/>
                      <w:szCs w:val="24"/>
                      <w:lang w:eastAsia="fi-FI"/>
                    </w:rPr>
                    <w:t>© Patentti- ja rekisterihallitus. Tämä tietokanta päivitetty 23.01.2017 18:51</w:t>
                  </w:r>
                </w:p>
              </w:tc>
              <w:tc>
                <w:tcPr>
                  <w:tcW w:w="1350" w:type="dxa"/>
                  <w:vMerge w:val="restart"/>
                  <w:vAlign w:val="bottom"/>
                  <w:hideMark/>
                </w:tcPr>
                <w:p w14:paraId="513501CE" w14:textId="77777777" w:rsidR="001100CC" w:rsidRPr="001100CC" w:rsidRDefault="001100CC" w:rsidP="001100CC">
                  <w:pPr>
                    <w:spacing w:after="0" w:line="240" w:lineRule="auto"/>
                    <w:jc w:val="center"/>
                    <w:rPr>
                      <w:rFonts w:ascii="Times New Roman" w:eastAsia="Times New Roman" w:hAnsi="Times New Roman" w:cs="Times New Roman"/>
                      <w:sz w:val="24"/>
                      <w:szCs w:val="24"/>
                      <w:lang w:eastAsia="fi-FI"/>
                    </w:rPr>
                  </w:pPr>
                  <w:r w:rsidRPr="001100CC">
                    <w:rPr>
                      <w:rFonts w:ascii="Times New Roman" w:eastAsia="Times New Roman" w:hAnsi="Times New Roman" w:cs="Times New Roman"/>
                      <w:noProof/>
                      <w:sz w:val="24"/>
                      <w:szCs w:val="24"/>
                      <w:lang w:eastAsia="fi-FI"/>
                    </w:rPr>
                    <mc:AlternateContent>
                      <mc:Choice Requires="wps">
                        <w:drawing>
                          <wp:inline distT="0" distB="0" distL="0" distR="0" wp14:anchorId="64B0740A" wp14:editId="60609D51">
                            <wp:extent cx="304800" cy="304800"/>
                            <wp:effectExtent l="0" t="0" r="0" b="0"/>
                            <wp:docPr id="2"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817BD44" id="AutoShape 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tc>
            </w:tr>
            <w:tr w:rsidR="001100CC" w:rsidRPr="001100CC" w14:paraId="10BF7F81" w14:textId="77777777">
              <w:trPr>
                <w:tblCellSpacing w:w="0" w:type="dxa"/>
                <w:jc w:val="center"/>
              </w:trPr>
              <w:tc>
                <w:tcPr>
                  <w:tcW w:w="0" w:type="auto"/>
                  <w:vAlign w:val="center"/>
                  <w:hideMark/>
                </w:tcPr>
                <w:p w14:paraId="19CD69DE" w14:textId="77777777" w:rsidR="001100CC" w:rsidRPr="001100CC" w:rsidRDefault="001100CC" w:rsidP="001100CC">
                  <w:pPr>
                    <w:spacing w:after="0" w:line="240" w:lineRule="auto"/>
                    <w:rPr>
                      <w:rFonts w:ascii="Times New Roman" w:eastAsia="Times New Roman" w:hAnsi="Times New Roman" w:cs="Times New Roman"/>
                      <w:sz w:val="20"/>
                      <w:szCs w:val="20"/>
                      <w:lang w:eastAsia="fi-FI"/>
                    </w:rPr>
                  </w:pPr>
                </w:p>
              </w:tc>
              <w:tc>
                <w:tcPr>
                  <w:tcW w:w="0" w:type="auto"/>
                  <w:vMerge/>
                  <w:vAlign w:val="center"/>
                  <w:hideMark/>
                </w:tcPr>
                <w:p w14:paraId="78633399" w14:textId="77777777" w:rsidR="001100CC" w:rsidRPr="001100CC" w:rsidRDefault="001100CC" w:rsidP="001100CC">
                  <w:pPr>
                    <w:spacing w:after="0" w:line="240" w:lineRule="auto"/>
                    <w:rPr>
                      <w:rFonts w:ascii="Times New Roman" w:eastAsia="Times New Roman" w:hAnsi="Times New Roman" w:cs="Times New Roman"/>
                      <w:sz w:val="24"/>
                      <w:szCs w:val="24"/>
                      <w:lang w:eastAsia="fi-FI"/>
                    </w:rPr>
                  </w:pPr>
                </w:p>
              </w:tc>
            </w:tr>
          </w:tbl>
          <w:p w14:paraId="1D8B225A" w14:textId="77777777" w:rsidR="001100CC" w:rsidRPr="001100CC" w:rsidRDefault="001100CC" w:rsidP="001100CC">
            <w:pPr>
              <w:spacing w:after="0" w:line="240" w:lineRule="auto"/>
              <w:rPr>
                <w:rFonts w:ascii="Times New Roman" w:eastAsia="Times New Roman" w:hAnsi="Times New Roman" w:cs="Times New Roman"/>
                <w:sz w:val="24"/>
                <w:szCs w:val="24"/>
                <w:lang w:eastAsia="fi-FI"/>
              </w:rPr>
            </w:pPr>
          </w:p>
        </w:tc>
        <w:tc>
          <w:tcPr>
            <w:tcW w:w="0" w:type="auto"/>
            <w:shd w:val="clear" w:color="auto" w:fill="FFFFFF"/>
            <w:vAlign w:val="center"/>
            <w:hideMark/>
          </w:tcPr>
          <w:p w14:paraId="7DB189CB" w14:textId="77777777" w:rsidR="001100CC" w:rsidRPr="001100CC" w:rsidRDefault="001100CC" w:rsidP="001100CC">
            <w:pPr>
              <w:spacing w:after="0" w:line="240" w:lineRule="auto"/>
              <w:rPr>
                <w:rFonts w:ascii="Times New Roman" w:eastAsia="Times New Roman" w:hAnsi="Times New Roman" w:cs="Times New Roman"/>
                <w:sz w:val="20"/>
                <w:szCs w:val="20"/>
                <w:lang w:eastAsia="fi-FI"/>
              </w:rPr>
            </w:pPr>
          </w:p>
        </w:tc>
      </w:tr>
    </w:tbl>
    <w:p w14:paraId="1BBE74F0" w14:textId="77777777" w:rsidR="006D12A0" w:rsidRDefault="006D12A0"/>
    <w:sectPr w:rsidR="006D12A0">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0CC"/>
    <w:rsid w:val="001100CC"/>
    <w:rsid w:val="0017386C"/>
    <w:rsid w:val="006D12A0"/>
    <w:rsid w:val="00E20E45"/>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1AA2FC"/>
  <w15:chartTrackingRefBased/>
  <w15:docId w15:val="{B0AF9533-58ED-4E17-891D-1B09806A2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6333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753</Words>
  <Characters>6106</Characters>
  <Application>Microsoft Office Word</Application>
  <DocSecurity>0</DocSecurity>
  <Lines>50</Lines>
  <Paragraphs>13</Paragraphs>
  <ScaleCrop>false</ScaleCrop>
  <Company/>
  <LinksUpToDate>false</LinksUpToDate>
  <CharactersWithSpaces>6846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Seppälä Matti</dc:creator>
  <cp:keywords/>
  <dc:description/>
  <cp:lastModifiedBy>Seppälä Matti</cp:lastModifiedBy>
  <cp:revision>2</cp:revision>
  <dcterms:created xsi:type="dcterms:W3CDTF">2022-11-10T20:39:00Z</dcterms:created>
  <dcterms:modified xsi:type="dcterms:W3CDTF">2022-11-10T20:39:00Z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35e945f-875f-47b7-87fa-10b3524d17f5_Enabled">
    <vt:lpwstr>true</vt:lpwstr>
  </property>
  <property fmtid="{D5CDD505-2E9C-101B-9397-08002B2CF9AE}" pid="3" name="MSIP_Label_f35e945f-875f-47b7-87fa-10b3524d17f5_SetDate">
    <vt:lpwstr>2022-11-10T20:37:53Z</vt:lpwstr>
  </property>
  <property fmtid="{D5CDD505-2E9C-101B-9397-08002B2CF9AE}" pid="4" name="MSIP_Label_f35e945f-875f-47b7-87fa-10b3524d17f5_Method">
    <vt:lpwstr>Standard</vt:lpwstr>
  </property>
  <property fmtid="{D5CDD505-2E9C-101B-9397-08002B2CF9AE}" pid="5" name="MSIP_Label_f35e945f-875f-47b7-87fa-10b3524d17f5_Name">
    <vt:lpwstr>Julkinen (harkinnanvaraisesti)</vt:lpwstr>
  </property>
  <property fmtid="{D5CDD505-2E9C-101B-9397-08002B2CF9AE}" pid="6" name="MSIP_Label_f35e945f-875f-47b7-87fa-10b3524d17f5_SiteId">
    <vt:lpwstr>3feb6bc1-d722-4726-966c-5b58b64df752</vt:lpwstr>
  </property>
  <property fmtid="{D5CDD505-2E9C-101B-9397-08002B2CF9AE}" pid="7" name="MSIP_Label_f35e945f-875f-47b7-87fa-10b3524d17f5_ActionId">
    <vt:lpwstr>de63c2db-21ba-4ae2-9ceb-d972e661fbee</vt:lpwstr>
  </property>
  <property fmtid="{D5CDD505-2E9C-101B-9397-08002B2CF9AE}" pid="8" name="MSIP_Label_f35e945f-875f-47b7-87fa-10b3524d17f5_ContentBits">
    <vt:lpwstr>0</vt:lpwstr>
  </property>
</Properties>
</file>