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92D" w14:textId="3919D6B7" w:rsidR="00847547" w:rsidRPr="00847547" w:rsidRDefault="00847547" w:rsidP="00847547">
      <w:pPr>
        <w:pStyle w:val="Eivli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47547">
        <w:rPr>
          <w:b/>
          <w:bCs/>
        </w:rPr>
        <w:t xml:space="preserve">                 </w:t>
      </w:r>
    </w:p>
    <w:p w14:paraId="42B5950F" w14:textId="02F2D87E" w:rsidR="00EA7AF4" w:rsidRPr="004F584D" w:rsidRDefault="001F35C8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KYMENLAAKSON</w:t>
      </w:r>
      <w:r w:rsidR="00D4071D" w:rsidRPr="000C2ED8">
        <w:rPr>
          <w:b/>
          <w:bCs/>
          <w:sz w:val="24"/>
          <w:szCs w:val="24"/>
        </w:rPr>
        <w:t xml:space="preserve"> JÄRJESTÖJEN NEUVOTTELUKUN</w:t>
      </w:r>
      <w:r w:rsidRPr="000C2ED8">
        <w:rPr>
          <w:b/>
          <w:bCs/>
          <w:sz w:val="24"/>
          <w:szCs w:val="24"/>
        </w:rPr>
        <w:t>NAN KOKOUS</w:t>
      </w:r>
      <w:r w:rsidR="00EA7AF4">
        <w:rPr>
          <w:b/>
          <w:bCs/>
          <w:sz w:val="24"/>
          <w:szCs w:val="24"/>
        </w:rPr>
        <w:t xml:space="preserve"> </w:t>
      </w:r>
      <w:r w:rsidR="00E516E0">
        <w:rPr>
          <w:b/>
          <w:bCs/>
          <w:sz w:val="24"/>
          <w:szCs w:val="24"/>
        </w:rPr>
        <w:t>1</w:t>
      </w:r>
      <w:r w:rsidR="008C6AAE" w:rsidRPr="004F584D">
        <w:rPr>
          <w:b/>
          <w:bCs/>
          <w:sz w:val="24"/>
          <w:szCs w:val="24"/>
        </w:rPr>
        <w:t>/202</w:t>
      </w:r>
      <w:r w:rsidR="00E516E0">
        <w:rPr>
          <w:b/>
          <w:bCs/>
          <w:sz w:val="24"/>
          <w:szCs w:val="24"/>
        </w:rPr>
        <w:t>6</w:t>
      </w:r>
    </w:p>
    <w:p w14:paraId="5D436B77" w14:textId="386FAA49" w:rsidR="00847547" w:rsidRPr="000C2ED8" w:rsidRDefault="004364EA" w:rsidP="00847547">
      <w:pPr>
        <w:pStyle w:val="Eivli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PÖYTÄKIRJA</w:t>
      </w:r>
    </w:p>
    <w:p w14:paraId="3E55EE4F" w14:textId="77777777" w:rsidR="005E3680" w:rsidRDefault="005E3680" w:rsidP="00847547">
      <w:pPr>
        <w:pStyle w:val="Eivli"/>
        <w:rPr>
          <w:b/>
          <w:bCs/>
          <w:sz w:val="24"/>
          <w:szCs w:val="24"/>
        </w:rPr>
      </w:pPr>
    </w:p>
    <w:p w14:paraId="7624EE61" w14:textId="1D37A979" w:rsidR="0007053F" w:rsidRPr="00F51D67" w:rsidRDefault="00847547" w:rsidP="00847547">
      <w:pPr>
        <w:pStyle w:val="Eivli"/>
        <w:rPr>
          <w:sz w:val="24"/>
          <w:szCs w:val="24"/>
        </w:rPr>
      </w:pPr>
      <w:r w:rsidRPr="000C2ED8">
        <w:rPr>
          <w:b/>
          <w:bCs/>
          <w:sz w:val="24"/>
          <w:szCs w:val="24"/>
        </w:rPr>
        <w:t xml:space="preserve">Aika: </w:t>
      </w:r>
      <w:r w:rsidR="00314391">
        <w:rPr>
          <w:b/>
          <w:bCs/>
          <w:sz w:val="24"/>
          <w:szCs w:val="24"/>
        </w:rPr>
        <w:tab/>
      </w:r>
      <w:r w:rsidR="00F81530" w:rsidRPr="00F51D67">
        <w:rPr>
          <w:sz w:val="24"/>
          <w:szCs w:val="24"/>
        </w:rPr>
        <w:t>K</w:t>
      </w:r>
      <w:r w:rsidR="00234A0D" w:rsidRPr="00F51D67">
        <w:rPr>
          <w:sz w:val="24"/>
          <w:szCs w:val="24"/>
        </w:rPr>
        <w:t xml:space="preserve">eskiviikko </w:t>
      </w:r>
      <w:r w:rsidR="00D520E1">
        <w:rPr>
          <w:sz w:val="24"/>
          <w:szCs w:val="24"/>
        </w:rPr>
        <w:t>4</w:t>
      </w:r>
      <w:r w:rsidR="00180048">
        <w:rPr>
          <w:sz w:val="24"/>
          <w:szCs w:val="24"/>
        </w:rPr>
        <w:t>.</w:t>
      </w:r>
      <w:r w:rsidR="00D520E1">
        <w:rPr>
          <w:sz w:val="24"/>
          <w:szCs w:val="24"/>
        </w:rPr>
        <w:t>2</w:t>
      </w:r>
      <w:r w:rsidR="008C6AAE" w:rsidRPr="00F51D67">
        <w:rPr>
          <w:sz w:val="24"/>
          <w:szCs w:val="24"/>
        </w:rPr>
        <w:t>.202</w:t>
      </w:r>
      <w:r w:rsidR="00881012">
        <w:rPr>
          <w:sz w:val="24"/>
          <w:szCs w:val="24"/>
        </w:rPr>
        <w:t>5</w:t>
      </w:r>
      <w:r w:rsidR="008C6AAE" w:rsidRPr="00F51D67">
        <w:rPr>
          <w:sz w:val="24"/>
          <w:szCs w:val="24"/>
        </w:rPr>
        <w:t xml:space="preserve"> </w:t>
      </w:r>
      <w:r w:rsidR="004E1E7B" w:rsidRPr="00F51D67">
        <w:rPr>
          <w:sz w:val="24"/>
          <w:szCs w:val="24"/>
        </w:rPr>
        <w:t>klo 9.00 alkaen</w:t>
      </w:r>
    </w:p>
    <w:p w14:paraId="63DDDDC3" w14:textId="7FF2C33A" w:rsidR="00847547" w:rsidRPr="00F51D67" w:rsidRDefault="00314391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 xml:space="preserve">Paikka: </w:t>
      </w:r>
      <w:r w:rsidRPr="00F51D67">
        <w:rPr>
          <w:sz w:val="24"/>
          <w:szCs w:val="24"/>
        </w:rPr>
        <w:tab/>
      </w:r>
      <w:r w:rsidR="00D520E1">
        <w:rPr>
          <w:sz w:val="24"/>
          <w:szCs w:val="24"/>
        </w:rPr>
        <w:t>Myllykosken Kam</w:t>
      </w:r>
      <w:r w:rsidR="000E632C">
        <w:rPr>
          <w:sz w:val="24"/>
          <w:szCs w:val="24"/>
        </w:rPr>
        <w:t>ari</w:t>
      </w:r>
      <w:r w:rsidR="00F51D67" w:rsidRPr="00F51D67">
        <w:rPr>
          <w:sz w:val="24"/>
          <w:szCs w:val="24"/>
        </w:rPr>
        <w:t xml:space="preserve"> (</w:t>
      </w:r>
      <w:r w:rsidR="000E632C">
        <w:rPr>
          <w:sz w:val="24"/>
          <w:szCs w:val="24"/>
        </w:rPr>
        <w:t>Paperitehtaantie 2</w:t>
      </w:r>
      <w:r w:rsidR="006B28E6">
        <w:rPr>
          <w:sz w:val="24"/>
          <w:szCs w:val="24"/>
        </w:rPr>
        <w:t xml:space="preserve"> 23</w:t>
      </w:r>
      <w:r w:rsidR="00676368">
        <w:rPr>
          <w:sz w:val="24"/>
          <w:szCs w:val="24"/>
        </w:rPr>
        <w:t xml:space="preserve">, </w:t>
      </w:r>
      <w:r w:rsidR="00496E13">
        <w:rPr>
          <w:sz w:val="24"/>
          <w:szCs w:val="24"/>
        </w:rPr>
        <w:t>Kouvola</w:t>
      </w:r>
      <w:r w:rsidR="00F51D67" w:rsidRPr="00F51D67">
        <w:rPr>
          <w:sz w:val="24"/>
          <w:szCs w:val="24"/>
        </w:rPr>
        <w:t>)</w:t>
      </w:r>
    </w:p>
    <w:p w14:paraId="1A07D211" w14:textId="2A7275D4" w:rsidR="00F51D67" w:rsidRPr="00F51D67" w:rsidRDefault="00F51D67" w:rsidP="00847547">
      <w:pPr>
        <w:pStyle w:val="Eivli"/>
        <w:rPr>
          <w:sz w:val="24"/>
          <w:szCs w:val="24"/>
        </w:rPr>
      </w:pPr>
      <w:r w:rsidRPr="00F51D67">
        <w:rPr>
          <w:sz w:val="24"/>
          <w:szCs w:val="24"/>
        </w:rPr>
        <w:tab/>
        <w:t xml:space="preserve">mahdollisuus osallistua </w:t>
      </w:r>
      <w:r w:rsidR="004F1891">
        <w:rPr>
          <w:sz w:val="24"/>
          <w:szCs w:val="24"/>
        </w:rPr>
        <w:t>T</w:t>
      </w:r>
      <w:r w:rsidRPr="00F51D67">
        <w:rPr>
          <w:sz w:val="24"/>
          <w:szCs w:val="24"/>
        </w:rPr>
        <w:t>eams-yhteydellä</w:t>
      </w:r>
    </w:p>
    <w:p w14:paraId="547EE574" w14:textId="77777777" w:rsidR="00847547" w:rsidRPr="000C2ED8" w:rsidRDefault="00847547" w:rsidP="00847547">
      <w:pPr>
        <w:pStyle w:val="Eivli"/>
        <w:rPr>
          <w:b/>
          <w:bCs/>
          <w:sz w:val="24"/>
          <w:szCs w:val="24"/>
        </w:rPr>
      </w:pPr>
    </w:p>
    <w:p w14:paraId="7A2F9523" w14:textId="68FCAFCC" w:rsidR="001F35C8" w:rsidRDefault="00847547" w:rsidP="00847547">
      <w:pPr>
        <w:pStyle w:val="Eivli"/>
        <w:rPr>
          <w:b/>
          <w:bCs/>
          <w:sz w:val="24"/>
          <w:szCs w:val="24"/>
        </w:rPr>
      </w:pPr>
      <w:r w:rsidRPr="000C2ED8">
        <w:rPr>
          <w:b/>
          <w:bCs/>
          <w:sz w:val="24"/>
          <w:szCs w:val="24"/>
        </w:rPr>
        <w:t>Osallistujat:</w:t>
      </w:r>
    </w:p>
    <w:p w14:paraId="40F11594" w14:textId="77777777" w:rsidR="002D2CDE" w:rsidRPr="00884937" w:rsidRDefault="002D2CDE" w:rsidP="00847547">
      <w:pPr>
        <w:pStyle w:val="Eivli"/>
        <w:rPr>
          <w:b/>
          <w:bCs/>
          <w:sz w:val="24"/>
          <w:szCs w:val="24"/>
        </w:rPr>
      </w:pP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993"/>
        <w:gridCol w:w="1842"/>
        <w:gridCol w:w="1134"/>
      </w:tblGrid>
      <w:tr w:rsidR="009501C0" w:rsidRPr="001F35C8" w14:paraId="1729982D" w14:textId="77777777" w:rsidTr="00175EAD">
        <w:tc>
          <w:tcPr>
            <w:tcW w:w="3539" w:type="dxa"/>
          </w:tcPr>
          <w:p w14:paraId="6B13885F" w14:textId="77777777" w:rsidR="00884937" w:rsidRDefault="00884937" w:rsidP="000855D7">
            <w:pPr>
              <w:pStyle w:val="Eivli"/>
              <w:rPr>
                <w:b/>
                <w:bCs/>
              </w:rPr>
            </w:pPr>
            <w:bookmarkStart w:id="0" w:name="_Hlk102372475"/>
            <w:r>
              <w:rPr>
                <w:b/>
                <w:bCs/>
              </w:rPr>
              <w:t>Varsinainen jäsen</w:t>
            </w:r>
          </w:p>
          <w:p w14:paraId="6763986C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72DB676F" w14:textId="77777777" w:rsidR="00884937" w:rsidRPr="000C2ED8" w:rsidRDefault="00884937" w:rsidP="000855D7">
            <w:pPr>
              <w:rPr>
                <w:b/>
                <w:bCs/>
              </w:rPr>
            </w:pPr>
            <w:r w:rsidRPr="000C2ED8">
              <w:rPr>
                <w:b/>
                <w:bCs/>
              </w:rPr>
              <w:t>Varsinainen jäsen</w:t>
            </w:r>
          </w:p>
          <w:p w14:paraId="661C055B" w14:textId="77777777" w:rsidR="00884937" w:rsidRPr="001F35C8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5C0673F6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  <w:tc>
          <w:tcPr>
            <w:tcW w:w="1842" w:type="dxa"/>
          </w:tcPr>
          <w:p w14:paraId="7E9B8087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 w:rsidRPr="000C2ED8">
              <w:rPr>
                <w:b/>
                <w:bCs/>
              </w:rPr>
              <w:t>Varajäsen</w:t>
            </w:r>
          </w:p>
        </w:tc>
        <w:tc>
          <w:tcPr>
            <w:tcW w:w="1134" w:type="dxa"/>
          </w:tcPr>
          <w:p w14:paraId="2E9EA4EB" w14:textId="77777777" w:rsidR="00884937" w:rsidRPr="000C2ED8" w:rsidRDefault="00884937" w:rsidP="000855D7">
            <w:pPr>
              <w:pStyle w:val="Eivli"/>
              <w:rPr>
                <w:b/>
                <w:bCs/>
              </w:rPr>
            </w:pPr>
            <w:r>
              <w:rPr>
                <w:b/>
                <w:bCs/>
              </w:rPr>
              <w:t>Paikalla</w:t>
            </w:r>
          </w:p>
        </w:tc>
      </w:tr>
      <w:tr w:rsidR="009501C0" w:rsidRPr="001F35C8" w14:paraId="7A136FA4" w14:textId="77777777" w:rsidTr="00175EAD">
        <w:trPr>
          <w:trHeight w:val="397"/>
        </w:trPr>
        <w:tc>
          <w:tcPr>
            <w:tcW w:w="3539" w:type="dxa"/>
            <w:hideMark/>
          </w:tcPr>
          <w:p w14:paraId="31BFB0CB" w14:textId="77777777" w:rsidR="00884937" w:rsidRPr="001F35C8" w:rsidRDefault="00884937" w:rsidP="000855D7">
            <w:pPr>
              <w:pStyle w:val="Eivli"/>
            </w:pPr>
            <w:bookmarkStart w:id="1" w:name="_Hlk95124191"/>
            <w:r w:rsidRPr="001F35C8">
              <w:t>Potilas- ja vammajärjestöt</w:t>
            </w:r>
          </w:p>
        </w:tc>
        <w:tc>
          <w:tcPr>
            <w:tcW w:w="2126" w:type="dxa"/>
            <w:hideMark/>
          </w:tcPr>
          <w:p w14:paraId="21EE294D" w14:textId="77777777" w:rsidR="00884937" w:rsidRPr="001F35C8" w:rsidRDefault="00884937" w:rsidP="000855D7">
            <w:pPr>
              <w:pStyle w:val="Eivli"/>
            </w:pPr>
            <w:r w:rsidRPr="000C2ED8">
              <w:t>Tarja Mänttäri</w:t>
            </w:r>
          </w:p>
        </w:tc>
        <w:tc>
          <w:tcPr>
            <w:tcW w:w="993" w:type="dxa"/>
          </w:tcPr>
          <w:p w14:paraId="48B32260" w14:textId="117B2A0F" w:rsidR="00884937" w:rsidRPr="000C2ED8" w:rsidRDefault="004364EA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1B3A8795" w14:textId="5B8866E4" w:rsidR="00884937" w:rsidRPr="000C2ED8" w:rsidRDefault="002868F9" w:rsidP="000855D7">
            <w:pPr>
              <w:pStyle w:val="Eivli"/>
            </w:pPr>
            <w:r>
              <w:t>Tiina Ihalainen</w:t>
            </w:r>
          </w:p>
        </w:tc>
        <w:tc>
          <w:tcPr>
            <w:tcW w:w="1134" w:type="dxa"/>
          </w:tcPr>
          <w:p w14:paraId="2F701647" w14:textId="3D09481B" w:rsidR="00884937" w:rsidRPr="000C2ED8" w:rsidRDefault="004364EA" w:rsidP="000855D7">
            <w:pPr>
              <w:pStyle w:val="Eivli"/>
            </w:pPr>
            <w:r>
              <w:t>x</w:t>
            </w:r>
          </w:p>
        </w:tc>
      </w:tr>
      <w:tr w:rsidR="009501C0" w:rsidRPr="001F35C8" w14:paraId="5FA15117" w14:textId="77777777" w:rsidTr="00175EAD">
        <w:trPr>
          <w:trHeight w:val="397"/>
        </w:trPr>
        <w:tc>
          <w:tcPr>
            <w:tcW w:w="3539" w:type="dxa"/>
            <w:hideMark/>
          </w:tcPr>
          <w:p w14:paraId="56AEDC37" w14:textId="77777777" w:rsidR="00884937" w:rsidRPr="005D7C19" w:rsidRDefault="00884937" w:rsidP="000855D7">
            <w:pPr>
              <w:pStyle w:val="Eivli"/>
            </w:pPr>
            <w:r w:rsidRPr="005D7C19">
              <w:t xml:space="preserve">Päihde- ja </w:t>
            </w:r>
            <w:r w:rsidRPr="002B7EEF">
              <w:t>mielenterveysjärjestöt</w:t>
            </w:r>
          </w:p>
        </w:tc>
        <w:tc>
          <w:tcPr>
            <w:tcW w:w="2126" w:type="dxa"/>
            <w:hideMark/>
          </w:tcPr>
          <w:p w14:paraId="0D430AB7" w14:textId="5050A011" w:rsidR="00BC2863" w:rsidRPr="005D7C19" w:rsidRDefault="004A2DEB" w:rsidP="000855D7">
            <w:pPr>
              <w:pStyle w:val="Eivli"/>
            </w:pPr>
            <w:r w:rsidRPr="005D7C19">
              <w:t>Laura Kristof</w:t>
            </w:r>
            <w:r w:rsidR="00A444F3" w:rsidRPr="005D7C19">
              <w:t>f</w:t>
            </w:r>
            <w:r w:rsidRPr="005D7C19">
              <w:t>ersson</w:t>
            </w:r>
          </w:p>
        </w:tc>
        <w:tc>
          <w:tcPr>
            <w:tcW w:w="993" w:type="dxa"/>
          </w:tcPr>
          <w:p w14:paraId="5FFED510" w14:textId="2269EB90" w:rsidR="00F952FE" w:rsidRPr="00407B6B" w:rsidRDefault="004364EA" w:rsidP="000855D7">
            <w:pPr>
              <w:pStyle w:val="Eivli"/>
              <w:rPr>
                <w:color w:val="FF0000"/>
              </w:rPr>
            </w:pPr>
            <w:r w:rsidRPr="004364EA">
              <w:t>x</w:t>
            </w:r>
          </w:p>
        </w:tc>
        <w:tc>
          <w:tcPr>
            <w:tcW w:w="1842" w:type="dxa"/>
          </w:tcPr>
          <w:p w14:paraId="4E40A4B2" w14:textId="3CD7DF81" w:rsidR="00884937" w:rsidRPr="00407B6B" w:rsidRDefault="008C6AAE" w:rsidP="000855D7">
            <w:pPr>
              <w:pStyle w:val="Eivli"/>
              <w:rPr>
                <w:color w:val="FF0000"/>
              </w:rPr>
            </w:pPr>
            <w:r w:rsidRPr="00993B56">
              <w:t>Heli Vaija</w:t>
            </w:r>
          </w:p>
        </w:tc>
        <w:tc>
          <w:tcPr>
            <w:tcW w:w="1134" w:type="dxa"/>
          </w:tcPr>
          <w:p w14:paraId="20FB315C" w14:textId="77777777" w:rsidR="00884937" w:rsidRDefault="00884937" w:rsidP="000855D7">
            <w:pPr>
              <w:pStyle w:val="Eivli"/>
            </w:pPr>
          </w:p>
        </w:tc>
      </w:tr>
      <w:tr w:rsidR="009501C0" w:rsidRPr="001F35C8" w14:paraId="62E42E88" w14:textId="77777777" w:rsidTr="00175EAD">
        <w:trPr>
          <w:trHeight w:val="397"/>
        </w:trPr>
        <w:tc>
          <w:tcPr>
            <w:tcW w:w="3539" w:type="dxa"/>
            <w:hideMark/>
          </w:tcPr>
          <w:p w14:paraId="4AB0C1D0" w14:textId="77777777" w:rsidR="00884937" w:rsidRPr="001F35C8" w:rsidRDefault="00884937" w:rsidP="000855D7">
            <w:pPr>
              <w:pStyle w:val="Eivli"/>
            </w:pPr>
            <w:r w:rsidRPr="001F35C8">
              <w:t>Maahanmuuttajajärjestöt</w:t>
            </w:r>
          </w:p>
        </w:tc>
        <w:tc>
          <w:tcPr>
            <w:tcW w:w="2126" w:type="dxa"/>
            <w:hideMark/>
          </w:tcPr>
          <w:p w14:paraId="7A0815F6" w14:textId="77777777" w:rsidR="00884937" w:rsidRPr="001F35C8" w:rsidRDefault="00884937" w:rsidP="000855D7">
            <w:pPr>
              <w:pStyle w:val="Eivli"/>
            </w:pPr>
            <w:r w:rsidRPr="001F35C8">
              <w:t>Johanna Hasu</w:t>
            </w:r>
          </w:p>
        </w:tc>
        <w:tc>
          <w:tcPr>
            <w:tcW w:w="993" w:type="dxa"/>
          </w:tcPr>
          <w:p w14:paraId="233F708F" w14:textId="6D3F594C" w:rsidR="00884937" w:rsidRPr="001F35C8" w:rsidRDefault="004364EA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53CDF0E5" w14:textId="0A485BC9" w:rsidR="00884937" w:rsidRPr="001F35C8" w:rsidRDefault="00DC2827" w:rsidP="000855D7">
            <w:pPr>
              <w:pStyle w:val="Eivli"/>
            </w:pPr>
            <w:r>
              <w:t xml:space="preserve">Caleb </w:t>
            </w:r>
            <w:r w:rsidR="008E694E" w:rsidRPr="008E694E">
              <w:t>Shabulinzenze</w:t>
            </w:r>
          </w:p>
        </w:tc>
        <w:tc>
          <w:tcPr>
            <w:tcW w:w="1134" w:type="dxa"/>
          </w:tcPr>
          <w:p w14:paraId="1E9F5DF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57D7510" w14:textId="77777777" w:rsidTr="00175EAD">
        <w:trPr>
          <w:trHeight w:val="397"/>
        </w:trPr>
        <w:tc>
          <w:tcPr>
            <w:tcW w:w="3539" w:type="dxa"/>
            <w:hideMark/>
          </w:tcPr>
          <w:p w14:paraId="66DA0FE4" w14:textId="77777777" w:rsidR="00884937" w:rsidRPr="009D74F6" w:rsidRDefault="00884937" w:rsidP="000855D7">
            <w:pPr>
              <w:pStyle w:val="Eivli"/>
            </w:pPr>
            <w:r w:rsidRPr="009D74F6">
              <w:t xml:space="preserve">Työllisyysjärjestöt </w:t>
            </w:r>
          </w:p>
        </w:tc>
        <w:tc>
          <w:tcPr>
            <w:tcW w:w="2126" w:type="dxa"/>
            <w:hideMark/>
          </w:tcPr>
          <w:p w14:paraId="56A07AAA" w14:textId="6C1EB247" w:rsidR="00884937" w:rsidRPr="009D74F6" w:rsidRDefault="005607B4" w:rsidP="000855D7">
            <w:pPr>
              <w:pStyle w:val="Eivli"/>
            </w:pPr>
            <w:r>
              <w:t>Heidi Kokkonen</w:t>
            </w:r>
          </w:p>
        </w:tc>
        <w:tc>
          <w:tcPr>
            <w:tcW w:w="993" w:type="dxa"/>
          </w:tcPr>
          <w:p w14:paraId="658EA79E" w14:textId="7F6756FE" w:rsidR="00884937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2CC14CC3" w14:textId="2C888A2C" w:rsidR="00884937" w:rsidRPr="00FB1DE4" w:rsidRDefault="00884937" w:rsidP="000855D7">
            <w:pPr>
              <w:pStyle w:val="Eivli"/>
              <w:rPr>
                <w:color w:val="FF0000"/>
              </w:rPr>
            </w:pPr>
          </w:p>
        </w:tc>
        <w:tc>
          <w:tcPr>
            <w:tcW w:w="1134" w:type="dxa"/>
          </w:tcPr>
          <w:p w14:paraId="0EAAB20E" w14:textId="080E0EBD" w:rsidR="00884937" w:rsidRDefault="00884937" w:rsidP="000855D7">
            <w:pPr>
              <w:pStyle w:val="Eivli"/>
            </w:pPr>
          </w:p>
        </w:tc>
      </w:tr>
      <w:tr w:rsidR="009501C0" w:rsidRPr="001F35C8" w14:paraId="23E5E980" w14:textId="77777777" w:rsidTr="00175EAD">
        <w:trPr>
          <w:trHeight w:val="397"/>
        </w:trPr>
        <w:tc>
          <w:tcPr>
            <w:tcW w:w="3539" w:type="dxa"/>
            <w:hideMark/>
          </w:tcPr>
          <w:p w14:paraId="7900C691" w14:textId="77777777" w:rsidR="00884937" w:rsidRPr="001F35C8" w:rsidRDefault="00884937" w:rsidP="000855D7">
            <w:pPr>
              <w:pStyle w:val="Eivli"/>
            </w:pPr>
            <w:r w:rsidRPr="001F35C8">
              <w:t>Ikä</w:t>
            </w:r>
            <w:r>
              <w:t>äntyneiden</w:t>
            </w:r>
            <w:r w:rsidRPr="001F35C8">
              <w:t xml:space="preserve"> järjestö</w:t>
            </w:r>
            <w:r>
              <w:t>verkosto</w:t>
            </w:r>
          </w:p>
        </w:tc>
        <w:tc>
          <w:tcPr>
            <w:tcW w:w="2126" w:type="dxa"/>
            <w:hideMark/>
          </w:tcPr>
          <w:p w14:paraId="2DCEAE20" w14:textId="2115C9C8" w:rsidR="00884937" w:rsidRPr="001F35C8" w:rsidRDefault="00884937" w:rsidP="000855D7">
            <w:pPr>
              <w:pStyle w:val="Eivli"/>
            </w:pPr>
            <w:r w:rsidRPr="001F35C8">
              <w:t>Tarja Levonen</w:t>
            </w:r>
            <w:r w:rsidR="00EE09B2">
              <w:t xml:space="preserve"> </w:t>
            </w:r>
          </w:p>
        </w:tc>
        <w:tc>
          <w:tcPr>
            <w:tcW w:w="993" w:type="dxa"/>
          </w:tcPr>
          <w:p w14:paraId="6CFAC86E" w14:textId="7CD414BE" w:rsidR="00884937" w:rsidRPr="00910666" w:rsidRDefault="004364EA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BE816C0" w14:textId="1C30C897" w:rsidR="00884937" w:rsidRPr="00910666" w:rsidRDefault="00547923" w:rsidP="000855D7">
            <w:pPr>
              <w:pStyle w:val="Eivli"/>
            </w:pPr>
            <w:r>
              <w:t>Suvi</w:t>
            </w:r>
            <w:r w:rsidR="009F1667">
              <w:t xml:space="preserve"> Ojanen</w:t>
            </w:r>
          </w:p>
        </w:tc>
        <w:tc>
          <w:tcPr>
            <w:tcW w:w="1134" w:type="dxa"/>
          </w:tcPr>
          <w:p w14:paraId="41BDA814" w14:textId="77777777" w:rsidR="00884937" w:rsidRPr="00910666" w:rsidRDefault="00884937" w:rsidP="000855D7">
            <w:pPr>
              <w:pStyle w:val="Eivli"/>
            </w:pPr>
          </w:p>
        </w:tc>
      </w:tr>
      <w:tr w:rsidR="009501C0" w:rsidRPr="001F35C8" w14:paraId="64E18EA5" w14:textId="77777777" w:rsidTr="00175EAD">
        <w:trPr>
          <w:trHeight w:val="397"/>
        </w:trPr>
        <w:tc>
          <w:tcPr>
            <w:tcW w:w="3539" w:type="dxa"/>
            <w:hideMark/>
          </w:tcPr>
          <w:p w14:paraId="739EA115" w14:textId="77777777" w:rsidR="00884937" w:rsidRPr="002B7EEF" w:rsidRDefault="00884937" w:rsidP="000855D7">
            <w:pPr>
              <w:pStyle w:val="Eivli"/>
            </w:pPr>
            <w:r w:rsidRPr="002B7EEF">
              <w:t>Valmius ja varautuminen</w:t>
            </w:r>
          </w:p>
        </w:tc>
        <w:tc>
          <w:tcPr>
            <w:tcW w:w="2126" w:type="dxa"/>
            <w:hideMark/>
          </w:tcPr>
          <w:p w14:paraId="279687A2" w14:textId="27A83376" w:rsidR="00884937" w:rsidRPr="002B7EEF" w:rsidRDefault="00FB1DE4" w:rsidP="000855D7">
            <w:pPr>
              <w:pStyle w:val="Eivli"/>
            </w:pPr>
            <w:r w:rsidRPr="002B7EEF">
              <w:t>Atte Jääskeläinen</w:t>
            </w:r>
          </w:p>
        </w:tc>
        <w:tc>
          <w:tcPr>
            <w:tcW w:w="993" w:type="dxa"/>
          </w:tcPr>
          <w:p w14:paraId="54DE25FF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96480CD" w14:textId="2259FB6E" w:rsidR="00884937" w:rsidRPr="001F35C8" w:rsidRDefault="00E52F26" w:rsidP="000855D7">
            <w:pPr>
              <w:pStyle w:val="Eivli"/>
            </w:pPr>
            <w:r>
              <w:t>Tuija Valjakka</w:t>
            </w:r>
          </w:p>
        </w:tc>
        <w:tc>
          <w:tcPr>
            <w:tcW w:w="1134" w:type="dxa"/>
          </w:tcPr>
          <w:p w14:paraId="4FAE1828" w14:textId="547EA524" w:rsidR="00884937" w:rsidRPr="001F35C8" w:rsidRDefault="004364EA" w:rsidP="000855D7">
            <w:pPr>
              <w:pStyle w:val="Eivli"/>
            </w:pPr>
            <w:r>
              <w:t>x</w:t>
            </w:r>
          </w:p>
        </w:tc>
      </w:tr>
      <w:tr w:rsidR="009501C0" w:rsidRPr="001F35C8" w14:paraId="71A50DF8" w14:textId="77777777" w:rsidTr="00175EAD">
        <w:trPr>
          <w:trHeight w:val="397"/>
        </w:trPr>
        <w:tc>
          <w:tcPr>
            <w:tcW w:w="3539" w:type="dxa"/>
            <w:hideMark/>
          </w:tcPr>
          <w:p w14:paraId="3C2A4129" w14:textId="77777777" w:rsidR="00884937" w:rsidRPr="001F35C8" w:rsidRDefault="00884937" w:rsidP="000855D7">
            <w:pPr>
              <w:pStyle w:val="Eivli"/>
            </w:pPr>
            <w:r w:rsidRPr="001F35C8">
              <w:t>Liikuntajärjestöt</w:t>
            </w:r>
          </w:p>
        </w:tc>
        <w:tc>
          <w:tcPr>
            <w:tcW w:w="2126" w:type="dxa"/>
            <w:hideMark/>
          </w:tcPr>
          <w:p w14:paraId="3C1286FB" w14:textId="77777777" w:rsidR="00884937" w:rsidRPr="001F35C8" w:rsidRDefault="00884937" w:rsidP="000855D7">
            <w:pPr>
              <w:pStyle w:val="Eivli"/>
            </w:pPr>
            <w:r w:rsidRPr="001F35C8">
              <w:t>Tommi Lehtinen</w:t>
            </w:r>
          </w:p>
        </w:tc>
        <w:tc>
          <w:tcPr>
            <w:tcW w:w="993" w:type="dxa"/>
          </w:tcPr>
          <w:p w14:paraId="2DD110CB" w14:textId="3A813F31" w:rsidR="00884937" w:rsidRPr="001F35C8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487E0BC5" w14:textId="77777777" w:rsidR="00884937" w:rsidRPr="001F35C8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26965E1C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21CA279E" w14:textId="77777777" w:rsidTr="00175EAD">
        <w:trPr>
          <w:trHeight w:val="397"/>
        </w:trPr>
        <w:tc>
          <w:tcPr>
            <w:tcW w:w="3539" w:type="dxa"/>
            <w:hideMark/>
          </w:tcPr>
          <w:p w14:paraId="6415CCF7" w14:textId="04B1794C" w:rsidR="00884937" w:rsidRPr="001F35C8" w:rsidRDefault="00884937" w:rsidP="000855D7">
            <w:pPr>
              <w:pStyle w:val="Eivli"/>
            </w:pPr>
            <w:r w:rsidRPr="001F35C8">
              <w:t>Lapsiperhejärjestöt</w:t>
            </w:r>
            <w:r w:rsidR="00990E03">
              <w:t xml:space="preserve"> varapuheenjohtaja</w:t>
            </w:r>
          </w:p>
        </w:tc>
        <w:tc>
          <w:tcPr>
            <w:tcW w:w="2126" w:type="dxa"/>
            <w:hideMark/>
          </w:tcPr>
          <w:p w14:paraId="336512E5" w14:textId="36B4FE99" w:rsidR="00884937" w:rsidRPr="001F35C8" w:rsidRDefault="0025132B" w:rsidP="000855D7">
            <w:pPr>
              <w:pStyle w:val="Eivli"/>
            </w:pPr>
            <w:r>
              <w:t>Henna Hovi</w:t>
            </w:r>
          </w:p>
        </w:tc>
        <w:tc>
          <w:tcPr>
            <w:tcW w:w="993" w:type="dxa"/>
          </w:tcPr>
          <w:p w14:paraId="4792BC00" w14:textId="77777777" w:rsidR="00884937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6343198D" w14:textId="77777777" w:rsidR="00884937" w:rsidRDefault="00884937" w:rsidP="000855D7">
            <w:pPr>
              <w:pStyle w:val="Eivli"/>
            </w:pPr>
            <w:r>
              <w:t>Christa Carpelan</w:t>
            </w:r>
          </w:p>
        </w:tc>
        <w:tc>
          <w:tcPr>
            <w:tcW w:w="1134" w:type="dxa"/>
          </w:tcPr>
          <w:p w14:paraId="20380FFD" w14:textId="0B620A74" w:rsidR="00884937" w:rsidRDefault="00884937" w:rsidP="000855D7">
            <w:pPr>
              <w:pStyle w:val="Eivli"/>
            </w:pPr>
          </w:p>
        </w:tc>
      </w:tr>
      <w:tr w:rsidR="009501C0" w:rsidRPr="001F35C8" w14:paraId="5F283037" w14:textId="77777777" w:rsidTr="00175EAD">
        <w:trPr>
          <w:trHeight w:val="178"/>
        </w:trPr>
        <w:tc>
          <w:tcPr>
            <w:tcW w:w="3539" w:type="dxa"/>
            <w:hideMark/>
          </w:tcPr>
          <w:p w14:paraId="635E8F8B" w14:textId="77777777" w:rsidR="00884937" w:rsidRPr="001F35C8" w:rsidRDefault="00884937" w:rsidP="000855D7">
            <w:pPr>
              <w:pStyle w:val="Eivli"/>
              <w:spacing w:after="240"/>
            </w:pPr>
            <w:r w:rsidRPr="001F35C8">
              <w:t>Kulttuurijärjestöt</w:t>
            </w:r>
          </w:p>
        </w:tc>
        <w:tc>
          <w:tcPr>
            <w:tcW w:w="2126" w:type="dxa"/>
            <w:hideMark/>
          </w:tcPr>
          <w:p w14:paraId="3DB5BBB6" w14:textId="2CD628CA" w:rsidR="00884937" w:rsidRPr="00DD2874" w:rsidRDefault="00281A20" w:rsidP="000855D7">
            <w:pPr>
              <w:pStyle w:val="Eivli"/>
            </w:pPr>
            <w:r w:rsidRPr="00DD2874">
              <w:t>Sanna Karhutaival</w:t>
            </w:r>
          </w:p>
          <w:p w14:paraId="7FEF0463" w14:textId="77777777" w:rsidR="00884937" w:rsidRPr="006D7A7A" w:rsidRDefault="00884937" w:rsidP="000855D7">
            <w:pPr>
              <w:pStyle w:val="Eivli"/>
              <w:rPr>
                <w:b/>
                <w:bCs/>
              </w:rPr>
            </w:pPr>
          </w:p>
          <w:p w14:paraId="0F8850EA" w14:textId="77777777" w:rsidR="00884937" w:rsidRPr="006D7A7A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7B94D9BA" w14:textId="77777777" w:rsidR="00884937" w:rsidRPr="006D7A7A" w:rsidRDefault="00884937" w:rsidP="000855D7">
            <w:pPr>
              <w:pStyle w:val="Eivli"/>
              <w:rPr>
                <w:b/>
                <w:bCs/>
              </w:rPr>
            </w:pPr>
          </w:p>
        </w:tc>
        <w:tc>
          <w:tcPr>
            <w:tcW w:w="1842" w:type="dxa"/>
          </w:tcPr>
          <w:p w14:paraId="1871A1AB" w14:textId="58C87AD6" w:rsidR="00884937" w:rsidRPr="00DD2874" w:rsidRDefault="008C7E7D" w:rsidP="000855D7">
            <w:pPr>
              <w:pStyle w:val="Eivli"/>
            </w:pPr>
            <w:r w:rsidRPr="00DD2874">
              <w:t>Aino Karstinen</w:t>
            </w:r>
          </w:p>
        </w:tc>
        <w:tc>
          <w:tcPr>
            <w:tcW w:w="1134" w:type="dxa"/>
          </w:tcPr>
          <w:p w14:paraId="5A53E294" w14:textId="77777777" w:rsidR="00884937" w:rsidRPr="001F35C8" w:rsidRDefault="00884937" w:rsidP="000855D7">
            <w:pPr>
              <w:pStyle w:val="Eivli"/>
            </w:pPr>
          </w:p>
        </w:tc>
      </w:tr>
      <w:tr w:rsidR="009501C0" w:rsidRPr="001F35C8" w14:paraId="4C619E80" w14:textId="77777777" w:rsidTr="00175EAD">
        <w:trPr>
          <w:trHeight w:val="178"/>
        </w:trPr>
        <w:tc>
          <w:tcPr>
            <w:tcW w:w="3539" w:type="dxa"/>
          </w:tcPr>
          <w:p w14:paraId="23CE8FC4" w14:textId="77777777" w:rsidR="00884937" w:rsidRPr="001F35C8" w:rsidRDefault="00884937" w:rsidP="000855D7">
            <w:pPr>
              <w:pStyle w:val="Eivli"/>
              <w:spacing w:after="240"/>
            </w:pPr>
            <w:r>
              <w:t xml:space="preserve">Kymenlaakson Kylät </w:t>
            </w:r>
          </w:p>
        </w:tc>
        <w:tc>
          <w:tcPr>
            <w:tcW w:w="2126" w:type="dxa"/>
          </w:tcPr>
          <w:p w14:paraId="466E0741" w14:textId="77777777" w:rsidR="00884937" w:rsidRPr="001F35C8" w:rsidRDefault="00884937" w:rsidP="000855D7">
            <w:pPr>
              <w:pStyle w:val="Eivli"/>
            </w:pPr>
            <w:r>
              <w:t>Elina Seppänen</w:t>
            </w:r>
          </w:p>
        </w:tc>
        <w:tc>
          <w:tcPr>
            <w:tcW w:w="993" w:type="dxa"/>
          </w:tcPr>
          <w:p w14:paraId="0619132C" w14:textId="3FCE9D83" w:rsidR="00884937" w:rsidRPr="002B7EEF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0B012833" w14:textId="10779E59" w:rsidR="00884937" w:rsidRPr="002B7EEF" w:rsidRDefault="001C62C9" w:rsidP="000855D7">
            <w:pPr>
              <w:pStyle w:val="Eivli"/>
            </w:pPr>
            <w:r w:rsidRPr="002B7EEF">
              <w:t>Siru Ahopelto</w:t>
            </w:r>
          </w:p>
        </w:tc>
        <w:tc>
          <w:tcPr>
            <w:tcW w:w="1134" w:type="dxa"/>
          </w:tcPr>
          <w:p w14:paraId="466FDC42" w14:textId="3251AF4C" w:rsidR="00884937" w:rsidRDefault="004364EA" w:rsidP="000855D7">
            <w:pPr>
              <w:pStyle w:val="Eivli"/>
            </w:pPr>
            <w:r>
              <w:t>x</w:t>
            </w:r>
          </w:p>
        </w:tc>
      </w:tr>
      <w:tr w:rsidR="009501C0" w:rsidRPr="00A32904" w14:paraId="7A06544C" w14:textId="77777777" w:rsidTr="00175EAD">
        <w:trPr>
          <w:trHeight w:val="397"/>
        </w:trPr>
        <w:tc>
          <w:tcPr>
            <w:tcW w:w="3539" w:type="dxa"/>
            <w:hideMark/>
          </w:tcPr>
          <w:p w14:paraId="5C9B9B29" w14:textId="77777777" w:rsidR="00884937" w:rsidRPr="00A32904" w:rsidRDefault="00884937" w:rsidP="000855D7">
            <w:pPr>
              <w:pStyle w:val="Eivli"/>
            </w:pPr>
            <w:r w:rsidRPr="00A32904">
              <w:t>Haminan kaupunki</w:t>
            </w:r>
          </w:p>
        </w:tc>
        <w:tc>
          <w:tcPr>
            <w:tcW w:w="2126" w:type="dxa"/>
            <w:hideMark/>
          </w:tcPr>
          <w:p w14:paraId="589C5D64" w14:textId="7FA383C5" w:rsidR="00884937" w:rsidRPr="002B7EEF" w:rsidRDefault="008218A3" w:rsidP="000855D7">
            <w:pPr>
              <w:pStyle w:val="Eivli"/>
            </w:pPr>
            <w:r w:rsidRPr="002B7EEF">
              <w:t>Mia Iivonen</w:t>
            </w:r>
          </w:p>
        </w:tc>
        <w:tc>
          <w:tcPr>
            <w:tcW w:w="993" w:type="dxa"/>
          </w:tcPr>
          <w:p w14:paraId="01B7BBF2" w14:textId="77777777" w:rsidR="00884937" w:rsidRPr="002B7EEF" w:rsidRDefault="00884937" w:rsidP="000855D7">
            <w:pPr>
              <w:pStyle w:val="Eivli"/>
            </w:pPr>
          </w:p>
        </w:tc>
        <w:tc>
          <w:tcPr>
            <w:tcW w:w="1842" w:type="dxa"/>
          </w:tcPr>
          <w:p w14:paraId="00B1D4A3" w14:textId="334B817E" w:rsidR="00884937" w:rsidRPr="002B7EEF" w:rsidRDefault="0000420B" w:rsidP="000855D7">
            <w:pPr>
              <w:pStyle w:val="Eivli"/>
            </w:pPr>
            <w:r w:rsidRPr="002B7EEF">
              <w:t>Rita Maasilta</w:t>
            </w:r>
          </w:p>
        </w:tc>
        <w:tc>
          <w:tcPr>
            <w:tcW w:w="1134" w:type="dxa"/>
          </w:tcPr>
          <w:p w14:paraId="41371AA7" w14:textId="77777777" w:rsidR="00884937" w:rsidRPr="00A32904" w:rsidRDefault="00884937" w:rsidP="000855D7">
            <w:pPr>
              <w:pStyle w:val="Eivli"/>
            </w:pPr>
          </w:p>
        </w:tc>
      </w:tr>
      <w:tr w:rsidR="009501C0" w:rsidRPr="00A32904" w14:paraId="55351CC7" w14:textId="77777777" w:rsidTr="00175EAD">
        <w:trPr>
          <w:trHeight w:val="397"/>
        </w:trPr>
        <w:tc>
          <w:tcPr>
            <w:tcW w:w="3539" w:type="dxa"/>
            <w:hideMark/>
          </w:tcPr>
          <w:p w14:paraId="5FDCDA53" w14:textId="77777777" w:rsidR="00884937" w:rsidRPr="002B7EEF" w:rsidRDefault="00884937" w:rsidP="000855D7">
            <w:pPr>
              <w:pStyle w:val="Eivli"/>
            </w:pPr>
            <w:r w:rsidRPr="002B7EEF">
              <w:t>Pyhtään kunta</w:t>
            </w:r>
          </w:p>
        </w:tc>
        <w:tc>
          <w:tcPr>
            <w:tcW w:w="2126" w:type="dxa"/>
            <w:hideMark/>
          </w:tcPr>
          <w:p w14:paraId="36B07F97" w14:textId="3598A922" w:rsidR="00884937" w:rsidRPr="002B7EEF" w:rsidRDefault="0034560F" w:rsidP="000855D7">
            <w:pPr>
              <w:pStyle w:val="Eivli"/>
            </w:pPr>
            <w:r w:rsidRPr="002B7EEF">
              <w:t>Tytti Eriksson</w:t>
            </w:r>
          </w:p>
        </w:tc>
        <w:tc>
          <w:tcPr>
            <w:tcW w:w="993" w:type="dxa"/>
          </w:tcPr>
          <w:p w14:paraId="2C1B8ABD" w14:textId="6F2CBD60" w:rsidR="00884937" w:rsidRPr="00A32904" w:rsidRDefault="004364EA" w:rsidP="000855D7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37A6480E" w14:textId="77777777" w:rsidR="00884937" w:rsidRPr="00A32904" w:rsidRDefault="00884937" w:rsidP="000855D7">
            <w:pPr>
              <w:pStyle w:val="Eivli"/>
            </w:pPr>
          </w:p>
        </w:tc>
        <w:tc>
          <w:tcPr>
            <w:tcW w:w="1134" w:type="dxa"/>
          </w:tcPr>
          <w:p w14:paraId="0127214C" w14:textId="77777777" w:rsidR="00884937" w:rsidRPr="00A32904" w:rsidRDefault="00884937" w:rsidP="000855D7">
            <w:pPr>
              <w:pStyle w:val="Eivli"/>
            </w:pPr>
          </w:p>
        </w:tc>
      </w:tr>
      <w:bookmarkEnd w:id="1"/>
      <w:tr w:rsidR="00DE11EC" w:rsidRPr="00A32904" w14:paraId="57E2482C" w14:textId="77777777" w:rsidTr="00DE11EC">
        <w:trPr>
          <w:trHeight w:val="397"/>
        </w:trPr>
        <w:tc>
          <w:tcPr>
            <w:tcW w:w="3539" w:type="dxa"/>
            <w:hideMark/>
          </w:tcPr>
          <w:p w14:paraId="719DD2A9" w14:textId="77777777" w:rsidR="00DE11EC" w:rsidRPr="00A32904" w:rsidRDefault="00DE11EC" w:rsidP="00DE11EC">
            <w:pPr>
              <w:pStyle w:val="Eivli"/>
            </w:pPr>
            <w:r w:rsidRPr="00A32904">
              <w:t>Kouvolan kaupunki</w:t>
            </w:r>
          </w:p>
        </w:tc>
        <w:tc>
          <w:tcPr>
            <w:tcW w:w="2126" w:type="dxa"/>
          </w:tcPr>
          <w:p w14:paraId="4EA796ED" w14:textId="5A5BEA46" w:rsidR="00DE11EC" w:rsidRPr="00A32904" w:rsidRDefault="00DE11EC" w:rsidP="00DE11EC">
            <w:pPr>
              <w:pStyle w:val="Eivli"/>
            </w:pPr>
            <w:r>
              <w:t>Katariina Terävä</w:t>
            </w:r>
          </w:p>
        </w:tc>
        <w:tc>
          <w:tcPr>
            <w:tcW w:w="993" w:type="dxa"/>
          </w:tcPr>
          <w:p w14:paraId="0E55F3EB" w14:textId="45B1ED88" w:rsidR="00DE11EC" w:rsidRPr="00A32904" w:rsidRDefault="00CB2C0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127B2E7A" w14:textId="507CDCC7" w:rsidR="00DE11EC" w:rsidRPr="00A32904" w:rsidRDefault="00DE11EC" w:rsidP="00DE11EC">
            <w:pPr>
              <w:pStyle w:val="Eivli"/>
            </w:pPr>
            <w:r w:rsidRPr="00A32904">
              <w:t>Sanna-Riitta Junnonen</w:t>
            </w:r>
          </w:p>
        </w:tc>
        <w:tc>
          <w:tcPr>
            <w:tcW w:w="1134" w:type="dxa"/>
          </w:tcPr>
          <w:p w14:paraId="1AB2C953" w14:textId="77777777" w:rsidR="00DE11EC" w:rsidRPr="00A32904" w:rsidRDefault="00DE11EC" w:rsidP="00DE11EC">
            <w:pPr>
              <w:pStyle w:val="Eivli"/>
            </w:pPr>
          </w:p>
        </w:tc>
      </w:tr>
      <w:tr w:rsidR="00DE11EC" w:rsidRPr="00A32904" w14:paraId="490675BA" w14:textId="77777777" w:rsidTr="00175EAD">
        <w:trPr>
          <w:trHeight w:val="397"/>
        </w:trPr>
        <w:tc>
          <w:tcPr>
            <w:tcW w:w="3539" w:type="dxa"/>
            <w:hideMark/>
          </w:tcPr>
          <w:p w14:paraId="644E923D" w14:textId="77777777" w:rsidR="00DE11EC" w:rsidRPr="002B7EEF" w:rsidRDefault="00DE11EC" w:rsidP="00DE11EC">
            <w:pPr>
              <w:pStyle w:val="Eivli"/>
            </w:pPr>
            <w:r w:rsidRPr="002B7EEF">
              <w:t>Miehikkälän kunta</w:t>
            </w:r>
          </w:p>
        </w:tc>
        <w:tc>
          <w:tcPr>
            <w:tcW w:w="2126" w:type="dxa"/>
            <w:hideMark/>
          </w:tcPr>
          <w:p w14:paraId="354D1291" w14:textId="637A661B" w:rsidR="00DE11EC" w:rsidRPr="002B7EEF" w:rsidRDefault="00DE11EC" w:rsidP="00DE11EC">
            <w:pPr>
              <w:pStyle w:val="Eivli"/>
            </w:pPr>
            <w:r w:rsidRPr="002B7EEF">
              <w:t>Suvi-Riitta Viitala</w:t>
            </w:r>
          </w:p>
        </w:tc>
        <w:tc>
          <w:tcPr>
            <w:tcW w:w="993" w:type="dxa"/>
          </w:tcPr>
          <w:p w14:paraId="68CE076F" w14:textId="77777777" w:rsidR="00DE11EC" w:rsidRPr="00A32904" w:rsidRDefault="00DE11EC" w:rsidP="00DE11EC">
            <w:pPr>
              <w:pStyle w:val="Eivli"/>
            </w:pPr>
          </w:p>
        </w:tc>
        <w:tc>
          <w:tcPr>
            <w:tcW w:w="1842" w:type="dxa"/>
          </w:tcPr>
          <w:p w14:paraId="43002775" w14:textId="77777777" w:rsidR="00DE11EC" w:rsidRPr="00A32904" w:rsidRDefault="00DE11EC" w:rsidP="00DE11EC">
            <w:pPr>
              <w:pStyle w:val="Eivli"/>
            </w:pPr>
          </w:p>
        </w:tc>
        <w:tc>
          <w:tcPr>
            <w:tcW w:w="1134" w:type="dxa"/>
          </w:tcPr>
          <w:p w14:paraId="77F69030" w14:textId="77777777" w:rsidR="00DE11EC" w:rsidRPr="00A32904" w:rsidRDefault="00DE11EC" w:rsidP="00DE11EC">
            <w:pPr>
              <w:pStyle w:val="Eivli"/>
            </w:pPr>
          </w:p>
        </w:tc>
      </w:tr>
      <w:tr w:rsidR="00DE11EC" w:rsidRPr="00A32904" w14:paraId="2F1B98B4" w14:textId="77777777" w:rsidTr="00175EAD">
        <w:trPr>
          <w:trHeight w:val="397"/>
        </w:trPr>
        <w:tc>
          <w:tcPr>
            <w:tcW w:w="3539" w:type="dxa"/>
            <w:hideMark/>
          </w:tcPr>
          <w:p w14:paraId="17DF36D1" w14:textId="77777777" w:rsidR="00DE11EC" w:rsidRPr="00A32904" w:rsidRDefault="00DE11EC" w:rsidP="00DE11EC">
            <w:pPr>
              <w:pStyle w:val="Eivli"/>
            </w:pPr>
            <w:r w:rsidRPr="00A32904">
              <w:t>Virolahden kunta</w:t>
            </w:r>
          </w:p>
        </w:tc>
        <w:tc>
          <w:tcPr>
            <w:tcW w:w="2126" w:type="dxa"/>
            <w:hideMark/>
          </w:tcPr>
          <w:p w14:paraId="6946A606" w14:textId="4481D179" w:rsidR="00DE11EC" w:rsidRPr="00DD2874" w:rsidRDefault="00DE11EC" w:rsidP="00DE11EC">
            <w:pPr>
              <w:pStyle w:val="Eivli"/>
            </w:pPr>
            <w:r w:rsidRPr="00DD2874">
              <w:t>Outi Silander</w:t>
            </w:r>
          </w:p>
        </w:tc>
        <w:tc>
          <w:tcPr>
            <w:tcW w:w="993" w:type="dxa"/>
          </w:tcPr>
          <w:p w14:paraId="565C1390" w14:textId="77777777" w:rsidR="00DE11EC" w:rsidRPr="00A32904" w:rsidRDefault="00DE11EC" w:rsidP="00DE11EC">
            <w:pPr>
              <w:pStyle w:val="Eivli"/>
            </w:pPr>
          </w:p>
        </w:tc>
        <w:tc>
          <w:tcPr>
            <w:tcW w:w="1842" w:type="dxa"/>
          </w:tcPr>
          <w:p w14:paraId="25675DEC" w14:textId="77777777" w:rsidR="00DE11EC" w:rsidRPr="00A32904" w:rsidRDefault="00DE11EC" w:rsidP="00DE11EC">
            <w:pPr>
              <w:pStyle w:val="Eivli"/>
            </w:pPr>
          </w:p>
        </w:tc>
        <w:tc>
          <w:tcPr>
            <w:tcW w:w="1134" w:type="dxa"/>
          </w:tcPr>
          <w:p w14:paraId="098ADBB6" w14:textId="77777777" w:rsidR="00DE11EC" w:rsidRPr="00A32904" w:rsidRDefault="00DE11EC" w:rsidP="00DE11EC">
            <w:pPr>
              <w:pStyle w:val="Eivli"/>
            </w:pPr>
          </w:p>
        </w:tc>
      </w:tr>
      <w:tr w:rsidR="00DE11EC" w:rsidRPr="00A32904" w14:paraId="19E4404D" w14:textId="77777777" w:rsidTr="00175EAD">
        <w:trPr>
          <w:trHeight w:val="397"/>
        </w:trPr>
        <w:tc>
          <w:tcPr>
            <w:tcW w:w="3539" w:type="dxa"/>
            <w:hideMark/>
          </w:tcPr>
          <w:p w14:paraId="50BE0516" w14:textId="77777777" w:rsidR="00DE11EC" w:rsidRPr="00A32904" w:rsidRDefault="00DE11EC" w:rsidP="00DE11EC">
            <w:pPr>
              <w:pStyle w:val="Eivli"/>
            </w:pPr>
            <w:r w:rsidRPr="00A32904">
              <w:t>Kotkan kaupunki</w:t>
            </w:r>
          </w:p>
        </w:tc>
        <w:tc>
          <w:tcPr>
            <w:tcW w:w="2126" w:type="dxa"/>
            <w:hideMark/>
          </w:tcPr>
          <w:p w14:paraId="24D5F2B6" w14:textId="77777777" w:rsidR="00DE11EC" w:rsidRPr="00A32904" w:rsidRDefault="00DE11EC" w:rsidP="00DE11EC">
            <w:pPr>
              <w:pStyle w:val="Eivli"/>
            </w:pPr>
            <w:r>
              <w:t>Hanna Pikka</w:t>
            </w:r>
          </w:p>
        </w:tc>
        <w:tc>
          <w:tcPr>
            <w:tcW w:w="993" w:type="dxa"/>
          </w:tcPr>
          <w:p w14:paraId="3ECD022A" w14:textId="6BB1B012" w:rsidR="00DE11EC" w:rsidRPr="00A32904" w:rsidRDefault="004364E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59D8DB20" w14:textId="15654758" w:rsidR="00DE11EC" w:rsidRPr="00A32904" w:rsidRDefault="00DE11EC" w:rsidP="00DE11EC">
            <w:pPr>
              <w:pStyle w:val="Eivli"/>
            </w:pPr>
            <w:r>
              <w:t>Tarja Renlund</w:t>
            </w:r>
          </w:p>
        </w:tc>
        <w:tc>
          <w:tcPr>
            <w:tcW w:w="1134" w:type="dxa"/>
          </w:tcPr>
          <w:p w14:paraId="6F5B3A9B" w14:textId="77777777" w:rsidR="00DE11EC" w:rsidRPr="00A32904" w:rsidRDefault="00DE11EC" w:rsidP="00DE11EC">
            <w:pPr>
              <w:pStyle w:val="Eivli"/>
            </w:pPr>
          </w:p>
        </w:tc>
      </w:tr>
      <w:tr w:rsidR="00DE11EC" w:rsidRPr="00A32904" w14:paraId="772197EF" w14:textId="77777777" w:rsidTr="00175EAD">
        <w:trPr>
          <w:trHeight w:val="397"/>
        </w:trPr>
        <w:tc>
          <w:tcPr>
            <w:tcW w:w="3539" w:type="dxa"/>
            <w:hideMark/>
          </w:tcPr>
          <w:p w14:paraId="64838457" w14:textId="2CACA729" w:rsidR="00DE11EC" w:rsidRPr="00A32904" w:rsidRDefault="00DE11EC" w:rsidP="00DE11EC">
            <w:pPr>
              <w:pStyle w:val="Eivli"/>
            </w:pPr>
            <w:r w:rsidRPr="00A32904">
              <w:t>Kym</w:t>
            </w:r>
            <w:r>
              <w:t>enlaakson hyvinvointialue</w:t>
            </w:r>
          </w:p>
        </w:tc>
        <w:tc>
          <w:tcPr>
            <w:tcW w:w="2126" w:type="dxa"/>
            <w:hideMark/>
          </w:tcPr>
          <w:p w14:paraId="2478EA8E" w14:textId="77777777" w:rsidR="00DE11EC" w:rsidRPr="00A32904" w:rsidRDefault="00DE11EC" w:rsidP="00DE11EC">
            <w:pPr>
              <w:pStyle w:val="Eivli"/>
            </w:pPr>
            <w:r w:rsidRPr="00A32904">
              <w:t>Sanna Koste</w:t>
            </w:r>
          </w:p>
        </w:tc>
        <w:tc>
          <w:tcPr>
            <w:tcW w:w="993" w:type="dxa"/>
          </w:tcPr>
          <w:p w14:paraId="4DCB011B" w14:textId="2ACD2041" w:rsidR="00DE11EC" w:rsidRPr="00A32904" w:rsidRDefault="00DE11EC" w:rsidP="00DE11EC">
            <w:pPr>
              <w:pStyle w:val="Eivli"/>
            </w:pPr>
          </w:p>
        </w:tc>
        <w:tc>
          <w:tcPr>
            <w:tcW w:w="1842" w:type="dxa"/>
          </w:tcPr>
          <w:p w14:paraId="7FF6597F" w14:textId="6206C27E" w:rsidR="00DE11EC" w:rsidRPr="001F4A12" w:rsidRDefault="00DE11EC" w:rsidP="00DE11EC">
            <w:pPr>
              <w:pStyle w:val="Eivli"/>
              <w:rPr>
                <w:color w:val="FF0000"/>
              </w:rPr>
            </w:pPr>
            <w:r w:rsidRPr="00993B56">
              <w:t>Marjo Seuri</w:t>
            </w:r>
          </w:p>
        </w:tc>
        <w:tc>
          <w:tcPr>
            <w:tcW w:w="1134" w:type="dxa"/>
          </w:tcPr>
          <w:p w14:paraId="28D46489" w14:textId="77777777" w:rsidR="00DE11EC" w:rsidRPr="00A32904" w:rsidRDefault="00DE11EC" w:rsidP="00DE11EC">
            <w:pPr>
              <w:pStyle w:val="Eivli"/>
            </w:pPr>
          </w:p>
        </w:tc>
      </w:tr>
      <w:tr w:rsidR="00DE11EC" w:rsidRPr="00A32904" w14:paraId="21DA4A1F" w14:textId="77777777" w:rsidTr="00175EAD">
        <w:trPr>
          <w:trHeight w:val="397"/>
        </w:trPr>
        <w:tc>
          <w:tcPr>
            <w:tcW w:w="3539" w:type="dxa"/>
          </w:tcPr>
          <w:p w14:paraId="454C3F8B" w14:textId="77777777" w:rsidR="00DE11EC" w:rsidRPr="00A32904" w:rsidRDefault="00DE11EC" w:rsidP="00DE11EC">
            <w:pPr>
              <w:pStyle w:val="Eivli"/>
            </w:pPr>
            <w:r>
              <w:t>Kymenlaakson liitto</w:t>
            </w:r>
          </w:p>
        </w:tc>
        <w:tc>
          <w:tcPr>
            <w:tcW w:w="2126" w:type="dxa"/>
          </w:tcPr>
          <w:p w14:paraId="192E83C7" w14:textId="77777777" w:rsidR="00DE11EC" w:rsidRPr="00A32904" w:rsidRDefault="00DE11EC" w:rsidP="00DE11EC">
            <w:pPr>
              <w:pStyle w:val="Eivli"/>
            </w:pPr>
            <w:r>
              <w:t xml:space="preserve">Harri Turkulainen </w:t>
            </w:r>
          </w:p>
        </w:tc>
        <w:tc>
          <w:tcPr>
            <w:tcW w:w="993" w:type="dxa"/>
          </w:tcPr>
          <w:p w14:paraId="28821953" w14:textId="02BEC5AA" w:rsidR="00DE11EC" w:rsidRPr="00993B56" w:rsidRDefault="004364E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22124930" w14:textId="2BB16240" w:rsidR="00DE11EC" w:rsidRPr="00993B56" w:rsidRDefault="00DE11EC" w:rsidP="00DE11EC">
            <w:pPr>
              <w:pStyle w:val="Eivli"/>
            </w:pPr>
            <w:r w:rsidRPr="00993B56">
              <w:t>Petra Kortelainen</w:t>
            </w:r>
          </w:p>
        </w:tc>
        <w:tc>
          <w:tcPr>
            <w:tcW w:w="1134" w:type="dxa"/>
          </w:tcPr>
          <w:p w14:paraId="328E8D95" w14:textId="77777777" w:rsidR="00DE11EC" w:rsidRDefault="00DE11EC" w:rsidP="00DE11EC">
            <w:pPr>
              <w:pStyle w:val="Eivli"/>
            </w:pPr>
          </w:p>
        </w:tc>
      </w:tr>
      <w:tr w:rsidR="00DE11EC" w:rsidRPr="001F35C8" w14:paraId="5B5A688E" w14:textId="77777777" w:rsidTr="00175EAD">
        <w:tc>
          <w:tcPr>
            <w:tcW w:w="3539" w:type="dxa"/>
          </w:tcPr>
          <w:p w14:paraId="7B773DAF" w14:textId="6F1D5216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2126" w:type="dxa"/>
          </w:tcPr>
          <w:p w14:paraId="28866061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993" w:type="dxa"/>
          </w:tcPr>
          <w:p w14:paraId="462C422E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842" w:type="dxa"/>
          </w:tcPr>
          <w:p w14:paraId="2AF3A97E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0BA04E3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</w:tr>
      <w:tr w:rsidR="00DE11EC" w:rsidRPr="001F35C8" w14:paraId="301D6B5A" w14:textId="77777777" w:rsidTr="00175EAD">
        <w:tc>
          <w:tcPr>
            <w:tcW w:w="3539" w:type="dxa"/>
          </w:tcPr>
          <w:p w14:paraId="366A0599" w14:textId="368EEA17" w:rsidR="00DE11EC" w:rsidRPr="005D7C19" w:rsidRDefault="00DE11EC" w:rsidP="00DE11EC">
            <w:pPr>
              <w:pStyle w:val="Eivli"/>
            </w:pPr>
            <w:r w:rsidRPr="005D7C19">
              <w:t>Kumppanuustalojen verkosto pj.</w:t>
            </w:r>
          </w:p>
        </w:tc>
        <w:tc>
          <w:tcPr>
            <w:tcW w:w="2126" w:type="dxa"/>
          </w:tcPr>
          <w:p w14:paraId="1C659BA5" w14:textId="0C0E1C66" w:rsidR="00DE11EC" w:rsidRPr="005D7C19" w:rsidRDefault="00DE11EC" w:rsidP="00DE11EC">
            <w:pPr>
              <w:pStyle w:val="Eivli"/>
            </w:pPr>
            <w:r w:rsidRPr="005D7C19">
              <w:t>Suvi Saarinen</w:t>
            </w:r>
          </w:p>
        </w:tc>
        <w:tc>
          <w:tcPr>
            <w:tcW w:w="993" w:type="dxa"/>
          </w:tcPr>
          <w:p w14:paraId="0110D359" w14:textId="2EE49474" w:rsidR="00DE11EC" w:rsidRPr="00A86D1B" w:rsidRDefault="004364E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7D88BEF7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2130E6F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</w:tr>
      <w:tr w:rsidR="00DE11EC" w:rsidRPr="001F35C8" w14:paraId="66DD9664" w14:textId="77777777" w:rsidTr="00175EAD">
        <w:tc>
          <w:tcPr>
            <w:tcW w:w="3539" w:type="dxa"/>
          </w:tcPr>
          <w:p w14:paraId="05079299" w14:textId="03640F27" w:rsidR="00DE11EC" w:rsidRPr="005D7C19" w:rsidRDefault="00DE11EC" w:rsidP="00DE11EC">
            <w:pPr>
              <w:pStyle w:val="Eivli"/>
            </w:pPr>
            <w:r w:rsidRPr="005D7C19">
              <w:t>Kumppanuustalojen verkosto siht.</w:t>
            </w:r>
          </w:p>
        </w:tc>
        <w:tc>
          <w:tcPr>
            <w:tcW w:w="2126" w:type="dxa"/>
          </w:tcPr>
          <w:p w14:paraId="0E8FBD32" w14:textId="5747A27A" w:rsidR="00DE11EC" w:rsidRPr="005D7C19" w:rsidRDefault="00DE11EC" w:rsidP="00DE11EC">
            <w:pPr>
              <w:pStyle w:val="Eivli"/>
            </w:pPr>
            <w:r>
              <w:t>Minna Mänttäri</w:t>
            </w:r>
          </w:p>
        </w:tc>
        <w:tc>
          <w:tcPr>
            <w:tcW w:w="993" w:type="dxa"/>
          </w:tcPr>
          <w:p w14:paraId="3B59D0D3" w14:textId="4E9D1FA6" w:rsidR="00DE11EC" w:rsidRPr="00A86D1B" w:rsidRDefault="004364E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7FAD0830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2C201BF7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</w:tr>
      <w:tr w:rsidR="00DE11EC" w:rsidRPr="001F35C8" w14:paraId="3C742077" w14:textId="77777777" w:rsidTr="00175EAD">
        <w:tc>
          <w:tcPr>
            <w:tcW w:w="3539" w:type="dxa"/>
          </w:tcPr>
          <w:p w14:paraId="2888F75D" w14:textId="551C28B4" w:rsidR="00DE11EC" w:rsidRPr="005D7C19" w:rsidRDefault="00DE11EC" w:rsidP="00DE11EC">
            <w:pPr>
              <w:pStyle w:val="Eivli"/>
            </w:pPr>
            <w:r w:rsidRPr="005D7C19">
              <w:t>Kumppanuustalojen verkosto viest.</w:t>
            </w:r>
          </w:p>
        </w:tc>
        <w:tc>
          <w:tcPr>
            <w:tcW w:w="2126" w:type="dxa"/>
          </w:tcPr>
          <w:p w14:paraId="298666CE" w14:textId="4A1E6B67" w:rsidR="00DE11EC" w:rsidRPr="005D7C19" w:rsidRDefault="00DE11EC" w:rsidP="00DE11EC">
            <w:pPr>
              <w:pStyle w:val="Eivli"/>
            </w:pPr>
            <w:r w:rsidRPr="005D7C19">
              <w:t>Katja Valkeinen</w:t>
            </w:r>
          </w:p>
        </w:tc>
        <w:tc>
          <w:tcPr>
            <w:tcW w:w="993" w:type="dxa"/>
          </w:tcPr>
          <w:p w14:paraId="2422B345" w14:textId="77777777" w:rsidR="00DE11EC" w:rsidRPr="00A86D1B" w:rsidRDefault="00DE11EC" w:rsidP="00DE11EC">
            <w:pPr>
              <w:pStyle w:val="Eivli"/>
            </w:pPr>
          </w:p>
        </w:tc>
        <w:tc>
          <w:tcPr>
            <w:tcW w:w="1842" w:type="dxa"/>
          </w:tcPr>
          <w:p w14:paraId="62442E03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6CA62206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</w:tr>
      <w:tr w:rsidR="00DE11EC" w:rsidRPr="001F35C8" w14:paraId="28EE9441" w14:textId="77777777" w:rsidTr="00175EAD">
        <w:tc>
          <w:tcPr>
            <w:tcW w:w="3539" w:type="dxa"/>
          </w:tcPr>
          <w:p w14:paraId="0E1549CC" w14:textId="498CED9C" w:rsidR="00DE11EC" w:rsidRDefault="00DE11EC" w:rsidP="00DE11EC">
            <w:pPr>
              <w:pStyle w:val="Eivli"/>
            </w:pPr>
            <w:r>
              <w:t>Kykasote (asiantuntijajäsen)</w:t>
            </w:r>
          </w:p>
        </w:tc>
        <w:tc>
          <w:tcPr>
            <w:tcW w:w="2126" w:type="dxa"/>
          </w:tcPr>
          <w:p w14:paraId="61BCDDB1" w14:textId="7895A7D0" w:rsidR="00DE11EC" w:rsidRDefault="00DE11EC" w:rsidP="00DE11EC">
            <w:pPr>
              <w:pStyle w:val="Eivli"/>
            </w:pPr>
            <w:r>
              <w:t>Arja Kumpu</w:t>
            </w:r>
          </w:p>
        </w:tc>
        <w:tc>
          <w:tcPr>
            <w:tcW w:w="993" w:type="dxa"/>
          </w:tcPr>
          <w:p w14:paraId="2591AD30" w14:textId="1ABC8DEB" w:rsidR="00DE11EC" w:rsidRPr="00A86D1B" w:rsidRDefault="004364E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0ADD4C4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07C8443D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</w:tr>
      <w:tr w:rsidR="00DE11EC" w:rsidRPr="001F35C8" w14:paraId="3AC8851A" w14:textId="77777777" w:rsidTr="00175EAD">
        <w:tc>
          <w:tcPr>
            <w:tcW w:w="3539" w:type="dxa"/>
          </w:tcPr>
          <w:p w14:paraId="73AC29EC" w14:textId="6529DA45" w:rsidR="00DE11EC" w:rsidRDefault="00DE11EC" w:rsidP="00DE11EC">
            <w:pPr>
              <w:pStyle w:val="Eivli"/>
            </w:pPr>
            <w:r>
              <w:t>YHVI (asiantuntijajäsen)</w:t>
            </w:r>
          </w:p>
        </w:tc>
        <w:tc>
          <w:tcPr>
            <w:tcW w:w="2126" w:type="dxa"/>
          </w:tcPr>
          <w:p w14:paraId="2ED1257E" w14:textId="19FB52E3" w:rsidR="00DE11EC" w:rsidRPr="000C2ED8" w:rsidRDefault="00DE11EC" w:rsidP="00DE11EC">
            <w:pPr>
              <w:pStyle w:val="Eivli"/>
            </w:pPr>
            <w:r>
              <w:t>Pia-Stina Repo</w:t>
            </w:r>
          </w:p>
        </w:tc>
        <w:tc>
          <w:tcPr>
            <w:tcW w:w="993" w:type="dxa"/>
          </w:tcPr>
          <w:p w14:paraId="289815D6" w14:textId="121FE921" w:rsidR="00DE11EC" w:rsidRPr="00A86D1B" w:rsidRDefault="004364EA" w:rsidP="00DE11EC">
            <w:pPr>
              <w:pStyle w:val="Eivli"/>
            </w:pPr>
            <w:r>
              <w:t>x</w:t>
            </w:r>
          </w:p>
        </w:tc>
        <w:tc>
          <w:tcPr>
            <w:tcW w:w="1842" w:type="dxa"/>
          </w:tcPr>
          <w:p w14:paraId="6D8A7C05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  <w:tc>
          <w:tcPr>
            <w:tcW w:w="1134" w:type="dxa"/>
          </w:tcPr>
          <w:p w14:paraId="74C4BE61" w14:textId="77777777" w:rsidR="00DE11EC" w:rsidRPr="001F35C8" w:rsidRDefault="00DE11EC" w:rsidP="00DE11EC">
            <w:pPr>
              <w:pStyle w:val="Eivli"/>
              <w:rPr>
                <w:b/>
                <w:bCs/>
              </w:rPr>
            </w:pPr>
          </w:p>
        </w:tc>
      </w:tr>
      <w:bookmarkEnd w:id="0"/>
    </w:tbl>
    <w:p w14:paraId="2948D342" w14:textId="5810E619" w:rsidR="00095094" w:rsidRPr="00847547" w:rsidRDefault="00095094" w:rsidP="00D4071D">
      <w:pPr>
        <w:pStyle w:val="Eivli"/>
        <w:rPr>
          <w:b/>
          <w:bCs/>
        </w:rPr>
      </w:pPr>
    </w:p>
    <w:p w14:paraId="0CD04781" w14:textId="77777777" w:rsidR="00234A0D" w:rsidRDefault="00234A0D" w:rsidP="00D4071D">
      <w:pPr>
        <w:pStyle w:val="Eivli"/>
        <w:rPr>
          <w:b/>
          <w:bCs/>
        </w:rPr>
      </w:pPr>
    </w:p>
    <w:p w14:paraId="2076C2E3" w14:textId="77777777" w:rsidR="00FF2944" w:rsidRDefault="00FF2944" w:rsidP="00D4071D">
      <w:pPr>
        <w:pStyle w:val="Eivli"/>
        <w:rPr>
          <w:b/>
          <w:bCs/>
        </w:rPr>
      </w:pPr>
    </w:p>
    <w:p w14:paraId="451344DA" w14:textId="76CA1D8D" w:rsidR="00E83B06" w:rsidRDefault="00E83B06" w:rsidP="00D4071D">
      <w:pPr>
        <w:pStyle w:val="Eivli"/>
        <w:rPr>
          <w:b/>
          <w:bCs/>
        </w:rPr>
      </w:pPr>
    </w:p>
    <w:p w14:paraId="5E46AA14" w14:textId="77777777" w:rsidR="00E83B06" w:rsidRDefault="00E83B06" w:rsidP="00E83B06">
      <w:pPr>
        <w:pStyle w:val="Eivli"/>
      </w:pPr>
    </w:p>
    <w:p w14:paraId="44366C56" w14:textId="5B6FD8CE" w:rsidR="002C7FB4" w:rsidRPr="004364EA" w:rsidRDefault="00E83B06" w:rsidP="002A0153">
      <w:pPr>
        <w:pStyle w:val="Eivli"/>
        <w:numPr>
          <w:ilvl w:val="0"/>
          <w:numId w:val="1"/>
        </w:numPr>
      </w:pPr>
      <w:r w:rsidRPr="00855796">
        <w:rPr>
          <w:b/>
          <w:bCs/>
        </w:rPr>
        <w:t>Kokouksen avaus ja osallistujien toteaminen</w:t>
      </w:r>
      <w:r w:rsidR="002C7FB4">
        <w:rPr>
          <w:b/>
          <w:bCs/>
        </w:rPr>
        <w:br/>
      </w:r>
      <w:r w:rsidR="004364EA" w:rsidRPr="004364EA">
        <w:t xml:space="preserve">Puheenjohtaja avasi kokouksen klo </w:t>
      </w:r>
      <w:r w:rsidR="004364EA">
        <w:t>9.04.</w:t>
      </w:r>
    </w:p>
    <w:p w14:paraId="4D2D86F8" w14:textId="77777777" w:rsidR="004364EA" w:rsidRDefault="004364EA" w:rsidP="004364EA">
      <w:pPr>
        <w:pStyle w:val="Eivli"/>
        <w:ind w:left="720"/>
        <w:rPr>
          <w:b/>
          <w:bCs/>
        </w:rPr>
      </w:pPr>
    </w:p>
    <w:p w14:paraId="02F16869" w14:textId="77777777" w:rsidR="00800722" w:rsidRPr="004C7ABA" w:rsidRDefault="00800722" w:rsidP="002A0153">
      <w:pPr>
        <w:pStyle w:val="Eivli"/>
        <w:numPr>
          <w:ilvl w:val="0"/>
          <w:numId w:val="1"/>
        </w:numPr>
      </w:pPr>
      <w:r>
        <w:rPr>
          <w:b/>
          <w:bCs/>
        </w:rPr>
        <w:t>Neuvottelukunnan vastine mielipidekirjoitukseen Kymen Sanomissa</w:t>
      </w:r>
    </w:p>
    <w:p w14:paraId="023F28A4" w14:textId="77777777" w:rsidR="00800722" w:rsidRDefault="00800722" w:rsidP="00800722">
      <w:pPr>
        <w:pStyle w:val="Eivli"/>
        <w:ind w:left="720"/>
      </w:pPr>
      <w:r>
        <w:t>Järjestöjen neuvottelukunnan vastine mielipidekirjoitukseen Kymen Sanomissa julkaistiin 18.1.2026. Liitteet 1 ja 2.</w:t>
      </w:r>
    </w:p>
    <w:p w14:paraId="4C06BA4D" w14:textId="77777777" w:rsidR="00800722" w:rsidRDefault="00800722" w:rsidP="00800722">
      <w:pPr>
        <w:pStyle w:val="Eivli"/>
        <w:ind w:left="720"/>
      </w:pPr>
    </w:p>
    <w:p w14:paraId="3925F895" w14:textId="77777777" w:rsidR="00800722" w:rsidRDefault="00800722" w:rsidP="00800722">
      <w:pPr>
        <w:pStyle w:val="Eivli"/>
        <w:ind w:left="720"/>
      </w:pPr>
      <w:r>
        <w:t>Järjestöasiantuntija Pia-Stina Repo esittelee mielipidekirjoituksen ja vastineen.</w:t>
      </w:r>
    </w:p>
    <w:p w14:paraId="00BE2B73" w14:textId="567FCFBE" w:rsidR="00800722" w:rsidRDefault="00800722" w:rsidP="00800722">
      <w:pPr>
        <w:pStyle w:val="Eivli"/>
        <w:ind w:left="720"/>
        <w:rPr>
          <w:b/>
          <w:bCs/>
        </w:rPr>
      </w:pPr>
      <w:r>
        <w:br/>
      </w:r>
      <w:r w:rsidRPr="000800AC">
        <w:rPr>
          <w:b/>
          <w:bCs/>
        </w:rPr>
        <w:t>Sovittiin:</w:t>
      </w:r>
      <w:r w:rsidR="001277C4">
        <w:rPr>
          <w:b/>
          <w:bCs/>
        </w:rPr>
        <w:t xml:space="preserve"> </w:t>
      </w:r>
      <w:r w:rsidR="001277C4" w:rsidRPr="00F90B73">
        <w:t>Merkitään tiedoksi</w:t>
      </w:r>
      <w:r w:rsidR="00CB2C0A">
        <w:t>:</w:t>
      </w:r>
      <w:r w:rsidR="00766A65" w:rsidRPr="00F90B73">
        <w:t xml:space="preserve"> Johanna</w:t>
      </w:r>
      <w:r w:rsidR="00F90B73">
        <w:t xml:space="preserve"> Hasu </w:t>
      </w:r>
      <w:r w:rsidR="00CB2C0A">
        <w:t>on</w:t>
      </w:r>
      <w:r w:rsidR="00766A65" w:rsidRPr="00F90B73">
        <w:t xml:space="preserve"> keskuste</w:t>
      </w:r>
      <w:r w:rsidR="00F90B73">
        <w:t>ll</w:t>
      </w:r>
      <w:r w:rsidR="00CB2C0A">
        <w:t>ut</w:t>
      </w:r>
      <w:r w:rsidR="00766A65" w:rsidRPr="00F90B73">
        <w:t xml:space="preserve"> Veeti Tuupai</w:t>
      </w:r>
      <w:r w:rsidR="00FB0DBF" w:rsidRPr="00F90B73">
        <w:t>s</w:t>
      </w:r>
      <w:r w:rsidR="00766A65" w:rsidRPr="00F90B73">
        <w:t>en kanssa</w:t>
      </w:r>
      <w:r w:rsidR="00CB2C0A">
        <w:t>, joka omissa nimissään aikoo jatkaa edelleen asian käsittelyä</w:t>
      </w:r>
      <w:r w:rsidR="00766A65" w:rsidRPr="00F90B73">
        <w:t>.</w:t>
      </w:r>
    </w:p>
    <w:p w14:paraId="0D57F8D3" w14:textId="77777777" w:rsidR="00800722" w:rsidRPr="00800722" w:rsidRDefault="00800722" w:rsidP="00800722">
      <w:pPr>
        <w:pStyle w:val="Eivli"/>
        <w:ind w:left="720"/>
      </w:pPr>
    </w:p>
    <w:p w14:paraId="786E1526" w14:textId="27554580" w:rsidR="00BF7EDC" w:rsidRPr="00BF7EDC" w:rsidRDefault="00FA1B4F" w:rsidP="002A0153">
      <w:pPr>
        <w:pStyle w:val="Eivli"/>
        <w:numPr>
          <w:ilvl w:val="0"/>
          <w:numId w:val="1"/>
        </w:numPr>
      </w:pPr>
      <w:r>
        <w:rPr>
          <w:b/>
          <w:bCs/>
        </w:rPr>
        <w:t>SPR:n digiraati</w:t>
      </w:r>
      <w:r w:rsidR="00F055D1">
        <w:rPr>
          <w:b/>
          <w:bCs/>
        </w:rPr>
        <w:t xml:space="preserve"> -toiminnan </w:t>
      </w:r>
      <w:r w:rsidR="00BF7EDC">
        <w:rPr>
          <w:b/>
          <w:bCs/>
        </w:rPr>
        <w:t>esittely</w:t>
      </w:r>
      <w:r>
        <w:rPr>
          <w:b/>
          <w:bCs/>
        </w:rPr>
        <w:br/>
      </w:r>
    </w:p>
    <w:p w14:paraId="64635094" w14:textId="77777777" w:rsidR="00AD42C9" w:rsidRPr="00FA1B4F" w:rsidRDefault="00AD42C9" w:rsidP="00AD42C9">
      <w:pPr>
        <w:pStyle w:val="NormaaliWWW"/>
        <w:shd w:val="clear" w:color="auto" w:fill="FFFFFF"/>
        <w:spacing w:after="375" w:line="240" w:lineRule="auto"/>
        <w:ind w:left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7" w:history="1">
        <w:r w:rsidRPr="00800722">
          <w:rPr>
            <w:rStyle w:val="Hyperlinkki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Digiraati</w:t>
        </w:r>
      </w:hyperlink>
      <w:r w:rsidRPr="0080072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FA1B4F">
        <w:rPr>
          <w:rFonts w:asciiTheme="minorHAnsi" w:hAnsiTheme="minorHAnsi" w:cstheme="minorHAnsi"/>
          <w:color w:val="000000" w:themeColor="text1"/>
          <w:sz w:val="22"/>
          <w:szCs w:val="22"/>
        </w:rPr>
        <w:t>on toimintaa, jonka tarkoituksena on nostaa yhdenvertaisesti esille nuorten ääntä heitä koskevissa asioissa sekä vahvistaa nuorten ja päättäjien välistä vuoropuhelua. </w:t>
      </w:r>
    </w:p>
    <w:p w14:paraId="26D4A192" w14:textId="76171D98" w:rsidR="007C2FBC" w:rsidRPr="00FA1B4F" w:rsidRDefault="00AD42C9" w:rsidP="00AD42C9">
      <w:pPr>
        <w:pStyle w:val="NormaaliWWW"/>
        <w:shd w:val="clear" w:color="auto" w:fill="FFFFFF"/>
        <w:spacing w:after="375" w:line="240" w:lineRule="auto"/>
        <w:ind w:left="720"/>
        <w:rPr>
          <w:color w:val="000000" w:themeColor="text1"/>
        </w:rPr>
      </w:pPr>
      <w:r w:rsidRPr="00FA1B4F">
        <w:rPr>
          <w:rFonts w:asciiTheme="minorHAnsi" w:hAnsiTheme="minorHAnsi" w:cstheme="minorHAnsi"/>
          <w:color w:val="000000" w:themeColor="text1"/>
          <w:sz w:val="22"/>
          <w:szCs w:val="22"/>
        </w:rPr>
        <w:t>Digiraadissa nuoret pääsevät osallistumaan ja vaikuttamaan turvallisissa ja ohjatuissa verkkokeskusteluissa. Vaikuttamaan rohkaistaan erityisesti nuoria, joiden osallistumisella on haasteita tai joille rakenteissa olevat vaikuttamisen paikat eivät ole tuttuja. </w:t>
      </w:r>
    </w:p>
    <w:p w14:paraId="0BFE9FAB" w14:textId="69616156" w:rsidR="008D2DE3" w:rsidRDefault="0084571F" w:rsidP="00BF7EDC">
      <w:pPr>
        <w:pStyle w:val="Eivli"/>
        <w:ind w:left="720"/>
      </w:pPr>
      <w:r>
        <w:t xml:space="preserve">Asiantuntija Laura Muikku SPR:ltä </w:t>
      </w:r>
      <w:r w:rsidR="00BF7EDC" w:rsidRPr="00214A52">
        <w:t>kerto</w:t>
      </w:r>
      <w:r w:rsidR="00CB2C0A">
        <w:t>o</w:t>
      </w:r>
      <w:r w:rsidR="00BF7EDC" w:rsidRPr="00214A52">
        <w:t xml:space="preserve"> </w:t>
      </w:r>
      <w:r>
        <w:t xml:space="preserve">Digiraati </w:t>
      </w:r>
      <w:r w:rsidR="00E13747">
        <w:t>-</w:t>
      </w:r>
      <w:r>
        <w:t>toiminn</w:t>
      </w:r>
      <w:r w:rsidR="00AD42C9">
        <w:t>asta</w:t>
      </w:r>
      <w:r w:rsidR="00BF7EDC" w:rsidRPr="00214A52">
        <w:t xml:space="preserve"> ja </w:t>
      </w:r>
      <w:r w:rsidR="00214A52" w:rsidRPr="00214A52">
        <w:t>verkostojen yhteistyön mahdollisuuksista</w:t>
      </w:r>
      <w:r w:rsidR="00A65004">
        <w:t>.</w:t>
      </w:r>
    </w:p>
    <w:p w14:paraId="2EFD8546" w14:textId="77777777" w:rsidR="008D2DE3" w:rsidRDefault="008D2DE3" w:rsidP="00BF7EDC">
      <w:pPr>
        <w:pStyle w:val="Eivli"/>
        <w:ind w:left="720"/>
      </w:pPr>
    </w:p>
    <w:p w14:paraId="739D72E2" w14:textId="76B397D7" w:rsidR="00A7597D" w:rsidRDefault="008D2DE3" w:rsidP="00917B4A">
      <w:pPr>
        <w:pStyle w:val="Eivli"/>
        <w:ind w:left="720"/>
        <w:rPr>
          <w:b/>
          <w:bCs/>
        </w:rPr>
      </w:pPr>
      <w:r w:rsidRPr="008D2DE3">
        <w:rPr>
          <w:b/>
          <w:bCs/>
        </w:rPr>
        <w:t>Sovittiin:</w:t>
      </w:r>
      <w:r w:rsidR="00614C5E">
        <w:rPr>
          <w:b/>
          <w:bCs/>
        </w:rPr>
        <w:t xml:space="preserve"> </w:t>
      </w:r>
      <w:r w:rsidR="00614C5E" w:rsidRPr="00CB2C0A">
        <w:t>Keskustel</w:t>
      </w:r>
      <w:r w:rsidR="00D745A5">
        <w:t>tii</w:t>
      </w:r>
      <w:r w:rsidR="00614C5E" w:rsidRPr="00CB2C0A">
        <w:t>n digiraadin käytöstä Kymenlaaksossa</w:t>
      </w:r>
      <w:r w:rsidR="00AD704E">
        <w:t>, mitä ilmiöitä olisi hyvä välineen käytössä käsitellä</w:t>
      </w:r>
      <w:r w:rsidR="00D745A5">
        <w:t>, esim. rasismin vastainen työ tai eri sukupolvien törmäyttämiseen jonkin aiheen tiimoilta</w:t>
      </w:r>
      <w:r w:rsidR="00070D6D">
        <w:t>.</w:t>
      </w:r>
      <w:r w:rsidR="00D745A5">
        <w:t xml:space="preserve"> Hanna</w:t>
      </w:r>
      <w:r w:rsidR="00070D6D">
        <w:t xml:space="preserve"> Pikka</w:t>
      </w:r>
      <w:r w:rsidR="00D745A5">
        <w:t xml:space="preserve"> totesi, että nuorten osallistaminen myös sähköisesti on osa Kotkan kaupungin osallisuussuunnitelmaa ja Hanna toivoo yhteistyötä tämän hankkeen kanssa. Laura kertoi</w:t>
      </w:r>
      <w:r w:rsidR="00070D6D">
        <w:t xml:space="preserve"> vielä</w:t>
      </w:r>
      <w:r w:rsidR="00D745A5">
        <w:t>, että tämä työkalu tulee hankkeen loppumisen jälkeenkin jäämään pysyväksi toimintamalliksi.</w:t>
      </w:r>
    </w:p>
    <w:p w14:paraId="7F9FA3BD" w14:textId="77777777" w:rsidR="00A7597D" w:rsidRDefault="00A7597D" w:rsidP="00917B4A">
      <w:pPr>
        <w:pStyle w:val="Eivli"/>
        <w:ind w:left="720"/>
        <w:rPr>
          <w:b/>
          <w:bCs/>
        </w:rPr>
      </w:pPr>
    </w:p>
    <w:p w14:paraId="148060A4" w14:textId="7A4D3964" w:rsidR="00180519" w:rsidRDefault="00224F5F" w:rsidP="00A7597D">
      <w:pPr>
        <w:pStyle w:val="Eivli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Vuoden 2026 NEKUn vuosikello</w:t>
      </w:r>
    </w:p>
    <w:p w14:paraId="08FF8BA5" w14:textId="77777777" w:rsidR="00180519" w:rsidRDefault="00180519" w:rsidP="00180519">
      <w:pPr>
        <w:pStyle w:val="Eivli"/>
        <w:ind w:left="720"/>
      </w:pPr>
    </w:p>
    <w:p w14:paraId="4E9CF15D" w14:textId="649257C2" w:rsidR="00180519" w:rsidRDefault="008C0B80" w:rsidP="00180519">
      <w:pPr>
        <w:pStyle w:val="Eivli"/>
        <w:ind w:left="720"/>
      </w:pPr>
      <w:r>
        <w:t>NEKUn vuosikellon 2026 esittelee järjestöasiantuntija Pia-Stina Repo.</w:t>
      </w:r>
    </w:p>
    <w:p w14:paraId="75E46500" w14:textId="77777777" w:rsidR="00180519" w:rsidRDefault="00180519" w:rsidP="00180519">
      <w:pPr>
        <w:pStyle w:val="Eivli"/>
        <w:ind w:left="720"/>
      </w:pPr>
    </w:p>
    <w:p w14:paraId="57A6C2E9" w14:textId="32C622D4" w:rsidR="00E21273" w:rsidRDefault="00180519" w:rsidP="00070D6D">
      <w:pPr>
        <w:pStyle w:val="Eivli"/>
        <w:ind w:left="720"/>
        <w:rPr>
          <w:b/>
          <w:bCs/>
        </w:rPr>
      </w:pPr>
      <w:r w:rsidRPr="000800AC">
        <w:rPr>
          <w:b/>
          <w:bCs/>
        </w:rPr>
        <w:t>Sovittiin:</w:t>
      </w:r>
      <w:r w:rsidR="00255AEF">
        <w:rPr>
          <w:b/>
          <w:bCs/>
        </w:rPr>
        <w:t xml:space="preserve"> </w:t>
      </w:r>
      <w:r w:rsidR="008F4307" w:rsidRPr="00614C5E">
        <w:t>Hyväksy</w:t>
      </w:r>
      <w:r w:rsidR="00D745A5">
        <w:t>ttii</w:t>
      </w:r>
      <w:r w:rsidR="008F4307" w:rsidRPr="00614C5E">
        <w:t>n Nekun vuosikello</w:t>
      </w:r>
      <w:r w:rsidR="00D745A5">
        <w:t>.</w:t>
      </w:r>
      <w:r w:rsidR="00070D6D">
        <w:t xml:space="preserve"> Johanna Hasu toi vielä tiedoksi, että hyvinvointialue lisää henkilöstöresurssia hyte-työhön 5 henkilön verran.</w:t>
      </w:r>
    </w:p>
    <w:p w14:paraId="408323AB" w14:textId="77777777" w:rsidR="00E21273" w:rsidRDefault="00E21273" w:rsidP="00E21273">
      <w:pPr>
        <w:pStyle w:val="Eivli"/>
        <w:ind w:left="360"/>
        <w:rPr>
          <w:b/>
          <w:bCs/>
        </w:rPr>
      </w:pPr>
    </w:p>
    <w:p w14:paraId="08ADFCD8" w14:textId="00010086" w:rsidR="00A7597D" w:rsidRDefault="00A7597D" w:rsidP="00A7597D">
      <w:pPr>
        <w:pStyle w:val="Eivli"/>
        <w:numPr>
          <w:ilvl w:val="0"/>
          <w:numId w:val="1"/>
        </w:numPr>
        <w:rPr>
          <w:b/>
        </w:rPr>
      </w:pPr>
      <w:r w:rsidRPr="001808B6">
        <w:rPr>
          <w:b/>
        </w:rPr>
        <w:t xml:space="preserve">Osallistujien Suomi, valtakunnallinen toimenpideohjelma </w:t>
      </w:r>
      <w:hyperlink r:id="rId8" w:history="1">
        <w:r w:rsidR="00B14BA2" w:rsidRPr="00E20496">
          <w:rPr>
            <w:rStyle w:val="Hyperlinkki"/>
            <w:b/>
          </w:rPr>
          <w:t>https://osallistujiensuomi.fi/</w:t>
        </w:r>
      </w:hyperlink>
    </w:p>
    <w:p w14:paraId="379CC29E" w14:textId="5748E3E8" w:rsidR="00B14BA2" w:rsidRDefault="00B14BA2" w:rsidP="00B14BA2">
      <w:pPr>
        <w:pStyle w:val="Eivli"/>
        <w:ind w:left="720"/>
        <w:rPr>
          <w:bCs/>
        </w:rPr>
      </w:pPr>
      <w:r>
        <w:rPr>
          <w:bCs/>
        </w:rPr>
        <w:t>Pia-Stina Repo esittelee.</w:t>
      </w:r>
    </w:p>
    <w:p w14:paraId="45632CBD" w14:textId="77777777" w:rsidR="00B14BA2" w:rsidRDefault="00B14BA2" w:rsidP="00B14BA2">
      <w:pPr>
        <w:pStyle w:val="Eivli"/>
        <w:ind w:left="720"/>
        <w:rPr>
          <w:bCs/>
        </w:rPr>
      </w:pPr>
    </w:p>
    <w:p w14:paraId="1C9780EF" w14:textId="4C96E9FF" w:rsidR="00B14BA2" w:rsidRDefault="00B14BA2" w:rsidP="00B14BA2">
      <w:pPr>
        <w:pStyle w:val="Eivli"/>
        <w:ind w:left="720"/>
        <w:rPr>
          <w:bCs/>
        </w:rPr>
      </w:pPr>
      <w:r w:rsidRPr="00614C5E">
        <w:rPr>
          <w:b/>
        </w:rPr>
        <w:t>Sovittiin:</w:t>
      </w:r>
      <w:r>
        <w:rPr>
          <w:bCs/>
        </w:rPr>
        <w:t xml:space="preserve"> Merkit</w:t>
      </w:r>
      <w:r w:rsidR="00070D6D">
        <w:rPr>
          <w:bCs/>
        </w:rPr>
        <w:t>tii</w:t>
      </w:r>
      <w:r>
        <w:rPr>
          <w:bCs/>
        </w:rPr>
        <w:t>n tiedoksi.</w:t>
      </w:r>
      <w:r w:rsidR="00070D6D">
        <w:rPr>
          <w:bCs/>
        </w:rPr>
        <w:t xml:space="preserve"> </w:t>
      </w:r>
      <w:r w:rsidR="00C25A81">
        <w:rPr>
          <w:bCs/>
        </w:rPr>
        <w:t>Hanna Pikka kertoi, että K</w:t>
      </w:r>
      <w:r w:rsidR="00070D6D">
        <w:rPr>
          <w:bCs/>
        </w:rPr>
        <w:t xml:space="preserve">otkan kaupunki on jo käynnistänyt ohjelmaan liittyen </w:t>
      </w:r>
      <w:r w:rsidR="00C25A81">
        <w:rPr>
          <w:bCs/>
        </w:rPr>
        <w:t xml:space="preserve">mm. </w:t>
      </w:r>
      <w:r w:rsidR="00070D6D">
        <w:rPr>
          <w:bCs/>
        </w:rPr>
        <w:t>tervehdyskampanjan</w:t>
      </w:r>
      <w:r w:rsidR="00C25A81">
        <w:rPr>
          <w:bCs/>
        </w:rPr>
        <w:t xml:space="preserve"> ja toivoo myös järjestöiltä tässä pieniä osallisuustempauksia.</w:t>
      </w:r>
    </w:p>
    <w:p w14:paraId="704DF71A" w14:textId="77777777" w:rsidR="00917B4A" w:rsidRDefault="00917B4A" w:rsidP="00917B4A">
      <w:pPr>
        <w:pStyle w:val="Eivli"/>
        <w:ind w:left="720"/>
        <w:rPr>
          <w:b/>
          <w:bCs/>
        </w:rPr>
      </w:pPr>
    </w:p>
    <w:p w14:paraId="55A44A62" w14:textId="3AFF95BA" w:rsidR="000C3AB6" w:rsidRPr="000C3AB6" w:rsidRDefault="000C3AB6" w:rsidP="00917B4A">
      <w:pPr>
        <w:pStyle w:val="Eivli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Järjestöfoorumi 25.3.2026 Kotkassa</w:t>
      </w:r>
      <w:r>
        <w:rPr>
          <w:b/>
          <w:bCs/>
        </w:rPr>
        <w:br/>
      </w:r>
      <w:r w:rsidR="00AE0AFB">
        <w:t>Pia-Stina Repo esittelee.</w:t>
      </w:r>
      <w:r w:rsidR="00C25A81">
        <w:t xml:space="preserve"> Ilmoittautuminen on käynnissä 23.3. saakka. Tilaisuudessa omakustannelounas 7,90 € hintaan.</w:t>
      </w:r>
      <w:r w:rsidR="00AE0AFB">
        <w:br/>
      </w:r>
    </w:p>
    <w:p w14:paraId="3A878E49" w14:textId="6546F37F" w:rsidR="00E21273" w:rsidRPr="00C25A81" w:rsidRDefault="00917B4A" w:rsidP="00A362C8">
      <w:pPr>
        <w:pStyle w:val="Eivli"/>
        <w:numPr>
          <w:ilvl w:val="0"/>
          <w:numId w:val="1"/>
        </w:numPr>
        <w:ind w:left="360"/>
        <w:rPr>
          <w:b/>
        </w:rPr>
      </w:pPr>
      <w:r w:rsidRPr="00C25A81">
        <w:rPr>
          <w:b/>
        </w:rPr>
        <w:lastRenderedPageBreak/>
        <w:t>Talouskatsaus</w:t>
      </w:r>
      <w:r w:rsidRPr="00C25A81">
        <w:rPr>
          <w:b/>
        </w:rPr>
        <w:br/>
      </w:r>
      <w:r w:rsidR="00E21273" w:rsidRPr="00C25A81">
        <w:rPr>
          <w:bCs/>
        </w:rPr>
        <w:t xml:space="preserve">Kouvolan Hyvinvointiyhdistykset ry:n toiminnanjohtaja Katja Valkeinen </w:t>
      </w:r>
      <w:r w:rsidR="00C25A81">
        <w:rPr>
          <w:bCs/>
        </w:rPr>
        <w:t>oli estynyt tänään osallistumaan, joten</w:t>
      </w:r>
      <w:r w:rsidR="00E21273" w:rsidRPr="00C25A81">
        <w:rPr>
          <w:bCs/>
        </w:rPr>
        <w:t xml:space="preserve"> neuvottelukunnan taloustoteuman 2025</w:t>
      </w:r>
      <w:r w:rsidR="00C25A81">
        <w:rPr>
          <w:bCs/>
        </w:rPr>
        <w:t xml:space="preserve"> toivotaan Katjalta pöytäkirjan liitteeksi</w:t>
      </w:r>
      <w:r w:rsidR="00E21273" w:rsidRPr="00C25A81">
        <w:rPr>
          <w:bCs/>
        </w:rPr>
        <w:t>.</w:t>
      </w:r>
    </w:p>
    <w:p w14:paraId="7CE3A9CA" w14:textId="0FF8A700" w:rsidR="008E51F3" w:rsidRPr="00917B4A" w:rsidRDefault="00C25A81" w:rsidP="00C25A81">
      <w:pPr>
        <w:pStyle w:val="Eivli"/>
        <w:ind w:left="360"/>
        <w:rPr>
          <w:bCs/>
        </w:rPr>
      </w:pPr>
      <w:r>
        <w:rPr>
          <w:bCs/>
        </w:rPr>
        <w:t xml:space="preserve">Keskusteltiin </w:t>
      </w:r>
      <w:r w:rsidR="00E21273">
        <w:rPr>
          <w:bCs/>
        </w:rPr>
        <w:t>Nekun t</w:t>
      </w:r>
      <w:r w:rsidR="00E21273" w:rsidRPr="00A6682F">
        <w:rPr>
          <w:bCs/>
        </w:rPr>
        <w:t>apahtumien rahoitu</w:t>
      </w:r>
      <w:r>
        <w:rPr>
          <w:bCs/>
        </w:rPr>
        <w:t>ksesta, johon Nekun rahoitus ei oikein riitä, toivotaan järjestelykustannusten jakamista verkoston toimijoiden kesken. Johanna esitti myös toiveen, että voitaisiin jatkossa järjestää tapaam</w:t>
      </w:r>
      <w:r w:rsidR="00495852">
        <w:rPr>
          <w:bCs/>
        </w:rPr>
        <w:t>i</w:t>
      </w:r>
      <w:r>
        <w:rPr>
          <w:bCs/>
        </w:rPr>
        <w:t xml:space="preserve">sia eri toimijoiden tiloissa tutustuen. </w:t>
      </w:r>
      <w:r w:rsidR="00177CBC">
        <w:rPr>
          <w:b/>
        </w:rPr>
        <w:br/>
      </w:r>
    </w:p>
    <w:p w14:paraId="52D90951" w14:textId="77777777" w:rsidR="00DF7496" w:rsidRDefault="00DF7496" w:rsidP="00DF7496">
      <w:pPr>
        <w:pStyle w:val="Eivli"/>
        <w:ind w:left="720"/>
        <w:rPr>
          <w:b/>
        </w:rPr>
      </w:pPr>
    </w:p>
    <w:p w14:paraId="7AEE2AB5" w14:textId="77777777" w:rsidR="00216175" w:rsidRDefault="00E21273" w:rsidP="002A0153">
      <w:pPr>
        <w:pStyle w:val="Eivli"/>
        <w:numPr>
          <w:ilvl w:val="0"/>
          <w:numId w:val="1"/>
        </w:numPr>
        <w:rPr>
          <w:b/>
        </w:rPr>
      </w:pPr>
      <w:r>
        <w:rPr>
          <w:b/>
        </w:rPr>
        <w:t>HVA:n kuulumiset</w:t>
      </w:r>
    </w:p>
    <w:p w14:paraId="5EF152BC" w14:textId="2EEF238A" w:rsidR="00E21273" w:rsidRPr="00DA5A1B" w:rsidRDefault="00216175" w:rsidP="00216175">
      <w:pPr>
        <w:pStyle w:val="Eivli"/>
        <w:ind w:left="720"/>
        <w:rPr>
          <w:b/>
        </w:rPr>
      </w:pPr>
      <w:r>
        <w:rPr>
          <w:bCs/>
        </w:rPr>
        <w:t>Sanna Kosteen estyneenä ollessa Piiu esitteli</w:t>
      </w:r>
      <w:r>
        <w:rPr>
          <w:bCs/>
        </w:rPr>
        <w:t>:</w:t>
      </w:r>
      <w:r w:rsidR="00E21273">
        <w:rPr>
          <w:b/>
        </w:rPr>
        <w:br/>
      </w:r>
      <w:r w:rsidR="008F4307" w:rsidRPr="00DA5A1B">
        <w:rPr>
          <w:bCs/>
        </w:rPr>
        <w:t>-järjestöavustukset 2026</w:t>
      </w:r>
      <w:r w:rsidR="00C25A81">
        <w:rPr>
          <w:bCs/>
        </w:rPr>
        <w:t xml:space="preserve"> on myönnetty</w:t>
      </w:r>
      <w:r>
        <w:rPr>
          <w:bCs/>
        </w:rPr>
        <w:t xml:space="preserve"> ja</w:t>
      </w:r>
      <w:r w:rsidR="00C25A81">
        <w:rPr>
          <w:bCs/>
        </w:rPr>
        <w:t xml:space="preserve"> </w:t>
      </w:r>
      <w:r>
        <w:rPr>
          <w:bCs/>
        </w:rPr>
        <w:t>ne</w:t>
      </w:r>
      <w:r w:rsidR="00C25A81">
        <w:rPr>
          <w:bCs/>
        </w:rPr>
        <w:t xml:space="preserve"> </w:t>
      </w:r>
      <w:r>
        <w:rPr>
          <w:bCs/>
        </w:rPr>
        <w:t xml:space="preserve">käytiin </w:t>
      </w:r>
      <w:r w:rsidR="00C25A81">
        <w:rPr>
          <w:bCs/>
        </w:rPr>
        <w:t>kokouksessa</w:t>
      </w:r>
      <w:r>
        <w:rPr>
          <w:bCs/>
        </w:rPr>
        <w:t xml:space="preserve"> läpi</w:t>
      </w:r>
      <w:r w:rsidR="00C25A81">
        <w:rPr>
          <w:bCs/>
        </w:rPr>
        <w:t xml:space="preserve"> (liitteenä).</w:t>
      </w:r>
      <w:r>
        <w:rPr>
          <w:bCs/>
        </w:rPr>
        <w:t xml:space="preserve"> Jakoperusteet avustuksissa</w:t>
      </w:r>
      <w:r w:rsidR="00495852">
        <w:rPr>
          <w:bCs/>
        </w:rPr>
        <w:t xml:space="preserve"> herättivät</w:t>
      </w:r>
      <w:r>
        <w:rPr>
          <w:bCs/>
        </w:rPr>
        <w:t xml:space="preserve"> kokouksessa keskustelua.</w:t>
      </w:r>
      <w:r w:rsidR="008F4307" w:rsidRPr="00DA5A1B">
        <w:rPr>
          <w:bCs/>
        </w:rPr>
        <w:br/>
        <w:t xml:space="preserve">- </w:t>
      </w:r>
      <w:r w:rsidR="00BE5924" w:rsidRPr="00DA5A1B">
        <w:rPr>
          <w:bCs/>
        </w:rPr>
        <w:t>Hyvinvointisuunnitelma hyväksytään 3.3</w:t>
      </w:r>
      <w:r w:rsidR="00C25A81">
        <w:rPr>
          <w:bCs/>
        </w:rPr>
        <w:t>.</w:t>
      </w:r>
    </w:p>
    <w:p w14:paraId="35535F7C" w14:textId="77777777" w:rsidR="00DA5A1B" w:rsidRDefault="00DA5A1B" w:rsidP="00DA5A1B">
      <w:pPr>
        <w:pStyle w:val="Eivli"/>
        <w:ind w:left="720"/>
        <w:rPr>
          <w:b/>
        </w:rPr>
      </w:pPr>
    </w:p>
    <w:p w14:paraId="6BA06D7B" w14:textId="72E9D18E" w:rsidR="00DA5A1B" w:rsidRDefault="00DA5A1B" w:rsidP="00DA5A1B">
      <w:pPr>
        <w:pStyle w:val="Eivli"/>
        <w:ind w:left="720"/>
        <w:rPr>
          <w:b/>
        </w:rPr>
      </w:pPr>
      <w:r>
        <w:rPr>
          <w:b/>
        </w:rPr>
        <w:t xml:space="preserve">Sovittiin: </w:t>
      </w:r>
      <w:r w:rsidRPr="00216175">
        <w:rPr>
          <w:bCs/>
        </w:rPr>
        <w:t>Merkit</w:t>
      </w:r>
      <w:r w:rsidR="005E0BCB">
        <w:rPr>
          <w:bCs/>
        </w:rPr>
        <w:t>tii</w:t>
      </w:r>
      <w:r w:rsidRPr="00216175">
        <w:rPr>
          <w:bCs/>
        </w:rPr>
        <w:t>n tiedoksi.</w:t>
      </w:r>
      <w:r>
        <w:rPr>
          <w:b/>
        </w:rPr>
        <w:br/>
      </w:r>
    </w:p>
    <w:p w14:paraId="7ACFE0DC" w14:textId="3FEF2222" w:rsidR="00216175" w:rsidRPr="00216175" w:rsidRDefault="007036B6" w:rsidP="002A0153">
      <w:pPr>
        <w:pStyle w:val="Eivli"/>
        <w:numPr>
          <w:ilvl w:val="0"/>
          <w:numId w:val="1"/>
        </w:numPr>
        <w:rPr>
          <w:b/>
        </w:rPr>
      </w:pPr>
      <w:r w:rsidRPr="00980789">
        <w:rPr>
          <w:b/>
        </w:rPr>
        <w:t>Kuntien kuulumiset</w:t>
      </w:r>
      <w:r w:rsidR="00225ABA" w:rsidRPr="00980789">
        <w:rPr>
          <w:b/>
        </w:rPr>
        <w:br/>
      </w:r>
      <w:r w:rsidR="004972F8" w:rsidRPr="00980789">
        <w:rPr>
          <w:bCs/>
        </w:rPr>
        <w:t>Kuntien edustajat kerto</w:t>
      </w:r>
      <w:r w:rsidR="00216175">
        <w:rPr>
          <w:bCs/>
        </w:rPr>
        <w:t>i</w:t>
      </w:r>
      <w:r w:rsidR="004972F8" w:rsidRPr="00980789">
        <w:rPr>
          <w:bCs/>
        </w:rPr>
        <w:t>vat kuulumisia</w:t>
      </w:r>
    </w:p>
    <w:p w14:paraId="0650907C" w14:textId="77777777" w:rsidR="00216175" w:rsidRDefault="00216175" w:rsidP="00216175">
      <w:pPr>
        <w:pStyle w:val="Eivli"/>
        <w:ind w:left="720"/>
        <w:rPr>
          <w:bCs/>
        </w:rPr>
      </w:pPr>
      <w:r>
        <w:rPr>
          <w:bCs/>
        </w:rPr>
        <w:t>Hanna: Kotkan osalta yhteistyötä toivotaan Osallistujien Suomi -ohjelman osalta ja kunnan järjestöavustukset ovat haettavissa. Hyvinvointiavustukset ovat Kotkassa sidoksissa kaupungin hyvinvointisuunnitelman ja kaupunkistrategian tavoitteisiin.</w:t>
      </w:r>
    </w:p>
    <w:p w14:paraId="51B91268" w14:textId="2FAF87C2" w:rsidR="00216175" w:rsidRDefault="00216175" w:rsidP="00216175">
      <w:pPr>
        <w:pStyle w:val="Eivli"/>
        <w:ind w:left="720"/>
        <w:rPr>
          <w:bCs/>
        </w:rPr>
      </w:pPr>
      <w:r>
        <w:rPr>
          <w:bCs/>
        </w:rPr>
        <w:t xml:space="preserve">Tytti: Pyhtäällä myös avustukset haettavissa. Liikkuva nuorisotyön auto aloittaa toiminnan </w:t>
      </w:r>
      <w:r w:rsidR="005E0BCB">
        <w:rPr>
          <w:bCs/>
        </w:rPr>
        <w:t>(</w:t>
      </w:r>
      <w:r>
        <w:rPr>
          <w:bCs/>
        </w:rPr>
        <w:t>Digibiili ja Ikibiili</w:t>
      </w:r>
      <w:r w:rsidR="005E0BCB">
        <w:rPr>
          <w:bCs/>
        </w:rPr>
        <w:t>)</w:t>
      </w:r>
      <w:r>
        <w:rPr>
          <w:bCs/>
        </w:rPr>
        <w:t xml:space="preserve">. </w:t>
      </w:r>
    </w:p>
    <w:p w14:paraId="747A2B40" w14:textId="2C756B40" w:rsidR="004F32BC" w:rsidRPr="00980789" w:rsidRDefault="00216175" w:rsidP="00216175">
      <w:pPr>
        <w:pStyle w:val="Eivli"/>
        <w:ind w:left="720"/>
        <w:rPr>
          <w:b/>
        </w:rPr>
      </w:pPr>
      <w:r>
        <w:rPr>
          <w:bCs/>
        </w:rPr>
        <w:t>Katariina: Kouvolassa järjestöjen Pop Up tapahtumia 6 kpl keväällä. Yhteisötiloissa otetaan käyttöön osallisuusmittarit. Kuntalaisten ja järjestöjen pariin lanseerattu kaupunkistrategiaa ja toivotaan esityksiä uusista ideoista hyvinvoinnin edistämiseksi. Kaikilla alueilla pidetään järjestötapaamisia vuoden aikana.</w:t>
      </w:r>
      <w:r w:rsidR="005E0BCB">
        <w:rPr>
          <w:bCs/>
        </w:rPr>
        <w:t xml:space="preserve"> Onnellisuus lava (liikuteltava tapahtumalava) tulossa käyttöön ja järjestöt voivat myös hyödyntää.</w:t>
      </w:r>
      <w:r w:rsidR="00075ACF">
        <w:rPr>
          <w:bCs/>
        </w:rPr>
        <w:br/>
      </w:r>
      <w:r w:rsidR="004F32BC" w:rsidRPr="00980789">
        <w:rPr>
          <w:b/>
        </w:rPr>
        <w:br/>
      </w:r>
      <w:r w:rsidR="002F5E39" w:rsidRPr="00980789">
        <w:rPr>
          <w:b/>
        </w:rPr>
        <w:t xml:space="preserve">Sovittiin: </w:t>
      </w:r>
      <w:r w:rsidR="00DA5A1B" w:rsidRPr="005E0BCB">
        <w:rPr>
          <w:bCs/>
        </w:rPr>
        <w:t>Merkit</w:t>
      </w:r>
      <w:r w:rsidR="005E0BCB">
        <w:rPr>
          <w:bCs/>
        </w:rPr>
        <w:t>tii</w:t>
      </w:r>
      <w:r w:rsidR="00DA5A1B" w:rsidRPr="005E0BCB">
        <w:rPr>
          <w:bCs/>
        </w:rPr>
        <w:t>n tiedoksi.</w:t>
      </w:r>
      <w:r w:rsidR="002F5E39" w:rsidRPr="00980789">
        <w:rPr>
          <w:b/>
        </w:rPr>
        <w:br/>
      </w:r>
    </w:p>
    <w:p w14:paraId="1AA6026A" w14:textId="4FBFFFC9" w:rsidR="00025FB1" w:rsidRDefault="00F03F32" w:rsidP="002A0153">
      <w:pPr>
        <w:pStyle w:val="Eivli"/>
        <w:numPr>
          <w:ilvl w:val="0"/>
          <w:numId w:val="1"/>
        </w:numPr>
        <w:rPr>
          <w:b/>
        </w:rPr>
      </w:pPr>
      <w:r>
        <w:rPr>
          <w:b/>
        </w:rPr>
        <w:t>Kymenlaakson hyvi</w:t>
      </w:r>
      <w:r w:rsidR="000B30A2">
        <w:rPr>
          <w:b/>
        </w:rPr>
        <w:t>nvointialueen työryhm</w:t>
      </w:r>
      <w:r w:rsidR="004C5F08">
        <w:rPr>
          <w:b/>
        </w:rPr>
        <w:t>ien</w:t>
      </w:r>
      <w:r w:rsidR="00565B67">
        <w:rPr>
          <w:b/>
        </w:rPr>
        <w:t xml:space="preserve"> </w:t>
      </w:r>
      <w:r w:rsidR="000B30A2">
        <w:rPr>
          <w:b/>
        </w:rPr>
        <w:t>ja neuvottelukunnan alaverkosto</w:t>
      </w:r>
      <w:r w:rsidR="004C5F08">
        <w:rPr>
          <w:b/>
        </w:rPr>
        <w:t>jen kuulumise</w:t>
      </w:r>
      <w:r w:rsidR="00025FB1">
        <w:rPr>
          <w:b/>
        </w:rPr>
        <w:t>t</w:t>
      </w:r>
      <w:r w:rsidR="000B4E94">
        <w:rPr>
          <w:b/>
        </w:rPr>
        <w:br/>
      </w:r>
    </w:p>
    <w:p w14:paraId="0B6C69F9" w14:textId="0211A7C0" w:rsidR="00195A39" w:rsidRPr="000B4E94" w:rsidRDefault="00195A39" w:rsidP="000B4E94">
      <w:pPr>
        <w:pStyle w:val="Eivli"/>
        <w:ind w:left="360"/>
        <w:rPr>
          <w:b/>
        </w:rPr>
      </w:pPr>
      <w:r w:rsidRPr="000B4E94">
        <w:rPr>
          <w:bCs/>
        </w:rPr>
        <w:t xml:space="preserve">Hyvinvointialueen </w:t>
      </w:r>
      <w:r w:rsidR="00BB64E0" w:rsidRPr="000B4E94">
        <w:rPr>
          <w:bCs/>
        </w:rPr>
        <w:t xml:space="preserve">HYTE-työryhmät ja </w:t>
      </w:r>
      <w:r w:rsidR="00886698" w:rsidRPr="000B4E94">
        <w:rPr>
          <w:bCs/>
        </w:rPr>
        <w:t xml:space="preserve">sovitut </w:t>
      </w:r>
      <w:r w:rsidR="00BB64E0" w:rsidRPr="000B4E94">
        <w:rPr>
          <w:bCs/>
        </w:rPr>
        <w:t>järjestöedustajat työryhmissä:</w:t>
      </w:r>
    </w:p>
    <w:p w14:paraId="55EDCD3A" w14:textId="772D5074" w:rsidR="00573910" w:rsidRPr="00573910" w:rsidRDefault="00573910" w:rsidP="002A0153">
      <w:pPr>
        <w:pStyle w:val="Eivli"/>
        <w:numPr>
          <w:ilvl w:val="0"/>
          <w:numId w:val="2"/>
        </w:numPr>
        <w:rPr>
          <w:bCs/>
        </w:rPr>
      </w:pPr>
      <w:r w:rsidRPr="00573910">
        <w:rPr>
          <w:b/>
          <w:bCs/>
        </w:rPr>
        <w:t>Alueellinen EPT-työryhmä:</w:t>
      </w:r>
      <w:r w:rsidRPr="00573910">
        <w:rPr>
          <w:bCs/>
        </w:rPr>
        <w:t xml:space="preserve"> EHYT</w:t>
      </w:r>
      <w:r w:rsidR="006A7828">
        <w:rPr>
          <w:bCs/>
        </w:rPr>
        <w:t xml:space="preserve"> Heli</w:t>
      </w:r>
      <w:r w:rsidR="00202069">
        <w:rPr>
          <w:bCs/>
        </w:rPr>
        <w:t xml:space="preserve"> Vaija</w:t>
      </w:r>
      <w:r w:rsidRPr="00573910">
        <w:rPr>
          <w:bCs/>
        </w:rPr>
        <w:t>, K</w:t>
      </w:r>
      <w:r w:rsidR="000733E0">
        <w:rPr>
          <w:bCs/>
        </w:rPr>
        <w:t>aakkois-Suomen Sininauha</w:t>
      </w:r>
      <w:r w:rsidR="006A7828">
        <w:rPr>
          <w:bCs/>
        </w:rPr>
        <w:t xml:space="preserve"> </w:t>
      </w:r>
      <w:r w:rsidR="00202069">
        <w:rPr>
          <w:bCs/>
        </w:rPr>
        <w:t>Laura Kristoffersson</w:t>
      </w:r>
      <w:r w:rsidRPr="00573910">
        <w:rPr>
          <w:bCs/>
        </w:rPr>
        <w:t xml:space="preserve">. </w:t>
      </w:r>
    </w:p>
    <w:p w14:paraId="1EE70902" w14:textId="05742E21" w:rsidR="00573910" w:rsidRDefault="00573910" w:rsidP="002A0153">
      <w:pPr>
        <w:pStyle w:val="Eivli"/>
        <w:numPr>
          <w:ilvl w:val="1"/>
          <w:numId w:val="2"/>
        </w:numPr>
        <w:rPr>
          <w:bCs/>
        </w:rPr>
      </w:pPr>
      <w:r w:rsidRPr="00573910">
        <w:rPr>
          <w:bCs/>
        </w:rPr>
        <w:t xml:space="preserve">Lisäksi vierailevina muita MiePä-järjestöjä, kuten </w:t>
      </w:r>
      <w:r w:rsidR="00366618">
        <w:rPr>
          <w:bCs/>
        </w:rPr>
        <w:t>Kakspy</w:t>
      </w:r>
      <w:r w:rsidRPr="00573910">
        <w:rPr>
          <w:bCs/>
        </w:rPr>
        <w:t>, MIELI Vuoroveto Mielenterveys ry</w:t>
      </w:r>
    </w:p>
    <w:p w14:paraId="729872F1" w14:textId="48C2AE7E" w:rsidR="005E0BCB" w:rsidRPr="00573910" w:rsidRDefault="005E0BCB" w:rsidP="002A0153">
      <w:pPr>
        <w:pStyle w:val="Eivli"/>
        <w:numPr>
          <w:ilvl w:val="1"/>
          <w:numId w:val="2"/>
        </w:numPr>
        <w:rPr>
          <w:bCs/>
        </w:rPr>
      </w:pPr>
      <w:r>
        <w:rPr>
          <w:bCs/>
        </w:rPr>
        <w:t>EPT-työryhmä kokoontunut</w:t>
      </w:r>
      <w:r w:rsidR="00793FEB">
        <w:rPr>
          <w:bCs/>
        </w:rPr>
        <w:t xml:space="preserve"> kerran, hyvinvointisuunnitelmaa käyty läpi ja Kotkaan avautuvaa hätämajoitusta asunnottomuuteen liittyen</w:t>
      </w:r>
      <w:r>
        <w:rPr>
          <w:bCs/>
        </w:rPr>
        <w:t xml:space="preserve">. </w:t>
      </w:r>
    </w:p>
    <w:p w14:paraId="20514A86" w14:textId="307F5BC5" w:rsidR="00573910" w:rsidRDefault="00573910" w:rsidP="002A0153">
      <w:pPr>
        <w:pStyle w:val="Eivli"/>
        <w:numPr>
          <w:ilvl w:val="0"/>
          <w:numId w:val="2"/>
        </w:numPr>
        <w:rPr>
          <w:bCs/>
        </w:rPr>
      </w:pPr>
      <w:r w:rsidRPr="00573910">
        <w:rPr>
          <w:b/>
          <w:bCs/>
        </w:rPr>
        <w:t>Alueellinen elintapaohjauksen kehittämistyöryhmä:</w:t>
      </w:r>
      <w:r w:rsidRPr="00573910">
        <w:rPr>
          <w:bCs/>
        </w:rPr>
        <w:t xml:space="preserve"> Kymli</w:t>
      </w:r>
      <w:r w:rsidR="00392AB6">
        <w:rPr>
          <w:bCs/>
        </w:rPr>
        <w:t>, Mylly Jenni Härkönen?</w:t>
      </w:r>
      <w:r w:rsidR="00392AB6" w:rsidRPr="00392AB6">
        <w:rPr>
          <w:bCs/>
        </w:rPr>
        <w:t xml:space="preserve"> </w:t>
      </w:r>
      <w:r w:rsidR="00392AB6">
        <w:rPr>
          <w:bCs/>
        </w:rPr>
        <w:t>EELI/Muistiyhdistys Jenni Pussinen</w:t>
      </w:r>
      <w:r w:rsidRPr="00573910">
        <w:rPr>
          <w:bCs/>
        </w:rPr>
        <w:t>. Lisäksi vierailevina mm. Sydänyhdistys, Martat, Kymenlaakson Syöpäyhdistys.</w:t>
      </w:r>
      <w:r w:rsidR="00576B6C">
        <w:rPr>
          <w:bCs/>
        </w:rPr>
        <w:t xml:space="preserve"> </w:t>
      </w:r>
    </w:p>
    <w:p w14:paraId="5AEFF5D0" w14:textId="2B51E0BB" w:rsidR="00793FEB" w:rsidRPr="00793FEB" w:rsidRDefault="00793FEB" w:rsidP="00793FEB">
      <w:pPr>
        <w:pStyle w:val="Eivli"/>
        <w:numPr>
          <w:ilvl w:val="1"/>
          <w:numId w:val="2"/>
        </w:numPr>
      </w:pPr>
      <w:r w:rsidRPr="00793FEB">
        <w:t>Ei tiedotettavaa.</w:t>
      </w:r>
    </w:p>
    <w:p w14:paraId="1992EF14" w14:textId="77777777" w:rsidR="00B74887" w:rsidRDefault="00573910" w:rsidP="002A0153">
      <w:pPr>
        <w:pStyle w:val="Eivli"/>
        <w:numPr>
          <w:ilvl w:val="0"/>
          <w:numId w:val="2"/>
        </w:numPr>
        <w:rPr>
          <w:bCs/>
        </w:rPr>
      </w:pPr>
      <w:r w:rsidRPr="00573910">
        <w:rPr>
          <w:b/>
          <w:bCs/>
        </w:rPr>
        <w:t xml:space="preserve">Alueellinen osallisuustyöryhmä: </w:t>
      </w:r>
      <w:r w:rsidR="002E5D68">
        <w:rPr>
          <w:b/>
          <w:bCs/>
        </w:rPr>
        <w:t xml:space="preserve">Uusien edustajien nimeäminen </w:t>
      </w:r>
      <w:r w:rsidRPr="00573910">
        <w:rPr>
          <w:bCs/>
        </w:rPr>
        <w:t>MLL</w:t>
      </w:r>
      <w:r w:rsidR="00FF4C98">
        <w:rPr>
          <w:bCs/>
        </w:rPr>
        <w:t xml:space="preserve"> (jää pois)</w:t>
      </w:r>
      <w:r w:rsidRPr="00573910">
        <w:rPr>
          <w:bCs/>
        </w:rPr>
        <w:t>,</w:t>
      </w:r>
      <w:r w:rsidR="00FF4C98">
        <w:rPr>
          <w:bCs/>
        </w:rPr>
        <w:t xml:space="preserve"> Piia Kleimola jäänyt pois, </w:t>
      </w:r>
      <w:r w:rsidRPr="00573910">
        <w:rPr>
          <w:bCs/>
        </w:rPr>
        <w:t>Ensi- ja turvakotiyhdistys</w:t>
      </w:r>
      <w:r w:rsidR="00B74887">
        <w:rPr>
          <w:bCs/>
        </w:rPr>
        <w:t>/Hanna Hovi</w:t>
      </w:r>
    </w:p>
    <w:p w14:paraId="69A4C461" w14:textId="27B16CC3" w:rsidR="00573910" w:rsidRDefault="00FF4C98" w:rsidP="00B74887">
      <w:pPr>
        <w:pStyle w:val="Eivli"/>
        <w:ind w:left="720"/>
        <w:rPr>
          <w:bCs/>
        </w:rPr>
      </w:pPr>
      <w:r>
        <w:rPr>
          <w:bCs/>
        </w:rPr>
        <w:t xml:space="preserve">Uudet: </w:t>
      </w:r>
      <w:r w:rsidR="002E5D68">
        <w:rPr>
          <w:bCs/>
        </w:rPr>
        <w:t xml:space="preserve">Pia-Stina Repo, </w:t>
      </w:r>
      <w:r w:rsidR="00573910" w:rsidRPr="00573910">
        <w:rPr>
          <w:bCs/>
        </w:rPr>
        <w:t xml:space="preserve">Kulttuurihyvinvoinnin verkosto </w:t>
      </w:r>
      <w:r w:rsidR="006E437D">
        <w:rPr>
          <w:bCs/>
        </w:rPr>
        <w:t>Sanna Karhutaival</w:t>
      </w:r>
      <w:r w:rsidR="00FE6834">
        <w:rPr>
          <w:bCs/>
        </w:rPr>
        <w:t>?</w:t>
      </w:r>
      <w:r w:rsidR="004A1ACC">
        <w:rPr>
          <w:bCs/>
        </w:rPr>
        <w:t xml:space="preserve"> </w:t>
      </w:r>
      <w:r w:rsidR="001F0F72">
        <w:rPr>
          <w:bCs/>
        </w:rPr>
        <w:t>Johanna (terv</w:t>
      </w:r>
      <w:r w:rsidR="00282A8A">
        <w:rPr>
          <w:bCs/>
        </w:rPr>
        <w:t>.</w:t>
      </w:r>
      <w:r w:rsidR="001F0F72">
        <w:rPr>
          <w:bCs/>
        </w:rPr>
        <w:t xml:space="preserve"> ja sair ltk:n veto)</w:t>
      </w:r>
    </w:p>
    <w:p w14:paraId="1D289EBD" w14:textId="53D15BE4" w:rsidR="00793FEB" w:rsidRPr="00573910" w:rsidRDefault="00793FEB" w:rsidP="00793FEB">
      <w:pPr>
        <w:pStyle w:val="Eivli"/>
        <w:numPr>
          <w:ilvl w:val="0"/>
          <w:numId w:val="5"/>
        </w:numPr>
        <w:rPr>
          <w:bCs/>
        </w:rPr>
      </w:pPr>
      <w:r>
        <w:rPr>
          <w:bCs/>
        </w:rPr>
        <w:t>Kerran kokoontunut, hyvinvointisuunnitelmaa käyty läpi.</w:t>
      </w:r>
    </w:p>
    <w:p w14:paraId="710EA4F0" w14:textId="77AD2F46" w:rsidR="00573910" w:rsidRDefault="00573910" w:rsidP="002A0153">
      <w:pPr>
        <w:pStyle w:val="Eivli"/>
        <w:numPr>
          <w:ilvl w:val="0"/>
          <w:numId w:val="2"/>
        </w:numPr>
        <w:rPr>
          <w:bCs/>
        </w:rPr>
      </w:pPr>
      <w:r w:rsidRPr="00573910">
        <w:rPr>
          <w:b/>
          <w:bCs/>
        </w:rPr>
        <w:t xml:space="preserve">Turvallisuusfoorumi </w:t>
      </w:r>
      <w:r w:rsidRPr="00573910">
        <w:rPr>
          <w:bCs/>
        </w:rPr>
        <w:t>(lähisuhdeväkivallan ehkäisytyöryhmä)</w:t>
      </w:r>
      <w:r w:rsidRPr="00573910">
        <w:rPr>
          <w:b/>
          <w:bCs/>
        </w:rPr>
        <w:t>:</w:t>
      </w:r>
      <w:r w:rsidRPr="00573910">
        <w:rPr>
          <w:bCs/>
        </w:rPr>
        <w:t xml:space="preserve"> Ensi- ja turvakotiyhdistys</w:t>
      </w:r>
    </w:p>
    <w:p w14:paraId="4C70ED3A" w14:textId="3026A66E" w:rsidR="00793FEB" w:rsidRPr="00793FEB" w:rsidRDefault="00793FEB" w:rsidP="00793FEB">
      <w:pPr>
        <w:pStyle w:val="Eivli"/>
        <w:numPr>
          <w:ilvl w:val="1"/>
          <w:numId w:val="2"/>
        </w:numPr>
      </w:pPr>
      <w:r w:rsidRPr="00793FEB">
        <w:t>Ei tiedotettavaa.</w:t>
      </w:r>
    </w:p>
    <w:p w14:paraId="59DA7403" w14:textId="6C6AC7BE" w:rsidR="00573910" w:rsidRPr="005E0BCB" w:rsidRDefault="005E0BCB" w:rsidP="002A0153">
      <w:pPr>
        <w:pStyle w:val="Eivli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Kymenlaakson ikääntyneen väestön</w:t>
      </w:r>
      <w:r w:rsidR="00573910" w:rsidRPr="00573910">
        <w:rPr>
          <w:b/>
          <w:bCs/>
        </w:rPr>
        <w:t xml:space="preserve"> työryhmä: </w:t>
      </w:r>
      <w:r w:rsidR="00573910" w:rsidRPr="00573910">
        <w:rPr>
          <w:bCs/>
        </w:rPr>
        <w:t>Kouvolan seudun Muisti ry / Kymenlaakson Muistiluotsi</w:t>
      </w:r>
      <w:r w:rsidR="00D5450E">
        <w:rPr>
          <w:bCs/>
        </w:rPr>
        <w:t>, Minna Mänttäri, Piiu</w:t>
      </w:r>
    </w:p>
    <w:p w14:paraId="5E59B8E4" w14:textId="10BC2763" w:rsidR="005E0BCB" w:rsidRDefault="005E0BCB" w:rsidP="005E0BCB">
      <w:pPr>
        <w:pStyle w:val="Eivli"/>
        <w:numPr>
          <w:ilvl w:val="1"/>
          <w:numId w:val="2"/>
        </w:numPr>
      </w:pPr>
      <w:r>
        <w:t>Ikääntyneen väestön h</w:t>
      </w:r>
      <w:r w:rsidRPr="005E0BCB">
        <w:t>yvinvointisuunnitelmaa käyty läpi</w:t>
      </w:r>
      <w:r w:rsidR="00793FEB">
        <w:t xml:space="preserve"> ja nostoja saavutetuista tavoitteista. Vuoden 2026 välitavoitteista ja ilmiöistä (asuminen, digiasiat ja yksinäisyys) </w:t>
      </w:r>
      <w:r w:rsidR="00793FEB">
        <w:lastRenderedPageBreak/>
        <w:t>keskusteltu. Lisäksi</w:t>
      </w:r>
      <w:r w:rsidRPr="005E0BCB">
        <w:t xml:space="preserve"> tulevasta rollaattorimarssista</w:t>
      </w:r>
      <w:r w:rsidR="00793FEB">
        <w:t xml:space="preserve"> 8.5. Kymenlaaksossa</w:t>
      </w:r>
      <w:r w:rsidRPr="005E0BCB">
        <w:t xml:space="preserve"> keskusteltu</w:t>
      </w:r>
      <w:r w:rsidR="00793FEB">
        <w:t>, ainakin Hamina, Kotka ja Kouvola osallistumassa</w:t>
      </w:r>
      <w:r w:rsidRPr="005E0BCB">
        <w:t>.</w:t>
      </w:r>
      <w:r w:rsidR="00793FEB">
        <w:t xml:space="preserve"> Tytti tiedustelee, saadaanko Pyhtää vielä mukaan ja Minna ollut yhteydessä Virolahti-Miehikkälän alueelle.</w:t>
      </w:r>
    </w:p>
    <w:p w14:paraId="2CA1756D" w14:textId="1425540B" w:rsidR="00573910" w:rsidRDefault="00573910" w:rsidP="002A0153">
      <w:pPr>
        <w:pStyle w:val="Eivli"/>
        <w:numPr>
          <w:ilvl w:val="0"/>
          <w:numId w:val="2"/>
        </w:numPr>
        <w:rPr>
          <w:bCs/>
        </w:rPr>
      </w:pPr>
      <w:r w:rsidRPr="00573910">
        <w:rPr>
          <w:b/>
          <w:bCs/>
        </w:rPr>
        <w:t xml:space="preserve">LAPE-työryhmä: </w:t>
      </w:r>
      <w:r w:rsidRPr="00573910">
        <w:rPr>
          <w:bCs/>
        </w:rPr>
        <w:t>MLL, Ensi- ja turvakotiyhdistys</w:t>
      </w:r>
      <w:r w:rsidR="00C91B74">
        <w:rPr>
          <w:bCs/>
        </w:rPr>
        <w:t>, Laura Kristoffersson</w:t>
      </w:r>
      <w:r w:rsidR="000A1C90">
        <w:rPr>
          <w:bCs/>
        </w:rPr>
        <w:t xml:space="preserve">, </w:t>
      </w:r>
      <w:r w:rsidR="00A50A76">
        <w:rPr>
          <w:bCs/>
        </w:rPr>
        <w:t>Johanna</w:t>
      </w:r>
      <w:r w:rsidR="00793FEB">
        <w:rPr>
          <w:bCs/>
        </w:rPr>
        <w:t xml:space="preserve"> Hasu.</w:t>
      </w:r>
    </w:p>
    <w:p w14:paraId="620C28E0" w14:textId="31E2E1B5" w:rsidR="00793FEB" w:rsidRDefault="00793FEB" w:rsidP="00793FEB">
      <w:pPr>
        <w:pStyle w:val="Eivli"/>
        <w:numPr>
          <w:ilvl w:val="1"/>
          <w:numId w:val="2"/>
        </w:numPr>
        <w:rPr>
          <w:bCs/>
        </w:rPr>
      </w:pPr>
      <w:r w:rsidRPr="00793FEB">
        <w:t>samoja teemoja käyty läpi, kuin EPT ja</w:t>
      </w:r>
      <w:r>
        <w:rPr>
          <w:bCs/>
        </w:rPr>
        <w:t xml:space="preserve"> osallisuustyöryhmissä. Maahanmuuttaja nuorten palvelujen tarpeiden kartoittamisesta ja oman verkoston perustamisen tarpeesta keskusteltu.</w:t>
      </w:r>
    </w:p>
    <w:p w14:paraId="4C167662" w14:textId="7EA215C8" w:rsidR="00A479A2" w:rsidRDefault="00C24263" w:rsidP="00A479A2">
      <w:pPr>
        <w:pStyle w:val="Eivli"/>
        <w:numPr>
          <w:ilvl w:val="0"/>
          <w:numId w:val="6"/>
        </w:numPr>
        <w:rPr>
          <w:bCs/>
        </w:rPr>
      </w:pPr>
      <w:r>
        <w:rPr>
          <w:b/>
        </w:rPr>
        <w:t>Lisäksi terveiset p</w:t>
      </w:r>
      <w:r w:rsidR="00A479A2" w:rsidRPr="00A479A2">
        <w:rPr>
          <w:b/>
        </w:rPr>
        <w:t>otilas- ja vammaisjärjestöjen alaverkosto</w:t>
      </w:r>
      <w:r>
        <w:rPr>
          <w:b/>
        </w:rPr>
        <w:t>lta:</w:t>
      </w:r>
      <w:r w:rsidR="00A479A2">
        <w:rPr>
          <w:bCs/>
        </w:rPr>
        <w:t xml:space="preserve"> kokoontun</w:t>
      </w:r>
      <w:r>
        <w:rPr>
          <w:bCs/>
        </w:rPr>
        <w:t>eet</w:t>
      </w:r>
      <w:r w:rsidR="00A479A2">
        <w:rPr>
          <w:bCs/>
        </w:rPr>
        <w:t xml:space="preserve"> kerran, OLKA-toiminnan jatko onneksi varmistunut tälle vuodelle. Lisää yhdistyksiä toivoisivat ja Tarja</w:t>
      </w:r>
      <w:r w:rsidR="00113FF9">
        <w:rPr>
          <w:bCs/>
        </w:rPr>
        <w:t xml:space="preserve"> Mänttäri</w:t>
      </w:r>
      <w:r w:rsidR="00A479A2">
        <w:rPr>
          <w:bCs/>
        </w:rPr>
        <w:t xml:space="preserve"> toi esiin ajatuksen, että alaverkosto yhdistyisi ikääntyneiden alaverkoston kanssa yhteen? Sovittiin, että pohditaan asiaa ja keskustellaan tästä uudelleen seuraavassa valmistelevassa NEKUn kokouksessa.</w:t>
      </w:r>
    </w:p>
    <w:p w14:paraId="7A9D3118" w14:textId="77777777" w:rsidR="00AF1B58" w:rsidRPr="00CE7975" w:rsidRDefault="00EA0EF5" w:rsidP="00AF1B58">
      <w:pPr>
        <w:pStyle w:val="Luettelokappale"/>
        <w:numPr>
          <w:ilvl w:val="0"/>
          <w:numId w:val="6"/>
        </w:numPr>
        <w:rPr>
          <w:bCs/>
        </w:rPr>
      </w:pPr>
      <w:r w:rsidRPr="00EA0EF5">
        <w:rPr>
          <w:b/>
        </w:rPr>
        <w:t>Miepä</w:t>
      </w:r>
      <w:r w:rsidRPr="00EA0EF5">
        <w:rPr>
          <w:b/>
        </w:rPr>
        <w:t>-</w:t>
      </w:r>
      <w:r w:rsidRPr="00EA0EF5">
        <w:rPr>
          <w:b/>
        </w:rPr>
        <w:t>alaverkosto</w:t>
      </w:r>
      <w:r w:rsidR="00AF1B58">
        <w:rPr>
          <w:b/>
        </w:rPr>
        <w:t>n terveiset</w:t>
      </w:r>
      <w:r>
        <w:rPr>
          <w:bCs/>
        </w:rPr>
        <w:t>:</w:t>
      </w:r>
      <w:r w:rsidRPr="00EA0EF5">
        <w:rPr>
          <w:bCs/>
        </w:rPr>
        <w:t xml:space="preserve"> kerran kokoontunut ja ilmiökahvila päihteettömän asiakkaan </w:t>
      </w:r>
      <w:r w:rsidRPr="00CE7975">
        <w:rPr>
          <w:bCs/>
        </w:rPr>
        <w:t>kohtaamisesta tulossa keväällä Kouvolassa, syksylle tulossa toinen ilmiökahvila Kotkaan.</w:t>
      </w:r>
    </w:p>
    <w:p w14:paraId="63451D5C" w14:textId="2CE00AE0" w:rsidR="00C34A90" w:rsidRPr="0061361A" w:rsidRDefault="00AF1B58" w:rsidP="008826DD">
      <w:pPr>
        <w:pStyle w:val="Luettelokappale"/>
        <w:numPr>
          <w:ilvl w:val="0"/>
          <w:numId w:val="6"/>
        </w:numPr>
        <w:rPr>
          <w:bCs/>
          <w:color w:val="FF0000"/>
        </w:rPr>
      </w:pPr>
      <w:r w:rsidRPr="00CE7975">
        <w:rPr>
          <w:b/>
          <w:bCs/>
        </w:rPr>
        <w:t>Ikääntyneiden alaverkost</w:t>
      </w:r>
      <w:r w:rsidR="0061361A" w:rsidRPr="00CE7975">
        <w:rPr>
          <w:b/>
          <w:bCs/>
        </w:rPr>
        <w:t>on terveiset:</w:t>
      </w:r>
      <w:r w:rsidRPr="00CE7975">
        <w:t xml:space="preserve"> kokoontunut kerran ja mm. näkövammaisten asiat nousseet </w:t>
      </w:r>
      <w:r>
        <w:t>esiin. SPR ystävätoimintaan etsitään uusia vapaaehtoisia. Kymenlaakson kylävara -hankkeesta tulossa esittelyä, työkalupakki julkaistaan 26.2.2026, ja muitakin alueellisia hankkeita esitelty. Jouni Kärkkäinen Kymenlaakson turvallisuuskoordinaattori pyydetään keväällä vierailulle</w:t>
      </w:r>
      <w:r w:rsidR="0061361A">
        <w:t>.</w:t>
      </w:r>
    </w:p>
    <w:p w14:paraId="4E2B6804" w14:textId="6678A69B" w:rsidR="00D071EB" w:rsidRDefault="00D071EB" w:rsidP="00906A25">
      <w:pPr>
        <w:pStyle w:val="Eivli"/>
        <w:ind w:left="710"/>
        <w:rPr>
          <w:b/>
        </w:rPr>
      </w:pPr>
      <w:r w:rsidRPr="00D071EB">
        <w:rPr>
          <w:b/>
        </w:rPr>
        <w:t>Sovittiin:</w:t>
      </w:r>
      <w:r w:rsidR="00AA0AED">
        <w:rPr>
          <w:b/>
        </w:rPr>
        <w:t xml:space="preserve"> </w:t>
      </w:r>
      <w:r w:rsidR="00A479A2" w:rsidRPr="00906A25">
        <w:rPr>
          <w:bCs/>
        </w:rPr>
        <w:t xml:space="preserve">Toivotaan jatkossa tulevien </w:t>
      </w:r>
      <w:r w:rsidR="00906A25" w:rsidRPr="00906A25">
        <w:rPr>
          <w:bCs/>
        </w:rPr>
        <w:t xml:space="preserve">työryhmien </w:t>
      </w:r>
      <w:r w:rsidR="00A479A2" w:rsidRPr="00906A25">
        <w:rPr>
          <w:bCs/>
        </w:rPr>
        <w:t>k</w:t>
      </w:r>
      <w:r w:rsidR="00AA0AED" w:rsidRPr="00906A25">
        <w:rPr>
          <w:bCs/>
        </w:rPr>
        <w:t>okousajankohda</w:t>
      </w:r>
      <w:r w:rsidR="00744E60" w:rsidRPr="00906A25">
        <w:rPr>
          <w:bCs/>
        </w:rPr>
        <w:t xml:space="preserve">t </w:t>
      </w:r>
      <w:r w:rsidR="00906A25">
        <w:rPr>
          <w:bCs/>
        </w:rPr>
        <w:t>etukäteen tietoon, jolloin</w:t>
      </w:r>
      <w:r w:rsidR="00744E60" w:rsidRPr="00906A25">
        <w:rPr>
          <w:bCs/>
        </w:rPr>
        <w:t xml:space="preserve"> sinne vietäv</w:t>
      </w:r>
      <w:r w:rsidR="00906A25">
        <w:rPr>
          <w:bCs/>
        </w:rPr>
        <w:t>iä asioita tulisi yhteiseen pohdintaan.</w:t>
      </w:r>
    </w:p>
    <w:p w14:paraId="276419B8" w14:textId="77777777" w:rsidR="00790BD9" w:rsidRDefault="00790BD9" w:rsidP="00213626">
      <w:pPr>
        <w:pStyle w:val="Eivli"/>
        <w:ind w:firstLine="350"/>
        <w:rPr>
          <w:b/>
        </w:rPr>
      </w:pPr>
    </w:p>
    <w:p w14:paraId="4A29D068" w14:textId="70FFBC05" w:rsidR="00C72CE1" w:rsidRDefault="00C72CE1" w:rsidP="002A0153">
      <w:pPr>
        <w:pStyle w:val="Eivli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Kykasoten kuulumisia</w:t>
      </w:r>
    </w:p>
    <w:p w14:paraId="5509772B" w14:textId="65D4F9DE" w:rsidR="009A0F5C" w:rsidRPr="009A0F5C" w:rsidRDefault="00C72CE1" w:rsidP="009A0F5C">
      <w:pPr>
        <w:pStyle w:val="Eivli"/>
        <w:ind w:left="720"/>
      </w:pPr>
      <w:r>
        <w:t>Kykasoten puheenjohtaja Arja Kumpu esittelee</w:t>
      </w:r>
      <w:r w:rsidR="009A0F5C">
        <w:t xml:space="preserve"> </w:t>
      </w:r>
      <w:r w:rsidR="009A0F5C" w:rsidRPr="009A0F5C">
        <w:t>STEA:n</w:t>
      </w:r>
      <w:r w:rsidR="009A0F5C">
        <w:t xml:space="preserve"> ajankohtaiset asiat,</w:t>
      </w:r>
      <w:r w:rsidR="009A0F5C" w:rsidRPr="009A0F5C">
        <w:t xml:space="preserve"> Maakuntien verkostojärjestöjen sekä Lähellä.fi-palvelun ajankohtaiset asiat</w:t>
      </w:r>
    </w:p>
    <w:p w14:paraId="57CC85F3" w14:textId="77777777" w:rsidR="009A0F5C" w:rsidRDefault="009A0F5C" w:rsidP="00C72CE1">
      <w:pPr>
        <w:pStyle w:val="Eivli"/>
        <w:ind w:left="360" w:firstLine="360"/>
      </w:pPr>
    </w:p>
    <w:p w14:paraId="51AFE07B" w14:textId="04735AB1" w:rsidR="00790BD9" w:rsidRPr="00BA22D7" w:rsidRDefault="009A0F5C" w:rsidP="00BA22D7">
      <w:pPr>
        <w:pStyle w:val="Eivli"/>
        <w:ind w:left="720"/>
        <w:rPr>
          <w:bCs/>
        </w:rPr>
      </w:pPr>
      <w:r w:rsidRPr="00D071EB">
        <w:rPr>
          <w:b/>
        </w:rPr>
        <w:t>Sovittiin:</w:t>
      </w:r>
      <w:r w:rsidR="00F108E6">
        <w:rPr>
          <w:b/>
        </w:rPr>
        <w:t xml:space="preserve"> </w:t>
      </w:r>
      <w:r w:rsidR="00A5036F">
        <w:rPr>
          <w:bCs/>
        </w:rPr>
        <w:t xml:space="preserve">Varsinkin järjestöavustuksiin sitoutuminen koetaan tärkeänä </w:t>
      </w:r>
      <w:r w:rsidR="00CD21C3">
        <w:rPr>
          <w:bCs/>
        </w:rPr>
        <w:t>ja vaikutt</w:t>
      </w:r>
      <w:r w:rsidR="00E65621">
        <w:rPr>
          <w:bCs/>
        </w:rPr>
        <w:t>amista</w:t>
      </w:r>
      <w:r w:rsidR="00CD21C3">
        <w:rPr>
          <w:bCs/>
        </w:rPr>
        <w:t xml:space="preserve"> maakuntien kansanedustajiin </w:t>
      </w:r>
      <w:r w:rsidR="00E65621">
        <w:rPr>
          <w:bCs/>
        </w:rPr>
        <w:t xml:space="preserve">toivotaan </w:t>
      </w:r>
      <w:r w:rsidR="00CD21C3">
        <w:rPr>
          <w:bCs/>
        </w:rPr>
        <w:t>asiassa.</w:t>
      </w:r>
      <w:r w:rsidR="00E65621">
        <w:rPr>
          <w:bCs/>
        </w:rPr>
        <w:t xml:space="preserve"> </w:t>
      </w:r>
      <w:r w:rsidR="00074C6C">
        <w:rPr>
          <w:bCs/>
        </w:rPr>
        <w:t>Johanna Hasu ehdotti, että t</w:t>
      </w:r>
      <w:r w:rsidR="00E65621">
        <w:rPr>
          <w:bCs/>
        </w:rPr>
        <w:t>ulevi</w:t>
      </w:r>
      <w:r w:rsidR="00074C6C">
        <w:rPr>
          <w:bCs/>
        </w:rPr>
        <w:t>a</w:t>
      </w:r>
      <w:r w:rsidR="00E65621">
        <w:rPr>
          <w:bCs/>
        </w:rPr>
        <w:t xml:space="preserve"> </w:t>
      </w:r>
      <w:r w:rsidR="00074C6C">
        <w:rPr>
          <w:bCs/>
        </w:rPr>
        <w:t xml:space="preserve">valmiita </w:t>
      </w:r>
      <w:r w:rsidR="00E65621">
        <w:rPr>
          <w:bCs/>
        </w:rPr>
        <w:t>vaalikeskusteluj</w:t>
      </w:r>
      <w:r w:rsidR="00074C6C">
        <w:rPr>
          <w:bCs/>
        </w:rPr>
        <w:t>a</w:t>
      </w:r>
      <w:r w:rsidR="00E65621">
        <w:rPr>
          <w:bCs/>
        </w:rPr>
        <w:t xml:space="preserve"> </w:t>
      </w:r>
      <w:r w:rsidR="00074C6C">
        <w:rPr>
          <w:bCs/>
        </w:rPr>
        <w:t>kannattaisi tässä hyödyntää.</w:t>
      </w:r>
      <w:r w:rsidR="001E20D3">
        <w:rPr>
          <w:bCs/>
        </w:rPr>
        <w:t xml:space="preserve"> STEA tulee sulautumaan osaksi STM</w:t>
      </w:r>
      <w:r w:rsidR="00A745B7">
        <w:rPr>
          <w:bCs/>
        </w:rPr>
        <w:t xml:space="preserve">n toimintaa ja vuonna </w:t>
      </w:r>
      <w:r w:rsidR="001E20D3">
        <w:rPr>
          <w:bCs/>
        </w:rPr>
        <w:t>2027 avustu</w:t>
      </w:r>
      <w:r w:rsidR="00A745B7">
        <w:rPr>
          <w:bCs/>
        </w:rPr>
        <w:t>ksia</w:t>
      </w:r>
      <w:r w:rsidR="001E20D3">
        <w:rPr>
          <w:bCs/>
        </w:rPr>
        <w:t xml:space="preserve"> tullaan leikkaamaan 30 miljoonalla eurolla.</w:t>
      </w:r>
      <w:r w:rsidR="00C41FAF">
        <w:rPr>
          <w:bCs/>
        </w:rPr>
        <w:t xml:space="preserve"> A</w:t>
      </w:r>
      <w:r w:rsidR="00996380">
        <w:rPr>
          <w:bCs/>
        </w:rPr>
        <w:t xml:space="preserve">ihe herätti vilkasta keskustelua ja </w:t>
      </w:r>
      <w:r w:rsidR="00BA22D7">
        <w:rPr>
          <w:bCs/>
        </w:rPr>
        <w:t xml:space="preserve">sovittiin, että </w:t>
      </w:r>
      <w:r w:rsidR="00996380">
        <w:rPr>
          <w:bCs/>
        </w:rPr>
        <w:t xml:space="preserve">palataan tähän </w:t>
      </w:r>
      <w:r w:rsidR="00BA22D7">
        <w:rPr>
          <w:bCs/>
        </w:rPr>
        <w:t xml:space="preserve">ja </w:t>
      </w:r>
      <w:r w:rsidR="00DF35C7">
        <w:rPr>
          <w:bCs/>
        </w:rPr>
        <w:t xml:space="preserve">Kymenlaakson järjestöjen tiedonkeruuseen </w:t>
      </w:r>
      <w:r w:rsidR="006D120F">
        <w:rPr>
          <w:bCs/>
        </w:rPr>
        <w:t>myöhemmin</w:t>
      </w:r>
      <w:r w:rsidR="00E33CC1">
        <w:rPr>
          <w:bCs/>
        </w:rPr>
        <w:t xml:space="preserve"> taustatiimissä sekä tulevassa valmistelevassa kokouksessa</w:t>
      </w:r>
      <w:r w:rsidR="006D120F">
        <w:rPr>
          <w:bCs/>
        </w:rPr>
        <w:t>.</w:t>
      </w:r>
      <w:r w:rsidR="00E33CC1">
        <w:rPr>
          <w:bCs/>
        </w:rPr>
        <w:t xml:space="preserve"> </w:t>
      </w:r>
      <w:r w:rsidR="00C63A60">
        <w:rPr>
          <w:bCs/>
        </w:rPr>
        <w:t>Arjan diat pöytäkirjan liitteenä.</w:t>
      </w:r>
      <w:r w:rsidR="00194986" w:rsidRPr="00A6682F">
        <w:rPr>
          <w:bCs/>
        </w:rPr>
        <w:br/>
      </w:r>
    </w:p>
    <w:p w14:paraId="2191E5C8" w14:textId="7B0A1BAF" w:rsidR="00B55B28" w:rsidRPr="00EA0EF5" w:rsidRDefault="002774AC" w:rsidP="002A0153">
      <w:pPr>
        <w:pStyle w:val="Eivli"/>
        <w:numPr>
          <w:ilvl w:val="0"/>
          <w:numId w:val="1"/>
        </w:numPr>
        <w:rPr>
          <w:rFonts w:cstheme="minorHAnsi"/>
          <w:b/>
        </w:rPr>
      </w:pPr>
      <w:r>
        <w:rPr>
          <w:b/>
        </w:rPr>
        <w:t>Muut</w:t>
      </w:r>
      <w:r w:rsidR="00B55B28">
        <w:rPr>
          <w:b/>
        </w:rPr>
        <w:t xml:space="preserve"> asiat</w:t>
      </w:r>
    </w:p>
    <w:p w14:paraId="6508422C" w14:textId="56CBD3C2" w:rsidR="00492B7B" w:rsidRPr="00EA0EF5" w:rsidRDefault="00DA0BD2" w:rsidP="002A0153">
      <w:pPr>
        <w:pStyle w:val="Eivli"/>
        <w:numPr>
          <w:ilvl w:val="0"/>
          <w:numId w:val="3"/>
        </w:numPr>
        <w:rPr>
          <w:rFonts w:cstheme="minorHAnsi"/>
          <w:bCs/>
        </w:rPr>
      </w:pPr>
      <w:r w:rsidRPr="00EA0EF5">
        <w:rPr>
          <w:rFonts w:cstheme="minorHAnsi"/>
          <w:bCs/>
        </w:rPr>
        <w:t>NEKUn Instagram</w:t>
      </w:r>
      <w:r w:rsidR="00016E1D" w:rsidRPr="00EA0EF5">
        <w:rPr>
          <w:rFonts w:cstheme="minorHAnsi"/>
          <w:bCs/>
        </w:rPr>
        <w:t xml:space="preserve"> -</w:t>
      </w:r>
      <w:r w:rsidRPr="00EA0EF5">
        <w:rPr>
          <w:rFonts w:cstheme="minorHAnsi"/>
          <w:bCs/>
        </w:rPr>
        <w:t>sivut @kymennekku</w:t>
      </w:r>
    </w:p>
    <w:p w14:paraId="5A846399" w14:textId="507FDA20" w:rsidR="00101929" w:rsidRPr="00EA0EF5" w:rsidRDefault="00101929" w:rsidP="00101929">
      <w:pPr>
        <w:pStyle w:val="Luettelokappale"/>
        <w:numPr>
          <w:ilvl w:val="0"/>
          <w:numId w:val="3"/>
        </w:numPr>
        <w:rPr>
          <w:rFonts w:cstheme="minorHAnsi"/>
        </w:rPr>
      </w:pPr>
      <w:r w:rsidRPr="00EA0EF5">
        <w:rPr>
          <w:rFonts w:cstheme="minorHAnsi"/>
        </w:rPr>
        <w:t>8.5. rollaattorimarssi (Kotka, Kouvola, Hamina)</w:t>
      </w:r>
    </w:p>
    <w:p w14:paraId="0E6F2FAB" w14:textId="77777777" w:rsidR="00101929" w:rsidRDefault="00101929" w:rsidP="00101929">
      <w:pPr>
        <w:pStyle w:val="Eivli"/>
        <w:ind w:left="1800"/>
        <w:rPr>
          <w:bCs/>
        </w:rPr>
      </w:pPr>
    </w:p>
    <w:p w14:paraId="57F93522" w14:textId="7F989A18" w:rsidR="009D79F5" w:rsidRDefault="009D79F5" w:rsidP="009D79F5">
      <w:pPr>
        <w:pStyle w:val="Eivli"/>
        <w:numPr>
          <w:ilvl w:val="0"/>
          <w:numId w:val="1"/>
        </w:numPr>
        <w:rPr>
          <w:b/>
        </w:rPr>
      </w:pPr>
      <w:r>
        <w:rPr>
          <w:b/>
        </w:rPr>
        <w:t>Kokouksen päättäminen</w:t>
      </w:r>
    </w:p>
    <w:p w14:paraId="22B52F3A" w14:textId="227EB9EF" w:rsidR="009D79F5" w:rsidRDefault="009D79F5" w:rsidP="009D79F5">
      <w:pPr>
        <w:pStyle w:val="Eivli"/>
        <w:ind w:left="720"/>
        <w:rPr>
          <w:bCs/>
        </w:rPr>
      </w:pPr>
      <w:r w:rsidRPr="009D79F5">
        <w:rPr>
          <w:bCs/>
        </w:rPr>
        <w:t>Puheenjohtaja päätti kokouksen klo</w:t>
      </w:r>
      <w:r w:rsidR="00BA22D7">
        <w:rPr>
          <w:bCs/>
        </w:rPr>
        <w:t xml:space="preserve"> 11.10.</w:t>
      </w:r>
    </w:p>
    <w:p w14:paraId="49660000" w14:textId="77777777" w:rsidR="00E26B62" w:rsidRDefault="00E26B62" w:rsidP="00E26B62">
      <w:pPr>
        <w:pStyle w:val="Eivli"/>
        <w:rPr>
          <w:bCs/>
        </w:rPr>
      </w:pPr>
    </w:p>
    <w:p w14:paraId="7DDF7D60" w14:textId="77777777" w:rsidR="00E26B62" w:rsidRDefault="00E26B62" w:rsidP="00E26B62">
      <w:pPr>
        <w:pStyle w:val="Eivli"/>
        <w:rPr>
          <w:bCs/>
        </w:rPr>
      </w:pPr>
    </w:p>
    <w:p w14:paraId="1D9ED42F" w14:textId="4052C422" w:rsidR="00E26B62" w:rsidRDefault="00E26B62" w:rsidP="00E26B62">
      <w:pPr>
        <w:pStyle w:val="Eivli"/>
        <w:rPr>
          <w:b/>
        </w:rPr>
      </w:pPr>
      <w:r w:rsidRPr="00E26B62">
        <w:rPr>
          <w:b/>
        </w:rPr>
        <w:t>LIITTEET</w:t>
      </w:r>
      <w:r w:rsidR="00B9276D">
        <w:rPr>
          <w:b/>
        </w:rPr>
        <w:tab/>
        <w:t xml:space="preserve">HVAn </w:t>
      </w:r>
      <w:r w:rsidR="00B21E9C">
        <w:rPr>
          <w:b/>
        </w:rPr>
        <w:t xml:space="preserve">myönnetyt </w:t>
      </w:r>
      <w:r w:rsidR="00B9276D">
        <w:rPr>
          <w:b/>
        </w:rPr>
        <w:t>järjestöavustuks</w:t>
      </w:r>
      <w:r w:rsidR="00B21E9C">
        <w:rPr>
          <w:b/>
        </w:rPr>
        <w:t>et</w:t>
      </w:r>
      <w:r w:rsidR="00B9276D">
        <w:rPr>
          <w:b/>
        </w:rPr>
        <w:t xml:space="preserve"> 2026</w:t>
      </w:r>
    </w:p>
    <w:p w14:paraId="727CB9B7" w14:textId="1F3B2438" w:rsidR="00495852" w:rsidRDefault="00495852" w:rsidP="00E26B62">
      <w:pPr>
        <w:pStyle w:val="Eivli"/>
        <w:rPr>
          <w:b/>
        </w:rPr>
      </w:pPr>
      <w:r>
        <w:rPr>
          <w:b/>
        </w:rPr>
        <w:tab/>
        <w:t>NEKKU taloustoteuma 2025</w:t>
      </w:r>
    </w:p>
    <w:p w14:paraId="74909C50" w14:textId="1CD7F78C" w:rsidR="00B21E9C" w:rsidRDefault="00B21E9C" w:rsidP="00E26B62">
      <w:pPr>
        <w:pStyle w:val="Eivli"/>
        <w:rPr>
          <w:b/>
        </w:rPr>
      </w:pPr>
      <w:r>
        <w:rPr>
          <w:b/>
        </w:rPr>
        <w:tab/>
        <w:t>NEKKU vuosikello 2026</w:t>
      </w:r>
    </w:p>
    <w:p w14:paraId="00D5425B" w14:textId="242CDDA5" w:rsidR="00B9276D" w:rsidRPr="00E26B62" w:rsidRDefault="00B9276D" w:rsidP="00E26B62">
      <w:pPr>
        <w:pStyle w:val="Eivli"/>
        <w:rPr>
          <w:b/>
        </w:rPr>
      </w:pPr>
      <w:r>
        <w:rPr>
          <w:b/>
        </w:rPr>
        <w:tab/>
      </w:r>
      <w:r w:rsidR="006C1E37">
        <w:rPr>
          <w:b/>
        </w:rPr>
        <w:t>Arjan diat</w:t>
      </w:r>
    </w:p>
    <w:p w14:paraId="4CF3DBFA" w14:textId="77777777" w:rsidR="00172480" w:rsidRDefault="00172480" w:rsidP="003E07D1">
      <w:pPr>
        <w:pStyle w:val="Eivli"/>
        <w:rPr>
          <w:b/>
          <w:bCs/>
        </w:rPr>
      </w:pPr>
    </w:p>
    <w:p w14:paraId="0225DC8A" w14:textId="77777777" w:rsidR="00377672" w:rsidRDefault="00377672" w:rsidP="00A9537A">
      <w:pPr>
        <w:pStyle w:val="Eivli"/>
        <w:rPr>
          <w:b/>
          <w:bCs/>
        </w:rPr>
      </w:pPr>
    </w:p>
    <w:p w14:paraId="0BF5FCB6" w14:textId="503937B2" w:rsidR="00D445BF" w:rsidRPr="0091722C" w:rsidRDefault="00D445BF" w:rsidP="00A9537A">
      <w:pPr>
        <w:pStyle w:val="Eivli"/>
      </w:pPr>
      <w:r w:rsidRPr="0091722C">
        <w:tab/>
      </w:r>
    </w:p>
    <w:p w14:paraId="46EA2221" w14:textId="36F4CB79" w:rsidR="001A46C7" w:rsidRDefault="001A46C7" w:rsidP="00C17AB5">
      <w:pPr>
        <w:pStyle w:val="Eivli"/>
      </w:pPr>
    </w:p>
    <w:p w14:paraId="79FC6EFE" w14:textId="762FE930" w:rsidR="0027779E" w:rsidRPr="003605DB" w:rsidRDefault="0027779E" w:rsidP="00C17AB5">
      <w:pPr>
        <w:pStyle w:val="Eivli"/>
      </w:pPr>
    </w:p>
    <w:sectPr w:rsidR="0027779E" w:rsidRPr="003605DB" w:rsidSect="00372708">
      <w:headerReference w:type="default" r:id="rId9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C3FA" w14:textId="77777777" w:rsidR="00FD243D" w:rsidRDefault="00FD243D" w:rsidP="005E3680">
      <w:pPr>
        <w:spacing w:after="0" w:line="240" w:lineRule="auto"/>
      </w:pPr>
      <w:r>
        <w:separator/>
      </w:r>
    </w:p>
  </w:endnote>
  <w:endnote w:type="continuationSeparator" w:id="0">
    <w:p w14:paraId="48BB4EEB" w14:textId="77777777" w:rsidR="00FD243D" w:rsidRDefault="00FD243D" w:rsidP="005E3680">
      <w:pPr>
        <w:spacing w:after="0" w:line="240" w:lineRule="auto"/>
      </w:pPr>
      <w:r>
        <w:continuationSeparator/>
      </w:r>
    </w:p>
  </w:endnote>
  <w:endnote w:type="continuationNotice" w:id="1">
    <w:p w14:paraId="34D6C75C" w14:textId="77777777" w:rsidR="00FD243D" w:rsidRDefault="00FD24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57B70" w14:textId="77777777" w:rsidR="00FD243D" w:rsidRDefault="00FD243D" w:rsidP="005E3680">
      <w:pPr>
        <w:spacing w:after="0" w:line="240" w:lineRule="auto"/>
      </w:pPr>
      <w:r>
        <w:separator/>
      </w:r>
    </w:p>
  </w:footnote>
  <w:footnote w:type="continuationSeparator" w:id="0">
    <w:p w14:paraId="0D9406DB" w14:textId="77777777" w:rsidR="00FD243D" w:rsidRDefault="00FD243D" w:rsidP="005E3680">
      <w:pPr>
        <w:spacing w:after="0" w:line="240" w:lineRule="auto"/>
      </w:pPr>
      <w:r>
        <w:continuationSeparator/>
      </w:r>
    </w:p>
  </w:footnote>
  <w:footnote w:type="continuationNotice" w:id="1">
    <w:p w14:paraId="2B352CD4" w14:textId="77777777" w:rsidR="00FD243D" w:rsidRDefault="00FD24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626899"/>
      <w:docPartObj>
        <w:docPartGallery w:val="Page Numbers (Top of Page)"/>
        <w:docPartUnique/>
      </w:docPartObj>
    </w:sdtPr>
    <w:sdtContent>
      <w:p w14:paraId="6385BDBB" w14:textId="5B250A19" w:rsidR="005E3680" w:rsidRDefault="005E3680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6A62B" w14:textId="77777777" w:rsidR="005E3680" w:rsidRDefault="005E368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4CA"/>
    <w:multiLevelType w:val="hybridMultilevel"/>
    <w:tmpl w:val="C05E7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24D56"/>
    <w:multiLevelType w:val="hybridMultilevel"/>
    <w:tmpl w:val="3E50F540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40047DC"/>
    <w:multiLevelType w:val="hybridMultilevel"/>
    <w:tmpl w:val="C05E7B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0EAE"/>
    <w:multiLevelType w:val="hybridMultilevel"/>
    <w:tmpl w:val="9D6C9F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4C60F9"/>
    <w:multiLevelType w:val="hybridMultilevel"/>
    <w:tmpl w:val="9B2ECA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A0C6D"/>
    <w:multiLevelType w:val="hybridMultilevel"/>
    <w:tmpl w:val="C8643C22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A06364"/>
    <w:multiLevelType w:val="hybridMultilevel"/>
    <w:tmpl w:val="DAE077F8"/>
    <w:lvl w:ilvl="0" w:tplc="D1009AF8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870989956">
    <w:abstractNumId w:val="2"/>
  </w:num>
  <w:num w:numId="2" w16cid:durableId="387653128">
    <w:abstractNumId w:val="4"/>
  </w:num>
  <w:num w:numId="3" w16cid:durableId="1881546794">
    <w:abstractNumId w:val="1"/>
  </w:num>
  <w:num w:numId="4" w16cid:durableId="1911038102">
    <w:abstractNumId w:val="3"/>
  </w:num>
  <w:num w:numId="5" w16cid:durableId="678117172">
    <w:abstractNumId w:val="5"/>
  </w:num>
  <w:num w:numId="6" w16cid:durableId="1726642970">
    <w:abstractNumId w:val="6"/>
  </w:num>
  <w:num w:numId="7" w16cid:durableId="14976524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1D"/>
    <w:rsid w:val="0000231D"/>
    <w:rsid w:val="000023B8"/>
    <w:rsid w:val="000032E1"/>
    <w:rsid w:val="0000356E"/>
    <w:rsid w:val="00003725"/>
    <w:rsid w:val="00003BC5"/>
    <w:rsid w:val="0000420B"/>
    <w:rsid w:val="000048CF"/>
    <w:rsid w:val="00004C8A"/>
    <w:rsid w:val="00005102"/>
    <w:rsid w:val="000053F6"/>
    <w:rsid w:val="00006127"/>
    <w:rsid w:val="00007951"/>
    <w:rsid w:val="000105F7"/>
    <w:rsid w:val="00010BE8"/>
    <w:rsid w:val="00011496"/>
    <w:rsid w:val="000121B9"/>
    <w:rsid w:val="000127C5"/>
    <w:rsid w:val="000138A1"/>
    <w:rsid w:val="0001472F"/>
    <w:rsid w:val="00016AAE"/>
    <w:rsid w:val="00016E1D"/>
    <w:rsid w:val="00020649"/>
    <w:rsid w:val="00020D48"/>
    <w:rsid w:val="00020DCB"/>
    <w:rsid w:val="000211AE"/>
    <w:rsid w:val="00021447"/>
    <w:rsid w:val="00021864"/>
    <w:rsid w:val="00021A9B"/>
    <w:rsid w:val="00022C18"/>
    <w:rsid w:val="000240F5"/>
    <w:rsid w:val="00025FB1"/>
    <w:rsid w:val="00025FE7"/>
    <w:rsid w:val="00026826"/>
    <w:rsid w:val="0002778A"/>
    <w:rsid w:val="00027F64"/>
    <w:rsid w:val="00030710"/>
    <w:rsid w:val="00030AF5"/>
    <w:rsid w:val="00031019"/>
    <w:rsid w:val="000316F5"/>
    <w:rsid w:val="00031777"/>
    <w:rsid w:val="00032DD0"/>
    <w:rsid w:val="00033D83"/>
    <w:rsid w:val="000343B0"/>
    <w:rsid w:val="0003583E"/>
    <w:rsid w:val="0004037F"/>
    <w:rsid w:val="00042476"/>
    <w:rsid w:val="00044EA0"/>
    <w:rsid w:val="00047080"/>
    <w:rsid w:val="000473FC"/>
    <w:rsid w:val="00047580"/>
    <w:rsid w:val="00047F4E"/>
    <w:rsid w:val="00050509"/>
    <w:rsid w:val="00052E28"/>
    <w:rsid w:val="000541EB"/>
    <w:rsid w:val="000546FA"/>
    <w:rsid w:val="000554C5"/>
    <w:rsid w:val="00055693"/>
    <w:rsid w:val="00056271"/>
    <w:rsid w:val="00056594"/>
    <w:rsid w:val="00061927"/>
    <w:rsid w:val="000628C8"/>
    <w:rsid w:val="00062D8A"/>
    <w:rsid w:val="000638D0"/>
    <w:rsid w:val="0006413B"/>
    <w:rsid w:val="00064AA7"/>
    <w:rsid w:val="00065160"/>
    <w:rsid w:val="00066EB2"/>
    <w:rsid w:val="00067021"/>
    <w:rsid w:val="00067586"/>
    <w:rsid w:val="00067EC3"/>
    <w:rsid w:val="0007053F"/>
    <w:rsid w:val="00070D6D"/>
    <w:rsid w:val="0007288F"/>
    <w:rsid w:val="0007338D"/>
    <w:rsid w:val="000733E0"/>
    <w:rsid w:val="00073FB5"/>
    <w:rsid w:val="00074AB9"/>
    <w:rsid w:val="00074BC1"/>
    <w:rsid w:val="00074C6C"/>
    <w:rsid w:val="00075ACF"/>
    <w:rsid w:val="00075D64"/>
    <w:rsid w:val="00076C5E"/>
    <w:rsid w:val="00076D79"/>
    <w:rsid w:val="00077906"/>
    <w:rsid w:val="000800AC"/>
    <w:rsid w:val="000814E6"/>
    <w:rsid w:val="00082961"/>
    <w:rsid w:val="0008446F"/>
    <w:rsid w:val="00084A84"/>
    <w:rsid w:val="000861CF"/>
    <w:rsid w:val="00086466"/>
    <w:rsid w:val="00086CF0"/>
    <w:rsid w:val="0009049F"/>
    <w:rsid w:val="0009064B"/>
    <w:rsid w:val="000916D9"/>
    <w:rsid w:val="00093203"/>
    <w:rsid w:val="00095094"/>
    <w:rsid w:val="00095D7C"/>
    <w:rsid w:val="000960F8"/>
    <w:rsid w:val="000A0FBF"/>
    <w:rsid w:val="000A1C90"/>
    <w:rsid w:val="000A2352"/>
    <w:rsid w:val="000A2C6A"/>
    <w:rsid w:val="000A3F0E"/>
    <w:rsid w:val="000A4629"/>
    <w:rsid w:val="000A47C3"/>
    <w:rsid w:val="000A54F1"/>
    <w:rsid w:val="000A5CC2"/>
    <w:rsid w:val="000A6E4F"/>
    <w:rsid w:val="000B07D3"/>
    <w:rsid w:val="000B0FD9"/>
    <w:rsid w:val="000B30A2"/>
    <w:rsid w:val="000B3444"/>
    <w:rsid w:val="000B4E94"/>
    <w:rsid w:val="000B6109"/>
    <w:rsid w:val="000B737B"/>
    <w:rsid w:val="000B74B6"/>
    <w:rsid w:val="000C0A97"/>
    <w:rsid w:val="000C0D94"/>
    <w:rsid w:val="000C19FB"/>
    <w:rsid w:val="000C2318"/>
    <w:rsid w:val="000C273F"/>
    <w:rsid w:val="000C2ED8"/>
    <w:rsid w:val="000C32BF"/>
    <w:rsid w:val="000C3AB6"/>
    <w:rsid w:val="000C4890"/>
    <w:rsid w:val="000C5689"/>
    <w:rsid w:val="000C6519"/>
    <w:rsid w:val="000C7AFF"/>
    <w:rsid w:val="000D22B4"/>
    <w:rsid w:val="000D4148"/>
    <w:rsid w:val="000D64BB"/>
    <w:rsid w:val="000D7DE2"/>
    <w:rsid w:val="000E11AA"/>
    <w:rsid w:val="000E18D4"/>
    <w:rsid w:val="000E1AA0"/>
    <w:rsid w:val="000E20A5"/>
    <w:rsid w:val="000E239A"/>
    <w:rsid w:val="000E265F"/>
    <w:rsid w:val="000E603A"/>
    <w:rsid w:val="000E632C"/>
    <w:rsid w:val="000F06B8"/>
    <w:rsid w:val="000F12EE"/>
    <w:rsid w:val="000F1F0A"/>
    <w:rsid w:val="000F39D3"/>
    <w:rsid w:val="000F4E1B"/>
    <w:rsid w:val="00101929"/>
    <w:rsid w:val="00101E1E"/>
    <w:rsid w:val="00101EFF"/>
    <w:rsid w:val="00101F50"/>
    <w:rsid w:val="001026F4"/>
    <w:rsid w:val="001031FF"/>
    <w:rsid w:val="00105427"/>
    <w:rsid w:val="00106C8E"/>
    <w:rsid w:val="00107523"/>
    <w:rsid w:val="00107670"/>
    <w:rsid w:val="001110CA"/>
    <w:rsid w:val="001117EB"/>
    <w:rsid w:val="00111CF6"/>
    <w:rsid w:val="0011278F"/>
    <w:rsid w:val="0011365F"/>
    <w:rsid w:val="0011389F"/>
    <w:rsid w:val="00113FF9"/>
    <w:rsid w:val="00114D87"/>
    <w:rsid w:val="00114DAD"/>
    <w:rsid w:val="00115A8E"/>
    <w:rsid w:val="00116179"/>
    <w:rsid w:val="00116264"/>
    <w:rsid w:val="001169B2"/>
    <w:rsid w:val="00116A44"/>
    <w:rsid w:val="00116F2D"/>
    <w:rsid w:val="00122373"/>
    <w:rsid w:val="001227B6"/>
    <w:rsid w:val="00122CEF"/>
    <w:rsid w:val="00122D78"/>
    <w:rsid w:val="001234C5"/>
    <w:rsid w:val="00126815"/>
    <w:rsid w:val="001275AF"/>
    <w:rsid w:val="001277C4"/>
    <w:rsid w:val="001308DA"/>
    <w:rsid w:val="00130CB4"/>
    <w:rsid w:val="001327D6"/>
    <w:rsid w:val="0013288C"/>
    <w:rsid w:val="00133E96"/>
    <w:rsid w:val="00135F26"/>
    <w:rsid w:val="001376FC"/>
    <w:rsid w:val="00137B7D"/>
    <w:rsid w:val="00140FD3"/>
    <w:rsid w:val="00141B1E"/>
    <w:rsid w:val="00142654"/>
    <w:rsid w:val="001436CA"/>
    <w:rsid w:val="0014397E"/>
    <w:rsid w:val="001476D3"/>
    <w:rsid w:val="00150B30"/>
    <w:rsid w:val="00151157"/>
    <w:rsid w:val="00151CD1"/>
    <w:rsid w:val="00151DDE"/>
    <w:rsid w:val="00151F37"/>
    <w:rsid w:val="00153C56"/>
    <w:rsid w:val="001546C7"/>
    <w:rsid w:val="001621E1"/>
    <w:rsid w:val="00163344"/>
    <w:rsid w:val="0016447B"/>
    <w:rsid w:val="00164DE4"/>
    <w:rsid w:val="0016598C"/>
    <w:rsid w:val="00165E2D"/>
    <w:rsid w:val="00165E4D"/>
    <w:rsid w:val="00172480"/>
    <w:rsid w:val="00172536"/>
    <w:rsid w:val="00175048"/>
    <w:rsid w:val="00175EAD"/>
    <w:rsid w:val="00176B67"/>
    <w:rsid w:val="00176E46"/>
    <w:rsid w:val="00177491"/>
    <w:rsid w:val="00177496"/>
    <w:rsid w:val="00177CBC"/>
    <w:rsid w:val="00180048"/>
    <w:rsid w:val="001804E2"/>
    <w:rsid w:val="00180519"/>
    <w:rsid w:val="001808B6"/>
    <w:rsid w:val="001809C2"/>
    <w:rsid w:val="001812DF"/>
    <w:rsid w:val="00181AA0"/>
    <w:rsid w:val="00182736"/>
    <w:rsid w:val="0018358A"/>
    <w:rsid w:val="00183CF5"/>
    <w:rsid w:val="00184A28"/>
    <w:rsid w:val="00184FF7"/>
    <w:rsid w:val="00185F9A"/>
    <w:rsid w:val="00186ED1"/>
    <w:rsid w:val="00187692"/>
    <w:rsid w:val="00190B04"/>
    <w:rsid w:val="001913FF"/>
    <w:rsid w:val="00191406"/>
    <w:rsid w:val="00191985"/>
    <w:rsid w:val="0019292B"/>
    <w:rsid w:val="00194748"/>
    <w:rsid w:val="001948AA"/>
    <w:rsid w:val="00194986"/>
    <w:rsid w:val="00195A39"/>
    <w:rsid w:val="00195A92"/>
    <w:rsid w:val="00195D01"/>
    <w:rsid w:val="001A0421"/>
    <w:rsid w:val="001A0472"/>
    <w:rsid w:val="001A188D"/>
    <w:rsid w:val="001A3171"/>
    <w:rsid w:val="001A3DA8"/>
    <w:rsid w:val="001A46C7"/>
    <w:rsid w:val="001A5742"/>
    <w:rsid w:val="001A60EB"/>
    <w:rsid w:val="001A66FE"/>
    <w:rsid w:val="001A676C"/>
    <w:rsid w:val="001B09EF"/>
    <w:rsid w:val="001B1E5A"/>
    <w:rsid w:val="001B2BDB"/>
    <w:rsid w:val="001B3352"/>
    <w:rsid w:val="001B37D7"/>
    <w:rsid w:val="001B3FFC"/>
    <w:rsid w:val="001B6B44"/>
    <w:rsid w:val="001B6D68"/>
    <w:rsid w:val="001B6EA0"/>
    <w:rsid w:val="001C281C"/>
    <w:rsid w:val="001C28E8"/>
    <w:rsid w:val="001C367D"/>
    <w:rsid w:val="001C3D30"/>
    <w:rsid w:val="001C5890"/>
    <w:rsid w:val="001C6139"/>
    <w:rsid w:val="001C62C9"/>
    <w:rsid w:val="001C688C"/>
    <w:rsid w:val="001D088A"/>
    <w:rsid w:val="001D0B9F"/>
    <w:rsid w:val="001D0C95"/>
    <w:rsid w:val="001D1C52"/>
    <w:rsid w:val="001D3220"/>
    <w:rsid w:val="001D371E"/>
    <w:rsid w:val="001D47A0"/>
    <w:rsid w:val="001D5CAE"/>
    <w:rsid w:val="001D6106"/>
    <w:rsid w:val="001D6674"/>
    <w:rsid w:val="001D70FF"/>
    <w:rsid w:val="001E0635"/>
    <w:rsid w:val="001E20D3"/>
    <w:rsid w:val="001E244A"/>
    <w:rsid w:val="001E2F6A"/>
    <w:rsid w:val="001E3E44"/>
    <w:rsid w:val="001E474E"/>
    <w:rsid w:val="001E4A43"/>
    <w:rsid w:val="001E5BC1"/>
    <w:rsid w:val="001E726F"/>
    <w:rsid w:val="001F0872"/>
    <w:rsid w:val="001F0F72"/>
    <w:rsid w:val="001F35C8"/>
    <w:rsid w:val="001F40C7"/>
    <w:rsid w:val="001F41A1"/>
    <w:rsid w:val="001F4655"/>
    <w:rsid w:val="001F4A12"/>
    <w:rsid w:val="001F509A"/>
    <w:rsid w:val="001F547E"/>
    <w:rsid w:val="001F598F"/>
    <w:rsid w:val="001F60C3"/>
    <w:rsid w:val="001F732E"/>
    <w:rsid w:val="001F7FB0"/>
    <w:rsid w:val="00202069"/>
    <w:rsid w:val="0020375D"/>
    <w:rsid w:val="00207C2F"/>
    <w:rsid w:val="002105BD"/>
    <w:rsid w:val="00210924"/>
    <w:rsid w:val="00211755"/>
    <w:rsid w:val="00212097"/>
    <w:rsid w:val="00212BC5"/>
    <w:rsid w:val="00213626"/>
    <w:rsid w:val="00214181"/>
    <w:rsid w:val="00214A52"/>
    <w:rsid w:val="00214C96"/>
    <w:rsid w:val="002157AA"/>
    <w:rsid w:val="00216175"/>
    <w:rsid w:val="00216240"/>
    <w:rsid w:val="00216810"/>
    <w:rsid w:val="00216994"/>
    <w:rsid w:val="002178CB"/>
    <w:rsid w:val="00217A5A"/>
    <w:rsid w:val="00221626"/>
    <w:rsid w:val="002222E2"/>
    <w:rsid w:val="002223D1"/>
    <w:rsid w:val="00222A33"/>
    <w:rsid w:val="00223A59"/>
    <w:rsid w:val="00224152"/>
    <w:rsid w:val="00224949"/>
    <w:rsid w:val="00224F5F"/>
    <w:rsid w:val="00225ABA"/>
    <w:rsid w:val="0022747D"/>
    <w:rsid w:val="00231C17"/>
    <w:rsid w:val="00231FD6"/>
    <w:rsid w:val="0023207B"/>
    <w:rsid w:val="002321CD"/>
    <w:rsid w:val="00232DED"/>
    <w:rsid w:val="00232E17"/>
    <w:rsid w:val="0023300E"/>
    <w:rsid w:val="0023316E"/>
    <w:rsid w:val="00234A0D"/>
    <w:rsid w:val="00235686"/>
    <w:rsid w:val="002366DD"/>
    <w:rsid w:val="002375F1"/>
    <w:rsid w:val="00242165"/>
    <w:rsid w:val="0024242E"/>
    <w:rsid w:val="002441E3"/>
    <w:rsid w:val="002445F7"/>
    <w:rsid w:val="00245394"/>
    <w:rsid w:val="00245B3A"/>
    <w:rsid w:val="00245E5C"/>
    <w:rsid w:val="00246073"/>
    <w:rsid w:val="002500FC"/>
    <w:rsid w:val="0025132B"/>
    <w:rsid w:val="00251814"/>
    <w:rsid w:val="00251FAA"/>
    <w:rsid w:val="00252567"/>
    <w:rsid w:val="002535F1"/>
    <w:rsid w:val="00254235"/>
    <w:rsid w:val="0025495E"/>
    <w:rsid w:val="0025497D"/>
    <w:rsid w:val="00254EC3"/>
    <w:rsid w:val="0025561D"/>
    <w:rsid w:val="00255AEF"/>
    <w:rsid w:val="00257210"/>
    <w:rsid w:val="00257CB1"/>
    <w:rsid w:val="00260E6D"/>
    <w:rsid w:val="00261196"/>
    <w:rsid w:val="0026136D"/>
    <w:rsid w:val="00262616"/>
    <w:rsid w:val="002632B7"/>
    <w:rsid w:val="0026541E"/>
    <w:rsid w:val="0026620C"/>
    <w:rsid w:val="00271D21"/>
    <w:rsid w:val="0027559F"/>
    <w:rsid w:val="00276C2B"/>
    <w:rsid w:val="002774AC"/>
    <w:rsid w:val="0027779E"/>
    <w:rsid w:val="00280661"/>
    <w:rsid w:val="00280B5F"/>
    <w:rsid w:val="00281A20"/>
    <w:rsid w:val="00282A47"/>
    <w:rsid w:val="00282A8A"/>
    <w:rsid w:val="0028393E"/>
    <w:rsid w:val="002839D3"/>
    <w:rsid w:val="00284E8E"/>
    <w:rsid w:val="0028506D"/>
    <w:rsid w:val="002855E8"/>
    <w:rsid w:val="002868F9"/>
    <w:rsid w:val="0029199F"/>
    <w:rsid w:val="0029328D"/>
    <w:rsid w:val="00293B85"/>
    <w:rsid w:val="00294E95"/>
    <w:rsid w:val="00295F80"/>
    <w:rsid w:val="00296B30"/>
    <w:rsid w:val="002971D4"/>
    <w:rsid w:val="002973D6"/>
    <w:rsid w:val="002A0153"/>
    <w:rsid w:val="002A0533"/>
    <w:rsid w:val="002A0FB8"/>
    <w:rsid w:val="002A0FE2"/>
    <w:rsid w:val="002A1C3B"/>
    <w:rsid w:val="002A1E2C"/>
    <w:rsid w:val="002A4854"/>
    <w:rsid w:val="002A5D60"/>
    <w:rsid w:val="002A62A0"/>
    <w:rsid w:val="002A638E"/>
    <w:rsid w:val="002A6553"/>
    <w:rsid w:val="002A7086"/>
    <w:rsid w:val="002B1B2E"/>
    <w:rsid w:val="002B398E"/>
    <w:rsid w:val="002B411F"/>
    <w:rsid w:val="002B4714"/>
    <w:rsid w:val="002B4B2C"/>
    <w:rsid w:val="002B527C"/>
    <w:rsid w:val="002B6B75"/>
    <w:rsid w:val="002B6CCB"/>
    <w:rsid w:val="002B78C0"/>
    <w:rsid w:val="002B7EEF"/>
    <w:rsid w:val="002C0304"/>
    <w:rsid w:val="002C1B45"/>
    <w:rsid w:val="002C27A4"/>
    <w:rsid w:val="002C2BC7"/>
    <w:rsid w:val="002C3795"/>
    <w:rsid w:val="002C4B5C"/>
    <w:rsid w:val="002C4CB3"/>
    <w:rsid w:val="002C5485"/>
    <w:rsid w:val="002C6812"/>
    <w:rsid w:val="002C7FB4"/>
    <w:rsid w:val="002D137C"/>
    <w:rsid w:val="002D1C55"/>
    <w:rsid w:val="002D2294"/>
    <w:rsid w:val="002D26ED"/>
    <w:rsid w:val="002D2CDE"/>
    <w:rsid w:val="002D469E"/>
    <w:rsid w:val="002D6E1A"/>
    <w:rsid w:val="002D7EF0"/>
    <w:rsid w:val="002E1486"/>
    <w:rsid w:val="002E2445"/>
    <w:rsid w:val="002E28F0"/>
    <w:rsid w:val="002E497E"/>
    <w:rsid w:val="002E5406"/>
    <w:rsid w:val="002E5D68"/>
    <w:rsid w:val="002E60B8"/>
    <w:rsid w:val="002E6A2B"/>
    <w:rsid w:val="002E6D3B"/>
    <w:rsid w:val="002E7875"/>
    <w:rsid w:val="002E79F3"/>
    <w:rsid w:val="002F068B"/>
    <w:rsid w:val="002F0C5D"/>
    <w:rsid w:val="002F151E"/>
    <w:rsid w:val="002F42C0"/>
    <w:rsid w:val="002F4CB9"/>
    <w:rsid w:val="002F5853"/>
    <w:rsid w:val="002F5C60"/>
    <w:rsid w:val="002F5E39"/>
    <w:rsid w:val="002F5F87"/>
    <w:rsid w:val="002F6BC2"/>
    <w:rsid w:val="002F6FB6"/>
    <w:rsid w:val="003003C2"/>
    <w:rsid w:val="00301267"/>
    <w:rsid w:val="00301A10"/>
    <w:rsid w:val="003035E3"/>
    <w:rsid w:val="00303687"/>
    <w:rsid w:val="0030471B"/>
    <w:rsid w:val="00304DD7"/>
    <w:rsid w:val="003057EC"/>
    <w:rsid w:val="0030651A"/>
    <w:rsid w:val="00311B3E"/>
    <w:rsid w:val="00312219"/>
    <w:rsid w:val="00314391"/>
    <w:rsid w:val="00314BB9"/>
    <w:rsid w:val="00315599"/>
    <w:rsid w:val="003178B6"/>
    <w:rsid w:val="003219E2"/>
    <w:rsid w:val="00322940"/>
    <w:rsid w:val="00324686"/>
    <w:rsid w:val="00331EAF"/>
    <w:rsid w:val="00332770"/>
    <w:rsid w:val="00332C00"/>
    <w:rsid w:val="003337F4"/>
    <w:rsid w:val="00333B25"/>
    <w:rsid w:val="00334195"/>
    <w:rsid w:val="0033509A"/>
    <w:rsid w:val="00335992"/>
    <w:rsid w:val="00335DEF"/>
    <w:rsid w:val="003369F7"/>
    <w:rsid w:val="00336DA0"/>
    <w:rsid w:val="00337533"/>
    <w:rsid w:val="003402EF"/>
    <w:rsid w:val="003407D1"/>
    <w:rsid w:val="00341CDB"/>
    <w:rsid w:val="00342048"/>
    <w:rsid w:val="003425E0"/>
    <w:rsid w:val="00344DA3"/>
    <w:rsid w:val="0034560F"/>
    <w:rsid w:val="003500C4"/>
    <w:rsid w:val="003511C5"/>
    <w:rsid w:val="00351871"/>
    <w:rsid w:val="003519AD"/>
    <w:rsid w:val="003525FF"/>
    <w:rsid w:val="00353D44"/>
    <w:rsid w:val="0035744E"/>
    <w:rsid w:val="003605DB"/>
    <w:rsid w:val="00360B18"/>
    <w:rsid w:val="00362FAE"/>
    <w:rsid w:val="0036380A"/>
    <w:rsid w:val="00363DA8"/>
    <w:rsid w:val="00365E62"/>
    <w:rsid w:val="00366618"/>
    <w:rsid w:val="00366DD5"/>
    <w:rsid w:val="00367903"/>
    <w:rsid w:val="00371034"/>
    <w:rsid w:val="003710B9"/>
    <w:rsid w:val="00371A24"/>
    <w:rsid w:val="003720A9"/>
    <w:rsid w:val="00372708"/>
    <w:rsid w:val="00373420"/>
    <w:rsid w:val="00373DC5"/>
    <w:rsid w:val="00373F18"/>
    <w:rsid w:val="003740C1"/>
    <w:rsid w:val="0037530A"/>
    <w:rsid w:val="00375B8A"/>
    <w:rsid w:val="00377672"/>
    <w:rsid w:val="0037798B"/>
    <w:rsid w:val="00377EFC"/>
    <w:rsid w:val="00377F9D"/>
    <w:rsid w:val="00380CCC"/>
    <w:rsid w:val="00380E3D"/>
    <w:rsid w:val="00380EF9"/>
    <w:rsid w:val="003820F1"/>
    <w:rsid w:val="00382ADE"/>
    <w:rsid w:val="00383767"/>
    <w:rsid w:val="00383BD9"/>
    <w:rsid w:val="00383C0E"/>
    <w:rsid w:val="003842B4"/>
    <w:rsid w:val="00385C52"/>
    <w:rsid w:val="003871E4"/>
    <w:rsid w:val="00391581"/>
    <w:rsid w:val="00392207"/>
    <w:rsid w:val="00392A3A"/>
    <w:rsid w:val="00392AB6"/>
    <w:rsid w:val="00392F10"/>
    <w:rsid w:val="0039452D"/>
    <w:rsid w:val="00394B49"/>
    <w:rsid w:val="00394D5D"/>
    <w:rsid w:val="00395922"/>
    <w:rsid w:val="00395B17"/>
    <w:rsid w:val="00397736"/>
    <w:rsid w:val="003A228D"/>
    <w:rsid w:val="003A4592"/>
    <w:rsid w:val="003A51AC"/>
    <w:rsid w:val="003A783C"/>
    <w:rsid w:val="003B17A3"/>
    <w:rsid w:val="003B1F8E"/>
    <w:rsid w:val="003B3589"/>
    <w:rsid w:val="003B56B7"/>
    <w:rsid w:val="003B587A"/>
    <w:rsid w:val="003B651D"/>
    <w:rsid w:val="003B681A"/>
    <w:rsid w:val="003B6BDC"/>
    <w:rsid w:val="003B76BE"/>
    <w:rsid w:val="003C0000"/>
    <w:rsid w:val="003C19F9"/>
    <w:rsid w:val="003C234D"/>
    <w:rsid w:val="003C2D0C"/>
    <w:rsid w:val="003C45AA"/>
    <w:rsid w:val="003C5D5D"/>
    <w:rsid w:val="003C6B00"/>
    <w:rsid w:val="003C6FF0"/>
    <w:rsid w:val="003C7500"/>
    <w:rsid w:val="003C78DE"/>
    <w:rsid w:val="003C7CA8"/>
    <w:rsid w:val="003D1694"/>
    <w:rsid w:val="003D1709"/>
    <w:rsid w:val="003D22AA"/>
    <w:rsid w:val="003D280A"/>
    <w:rsid w:val="003D3A16"/>
    <w:rsid w:val="003D3E0D"/>
    <w:rsid w:val="003D5287"/>
    <w:rsid w:val="003D540A"/>
    <w:rsid w:val="003D6997"/>
    <w:rsid w:val="003D6AC1"/>
    <w:rsid w:val="003D6E09"/>
    <w:rsid w:val="003D7ED4"/>
    <w:rsid w:val="003E02F3"/>
    <w:rsid w:val="003E07D1"/>
    <w:rsid w:val="003E0F72"/>
    <w:rsid w:val="003E10AD"/>
    <w:rsid w:val="003E15F4"/>
    <w:rsid w:val="003E169D"/>
    <w:rsid w:val="003E1FA7"/>
    <w:rsid w:val="003E315A"/>
    <w:rsid w:val="003E4137"/>
    <w:rsid w:val="003E4C55"/>
    <w:rsid w:val="003E51C3"/>
    <w:rsid w:val="003E5505"/>
    <w:rsid w:val="003E5E5E"/>
    <w:rsid w:val="003E5FB7"/>
    <w:rsid w:val="003E623C"/>
    <w:rsid w:val="003E6F6D"/>
    <w:rsid w:val="003E790E"/>
    <w:rsid w:val="003F01F8"/>
    <w:rsid w:val="003F1ABF"/>
    <w:rsid w:val="003F342E"/>
    <w:rsid w:val="003F3D5B"/>
    <w:rsid w:val="003F514B"/>
    <w:rsid w:val="003F5974"/>
    <w:rsid w:val="003F734F"/>
    <w:rsid w:val="00401110"/>
    <w:rsid w:val="00402F6B"/>
    <w:rsid w:val="004038EA"/>
    <w:rsid w:val="0040450D"/>
    <w:rsid w:val="00404876"/>
    <w:rsid w:val="0040524F"/>
    <w:rsid w:val="00405E10"/>
    <w:rsid w:val="0040687B"/>
    <w:rsid w:val="00406990"/>
    <w:rsid w:val="00407B6B"/>
    <w:rsid w:val="00407EFA"/>
    <w:rsid w:val="004104D1"/>
    <w:rsid w:val="0041132C"/>
    <w:rsid w:val="0041160A"/>
    <w:rsid w:val="00411DAC"/>
    <w:rsid w:val="0041237A"/>
    <w:rsid w:val="004131AE"/>
    <w:rsid w:val="00413546"/>
    <w:rsid w:val="0041356F"/>
    <w:rsid w:val="0041461B"/>
    <w:rsid w:val="00414D6C"/>
    <w:rsid w:val="00414F79"/>
    <w:rsid w:val="0041542E"/>
    <w:rsid w:val="0041727C"/>
    <w:rsid w:val="00417772"/>
    <w:rsid w:val="00417DDF"/>
    <w:rsid w:val="00420ADA"/>
    <w:rsid w:val="00422B7B"/>
    <w:rsid w:val="00423252"/>
    <w:rsid w:val="0042346C"/>
    <w:rsid w:val="00423716"/>
    <w:rsid w:val="004263C4"/>
    <w:rsid w:val="0042655B"/>
    <w:rsid w:val="00426BE8"/>
    <w:rsid w:val="004274CB"/>
    <w:rsid w:val="00430142"/>
    <w:rsid w:val="00430D83"/>
    <w:rsid w:val="00431728"/>
    <w:rsid w:val="00431A8D"/>
    <w:rsid w:val="00433298"/>
    <w:rsid w:val="00435B35"/>
    <w:rsid w:val="004364EA"/>
    <w:rsid w:val="004376B6"/>
    <w:rsid w:val="00440A3D"/>
    <w:rsid w:val="00441385"/>
    <w:rsid w:val="004422D9"/>
    <w:rsid w:val="004446FE"/>
    <w:rsid w:val="00445900"/>
    <w:rsid w:val="00447AF6"/>
    <w:rsid w:val="00450001"/>
    <w:rsid w:val="00450554"/>
    <w:rsid w:val="00450934"/>
    <w:rsid w:val="00450CEA"/>
    <w:rsid w:val="00451022"/>
    <w:rsid w:val="00451F4A"/>
    <w:rsid w:val="00454857"/>
    <w:rsid w:val="0046157F"/>
    <w:rsid w:val="00461830"/>
    <w:rsid w:val="00462987"/>
    <w:rsid w:val="004632EA"/>
    <w:rsid w:val="00464F45"/>
    <w:rsid w:val="004653F1"/>
    <w:rsid w:val="00465546"/>
    <w:rsid w:val="00465C24"/>
    <w:rsid w:val="00465CE4"/>
    <w:rsid w:val="0046654E"/>
    <w:rsid w:val="00466D13"/>
    <w:rsid w:val="00467F6B"/>
    <w:rsid w:val="0047019B"/>
    <w:rsid w:val="0047033A"/>
    <w:rsid w:val="00470F19"/>
    <w:rsid w:val="00470FBD"/>
    <w:rsid w:val="00471178"/>
    <w:rsid w:val="00471330"/>
    <w:rsid w:val="00472723"/>
    <w:rsid w:val="00472BE3"/>
    <w:rsid w:val="00474EEC"/>
    <w:rsid w:val="00475266"/>
    <w:rsid w:val="0047688E"/>
    <w:rsid w:val="004769FD"/>
    <w:rsid w:val="00476DD3"/>
    <w:rsid w:val="00480B89"/>
    <w:rsid w:val="00480CBC"/>
    <w:rsid w:val="00481213"/>
    <w:rsid w:val="00483851"/>
    <w:rsid w:val="0048429E"/>
    <w:rsid w:val="00487B5C"/>
    <w:rsid w:val="004900E2"/>
    <w:rsid w:val="0049043B"/>
    <w:rsid w:val="00492B7B"/>
    <w:rsid w:val="0049337D"/>
    <w:rsid w:val="00493DBA"/>
    <w:rsid w:val="00494A05"/>
    <w:rsid w:val="0049577F"/>
    <w:rsid w:val="00495852"/>
    <w:rsid w:val="004960C4"/>
    <w:rsid w:val="004960CA"/>
    <w:rsid w:val="0049660A"/>
    <w:rsid w:val="00496E13"/>
    <w:rsid w:val="004972F8"/>
    <w:rsid w:val="004A0087"/>
    <w:rsid w:val="004A1828"/>
    <w:rsid w:val="004A1ACC"/>
    <w:rsid w:val="004A23FB"/>
    <w:rsid w:val="004A29B3"/>
    <w:rsid w:val="004A2DEB"/>
    <w:rsid w:val="004A3D6B"/>
    <w:rsid w:val="004A7067"/>
    <w:rsid w:val="004A7E28"/>
    <w:rsid w:val="004A7F07"/>
    <w:rsid w:val="004B0881"/>
    <w:rsid w:val="004B0E61"/>
    <w:rsid w:val="004B11EA"/>
    <w:rsid w:val="004B278A"/>
    <w:rsid w:val="004B3FFC"/>
    <w:rsid w:val="004B5993"/>
    <w:rsid w:val="004B6910"/>
    <w:rsid w:val="004B7425"/>
    <w:rsid w:val="004B79B4"/>
    <w:rsid w:val="004C0198"/>
    <w:rsid w:val="004C1B41"/>
    <w:rsid w:val="004C3AF8"/>
    <w:rsid w:val="004C3DC5"/>
    <w:rsid w:val="004C4034"/>
    <w:rsid w:val="004C5F08"/>
    <w:rsid w:val="004C6600"/>
    <w:rsid w:val="004C7ABA"/>
    <w:rsid w:val="004C7AD7"/>
    <w:rsid w:val="004D1783"/>
    <w:rsid w:val="004D2A4F"/>
    <w:rsid w:val="004D2E0E"/>
    <w:rsid w:val="004D358E"/>
    <w:rsid w:val="004D4611"/>
    <w:rsid w:val="004D5085"/>
    <w:rsid w:val="004D63AF"/>
    <w:rsid w:val="004D7802"/>
    <w:rsid w:val="004E0790"/>
    <w:rsid w:val="004E1920"/>
    <w:rsid w:val="004E1E7B"/>
    <w:rsid w:val="004E44A6"/>
    <w:rsid w:val="004E54AA"/>
    <w:rsid w:val="004E5C5F"/>
    <w:rsid w:val="004E715A"/>
    <w:rsid w:val="004E776E"/>
    <w:rsid w:val="004F0E4E"/>
    <w:rsid w:val="004F1441"/>
    <w:rsid w:val="004F17B9"/>
    <w:rsid w:val="004F1891"/>
    <w:rsid w:val="004F1AF7"/>
    <w:rsid w:val="004F1BC7"/>
    <w:rsid w:val="004F1E8A"/>
    <w:rsid w:val="004F1FDF"/>
    <w:rsid w:val="004F1FEC"/>
    <w:rsid w:val="004F2B9F"/>
    <w:rsid w:val="004F2BC2"/>
    <w:rsid w:val="004F32BC"/>
    <w:rsid w:val="004F385B"/>
    <w:rsid w:val="004F4A38"/>
    <w:rsid w:val="004F584D"/>
    <w:rsid w:val="004F5C42"/>
    <w:rsid w:val="00501BF6"/>
    <w:rsid w:val="00503AF6"/>
    <w:rsid w:val="00504706"/>
    <w:rsid w:val="00505E02"/>
    <w:rsid w:val="005065D2"/>
    <w:rsid w:val="0050743B"/>
    <w:rsid w:val="0051016C"/>
    <w:rsid w:val="00512B1F"/>
    <w:rsid w:val="0051534C"/>
    <w:rsid w:val="005168AA"/>
    <w:rsid w:val="00516A14"/>
    <w:rsid w:val="005208DA"/>
    <w:rsid w:val="00521731"/>
    <w:rsid w:val="00521F29"/>
    <w:rsid w:val="00522579"/>
    <w:rsid w:val="00522DD2"/>
    <w:rsid w:val="00524C05"/>
    <w:rsid w:val="00524CA7"/>
    <w:rsid w:val="005261F3"/>
    <w:rsid w:val="0052711F"/>
    <w:rsid w:val="005329FA"/>
    <w:rsid w:val="00532DFC"/>
    <w:rsid w:val="005339D2"/>
    <w:rsid w:val="00534B3D"/>
    <w:rsid w:val="00535856"/>
    <w:rsid w:val="00535B92"/>
    <w:rsid w:val="00536A1E"/>
    <w:rsid w:val="00537211"/>
    <w:rsid w:val="00540BD7"/>
    <w:rsid w:val="00541A46"/>
    <w:rsid w:val="00542A52"/>
    <w:rsid w:val="00542AF3"/>
    <w:rsid w:val="00542CE1"/>
    <w:rsid w:val="005431E3"/>
    <w:rsid w:val="00543546"/>
    <w:rsid w:val="00543D83"/>
    <w:rsid w:val="00545E6D"/>
    <w:rsid w:val="00546CA8"/>
    <w:rsid w:val="00547923"/>
    <w:rsid w:val="005479B0"/>
    <w:rsid w:val="00550ABF"/>
    <w:rsid w:val="00552EE3"/>
    <w:rsid w:val="005537C9"/>
    <w:rsid w:val="005541C5"/>
    <w:rsid w:val="005549CD"/>
    <w:rsid w:val="0055579D"/>
    <w:rsid w:val="00556BA0"/>
    <w:rsid w:val="0055727A"/>
    <w:rsid w:val="005607B4"/>
    <w:rsid w:val="00560A00"/>
    <w:rsid w:val="0056114E"/>
    <w:rsid w:val="005636BD"/>
    <w:rsid w:val="00563931"/>
    <w:rsid w:val="00563AA2"/>
    <w:rsid w:val="00565B67"/>
    <w:rsid w:val="00566509"/>
    <w:rsid w:val="00566F70"/>
    <w:rsid w:val="00567A0F"/>
    <w:rsid w:val="00570277"/>
    <w:rsid w:val="00571FF2"/>
    <w:rsid w:val="005722E7"/>
    <w:rsid w:val="0057344D"/>
    <w:rsid w:val="00573910"/>
    <w:rsid w:val="005740CE"/>
    <w:rsid w:val="00576020"/>
    <w:rsid w:val="00576B6C"/>
    <w:rsid w:val="00576EC0"/>
    <w:rsid w:val="00576FA5"/>
    <w:rsid w:val="00577B9B"/>
    <w:rsid w:val="005801A0"/>
    <w:rsid w:val="005804B5"/>
    <w:rsid w:val="0058281A"/>
    <w:rsid w:val="00584346"/>
    <w:rsid w:val="005847B5"/>
    <w:rsid w:val="00584E06"/>
    <w:rsid w:val="0058535D"/>
    <w:rsid w:val="0058553E"/>
    <w:rsid w:val="00585C49"/>
    <w:rsid w:val="0058606E"/>
    <w:rsid w:val="00586ACE"/>
    <w:rsid w:val="00586B2E"/>
    <w:rsid w:val="00587A85"/>
    <w:rsid w:val="00587A9F"/>
    <w:rsid w:val="00591C97"/>
    <w:rsid w:val="00593D20"/>
    <w:rsid w:val="00595E60"/>
    <w:rsid w:val="00596122"/>
    <w:rsid w:val="005968AD"/>
    <w:rsid w:val="00596A4B"/>
    <w:rsid w:val="00596CA1"/>
    <w:rsid w:val="005A146C"/>
    <w:rsid w:val="005A1557"/>
    <w:rsid w:val="005A176A"/>
    <w:rsid w:val="005A217D"/>
    <w:rsid w:val="005A2456"/>
    <w:rsid w:val="005A368C"/>
    <w:rsid w:val="005A369C"/>
    <w:rsid w:val="005A3898"/>
    <w:rsid w:val="005A47B7"/>
    <w:rsid w:val="005A4840"/>
    <w:rsid w:val="005B0760"/>
    <w:rsid w:val="005B264B"/>
    <w:rsid w:val="005B2815"/>
    <w:rsid w:val="005B66FB"/>
    <w:rsid w:val="005B73EE"/>
    <w:rsid w:val="005B7EB9"/>
    <w:rsid w:val="005C280B"/>
    <w:rsid w:val="005C3C82"/>
    <w:rsid w:val="005C4652"/>
    <w:rsid w:val="005C49F7"/>
    <w:rsid w:val="005C62B6"/>
    <w:rsid w:val="005C6805"/>
    <w:rsid w:val="005D4024"/>
    <w:rsid w:val="005D425B"/>
    <w:rsid w:val="005D5052"/>
    <w:rsid w:val="005D7C19"/>
    <w:rsid w:val="005E007E"/>
    <w:rsid w:val="005E0562"/>
    <w:rsid w:val="005E0BCB"/>
    <w:rsid w:val="005E1E47"/>
    <w:rsid w:val="005E31AA"/>
    <w:rsid w:val="005E32C8"/>
    <w:rsid w:val="005E3680"/>
    <w:rsid w:val="005E3F57"/>
    <w:rsid w:val="005E42A5"/>
    <w:rsid w:val="005E46E7"/>
    <w:rsid w:val="005E5107"/>
    <w:rsid w:val="005F1365"/>
    <w:rsid w:val="005F15D6"/>
    <w:rsid w:val="005F2263"/>
    <w:rsid w:val="005F36B6"/>
    <w:rsid w:val="005F3842"/>
    <w:rsid w:val="005F3998"/>
    <w:rsid w:val="005F452A"/>
    <w:rsid w:val="005F46CD"/>
    <w:rsid w:val="005F495E"/>
    <w:rsid w:val="005F4F90"/>
    <w:rsid w:val="005F5706"/>
    <w:rsid w:val="005F5974"/>
    <w:rsid w:val="005F7D0F"/>
    <w:rsid w:val="00601C8B"/>
    <w:rsid w:val="00603EC1"/>
    <w:rsid w:val="006042EF"/>
    <w:rsid w:val="00605D43"/>
    <w:rsid w:val="006063D8"/>
    <w:rsid w:val="00607B12"/>
    <w:rsid w:val="00607E9D"/>
    <w:rsid w:val="0061007B"/>
    <w:rsid w:val="00611EC4"/>
    <w:rsid w:val="00612AE2"/>
    <w:rsid w:val="00612C42"/>
    <w:rsid w:val="0061361A"/>
    <w:rsid w:val="00614C5E"/>
    <w:rsid w:val="00620E68"/>
    <w:rsid w:val="006210F8"/>
    <w:rsid w:val="00621428"/>
    <w:rsid w:val="00622863"/>
    <w:rsid w:val="00624B30"/>
    <w:rsid w:val="00624C89"/>
    <w:rsid w:val="00626C09"/>
    <w:rsid w:val="00630C2A"/>
    <w:rsid w:val="00630F10"/>
    <w:rsid w:val="00631317"/>
    <w:rsid w:val="00631923"/>
    <w:rsid w:val="00631B5E"/>
    <w:rsid w:val="00631D59"/>
    <w:rsid w:val="00632236"/>
    <w:rsid w:val="0063224F"/>
    <w:rsid w:val="0063343E"/>
    <w:rsid w:val="006340EF"/>
    <w:rsid w:val="006345F0"/>
    <w:rsid w:val="00634A63"/>
    <w:rsid w:val="00635580"/>
    <w:rsid w:val="006359E9"/>
    <w:rsid w:val="00635A9F"/>
    <w:rsid w:val="00636995"/>
    <w:rsid w:val="006405B5"/>
    <w:rsid w:val="00640919"/>
    <w:rsid w:val="00641432"/>
    <w:rsid w:val="00641BB1"/>
    <w:rsid w:val="006426D7"/>
    <w:rsid w:val="006427C9"/>
    <w:rsid w:val="00642E64"/>
    <w:rsid w:val="00646824"/>
    <w:rsid w:val="006469B2"/>
    <w:rsid w:val="0065409D"/>
    <w:rsid w:val="00654103"/>
    <w:rsid w:val="00655CFC"/>
    <w:rsid w:val="00655F5E"/>
    <w:rsid w:val="00657630"/>
    <w:rsid w:val="00660090"/>
    <w:rsid w:val="00660151"/>
    <w:rsid w:val="0066149D"/>
    <w:rsid w:val="00661C90"/>
    <w:rsid w:val="006626BA"/>
    <w:rsid w:val="0066272E"/>
    <w:rsid w:val="0066526E"/>
    <w:rsid w:val="00665DD6"/>
    <w:rsid w:val="00667E13"/>
    <w:rsid w:val="00667F16"/>
    <w:rsid w:val="0067111E"/>
    <w:rsid w:val="006725D1"/>
    <w:rsid w:val="00673763"/>
    <w:rsid w:val="006751EB"/>
    <w:rsid w:val="00676368"/>
    <w:rsid w:val="00677018"/>
    <w:rsid w:val="00680CCF"/>
    <w:rsid w:val="006834D8"/>
    <w:rsid w:val="006837D5"/>
    <w:rsid w:val="00683D0C"/>
    <w:rsid w:val="00685CAE"/>
    <w:rsid w:val="0068627A"/>
    <w:rsid w:val="00690A15"/>
    <w:rsid w:val="006918E9"/>
    <w:rsid w:val="00691C77"/>
    <w:rsid w:val="0069207B"/>
    <w:rsid w:val="0069372C"/>
    <w:rsid w:val="00694184"/>
    <w:rsid w:val="00695D80"/>
    <w:rsid w:val="0069718D"/>
    <w:rsid w:val="0069786C"/>
    <w:rsid w:val="006A0CAE"/>
    <w:rsid w:val="006A1B75"/>
    <w:rsid w:val="006A1BE9"/>
    <w:rsid w:val="006A37FC"/>
    <w:rsid w:val="006A403A"/>
    <w:rsid w:val="006A4D45"/>
    <w:rsid w:val="006A4EB5"/>
    <w:rsid w:val="006A574A"/>
    <w:rsid w:val="006A7828"/>
    <w:rsid w:val="006B06AB"/>
    <w:rsid w:val="006B10C6"/>
    <w:rsid w:val="006B152A"/>
    <w:rsid w:val="006B158B"/>
    <w:rsid w:val="006B1C71"/>
    <w:rsid w:val="006B1C83"/>
    <w:rsid w:val="006B27CA"/>
    <w:rsid w:val="006B28E6"/>
    <w:rsid w:val="006B2C84"/>
    <w:rsid w:val="006B4364"/>
    <w:rsid w:val="006B448F"/>
    <w:rsid w:val="006B4960"/>
    <w:rsid w:val="006B4B00"/>
    <w:rsid w:val="006B53A0"/>
    <w:rsid w:val="006B617B"/>
    <w:rsid w:val="006B639D"/>
    <w:rsid w:val="006B6DC2"/>
    <w:rsid w:val="006B7CCE"/>
    <w:rsid w:val="006C0F13"/>
    <w:rsid w:val="006C0FB0"/>
    <w:rsid w:val="006C1B15"/>
    <w:rsid w:val="006C1E37"/>
    <w:rsid w:val="006C37EA"/>
    <w:rsid w:val="006C4098"/>
    <w:rsid w:val="006C61CE"/>
    <w:rsid w:val="006C6E7B"/>
    <w:rsid w:val="006D0E41"/>
    <w:rsid w:val="006D120F"/>
    <w:rsid w:val="006D24AE"/>
    <w:rsid w:val="006D2507"/>
    <w:rsid w:val="006D3873"/>
    <w:rsid w:val="006D45EA"/>
    <w:rsid w:val="006D593F"/>
    <w:rsid w:val="006D61B6"/>
    <w:rsid w:val="006D6FD9"/>
    <w:rsid w:val="006D7331"/>
    <w:rsid w:val="006D7A7A"/>
    <w:rsid w:val="006D7FAD"/>
    <w:rsid w:val="006E074A"/>
    <w:rsid w:val="006E0AC5"/>
    <w:rsid w:val="006E4054"/>
    <w:rsid w:val="006E437D"/>
    <w:rsid w:val="006E54AB"/>
    <w:rsid w:val="006F43BA"/>
    <w:rsid w:val="006F5338"/>
    <w:rsid w:val="006F60B8"/>
    <w:rsid w:val="006F6DCC"/>
    <w:rsid w:val="006F6DF2"/>
    <w:rsid w:val="006F7683"/>
    <w:rsid w:val="00700A73"/>
    <w:rsid w:val="00701F22"/>
    <w:rsid w:val="007023A5"/>
    <w:rsid w:val="007036B6"/>
    <w:rsid w:val="00704A73"/>
    <w:rsid w:val="007074B3"/>
    <w:rsid w:val="007110E0"/>
    <w:rsid w:val="007125FD"/>
    <w:rsid w:val="0071264C"/>
    <w:rsid w:val="00712CE5"/>
    <w:rsid w:val="0071316C"/>
    <w:rsid w:val="00714624"/>
    <w:rsid w:val="00714C51"/>
    <w:rsid w:val="00716015"/>
    <w:rsid w:val="00716646"/>
    <w:rsid w:val="00721396"/>
    <w:rsid w:val="007216EE"/>
    <w:rsid w:val="007223D1"/>
    <w:rsid w:val="00723022"/>
    <w:rsid w:val="0072439F"/>
    <w:rsid w:val="00724F6C"/>
    <w:rsid w:val="00725AC4"/>
    <w:rsid w:val="00726AE4"/>
    <w:rsid w:val="00726BD5"/>
    <w:rsid w:val="0072752B"/>
    <w:rsid w:val="00727EC0"/>
    <w:rsid w:val="00727F9E"/>
    <w:rsid w:val="007302E2"/>
    <w:rsid w:val="00730664"/>
    <w:rsid w:val="00731191"/>
    <w:rsid w:val="00731A1C"/>
    <w:rsid w:val="00731D47"/>
    <w:rsid w:val="00733DD5"/>
    <w:rsid w:val="0073443A"/>
    <w:rsid w:val="007345B0"/>
    <w:rsid w:val="00734CD3"/>
    <w:rsid w:val="00734DFF"/>
    <w:rsid w:val="0073573F"/>
    <w:rsid w:val="00736A9F"/>
    <w:rsid w:val="00741401"/>
    <w:rsid w:val="00741CA1"/>
    <w:rsid w:val="00742130"/>
    <w:rsid w:val="00742C45"/>
    <w:rsid w:val="007432B7"/>
    <w:rsid w:val="007432BE"/>
    <w:rsid w:val="00743A01"/>
    <w:rsid w:val="00744E60"/>
    <w:rsid w:val="00746D97"/>
    <w:rsid w:val="00750BF1"/>
    <w:rsid w:val="007526B0"/>
    <w:rsid w:val="00752AA0"/>
    <w:rsid w:val="00752F3A"/>
    <w:rsid w:val="00753A40"/>
    <w:rsid w:val="007547B5"/>
    <w:rsid w:val="00754CE0"/>
    <w:rsid w:val="00756141"/>
    <w:rsid w:val="007613E9"/>
    <w:rsid w:val="0076204F"/>
    <w:rsid w:val="00764296"/>
    <w:rsid w:val="00764461"/>
    <w:rsid w:val="00766A65"/>
    <w:rsid w:val="00766E86"/>
    <w:rsid w:val="007706F1"/>
    <w:rsid w:val="007727CE"/>
    <w:rsid w:val="0077285A"/>
    <w:rsid w:val="007735A3"/>
    <w:rsid w:val="007736B6"/>
    <w:rsid w:val="007738D7"/>
    <w:rsid w:val="0077417B"/>
    <w:rsid w:val="00775A6D"/>
    <w:rsid w:val="00775FEC"/>
    <w:rsid w:val="0077612C"/>
    <w:rsid w:val="007766B4"/>
    <w:rsid w:val="00776A94"/>
    <w:rsid w:val="00776FE8"/>
    <w:rsid w:val="00777456"/>
    <w:rsid w:val="00777D4A"/>
    <w:rsid w:val="00780DD7"/>
    <w:rsid w:val="00781B01"/>
    <w:rsid w:val="007822B7"/>
    <w:rsid w:val="00782B24"/>
    <w:rsid w:val="00783238"/>
    <w:rsid w:val="007838F2"/>
    <w:rsid w:val="007840A9"/>
    <w:rsid w:val="00786D91"/>
    <w:rsid w:val="007871DB"/>
    <w:rsid w:val="00790148"/>
    <w:rsid w:val="00790BD9"/>
    <w:rsid w:val="007914C7"/>
    <w:rsid w:val="00792DF5"/>
    <w:rsid w:val="00793B5D"/>
    <w:rsid w:val="00793FEB"/>
    <w:rsid w:val="0079403F"/>
    <w:rsid w:val="00796D10"/>
    <w:rsid w:val="00797EA2"/>
    <w:rsid w:val="007A0282"/>
    <w:rsid w:val="007A0BBC"/>
    <w:rsid w:val="007A1EA4"/>
    <w:rsid w:val="007A5513"/>
    <w:rsid w:val="007A6B0C"/>
    <w:rsid w:val="007B0185"/>
    <w:rsid w:val="007B17B3"/>
    <w:rsid w:val="007B2484"/>
    <w:rsid w:val="007B2CFF"/>
    <w:rsid w:val="007B3FED"/>
    <w:rsid w:val="007B41C3"/>
    <w:rsid w:val="007B568D"/>
    <w:rsid w:val="007B7C83"/>
    <w:rsid w:val="007C2507"/>
    <w:rsid w:val="007C2E02"/>
    <w:rsid w:val="007C2EDC"/>
    <w:rsid w:val="007C2FBC"/>
    <w:rsid w:val="007C31A1"/>
    <w:rsid w:val="007C3F3B"/>
    <w:rsid w:val="007C44C4"/>
    <w:rsid w:val="007C47A3"/>
    <w:rsid w:val="007C525A"/>
    <w:rsid w:val="007C5761"/>
    <w:rsid w:val="007D0392"/>
    <w:rsid w:val="007D1E9C"/>
    <w:rsid w:val="007D3117"/>
    <w:rsid w:val="007D54E3"/>
    <w:rsid w:val="007D5E82"/>
    <w:rsid w:val="007D6030"/>
    <w:rsid w:val="007D729F"/>
    <w:rsid w:val="007D7903"/>
    <w:rsid w:val="007D7FE1"/>
    <w:rsid w:val="007E1BD9"/>
    <w:rsid w:val="007E1ED8"/>
    <w:rsid w:val="007E24B0"/>
    <w:rsid w:val="007E34C4"/>
    <w:rsid w:val="007E48FB"/>
    <w:rsid w:val="007E4BDB"/>
    <w:rsid w:val="007E62FA"/>
    <w:rsid w:val="007F05C1"/>
    <w:rsid w:val="007F0E0C"/>
    <w:rsid w:val="007F1453"/>
    <w:rsid w:val="007F15E1"/>
    <w:rsid w:val="007F1767"/>
    <w:rsid w:val="007F2A32"/>
    <w:rsid w:val="007F2B97"/>
    <w:rsid w:val="007F4163"/>
    <w:rsid w:val="007F46C2"/>
    <w:rsid w:val="007F5316"/>
    <w:rsid w:val="007F6342"/>
    <w:rsid w:val="007F6C45"/>
    <w:rsid w:val="007F779B"/>
    <w:rsid w:val="008002D2"/>
    <w:rsid w:val="00800596"/>
    <w:rsid w:val="00800722"/>
    <w:rsid w:val="008010A3"/>
    <w:rsid w:val="00803B49"/>
    <w:rsid w:val="00805018"/>
    <w:rsid w:val="00805D20"/>
    <w:rsid w:val="008062AA"/>
    <w:rsid w:val="00810991"/>
    <w:rsid w:val="00810F18"/>
    <w:rsid w:val="0081121E"/>
    <w:rsid w:val="008112A2"/>
    <w:rsid w:val="00811480"/>
    <w:rsid w:val="00811B30"/>
    <w:rsid w:val="00814E4E"/>
    <w:rsid w:val="00814FC7"/>
    <w:rsid w:val="00815357"/>
    <w:rsid w:val="00815B66"/>
    <w:rsid w:val="00816A2C"/>
    <w:rsid w:val="00816EC1"/>
    <w:rsid w:val="00817706"/>
    <w:rsid w:val="00821075"/>
    <w:rsid w:val="008218A3"/>
    <w:rsid w:val="00823543"/>
    <w:rsid w:val="008255A6"/>
    <w:rsid w:val="00825773"/>
    <w:rsid w:val="008267D3"/>
    <w:rsid w:val="0082715A"/>
    <w:rsid w:val="00827EF9"/>
    <w:rsid w:val="0083080A"/>
    <w:rsid w:val="00833A64"/>
    <w:rsid w:val="0083400C"/>
    <w:rsid w:val="00834729"/>
    <w:rsid w:val="0083483D"/>
    <w:rsid w:val="008374AE"/>
    <w:rsid w:val="00837FB5"/>
    <w:rsid w:val="00842B12"/>
    <w:rsid w:val="00842F6F"/>
    <w:rsid w:val="0084536C"/>
    <w:rsid w:val="0084571F"/>
    <w:rsid w:val="008464CF"/>
    <w:rsid w:val="00846A23"/>
    <w:rsid w:val="00846D69"/>
    <w:rsid w:val="00847547"/>
    <w:rsid w:val="00850E14"/>
    <w:rsid w:val="00851E8A"/>
    <w:rsid w:val="0085258D"/>
    <w:rsid w:val="008535F6"/>
    <w:rsid w:val="00853CD3"/>
    <w:rsid w:val="00854333"/>
    <w:rsid w:val="00855796"/>
    <w:rsid w:val="00855BEE"/>
    <w:rsid w:val="00856994"/>
    <w:rsid w:val="00856F72"/>
    <w:rsid w:val="008571DC"/>
    <w:rsid w:val="00860F1E"/>
    <w:rsid w:val="00862743"/>
    <w:rsid w:val="0086366E"/>
    <w:rsid w:val="00865008"/>
    <w:rsid w:val="0086630F"/>
    <w:rsid w:val="008668C4"/>
    <w:rsid w:val="00870074"/>
    <w:rsid w:val="00870B0C"/>
    <w:rsid w:val="008716D4"/>
    <w:rsid w:val="00872EBF"/>
    <w:rsid w:val="00875CF2"/>
    <w:rsid w:val="00876B03"/>
    <w:rsid w:val="00880155"/>
    <w:rsid w:val="008808EE"/>
    <w:rsid w:val="00881012"/>
    <w:rsid w:val="00881066"/>
    <w:rsid w:val="00883467"/>
    <w:rsid w:val="00883A58"/>
    <w:rsid w:val="00884378"/>
    <w:rsid w:val="0088437F"/>
    <w:rsid w:val="00884937"/>
    <w:rsid w:val="0088508D"/>
    <w:rsid w:val="00886698"/>
    <w:rsid w:val="008879CF"/>
    <w:rsid w:val="00887EF9"/>
    <w:rsid w:val="00890342"/>
    <w:rsid w:val="00891E49"/>
    <w:rsid w:val="008925DC"/>
    <w:rsid w:val="00893B96"/>
    <w:rsid w:val="008954E2"/>
    <w:rsid w:val="00896D3B"/>
    <w:rsid w:val="00897E95"/>
    <w:rsid w:val="008A0747"/>
    <w:rsid w:val="008A30AD"/>
    <w:rsid w:val="008A312B"/>
    <w:rsid w:val="008A3581"/>
    <w:rsid w:val="008A4753"/>
    <w:rsid w:val="008A5E99"/>
    <w:rsid w:val="008A6437"/>
    <w:rsid w:val="008A68D4"/>
    <w:rsid w:val="008A6ACD"/>
    <w:rsid w:val="008A7983"/>
    <w:rsid w:val="008A7BD6"/>
    <w:rsid w:val="008B1F4F"/>
    <w:rsid w:val="008B6723"/>
    <w:rsid w:val="008B7CE0"/>
    <w:rsid w:val="008C0125"/>
    <w:rsid w:val="008C0B80"/>
    <w:rsid w:val="008C121B"/>
    <w:rsid w:val="008C3564"/>
    <w:rsid w:val="008C37EB"/>
    <w:rsid w:val="008C4C81"/>
    <w:rsid w:val="008C4FD5"/>
    <w:rsid w:val="008C541A"/>
    <w:rsid w:val="008C58A0"/>
    <w:rsid w:val="008C66EE"/>
    <w:rsid w:val="008C6712"/>
    <w:rsid w:val="008C6AAE"/>
    <w:rsid w:val="008C6B7E"/>
    <w:rsid w:val="008C7508"/>
    <w:rsid w:val="008C785D"/>
    <w:rsid w:val="008C7E7D"/>
    <w:rsid w:val="008D047D"/>
    <w:rsid w:val="008D0821"/>
    <w:rsid w:val="008D1CE0"/>
    <w:rsid w:val="008D2DE3"/>
    <w:rsid w:val="008D3529"/>
    <w:rsid w:val="008D47DE"/>
    <w:rsid w:val="008D4C59"/>
    <w:rsid w:val="008D58D8"/>
    <w:rsid w:val="008D686E"/>
    <w:rsid w:val="008D7715"/>
    <w:rsid w:val="008E0C46"/>
    <w:rsid w:val="008E329F"/>
    <w:rsid w:val="008E3FEB"/>
    <w:rsid w:val="008E4BCE"/>
    <w:rsid w:val="008E51F3"/>
    <w:rsid w:val="008E622C"/>
    <w:rsid w:val="008E694E"/>
    <w:rsid w:val="008E74E3"/>
    <w:rsid w:val="008E74F9"/>
    <w:rsid w:val="008F00A2"/>
    <w:rsid w:val="008F013F"/>
    <w:rsid w:val="008F01F7"/>
    <w:rsid w:val="008F1AF6"/>
    <w:rsid w:val="008F1B7D"/>
    <w:rsid w:val="008F3A1B"/>
    <w:rsid w:val="008F42C9"/>
    <w:rsid w:val="008F4307"/>
    <w:rsid w:val="008F4990"/>
    <w:rsid w:val="008F5580"/>
    <w:rsid w:val="008F64E6"/>
    <w:rsid w:val="008F6A11"/>
    <w:rsid w:val="008F7384"/>
    <w:rsid w:val="008F7D4A"/>
    <w:rsid w:val="00900DDB"/>
    <w:rsid w:val="009018D9"/>
    <w:rsid w:val="009020F5"/>
    <w:rsid w:val="00902716"/>
    <w:rsid w:val="00902A01"/>
    <w:rsid w:val="00902E11"/>
    <w:rsid w:val="00902F6B"/>
    <w:rsid w:val="00905FD4"/>
    <w:rsid w:val="00906284"/>
    <w:rsid w:val="00906A25"/>
    <w:rsid w:val="00910666"/>
    <w:rsid w:val="009117CF"/>
    <w:rsid w:val="00911C9D"/>
    <w:rsid w:val="0091455C"/>
    <w:rsid w:val="009146BB"/>
    <w:rsid w:val="00914839"/>
    <w:rsid w:val="00914C79"/>
    <w:rsid w:val="00915BC4"/>
    <w:rsid w:val="00915C87"/>
    <w:rsid w:val="009168A5"/>
    <w:rsid w:val="00916E65"/>
    <w:rsid w:val="0091722C"/>
    <w:rsid w:val="009174DB"/>
    <w:rsid w:val="00917787"/>
    <w:rsid w:val="00917B4A"/>
    <w:rsid w:val="00921570"/>
    <w:rsid w:val="00922AB6"/>
    <w:rsid w:val="00924CBF"/>
    <w:rsid w:val="00925E57"/>
    <w:rsid w:val="009260CB"/>
    <w:rsid w:val="0092693D"/>
    <w:rsid w:val="00927262"/>
    <w:rsid w:val="00927A78"/>
    <w:rsid w:val="00931851"/>
    <w:rsid w:val="009321F7"/>
    <w:rsid w:val="009322EF"/>
    <w:rsid w:val="00932498"/>
    <w:rsid w:val="00932FC7"/>
    <w:rsid w:val="009333FA"/>
    <w:rsid w:val="00935D79"/>
    <w:rsid w:val="00936527"/>
    <w:rsid w:val="009373D1"/>
    <w:rsid w:val="00941BF5"/>
    <w:rsid w:val="0094276E"/>
    <w:rsid w:val="00944C60"/>
    <w:rsid w:val="00944FC2"/>
    <w:rsid w:val="0094734C"/>
    <w:rsid w:val="009501C0"/>
    <w:rsid w:val="00953AB0"/>
    <w:rsid w:val="0095452A"/>
    <w:rsid w:val="009550C6"/>
    <w:rsid w:val="00955338"/>
    <w:rsid w:val="009559BF"/>
    <w:rsid w:val="00956182"/>
    <w:rsid w:val="009566AB"/>
    <w:rsid w:val="00956C27"/>
    <w:rsid w:val="009571FB"/>
    <w:rsid w:val="0095775A"/>
    <w:rsid w:val="009616F8"/>
    <w:rsid w:val="00962940"/>
    <w:rsid w:val="0096329F"/>
    <w:rsid w:val="009655D6"/>
    <w:rsid w:val="00966149"/>
    <w:rsid w:val="00970E71"/>
    <w:rsid w:val="0097266E"/>
    <w:rsid w:val="00972A27"/>
    <w:rsid w:val="009733E6"/>
    <w:rsid w:val="00975A4E"/>
    <w:rsid w:val="009761FF"/>
    <w:rsid w:val="00976EA7"/>
    <w:rsid w:val="009775B1"/>
    <w:rsid w:val="00980789"/>
    <w:rsid w:val="00981216"/>
    <w:rsid w:val="00983C25"/>
    <w:rsid w:val="00983C55"/>
    <w:rsid w:val="0098400B"/>
    <w:rsid w:val="00984F2D"/>
    <w:rsid w:val="00987A44"/>
    <w:rsid w:val="00987DCB"/>
    <w:rsid w:val="00990533"/>
    <w:rsid w:val="00990899"/>
    <w:rsid w:val="00990E03"/>
    <w:rsid w:val="00993B56"/>
    <w:rsid w:val="00993E64"/>
    <w:rsid w:val="0099581D"/>
    <w:rsid w:val="00996380"/>
    <w:rsid w:val="00997A4A"/>
    <w:rsid w:val="009A0022"/>
    <w:rsid w:val="009A0A83"/>
    <w:rsid w:val="009A0F5C"/>
    <w:rsid w:val="009A15CA"/>
    <w:rsid w:val="009A267D"/>
    <w:rsid w:val="009A54C3"/>
    <w:rsid w:val="009A7C4E"/>
    <w:rsid w:val="009B0EF2"/>
    <w:rsid w:val="009B129A"/>
    <w:rsid w:val="009B17F7"/>
    <w:rsid w:val="009B1A3A"/>
    <w:rsid w:val="009B23ED"/>
    <w:rsid w:val="009B2680"/>
    <w:rsid w:val="009B2770"/>
    <w:rsid w:val="009B321D"/>
    <w:rsid w:val="009B3B77"/>
    <w:rsid w:val="009B4DB1"/>
    <w:rsid w:val="009B7D4D"/>
    <w:rsid w:val="009C0392"/>
    <w:rsid w:val="009D3210"/>
    <w:rsid w:val="009D4A94"/>
    <w:rsid w:val="009D70B1"/>
    <w:rsid w:val="009D723A"/>
    <w:rsid w:val="009D74F6"/>
    <w:rsid w:val="009D79F5"/>
    <w:rsid w:val="009E0A25"/>
    <w:rsid w:val="009E14B2"/>
    <w:rsid w:val="009E1999"/>
    <w:rsid w:val="009E1AE3"/>
    <w:rsid w:val="009E28E3"/>
    <w:rsid w:val="009E4650"/>
    <w:rsid w:val="009E4908"/>
    <w:rsid w:val="009E5616"/>
    <w:rsid w:val="009E6A01"/>
    <w:rsid w:val="009E6C22"/>
    <w:rsid w:val="009E716D"/>
    <w:rsid w:val="009F0086"/>
    <w:rsid w:val="009F03C4"/>
    <w:rsid w:val="009F0DE2"/>
    <w:rsid w:val="009F0F9B"/>
    <w:rsid w:val="009F14FE"/>
    <w:rsid w:val="009F1667"/>
    <w:rsid w:val="009F369A"/>
    <w:rsid w:val="009F4087"/>
    <w:rsid w:val="009F4E01"/>
    <w:rsid w:val="009F77CD"/>
    <w:rsid w:val="009F7FA7"/>
    <w:rsid w:val="00A0018C"/>
    <w:rsid w:val="00A00512"/>
    <w:rsid w:val="00A0212F"/>
    <w:rsid w:val="00A0213F"/>
    <w:rsid w:val="00A026B2"/>
    <w:rsid w:val="00A0411C"/>
    <w:rsid w:val="00A05262"/>
    <w:rsid w:val="00A05DFA"/>
    <w:rsid w:val="00A06030"/>
    <w:rsid w:val="00A06948"/>
    <w:rsid w:val="00A07294"/>
    <w:rsid w:val="00A12164"/>
    <w:rsid w:val="00A128D4"/>
    <w:rsid w:val="00A12BA9"/>
    <w:rsid w:val="00A130E8"/>
    <w:rsid w:val="00A13131"/>
    <w:rsid w:val="00A14039"/>
    <w:rsid w:val="00A1786B"/>
    <w:rsid w:val="00A2022C"/>
    <w:rsid w:val="00A213CA"/>
    <w:rsid w:val="00A21CB8"/>
    <w:rsid w:val="00A22452"/>
    <w:rsid w:val="00A227A5"/>
    <w:rsid w:val="00A233E3"/>
    <w:rsid w:val="00A23B94"/>
    <w:rsid w:val="00A23BE3"/>
    <w:rsid w:val="00A267C1"/>
    <w:rsid w:val="00A26A0D"/>
    <w:rsid w:val="00A26A8C"/>
    <w:rsid w:val="00A31895"/>
    <w:rsid w:val="00A319C0"/>
    <w:rsid w:val="00A32904"/>
    <w:rsid w:val="00A32F97"/>
    <w:rsid w:val="00A33390"/>
    <w:rsid w:val="00A3780A"/>
    <w:rsid w:val="00A37BD1"/>
    <w:rsid w:val="00A406BC"/>
    <w:rsid w:val="00A4106E"/>
    <w:rsid w:val="00A419B1"/>
    <w:rsid w:val="00A42386"/>
    <w:rsid w:val="00A427B4"/>
    <w:rsid w:val="00A42F52"/>
    <w:rsid w:val="00A444F3"/>
    <w:rsid w:val="00A44EA9"/>
    <w:rsid w:val="00A47418"/>
    <w:rsid w:val="00A479A2"/>
    <w:rsid w:val="00A5036F"/>
    <w:rsid w:val="00A50A76"/>
    <w:rsid w:val="00A52091"/>
    <w:rsid w:val="00A52FB6"/>
    <w:rsid w:val="00A530A7"/>
    <w:rsid w:val="00A53C07"/>
    <w:rsid w:val="00A5436E"/>
    <w:rsid w:val="00A54683"/>
    <w:rsid w:val="00A54F80"/>
    <w:rsid w:val="00A56049"/>
    <w:rsid w:val="00A5609B"/>
    <w:rsid w:val="00A61DAD"/>
    <w:rsid w:val="00A62CBF"/>
    <w:rsid w:val="00A62FC5"/>
    <w:rsid w:val="00A64FCD"/>
    <w:rsid w:val="00A65004"/>
    <w:rsid w:val="00A653F6"/>
    <w:rsid w:val="00A658EB"/>
    <w:rsid w:val="00A666AC"/>
    <w:rsid w:val="00A6682F"/>
    <w:rsid w:val="00A66BA9"/>
    <w:rsid w:val="00A66C59"/>
    <w:rsid w:val="00A6766F"/>
    <w:rsid w:val="00A67E63"/>
    <w:rsid w:val="00A708FD"/>
    <w:rsid w:val="00A71F09"/>
    <w:rsid w:val="00A72151"/>
    <w:rsid w:val="00A7291D"/>
    <w:rsid w:val="00A72A86"/>
    <w:rsid w:val="00A74033"/>
    <w:rsid w:val="00A745B7"/>
    <w:rsid w:val="00A75651"/>
    <w:rsid w:val="00A7597D"/>
    <w:rsid w:val="00A76BE6"/>
    <w:rsid w:val="00A77F4D"/>
    <w:rsid w:val="00A80AD1"/>
    <w:rsid w:val="00A84635"/>
    <w:rsid w:val="00A8573F"/>
    <w:rsid w:val="00A86D1B"/>
    <w:rsid w:val="00A8783A"/>
    <w:rsid w:val="00A87B08"/>
    <w:rsid w:val="00A87C24"/>
    <w:rsid w:val="00A92306"/>
    <w:rsid w:val="00A938B9"/>
    <w:rsid w:val="00A942F8"/>
    <w:rsid w:val="00A94555"/>
    <w:rsid w:val="00A9537A"/>
    <w:rsid w:val="00A97F4A"/>
    <w:rsid w:val="00AA04B0"/>
    <w:rsid w:val="00AA08E0"/>
    <w:rsid w:val="00AA0AED"/>
    <w:rsid w:val="00AA3E7A"/>
    <w:rsid w:val="00AA44AD"/>
    <w:rsid w:val="00AA4966"/>
    <w:rsid w:val="00AA5585"/>
    <w:rsid w:val="00AA5830"/>
    <w:rsid w:val="00AA5AD5"/>
    <w:rsid w:val="00AA5E1E"/>
    <w:rsid w:val="00AA64DA"/>
    <w:rsid w:val="00AA6FBA"/>
    <w:rsid w:val="00AA7323"/>
    <w:rsid w:val="00AA7ECC"/>
    <w:rsid w:val="00AB1FDB"/>
    <w:rsid w:val="00AB2241"/>
    <w:rsid w:val="00AB25E2"/>
    <w:rsid w:val="00AB2F5E"/>
    <w:rsid w:val="00AB3222"/>
    <w:rsid w:val="00AB6288"/>
    <w:rsid w:val="00AB7BE8"/>
    <w:rsid w:val="00AC065D"/>
    <w:rsid w:val="00AC2B39"/>
    <w:rsid w:val="00AC306B"/>
    <w:rsid w:val="00AC6128"/>
    <w:rsid w:val="00AC6B5A"/>
    <w:rsid w:val="00AC7131"/>
    <w:rsid w:val="00AC731E"/>
    <w:rsid w:val="00AC7547"/>
    <w:rsid w:val="00AC7C02"/>
    <w:rsid w:val="00AD02DC"/>
    <w:rsid w:val="00AD2259"/>
    <w:rsid w:val="00AD3641"/>
    <w:rsid w:val="00AD42C9"/>
    <w:rsid w:val="00AD5D5A"/>
    <w:rsid w:val="00AD7021"/>
    <w:rsid w:val="00AD704E"/>
    <w:rsid w:val="00AD74D6"/>
    <w:rsid w:val="00AD76EC"/>
    <w:rsid w:val="00AE02DE"/>
    <w:rsid w:val="00AE09B9"/>
    <w:rsid w:val="00AE0AFB"/>
    <w:rsid w:val="00AE1908"/>
    <w:rsid w:val="00AE417F"/>
    <w:rsid w:val="00AE465D"/>
    <w:rsid w:val="00AE493E"/>
    <w:rsid w:val="00AE4FC0"/>
    <w:rsid w:val="00AE4FF0"/>
    <w:rsid w:val="00AE53C0"/>
    <w:rsid w:val="00AE6589"/>
    <w:rsid w:val="00AE690A"/>
    <w:rsid w:val="00AF0302"/>
    <w:rsid w:val="00AF1B58"/>
    <w:rsid w:val="00AF1BC5"/>
    <w:rsid w:val="00AF3E0A"/>
    <w:rsid w:val="00AF4A06"/>
    <w:rsid w:val="00AF4A0A"/>
    <w:rsid w:val="00AF614C"/>
    <w:rsid w:val="00AF6F5A"/>
    <w:rsid w:val="00AF7599"/>
    <w:rsid w:val="00B007F2"/>
    <w:rsid w:val="00B0205B"/>
    <w:rsid w:val="00B02D1A"/>
    <w:rsid w:val="00B02FFC"/>
    <w:rsid w:val="00B039C0"/>
    <w:rsid w:val="00B03FA1"/>
    <w:rsid w:val="00B057C3"/>
    <w:rsid w:val="00B102AF"/>
    <w:rsid w:val="00B1059D"/>
    <w:rsid w:val="00B11602"/>
    <w:rsid w:val="00B11E8A"/>
    <w:rsid w:val="00B13753"/>
    <w:rsid w:val="00B13B4E"/>
    <w:rsid w:val="00B14200"/>
    <w:rsid w:val="00B14BA2"/>
    <w:rsid w:val="00B154D9"/>
    <w:rsid w:val="00B16B7C"/>
    <w:rsid w:val="00B16DC4"/>
    <w:rsid w:val="00B1721A"/>
    <w:rsid w:val="00B207EF"/>
    <w:rsid w:val="00B20B8F"/>
    <w:rsid w:val="00B21E9C"/>
    <w:rsid w:val="00B233FA"/>
    <w:rsid w:val="00B23E92"/>
    <w:rsid w:val="00B23F43"/>
    <w:rsid w:val="00B247AB"/>
    <w:rsid w:val="00B2568F"/>
    <w:rsid w:val="00B25BB1"/>
    <w:rsid w:val="00B324A1"/>
    <w:rsid w:val="00B330E5"/>
    <w:rsid w:val="00B33775"/>
    <w:rsid w:val="00B33CE6"/>
    <w:rsid w:val="00B36552"/>
    <w:rsid w:val="00B3665B"/>
    <w:rsid w:val="00B36AA5"/>
    <w:rsid w:val="00B37192"/>
    <w:rsid w:val="00B45327"/>
    <w:rsid w:val="00B45999"/>
    <w:rsid w:val="00B46047"/>
    <w:rsid w:val="00B475B1"/>
    <w:rsid w:val="00B50661"/>
    <w:rsid w:val="00B507F0"/>
    <w:rsid w:val="00B50C9A"/>
    <w:rsid w:val="00B50F1A"/>
    <w:rsid w:val="00B50F84"/>
    <w:rsid w:val="00B5232A"/>
    <w:rsid w:val="00B526B0"/>
    <w:rsid w:val="00B5280B"/>
    <w:rsid w:val="00B54C8C"/>
    <w:rsid w:val="00B55B28"/>
    <w:rsid w:val="00B60EEF"/>
    <w:rsid w:val="00B61515"/>
    <w:rsid w:val="00B62E89"/>
    <w:rsid w:val="00B631C5"/>
    <w:rsid w:val="00B63A45"/>
    <w:rsid w:val="00B642FC"/>
    <w:rsid w:val="00B64C4D"/>
    <w:rsid w:val="00B6528A"/>
    <w:rsid w:val="00B66821"/>
    <w:rsid w:val="00B71B00"/>
    <w:rsid w:val="00B71B0C"/>
    <w:rsid w:val="00B724DA"/>
    <w:rsid w:val="00B74847"/>
    <w:rsid w:val="00B74887"/>
    <w:rsid w:val="00B75DFF"/>
    <w:rsid w:val="00B778B2"/>
    <w:rsid w:val="00B77ED1"/>
    <w:rsid w:val="00B77FE4"/>
    <w:rsid w:val="00B80020"/>
    <w:rsid w:val="00B802C9"/>
    <w:rsid w:val="00B806C5"/>
    <w:rsid w:val="00B806E6"/>
    <w:rsid w:val="00B80AFB"/>
    <w:rsid w:val="00B8179B"/>
    <w:rsid w:val="00B81C16"/>
    <w:rsid w:val="00B8492E"/>
    <w:rsid w:val="00B8513C"/>
    <w:rsid w:val="00B8775B"/>
    <w:rsid w:val="00B90079"/>
    <w:rsid w:val="00B90411"/>
    <w:rsid w:val="00B9127F"/>
    <w:rsid w:val="00B9276D"/>
    <w:rsid w:val="00B92E22"/>
    <w:rsid w:val="00B95737"/>
    <w:rsid w:val="00B969B8"/>
    <w:rsid w:val="00B971A3"/>
    <w:rsid w:val="00B97834"/>
    <w:rsid w:val="00B97E81"/>
    <w:rsid w:val="00BA0F9F"/>
    <w:rsid w:val="00BA0FC4"/>
    <w:rsid w:val="00BA22D7"/>
    <w:rsid w:val="00BA246E"/>
    <w:rsid w:val="00BA24DA"/>
    <w:rsid w:val="00BA2771"/>
    <w:rsid w:val="00BA729C"/>
    <w:rsid w:val="00BA7F33"/>
    <w:rsid w:val="00BB0789"/>
    <w:rsid w:val="00BB1A07"/>
    <w:rsid w:val="00BB1A7E"/>
    <w:rsid w:val="00BB28D2"/>
    <w:rsid w:val="00BB2F85"/>
    <w:rsid w:val="00BB3921"/>
    <w:rsid w:val="00BB39B4"/>
    <w:rsid w:val="00BB3D9B"/>
    <w:rsid w:val="00BB4A3C"/>
    <w:rsid w:val="00BB64E0"/>
    <w:rsid w:val="00BB65A5"/>
    <w:rsid w:val="00BB6F6D"/>
    <w:rsid w:val="00BB7F42"/>
    <w:rsid w:val="00BC0CA8"/>
    <w:rsid w:val="00BC1C36"/>
    <w:rsid w:val="00BC27C2"/>
    <w:rsid w:val="00BC2863"/>
    <w:rsid w:val="00BC3089"/>
    <w:rsid w:val="00BC3970"/>
    <w:rsid w:val="00BC3B61"/>
    <w:rsid w:val="00BC539C"/>
    <w:rsid w:val="00BC5792"/>
    <w:rsid w:val="00BC57AF"/>
    <w:rsid w:val="00BC5D8A"/>
    <w:rsid w:val="00BC6386"/>
    <w:rsid w:val="00BC6937"/>
    <w:rsid w:val="00BC694B"/>
    <w:rsid w:val="00BC6C1D"/>
    <w:rsid w:val="00BD1AC8"/>
    <w:rsid w:val="00BD1C55"/>
    <w:rsid w:val="00BD2391"/>
    <w:rsid w:val="00BD66C4"/>
    <w:rsid w:val="00BE042D"/>
    <w:rsid w:val="00BE20D0"/>
    <w:rsid w:val="00BE2F55"/>
    <w:rsid w:val="00BE3729"/>
    <w:rsid w:val="00BE47FF"/>
    <w:rsid w:val="00BE5924"/>
    <w:rsid w:val="00BE6B88"/>
    <w:rsid w:val="00BE6DDC"/>
    <w:rsid w:val="00BE723F"/>
    <w:rsid w:val="00BE7E5D"/>
    <w:rsid w:val="00BF0FB3"/>
    <w:rsid w:val="00BF2F26"/>
    <w:rsid w:val="00BF2F3D"/>
    <w:rsid w:val="00BF569B"/>
    <w:rsid w:val="00BF5EE1"/>
    <w:rsid w:val="00BF7B6C"/>
    <w:rsid w:val="00BF7EDC"/>
    <w:rsid w:val="00C01236"/>
    <w:rsid w:val="00C01B89"/>
    <w:rsid w:val="00C0233D"/>
    <w:rsid w:val="00C03176"/>
    <w:rsid w:val="00C0337D"/>
    <w:rsid w:val="00C03D5A"/>
    <w:rsid w:val="00C0424C"/>
    <w:rsid w:val="00C0534E"/>
    <w:rsid w:val="00C07EA7"/>
    <w:rsid w:val="00C1100A"/>
    <w:rsid w:val="00C12951"/>
    <w:rsid w:val="00C13281"/>
    <w:rsid w:val="00C134F6"/>
    <w:rsid w:val="00C149EE"/>
    <w:rsid w:val="00C153E8"/>
    <w:rsid w:val="00C15A96"/>
    <w:rsid w:val="00C165A9"/>
    <w:rsid w:val="00C1666B"/>
    <w:rsid w:val="00C17AB5"/>
    <w:rsid w:val="00C17B71"/>
    <w:rsid w:val="00C17F5E"/>
    <w:rsid w:val="00C20117"/>
    <w:rsid w:val="00C226CA"/>
    <w:rsid w:val="00C24263"/>
    <w:rsid w:val="00C25A81"/>
    <w:rsid w:val="00C25F90"/>
    <w:rsid w:val="00C26E6B"/>
    <w:rsid w:val="00C27E69"/>
    <w:rsid w:val="00C3056E"/>
    <w:rsid w:val="00C31272"/>
    <w:rsid w:val="00C320A8"/>
    <w:rsid w:val="00C333CC"/>
    <w:rsid w:val="00C335AA"/>
    <w:rsid w:val="00C3462B"/>
    <w:rsid w:val="00C34A90"/>
    <w:rsid w:val="00C353AC"/>
    <w:rsid w:val="00C357CA"/>
    <w:rsid w:val="00C36152"/>
    <w:rsid w:val="00C40641"/>
    <w:rsid w:val="00C41D8D"/>
    <w:rsid w:val="00C41E74"/>
    <w:rsid w:val="00C41FAF"/>
    <w:rsid w:val="00C426A4"/>
    <w:rsid w:val="00C46907"/>
    <w:rsid w:val="00C46E25"/>
    <w:rsid w:val="00C47050"/>
    <w:rsid w:val="00C47F8C"/>
    <w:rsid w:val="00C50658"/>
    <w:rsid w:val="00C52597"/>
    <w:rsid w:val="00C527CE"/>
    <w:rsid w:val="00C53488"/>
    <w:rsid w:val="00C54981"/>
    <w:rsid w:val="00C60FEB"/>
    <w:rsid w:val="00C61259"/>
    <w:rsid w:val="00C61414"/>
    <w:rsid w:val="00C6274D"/>
    <w:rsid w:val="00C630E6"/>
    <w:rsid w:val="00C63A60"/>
    <w:rsid w:val="00C64B6C"/>
    <w:rsid w:val="00C6688E"/>
    <w:rsid w:val="00C67DFE"/>
    <w:rsid w:val="00C67E1E"/>
    <w:rsid w:val="00C71899"/>
    <w:rsid w:val="00C7265E"/>
    <w:rsid w:val="00C72CE1"/>
    <w:rsid w:val="00C74D2D"/>
    <w:rsid w:val="00C75A70"/>
    <w:rsid w:val="00C7642C"/>
    <w:rsid w:val="00C76E5A"/>
    <w:rsid w:val="00C802E3"/>
    <w:rsid w:val="00C81BC3"/>
    <w:rsid w:val="00C8555F"/>
    <w:rsid w:val="00C85571"/>
    <w:rsid w:val="00C85D5A"/>
    <w:rsid w:val="00C87063"/>
    <w:rsid w:val="00C91B74"/>
    <w:rsid w:val="00C92488"/>
    <w:rsid w:val="00C92CDD"/>
    <w:rsid w:val="00C93CE3"/>
    <w:rsid w:val="00C949D3"/>
    <w:rsid w:val="00C94D73"/>
    <w:rsid w:val="00C94DDA"/>
    <w:rsid w:val="00C97728"/>
    <w:rsid w:val="00C97978"/>
    <w:rsid w:val="00CA0EF1"/>
    <w:rsid w:val="00CA1E1B"/>
    <w:rsid w:val="00CA302F"/>
    <w:rsid w:val="00CA3523"/>
    <w:rsid w:val="00CA41FE"/>
    <w:rsid w:val="00CA50FB"/>
    <w:rsid w:val="00CA5A95"/>
    <w:rsid w:val="00CA6AEF"/>
    <w:rsid w:val="00CA6BA5"/>
    <w:rsid w:val="00CA7782"/>
    <w:rsid w:val="00CB1112"/>
    <w:rsid w:val="00CB1550"/>
    <w:rsid w:val="00CB2C0A"/>
    <w:rsid w:val="00CB2FFD"/>
    <w:rsid w:val="00CB3720"/>
    <w:rsid w:val="00CB4315"/>
    <w:rsid w:val="00CB45FC"/>
    <w:rsid w:val="00CB547E"/>
    <w:rsid w:val="00CB5849"/>
    <w:rsid w:val="00CB6CC9"/>
    <w:rsid w:val="00CB6DDF"/>
    <w:rsid w:val="00CC164B"/>
    <w:rsid w:val="00CC1724"/>
    <w:rsid w:val="00CC1AC2"/>
    <w:rsid w:val="00CC1C8B"/>
    <w:rsid w:val="00CC24C8"/>
    <w:rsid w:val="00CC2FB7"/>
    <w:rsid w:val="00CC39F1"/>
    <w:rsid w:val="00CC5D1F"/>
    <w:rsid w:val="00CC6B01"/>
    <w:rsid w:val="00CD0079"/>
    <w:rsid w:val="00CD05B1"/>
    <w:rsid w:val="00CD140E"/>
    <w:rsid w:val="00CD163A"/>
    <w:rsid w:val="00CD16E1"/>
    <w:rsid w:val="00CD21C3"/>
    <w:rsid w:val="00CD22E7"/>
    <w:rsid w:val="00CD3E8D"/>
    <w:rsid w:val="00CD47D9"/>
    <w:rsid w:val="00CD4C3C"/>
    <w:rsid w:val="00CD4EA8"/>
    <w:rsid w:val="00CD550C"/>
    <w:rsid w:val="00CD736F"/>
    <w:rsid w:val="00CE0439"/>
    <w:rsid w:val="00CE047E"/>
    <w:rsid w:val="00CE086E"/>
    <w:rsid w:val="00CE2BCB"/>
    <w:rsid w:val="00CE2F3A"/>
    <w:rsid w:val="00CE3CBF"/>
    <w:rsid w:val="00CE4989"/>
    <w:rsid w:val="00CE51DF"/>
    <w:rsid w:val="00CE5215"/>
    <w:rsid w:val="00CE753D"/>
    <w:rsid w:val="00CE7975"/>
    <w:rsid w:val="00CF08A8"/>
    <w:rsid w:val="00CF0B97"/>
    <w:rsid w:val="00CF122F"/>
    <w:rsid w:val="00CF1BE1"/>
    <w:rsid w:val="00CF1D38"/>
    <w:rsid w:val="00CF2024"/>
    <w:rsid w:val="00CF26C6"/>
    <w:rsid w:val="00CF2918"/>
    <w:rsid w:val="00CF4C40"/>
    <w:rsid w:val="00D00376"/>
    <w:rsid w:val="00D00981"/>
    <w:rsid w:val="00D02D33"/>
    <w:rsid w:val="00D03E52"/>
    <w:rsid w:val="00D04AD2"/>
    <w:rsid w:val="00D05FEF"/>
    <w:rsid w:val="00D06EC0"/>
    <w:rsid w:val="00D071EB"/>
    <w:rsid w:val="00D07593"/>
    <w:rsid w:val="00D075F6"/>
    <w:rsid w:val="00D07626"/>
    <w:rsid w:val="00D103D9"/>
    <w:rsid w:val="00D103FB"/>
    <w:rsid w:val="00D108DA"/>
    <w:rsid w:val="00D10D66"/>
    <w:rsid w:val="00D11139"/>
    <w:rsid w:val="00D12B3E"/>
    <w:rsid w:val="00D13C69"/>
    <w:rsid w:val="00D13D1C"/>
    <w:rsid w:val="00D14ACF"/>
    <w:rsid w:val="00D14F12"/>
    <w:rsid w:val="00D15130"/>
    <w:rsid w:val="00D1678F"/>
    <w:rsid w:val="00D16BBC"/>
    <w:rsid w:val="00D1788F"/>
    <w:rsid w:val="00D20B8A"/>
    <w:rsid w:val="00D219A1"/>
    <w:rsid w:val="00D2313E"/>
    <w:rsid w:val="00D265CA"/>
    <w:rsid w:val="00D27005"/>
    <w:rsid w:val="00D301AD"/>
    <w:rsid w:val="00D30528"/>
    <w:rsid w:val="00D32504"/>
    <w:rsid w:val="00D32669"/>
    <w:rsid w:val="00D32CA6"/>
    <w:rsid w:val="00D334B6"/>
    <w:rsid w:val="00D3353C"/>
    <w:rsid w:val="00D33C33"/>
    <w:rsid w:val="00D34CF0"/>
    <w:rsid w:val="00D35014"/>
    <w:rsid w:val="00D4071D"/>
    <w:rsid w:val="00D41498"/>
    <w:rsid w:val="00D41D78"/>
    <w:rsid w:val="00D432F6"/>
    <w:rsid w:val="00D442AA"/>
    <w:rsid w:val="00D445BF"/>
    <w:rsid w:val="00D450B1"/>
    <w:rsid w:val="00D45D02"/>
    <w:rsid w:val="00D4619E"/>
    <w:rsid w:val="00D46512"/>
    <w:rsid w:val="00D469BE"/>
    <w:rsid w:val="00D47D83"/>
    <w:rsid w:val="00D500B9"/>
    <w:rsid w:val="00D5016B"/>
    <w:rsid w:val="00D50572"/>
    <w:rsid w:val="00D50749"/>
    <w:rsid w:val="00D50800"/>
    <w:rsid w:val="00D520E1"/>
    <w:rsid w:val="00D5332C"/>
    <w:rsid w:val="00D53F56"/>
    <w:rsid w:val="00D53F9C"/>
    <w:rsid w:val="00D5450E"/>
    <w:rsid w:val="00D54643"/>
    <w:rsid w:val="00D55F29"/>
    <w:rsid w:val="00D561C5"/>
    <w:rsid w:val="00D57D28"/>
    <w:rsid w:val="00D63394"/>
    <w:rsid w:val="00D6618D"/>
    <w:rsid w:val="00D6774D"/>
    <w:rsid w:val="00D67ED8"/>
    <w:rsid w:val="00D703B1"/>
    <w:rsid w:val="00D70786"/>
    <w:rsid w:val="00D70915"/>
    <w:rsid w:val="00D70E71"/>
    <w:rsid w:val="00D715B8"/>
    <w:rsid w:val="00D7161B"/>
    <w:rsid w:val="00D73D5D"/>
    <w:rsid w:val="00D73EDA"/>
    <w:rsid w:val="00D745A5"/>
    <w:rsid w:val="00D760AD"/>
    <w:rsid w:val="00D80AB7"/>
    <w:rsid w:val="00D80D52"/>
    <w:rsid w:val="00D80E49"/>
    <w:rsid w:val="00D84AA6"/>
    <w:rsid w:val="00D84C45"/>
    <w:rsid w:val="00D854DB"/>
    <w:rsid w:val="00D86367"/>
    <w:rsid w:val="00D8713C"/>
    <w:rsid w:val="00D91106"/>
    <w:rsid w:val="00D93DCF"/>
    <w:rsid w:val="00D93DE4"/>
    <w:rsid w:val="00D9403A"/>
    <w:rsid w:val="00D9434E"/>
    <w:rsid w:val="00D94A43"/>
    <w:rsid w:val="00D94DEC"/>
    <w:rsid w:val="00D9682A"/>
    <w:rsid w:val="00D9691D"/>
    <w:rsid w:val="00D96B1A"/>
    <w:rsid w:val="00DA0BD2"/>
    <w:rsid w:val="00DA1375"/>
    <w:rsid w:val="00DA1EF8"/>
    <w:rsid w:val="00DA3A66"/>
    <w:rsid w:val="00DA52B3"/>
    <w:rsid w:val="00DA588C"/>
    <w:rsid w:val="00DA5A1B"/>
    <w:rsid w:val="00DA5E84"/>
    <w:rsid w:val="00DA6152"/>
    <w:rsid w:val="00DB4269"/>
    <w:rsid w:val="00DB55FA"/>
    <w:rsid w:val="00DB56A5"/>
    <w:rsid w:val="00DB5839"/>
    <w:rsid w:val="00DB6F3D"/>
    <w:rsid w:val="00DB7859"/>
    <w:rsid w:val="00DC05BB"/>
    <w:rsid w:val="00DC0CCB"/>
    <w:rsid w:val="00DC17B5"/>
    <w:rsid w:val="00DC2827"/>
    <w:rsid w:val="00DC2897"/>
    <w:rsid w:val="00DC3CED"/>
    <w:rsid w:val="00DC426B"/>
    <w:rsid w:val="00DC449D"/>
    <w:rsid w:val="00DC776A"/>
    <w:rsid w:val="00DD0C6A"/>
    <w:rsid w:val="00DD125A"/>
    <w:rsid w:val="00DD2874"/>
    <w:rsid w:val="00DD35B1"/>
    <w:rsid w:val="00DD376B"/>
    <w:rsid w:val="00DD5C3B"/>
    <w:rsid w:val="00DD732E"/>
    <w:rsid w:val="00DE11EC"/>
    <w:rsid w:val="00DE37B8"/>
    <w:rsid w:val="00DE4420"/>
    <w:rsid w:val="00DE5A85"/>
    <w:rsid w:val="00DE64E8"/>
    <w:rsid w:val="00DE734B"/>
    <w:rsid w:val="00DE7560"/>
    <w:rsid w:val="00DF064A"/>
    <w:rsid w:val="00DF145F"/>
    <w:rsid w:val="00DF151C"/>
    <w:rsid w:val="00DF1596"/>
    <w:rsid w:val="00DF1A6B"/>
    <w:rsid w:val="00DF1D78"/>
    <w:rsid w:val="00DF2B79"/>
    <w:rsid w:val="00DF3097"/>
    <w:rsid w:val="00DF35C7"/>
    <w:rsid w:val="00DF47F2"/>
    <w:rsid w:val="00DF7133"/>
    <w:rsid w:val="00DF7496"/>
    <w:rsid w:val="00DF75AE"/>
    <w:rsid w:val="00E00BB3"/>
    <w:rsid w:val="00E00E30"/>
    <w:rsid w:val="00E01B6F"/>
    <w:rsid w:val="00E02667"/>
    <w:rsid w:val="00E02C84"/>
    <w:rsid w:val="00E03444"/>
    <w:rsid w:val="00E03B37"/>
    <w:rsid w:val="00E03BA4"/>
    <w:rsid w:val="00E06507"/>
    <w:rsid w:val="00E06549"/>
    <w:rsid w:val="00E065D0"/>
    <w:rsid w:val="00E0736C"/>
    <w:rsid w:val="00E07B45"/>
    <w:rsid w:val="00E104B5"/>
    <w:rsid w:val="00E10D86"/>
    <w:rsid w:val="00E11953"/>
    <w:rsid w:val="00E12536"/>
    <w:rsid w:val="00E12826"/>
    <w:rsid w:val="00E12C07"/>
    <w:rsid w:val="00E13747"/>
    <w:rsid w:val="00E14268"/>
    <w:rsid w:val="00E148DD"/>
    <w:rsid w:val="00E15D1F"/>
    <w:rsid w:val="00E16819"/>
    <w:rsid w:val="00E17545"/>
    <w:rsid w:val="00E20A06"/>
    <w:rsid w:val="00E20BCC"/>
    <w:rsid w:val="00E21273"/>
    <w:rsid w:val="00E25667"/>
    <w:rsid w:val="00E25E4B"/>
    <w:rsid w:val="00E26B62"/>
    <w:rsid w:val="00E26B7E"/>
    <w:rsid w:val="00E26B80"/>
    <w:rsid w:val="00E26C84"/>
    <w:rsid w:val="00E27445"/>
    <w:rsid w:val="00E27B0F"/>
    <w:rsid w:val="00E27F97"/>
    <w:rsid w:val="00E30BAA"/>
    <w:rsid w:val="00E30D8A"/>
    <w:rsid w:val="00E31302"/>
    <w:rsid w:val="00E3133F"/>
    <w:rsid w:val="00E31814"/>
    <w:rsid w:val="00E32507"/>
    <w:rsid w:val="00E327B0"/>
    <w:rsid w:val="00E32D8C"/>
    <w:rsid w:val="00E32DFF"/>
    <w:rsid w:val="00E33CC1"/>
    <w:rsid w:val="00E33CDC"/>
    <w:rsid w:val="00E35442"/>
    <w:rsid w:val="00E35C25"/>
    <w:rsid w:val="00E35DA3"/>
    <w:rsid w:val="00E35F08"/>
    <w:rsid w:val="00E37B66"/>
    <w:rsid w:val="00E406B7"/>
    <w:rsid w:val="00E41347"/>
    <w:rsid w:val="00E41D1D"/>
    <w:rsid w:val="00E42276"/>
    <w:rsid w:val="00E43476"/>
    <w:rsid w:val="00E437B1"/>
    <w:rsid w:val="00E443A2"/>
    <w:rsid w:val="00E4493C"/>
    <w:rsid w:val="00E45C73"/>
    <w:rsid w:val="00E45E33"/>
    <w:rsid w:val="00E45F74"/>
    <w:rsid w:val="00E464CE"/>
    <w:rsid w:val="00E4686B"/>
    <w:rsid w:val="00E47D66"/>
    <w:rsid w:val="00E516E0"/>
    <w:rsid w:val="00E52F26"/>
    <w:rsid w:val="00E54B48"/>
    <w:rsid w:val="00E57CED"/>
    <w:rsid w:val="00E57E37"/>
    <w:rsid w:val="00E6056D"/>
    <w:rsid w:val="00E60B95"/>
    <w:rsid w:val="00E60F0D"/>
    <w:rsid w:val="00E61686"/>
    <w:rsid w:val="00E61AC8"/>
    <w:rsid w:val="00E639F5"/>
    <w:rsid w:val="00E63CAA"/>
    <w:rsid w:val="00E647D0"/>
    <w:rsid w:val="00E648CF"/>
    <w:rsid w:val="00E64DFF"/>
    <w:rsid w:val="00E65621"/>
    <w:rsid w:val="00E65F64"/>
    <w:rsid w:val="00E6730A"/>
    <w:rsid w:val="00E73944"/>
    <w:rsid w:val="00E745A5"/>
    <w:rsid w:val="00E74CE5"/>
    <w:rsid w:val="00E74DC0"/>
    <w:rsid w:val="00E75860"/>
    <w:rsid w:val="00E76142"/>
    <w:rsid w:val="00E76C79"/>
    <w:rsid w:val="00E815A0"/>
    <w:rsid w:val="00E837CE"/>
    <w:rsid w:val="00E83B06"/>
    <w:rsid w:val="00E842C9"/>
    <w:rsid w:val="00E8444A"/>
    <w:rsid w:val="00E84C34"/>
    <w:rsid w:val="00E85CCB"/>
    <w:rsid w:val="00E86A31"/>
    <w:rsid w:val="00E86D14"/>
    <w:rsid w:val="00E87565"/>
    <w:rsid w:val="00E90E7D"/>
    <w:rsid w:val="00E9152B"/>
    <w:rsid w:val="00E91C1E"/>
    <w:rsid w:val="00E9201D"/>
    <w:rsid w:val="00E920CE"/>
    <w:rsid w:val="00E92802"/>
    <w:rsid w:val="00E92F2D"/>
    <w:rsid w:val="00E93229"/>
    <w:rsid w:val="00E94596"/>
    <w:rsid w:val="00E9485C"/>
    <w:rsid w:val="00E949FC"/>
    <w:rsid w:val="00E95B1C"/>
    <w:rsid w:val="00EA0202"/>
    <w:rsid w:val="00EA0767"/>
    <w:rsid w:val="00EA0EF5"/>
    <w:rsid w:val="00EA19E5"/>
    <w:rsid w:val="00EA1F85"/>
    <w:rsid w:val="00EA4CF6"/>
    <w:rsid w:val="00EA54D5"/>
    <w:rsid w:val="00EA7AF4"/>
    <w:rsid w:val="00EA7BFB"/>
    <w:rsid w:val="00EA7C3D"/>
    <w:rsid w:val="00EB0185"/>
    <w:rsid w:val="00EB03C4"/>
    <w:rsid w:val="00EB1464"/>
    <w:rsid w:val="00EB1B87"/>
    <w:rsid w:val="00EB4EEC"/>
    <w:rsid w:val="00EB5D85"/>
    <w:rsid w:val="00EB6F03"/>
    <w:rsid w:val="00EB7479"/>
    <w:rsid w:val="00EB7766"/>
    <w:rsid w:val="00EC08BE"/>
    <w:rsid w:val="00EC0DB3"/>
    <w:rsid w:val="00EC179A"/>
    <w:rsid w:val="00EC191F"/>
    <w:rsid w:val="00EC304A"/>
    <w:rsid w:val="00EC31DB"/>
    <w:rsid w:val="00EC620E"/>
    <w:rsid w:val="00EC6F48"/>
    <w:rsid w:val="00EC7A00"/>
    <w:rsid w:val="00EC7DE8"/>
    <w:rsid w:val="00ED0097"/>
    <w:rsid w:val="00ED0504"/>
    <w:rsid w:val="00ED0757"/>
    <w:rsid w:val="00ED0D46"/>
    <w:rsid w:val="00ED0F4A"/>
    <w:rsid w:val="00ED151E"/>
    <w:rsid w:val="00ED18CE"/>
    <w:rsid w:val="00ED56ED"/>
    <w:rsid w:val="00ED5E93"/>
    <w:rsid w:val="00ED77A1"/>
    <w:rsid w:val="00EE09B2"/>
    <w:rsid w:val="00EE0D33"/>
    <w:rsid w:val="00EE1888"/>
    <w:rsid w:val="00EE1F55"/>
    <w:rsid w:val="00EE20A9"/>
    <w:rsid w:val="00EE3347"/>
    <w:rsid w:val="00EE33AE"/>
    <w:rsid w:val="00EE40BA"/>
    <w:rsid w:val="00EE448E"/>
    <w:rsid w:val="00EE6AAF"/>
    <w:rsid w:val="00EE75C1"/>
    <w:rsid w:val="00EE7F0A"/>
    <w:rsid w:val="00EF03AD"/>
    <w:rsid w:val="00EF0AA5"/>
    <w:rsid w:val="00EF1634"/>
    <w:rsid w:val="00EF40C7"/>
    <w:rsid w:val="00EF4DF5"/>
    <w:rsid w:val="00EF56E3"/>
    <w:rsid w:val="00EF6304"/>
    <w:rsid w:val="00EF72A7"/>
    <w:rsid w:val="00EF74A3"/>
    <w:rsid w:val="00F00C82"/>
    <w:rsid w:val="00F01486"/>
    <w:rsid w:val="00F01851"/>
    <w:rsid w:val="00F02CED"/>
    <w:rsid w:val="00F03366"/>
    <w:rsid w:val="00F03F32"/>
    <w:rsid w:val="00F049FF"/>
    <w:rsid w:val="00F055D1"/>
    <w:rsid w:val="00F064E6"/>
    <w:rsid w:val="00F1052D"/>
    <w:rsid w:val="00F108E6"/>
    <w:rsid w:val="00F1225B"/>
    <w:rsid w:val="00F12729"/>
    <w:rsid w:val="00F134B5"/>
    <w:rsid w:val="00F13A56"/>
    <w:rsid w:val="00F13E70"/>
    <w:rsid w:val="00F16195"/>
    <w:rsid w:val="00F20A4A"/>
    <w:rsid w:val="00F20BC8"/>
    <w:rsid w:val="00F21BBF"/>
    <w:rsid w:val="00F21EFF"/>
    <w:rsid w:val="00F22910"/>
    <w:rsid w:val="00F241A1"/>
    <w:rsid w:val="00F2475F"/>
    <w:rsid w:val="00F24B01"/>
    <w:rsid w:val="00F2541F"/>
    <w:rsid w:val="00F258AE"/>
    <w:rsid w:val="00F270BB"/>
    <w:rsid w:val="00F27491"/>
    <w:rsid w:val="00F276DD"/>
    <w:rsid w:val="00F2775B"/>
    <w:rsid w:val="00F27AA0"/>
    <w:rsid w:val="00F27C82"/>
    <w:rsid w:val="00F30565"/>
    <w:rsid w:val="00F3312B"/>
    <w:rsid w:val="00F331DB"/>
    <w:rsid w:val="00F33C0B"/>
    <w:rsid w:val="00F34054"/>
    <w:rsid w:val="00F34F46"/>
    <w:rsid w:val="00F3504B"/>
    <w:rsid w:val="00F351DD"/>
    <w:rsid w:val="00F35D65"/>
    <w:rsid w:val="00F361DF"/>
    <w:rsid w:val="00F372B7"/>
    <w:rsid w:val="00F37CE1"/>
    <w:rsid w:val="00F435E6"/>
    <w:rsid w:val="00F45611"/>
    <w:rsid w:val="00F46DF3"/>
    <w:rsid w:val="00F47CBA"/>
    <w:rsid w:val="00F51D67"/>
    <w:rsid w:val="00F5271E"/>
    <w:rsid w:val="00F52A06"/>
    <w:rsid w:val="00F55035"/>
    <w:rsid w:val="00F5628C"/>
    <w:rsid w:val="00F565BC"/>
    <w:rsid w:val="00F57413"/>
    <w:rsid w:val="00F61DC1"/>
    <w:rsid w:val="00F62A3D"/>
    <w:rsid w:val="00F637F8"/>
    <w:rsid w:val="00F63E0F"/>
    <w:rsid w:val="00F643CA"/>
    <w:rsid w:val="00F64957"/>
    <w:rsid w:val="00F65A0A"/>
    <w:rsid w:val="00F67A46"/>
    <w:rsid w:val="00F7060C"/>
    <w:rsid w:val="00F708BF"/>
    <w:rsid w:val="00F732A7"/>
    <w:rsid w:val="00F73CFE"/>
    <w:rsid w:val="00F75DC8"/>
    <w:rsid w:val="00F7627E"/>
    <w:rsid w:val="00F76842"/>
    <w:rsid w:val="00F774AC"/>
    <w:rsid w:val="00F77CE0"/>
    <w:rsid w:val="00F811D7"/>
    <w:rsid w:val="00F81530"/>
    <w:rsid w:val="00F82273"/>
    <w:rsid w:val="00F831DD"/>
    <w:rsid w:val="00F8321C"/>
    <w:rsid w:val="00F8444D"/>
    <w:rsid w:val="00F8451F"/>
    <w:rsid w:val="00F855FB"/>
    <w:rsid w:val="00F874F2"/>
    <w:rsid w:val="00F87B9A"/>
    <w:rsid w:val="00F90B73"/>
    <w:rsid w:val="00F91885"/>
    <w:rsid w:val="00F92376"/>
    <w:rsid w:val="00F928BC"/>
    <w:rsid w:val="00F949B5"/>
    <w:rsid w:val="00F952FE"/>
    <w:rsid w:val="00F95366"/>
    <w:rsid w:val="00F96314"/>
    <w:rsid w:val="00F97B68"/>
    <w:rsid w:val="00F97FE3"/>
    <w:rsid w:val="00FA0DD0"/>
    <w:rsid w:val="00FA1B4F"/>
    <w:rsid w:val="00FA2608"/>
    <w:rsid w:val="00FA3C43"/>
    <w:rsid w:val="00FA3DA8"/>
    <w:rsid w:val="00FA3FA0"/>
    <w:rsid w:val="00FA4656"/>
    <w:rsid w:val="00FA46E6"/>
    <w:rsid w:val="00FA57B1"/>
    <w:rsid w:val="00FA59E9"/>
    <w:rsid w:val="00FA72B9"/>
    <w:rsid w:val="00FA7B45"/>
    <w:rsid w:val="00FB0DBF"/>
    <w:rsid w:val="00FB0EAF"/>
    <w:rsid w:val="00FB182C"/>
    <w:rsid w:val="00FB1DE4"/>
    <w:rsid w:val="00FB26DC"/>
    <w:rsid w:val="00FB49A0"/>
    <w:rsid w:val="00FB4E12"/>
    <w:rsid w:val="00FB5C98"/>
    <w:rsid w:val="00FB5E14"/>
    <w:rsid w:val="00FB615B"/>
    <w:rsid w:val="00FB632E"/>
    <w:rsid w:val="00FC00FA"/>
    <w:rsid w:val="00FC10E3"/>
    <w:rsid w:val="00FC1D85"/>
    <w:rsid w:val="00FC2922"/>
    <w:rsid w:val="00FC3FBF"/>
    <w:rsid w:val="00FC3FFD"/>
    <w:rsid w:val="00FC5C35"/>
    <w:rsid w:val="00FC77F9"/>
    <w:rsid w:val="00FC789E"/>
    <w:rsid w:val="00FC7F40"/>
    <w:rsid w:val="00FD151C"/>
    <w:rsid w:val="00FD1635"/>
    <w:rsid w:val="00FD2084"/>
    <w:rsid w:val="00FD22C9"/>
    <w:rsid w:val="00FD243D"/>
    <w:rsid w:val="00FD3D1A"/>
    <w:rsid w:val="00FD4C15"/>
    <w:rsid w:val="00FD4DCD"/>
    <w:rsid w:val="00FD7652"/>
    <w:rsid w:val="00FD7AD6"/>
    <w:rsid w:val="00FE0098"/>
    <w:rsid w:val="00FE09DB"/>
    <w:rsid w:val="00FE1872"/>
    <w:rsid w:val="00FE246A"/>
    <w:rsid w:val="00FE2CA0"/>
    <w:rsid w:val="00FE2DCB"/>
    <w:rsid w:val="00FE6834"/>
    <w:rsid w:val="00FE7040"/>
    <w:rsid w:val="00FE78CD"/>
    <w:rsid w:val="00FF2944"/>
    <w:rsid w:val="00FF3181"/>
    <w:rsid w:val="00FF4C98"/>
    <w:rsid w:val="00FF5783"/>
    <w:rsid w:val="00FF5E46"/>
    <w:rsid w:val="00FF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8EA4D"/>
  <w15:docId w15:val="{9BAFE3D3-8116-4011-BEB9-959693C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D4071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D4071D"/>
    <w:pPr>
      <w:ind w:left="720"/>
      <w:contextualSpacing/>
    </w:pPr>
  </w:style>
  <w:style w:type="table" w:styleId="TaulukkoRuudukko">
    <w:name w:val="Table Grid"/>
    <w:basedOn w:val="Normaalitaulukko"/>
    <w:uiPriority w:val="59"/>
    <w:unhideWhenUsed/>
    <w:rsid w:val="001F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3680"/>
  </w:style>
  <w:style w:type="paragraph" w:styleId="Alatunniste">
    <w:name w:val="footer"/>
    <w:basedOn w:val="Normaali"/>
    <w:link w:val="AlatunnisteChar"/>
    <w:uiPriority w:val="99"/>
    <w:unhideWhenUsed/>
    <w:rsid w:val="005E3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3680"/>
  </w:style>
  <w:style w:type="paragraph" w:customStyle="1" w:styleId="Default">
    <w:name w:val="Default"/>
    <w:rsid w:val="00332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383767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83767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3A4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9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allistujiensuomi.f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giraati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arja.kumpu@gmail.com</dc:creator>
  <cp:lastModifiedBy>Suvi Saarinen</cp:lastModifiedBy>
  <cp:revision>3</cp:revision>
  <cp:lastPrinted>2026-02-11T06:09:00Z</cp:lastPrinted>
  <dcterms:created xsi:type="dcterms:W3CDTF">2026-02-18T09:20:00Z</dcterms:created>
  <dcterms:modified xsi:type="dcterms:W3CDTF">2026-02-18T09:21:00Z</dcterms:modified>
</cp:coreProperties>
</file>